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14" w:rsidRDefault="00764A14" w:rsidP="00935CC8">
      <w:pPr>
        <w:pBdr>
          <w:bottom w:val="single" w:sz="4" w:space="1" w:color="auto"/>
        </w:pBdr>
        <w:spacing w:line="360" w:lineRule="auto"/>
        <w:rPr>
          <w:rFonts w:ascii="Bookman Old Style" w:hAnsi="Bookman Old Style"/>
          <w:sz w:val="28"/>
          <w:szCs w:val="28"/>
        </w:rPr>
      </w:pPr>
      <w:r>
        <w:rPr>
          <w:rFonts w:ascii="Bookman Old Style" w:hAnsi="Bookman Old Style"/>
          <w:b/>
          <w:sz w:val="28"/>
          <w:szCs w:val="28"/>
        </w:rPr>
        <w:t xml:space="preserve">Assessment of health commodity inventory management practice and challenges </w:t>
      </w:r>
      <w:r w:rsidRPr="0059526E">
        <w:rPr>
          <w:rFonts w:ascii="Bookman Old Style" w:hAnsi="Bookman Old Style"/>
          <w:b/>
          <w:sz w:val="28"/>
          <w:szCs w:val="28"/>
        </w:rPr>
        <w:t xml:space="preserve">: </w:t>
      </w:r>
      <w:r>
        <w:rPr>
          <w:rFonts w:ascii="Bookman Old Style" w:hAnsi="Bookman Old Style"/>
          <w:sz w:val="28"/>
          <w:szCs w:val="28"/>
        </w:rPr>
        <w:t>A Study on Jimma university specialized hospital</w:t>
      </w:r>
    </w:p>
    <w:p w:rsidR="00764A14" w:rsidRDefault="00764A14" w:rsidP="006F2A3A">
      <w:pPr>
        <w:spacing w:line="360" w:lineRule="auto"/>
        <w:rPr>
          <w:rFonts w:ascii="Bookman Old Style" w:hAnsi="Bookman Old Style"/>
          <w:sz w:val="28"/>
          <w:szCs w:val="28"/>
        </w:rPr>
      </w:pPr>
    </w:p>
    <w:p w:rsidR="00764A14" w:rsidRDefault="00764A14" w:rsidP="006F2A3A">
      <w:pPr>
        <w:spacing w:line="360" w:lineRule="auto"/>
        <w:rPr>
          <w:rFonts w:ascii="Bookman Old Style" w:hAnsi="Bookman Old Style"/>
          <w:sz w:val="28"/>
          <w:szCs w:val="28"/>
        </w:rPr>
      </w:pPr>
    </w:p>
    <w:p w:rsidR="00764A14" w:rsidRPr="00130366" w:rsidRDefault="00764A14" w:rsidP="006F2A3A">
      <w:pPr>
        <w:spacing w:line="360" w:lineRule="auto"/>
        <w:jc w:val="center"/>
        <w:rPr>
          <w:rFonts w:ascii="Bookman Old Style" w:hAnsi="Bookman Old Style"/>
          <w:i/>
          <w:sz w:val="28"/>
          <w:szCs w:val="28"/>
        </w:rPr>
      </w:pPr>
      <w:r w:rsidRPr="00130366">
        <w:rPr>
          <w:rFonts w:ascii="Bookman Old Style" w:hAnsi="Bookman Old Style"/>
          <w:i/>
          <w:sz w:val="28"/>
          <w:szCs w:val="28"/>
        </w:rPr>
        <w:t xml:space="preserve">A thesis Submitted to the School Graduate Studies of Jimma University Partial Fulfillment of the Award of the </w:t>
      </w:r>
      <w:r>
        <w:rPr>
          <w:rFonts w:ascii="Bookman Old Style" w:hAnsi="Bookman Old Style"/>
          <w:i/>
          <w:sz w:val="28"/>
          <w:szCs w:val="28"/>
        </w:rPr>
        <w:t>Degree of Masters of logistics and transport management(LTMgt)</w:t>
      </w:r>
    </w:p>
    <w:p w:rsidR="00764A14" w:rsidRDefault="00764A14" w:rsidP="006F2A3A">
      <w:pPr>
        <w:spacing w:line="360" w:lineRule="auto"/>
        <w:jc w:val="center"/>
        <w:rPr>
          <w:rFonts w:ascii="Bookman Old Style" w:hAnsi="Bookman Old Style"/>
          <w:sz w:val="28"/>
          <w:szCs w:val="28"/>
        </w:rPr>
      </w:pPr>
    </w:p>
    <w:p w:rsidR="00764A14" w:rsidRDefault="00764A14" w:rsidP="006F2A3A">
      <w:pPr>
        <w:spacing w:line="360" w:lineRule="auto"/>
        <w:jc w:val="center"/>
        <w:rPr>
          <w:rFonts w:ascii="Bookman Old Style" w:hAnsi="Bookman Old Style"/>
          <w:sz w:val="28"/>
          <w:szCs w:val="28"/>
        </w:rPr>
      </w:pPr>
    </w:p>
    <w:p w:rsidR="00764A14" w:rsidRDefault="00764A14" w:rsidP="006F2A3A">
      <w:pPr>
        <w:spacing w:line="360" w:lineRule="auto"/>
        <w:jc w:val="center"/>
        <w:rPr>
          <w:rFonts w:ascii="Bookman Old Style" w:hAnsi="Bookman Old Style"/>
          <w:sz w:val="28"/>
          <w:szCs w:val="28"/>
        </w:rPr>
      </w:pPr>
      <w:r>
        <w:rPr>
          <w:rFonts w:ascii="Bookman Old Style" w:hAnsi="Bookman Old Style"/>
          <w:sz w:val="28"/>
          <w:szCs w:val="28"/>
        </w:rPr>
        <w:t xml:space="preserve">By: </w:t>
      </w:r>
    </w:p>
    <w:p w:rsidR="00764A14" w:rsidRDefault="00764A14" w:rsidP="006F2A3A">
      <w:pPr>
        <w:spacing w:line="360" w:lineRule="auto"/>
        <w:jc w:val="center"/>
        <w:rPr>
          <w:rFonts w:ascii="Bookman Old Style" w:hAnsi="Bookman Old Style"/>
          <w:b/>
          <w:sz w:val="28"/>
          <w:szCs w:val="28"/>
        </w:rPr>
      </w:pPr>
      <w:r>
        <w:rPr>
          <w:rFonts w:ascii="Bookman Old Style" w:hAnsi="Bookman Old Style"/>
          <w:b/>
          <w:sz w:val="28"/>
          <w:szCs w:val="28"/>
        </w:rPr>
        <w:t>HAWI SHENTEMA CHEMEDA</w:t>
      </w:r>
    </w:p>
    <w:p w:rsidR="00764A14" w:rsidRDefault="00764A14" w:rsidP="006F2A3A">
      <w:pPr>
        <w:spacing w:line="360" w:lineRule="auto"/>
        <w:jc w:val="center"/>
        <w:rPr>
          <w:rFonts w:ascii="Bookman Old Style" w:hAnsi="Bookman Old Style"/>
          <w:b/>
          <w:sz w:val="28"/>
          <w:szCs w:val="28"/>
        </w:rPr>
      </w:pPr>
    </w:p>
    <w:p w:rsidR="00764A14" w:rsidRDefault="00764A14" w:rsidP="006F2A3A">
      <w:pPr>
        <w:spacing w:line="360" w:lineRule="auto"/>
        <w:jc w:val="center"/>
        <w:rPr>
          <w:rFonts w:ascii="Bookman Old Style" w:hAnsi="Bookman Old Style"/>
          <w:b/>
          <w:sz w:val="28"/>
          <w:szCs w:val="28"/>
        </w:rPr>
      </w:pPr>
    </w:p>
    <w:p w:rsidR="00764A14" w:rsidRDefault="009F5B7D" w:rsidP="006F2A3A">
      <w:pPr>
        <w:spacing w:line="360" w:lineRule="auto"/>
        <w:jc w:val="center"/>
        <w:rPr>
          <w:rFonts w:ascii="Bookman Old Style" w:hAnsi="Bookman Old Style"/>
          <w:sz w:val="28"/>
          <w:szCs w:val="28"/>
        </w:rPr>
      </w:pPr>
      <w:r w:rsidRPr="009F5B7D">
        <w:rPr>
          <w:rFonts w:ascii="Bookman Old Style" w:hAnsi="Bookman Old Style"/>
          <w:noProof/>
          <w:sz w:val="28"/>
          <w:szCs w:val="28"/>
        </w:rPr>
        <w:drawing>
          <wp:anchor distT="0" distB="0" distL="114300" distR="114300" simplePos="0" relativeHeight="251660288" behindDoc="0" locked="0" layoutInCell="1" allowOverlap="1">
            <wp:simplePos x="0" y="0"/>
            <wp:positionH relativeFrom="column">
              <wp:posOffset>2438400</wp:posOffset>
            </wp:positionH>
            <wp:positionV relativeFrom="paragraph">
              <wp:posOffset>-525145</wp:posOffset>
            </wp:positionV>
            <wp:extent cx="1333500" cy="1476375"/>
            <wp:effectExtent l="19050" t="0" r="0" b="0"/>
            <wp:wrapNone/>
            <wp:docPr id="1"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pic:cNvPicPr>
                      <a:picLocks noChangeAspect="1" noChangeArrowheads="1"/>
                    </pic:cNvPicPr>
                  </pic:nvPicPr>
                  <pic:blipFill>
                    <a:blip r:embed="rId8"/>
                    <a:srcRect r="90601"/>
                    <a:stretch>
                      <a:fillRect/>
                    </a:stretch>
                  </pic:blipFill>
                  <pic:spPr bwMode="auto">
                    <a:xfrm>
                      <a:off x="0" y="0"/>
                      <a:ext cx="1333500" cy="1476375"/>
                    </a:xfrm>
                    <a:prstGeom prst="rect">
                      <a:avLst/>
                    </a:prstGeom>
                    <a:noFill/>
                  </pic:spPr>
                </pic:pic>
              </a:graphicData>
            </a:graphic>
          </wp:anchor>
        </w:drawing>
      </w:r>
      <w:r w:rsidR="00764A14" w:rsidRPr="00130366">
        <w:rPr>
          <w:rFonts w:ascii="Bookman Old Style" w:hAnsi="Bookman Old Style"/>
          <w:sz w:val="28"/>
          <w:szCs w:val="28"/>
        </w:rPr>
        <w:t xml:space="preserve"> </w:t>
      </w:r>
    </w:p>
    <w:p w:rsidR="00764A14" w:rsidRDefault="00764A14" w:rsidP="006F2A3A">
      <w:pPr>
        <w:spacing w:line="360" w:lineRule="auto"/>
        <w:jc w:val="center"/>
        <w:rPr>
          <w:rFonts w:ascii="Bookman Old Style" w:hAnsi="Bookman Old Style"/>
          <w:sz w:val="28"/>
          <w:szCs w:val="28"/>
        </w:rPr>
      </w:pPr>
    </w:p>
    <w:p w:rsidR="00764A14" w:rsidRDefault="00764A14" w:rsidP="006F2A3A">
      <w:pPr>
        <w:spacing w:line="360" w:lineRule="auto"/>
        <w:jc w:val="center"/>
        <w:rPr>
          <w:rFonts w:ascii="Bookman Old Style" w:hAnsi="Bookman Old Style"/>
          <w:sz w:val="28"/>
          <w:szCs w:val="28"/>
        </w:rPr>
      </w:pPr>
    </w:p>
    <w:p w:rsidR="00764A14" w:rsidRPr="00130366" w:rsidRDefault="00764A14" w:rsidP="006F2A3A">
      <w:pPr>
        <w:spacing w:line="360" w:lineRule="auto"/>
        <w:jc w:val="center"/>
        <w:rPr>
          <w:rFonts w:ascii="Bookman Old Style" w:hAnsi="Bookman Old Style"/>
          <w:b/>
          <w:sz w:val="28"/>
          <w:szCs w:val="28"/>
        </w:rPr>
      </w:pPr>
      <w:r w:rsidRPr="00130366">
        <w:rPr>
          <w:rFonts w:ascii="Bookman Old Style" w:hAnsi="Bookman Old Style"/>
          <w:b/>
          <w:sz w:val="28"/>
          <w:szCs w:val="28"/>
        </w:rPr>
        <w:t xml:space="preserve">JIMMA UNIVERSITY </w:t>
      </w:r>
    </w:p>
    <w:p w:rsidR="00764A14" w:rsidRPr="00130366" w:rsidRDefault="00764A14" w:rsidP="006F2A3A">
      <w:pPr>
        <w:spacing w:line="360" w:lineRule="auto"/>
        <w:jc w:val="center"/>
        <w:rPr>
          <w:rFonts w:ascii="Bookman Old Style" w:hAnsi="Bookman Old Style"/>
          <w:b/>
          <w:sz w:val="28"/>
          <w:szCs w:val="28"/>
        </w:rPr>
      </w:pPr>
      <w:r w:rsidRPr="00130366">
        <w:rPr>
          <w:rFonts w:ascii="Bookman Old Style" w:hAnsi="Bookman Old Style"/>
          <w:b/>
          <w:sz w:val="28"/>
          <w:szCs w:val="28"/>
        </w:rPr>
        <w:t xml:space="preserve">COLLEGE OF BUSINESS &amp; ECONOMICS </w:t>
      </w:r>
    </w:p>
    <w:p w:rsidR="00764A14" w:rsidRDefault="00764A14" w:rsidP="006F2A3A">
      <w:pPr>
        <w:spacing w:line="360" w:lineRule="auto"/>
        <w:jc w:val="center"/>
        <w:rPr>
          <w:rFonts w:ascii="Bookman Old Style" w:hAnsi="Bookman Old Style"/>
          <w:b/>
          <w:sz w:val="28"/>
          <w:szCs w:val="28"/>
        </w:rPr>
      </w:pPr>
      <w:r>
        <w:rPr>
          <w:rFonts w:ascii="Bookman Old Style" w:hAnsi="Bookman Old Style"/>
          <w:b/>
          <w:sz w:val="28"/>
          <w:szCs w:val="28"/>
        </w:rPr>
        <w:t>LTMgt</w:t>
      </w:r>
      <w:r w:rsidRPr="00130366">
        <w:rPr>
          <w:rFonts w:ascii="Bookman Old Style" w:hAnsi="Bookman Old Style"/>
          <w:b/>
          <w:sz w:val="28"/>
          <w:szCs w:val="28"/>
        </w:rPr>
        <w:t xml:space="preserve"> PROGRAM </w:t>
      </w:r>
    </w:p>
    <w:p w:rsidR="00764A14" w:rsidRDefault="00764A14" w:rsidP="006F2A3A">
      <w:pPr>
        <w:spacing w:line="360" w:lineRule="auto"/>
        <w:jc w:val="center"/>
        <w:rPr>
          <w:rFonts w:ascii="Bookman Old Style" w:hAnsi="Bookman Old Style"/>
          <w:b/>
          <w:sz w:val="28"/>
          <w:szCs w:val="28"/>
        </w:rPr>
      </w:pPr>
    </w:p>
    <w:p w:rsidR="009F5B7D" w:rsidRDefault="00764A14" w:rsidP="006F2A3A">
      <w:pPr>
        <w:spacing w:line="360" w:lineRule="auto"/>
        <w:rPr>
          <w:rFonts w:ascii="Bookman Old Style" w:hAnsi="Bookman Old Style"/>
          <w:b/>
          <w:sz w:val="28"/>
          <w:szCs w:val="28"/>
        </w:rPr>
      </w:pPr>
      <w:r>
        <w:rPr>
          <w:rFonts w:ascii="Bookman Old Style" w:hAnsi="Bookman Old Style"/>
          <w:b/>
          <w:sz w:val="28"/>
          <w:szCs w:val="28"/>
        </w:rPr>
        <w:t xml:space="preserve">        </w:t>
      </w:r>
      <w:r w:rsidR="009F5B7D">
        <w:rPr>
          <w:rFonts w:ascii="Bookman Old Style" w:hAnsi="Bookman Old Style"/>
          <w:b/>
          <w:sz w:val="28"/>
          <w:szCs w:val="28"/>
        </w:rPr>
        <w:t xml:space="preserve">                           </w:t>
      </w:r>
    </w:p>
    <w:p w:rsidR="009F5B7D" w:rsidRDefault="009F5B7D" w:rsidP="006F2A3A">
      <w:pPr>
        <w:spacing w:line="360" w:lineRule="auto"/>
        <w:rPr>
          <w:rFonts w:ascii="Bookman Old Style" w:hAnsi="Bookman Old Style"/>
          <w:b/>
          <w:sz w:val="28"/>
          <w:szCs w:val="28"/>
        </w:rPr>
      </w:pPr>
      <w:r>
        <w:rPr>
          <w:rFonts w:ascii="Bookman Old Style" w:hAnsi="Bookman Old Style"/>
          <w:b/>
          <w:sz w:val="28"/>
          <w:szCs w:val="28"/>
        </w:rPr>
        <w:t xml:space="preserve">                                 JANUARY 02</w:t>
      </w:r>
      <w:r w:rsidR="00764A14">
        <w:rPr>
          <w:rFonts w:ascii="Bookman Old Style" w:hAnsi="Bookman Old Style"/>
          <w:b/>
          <w:sz w:val="28"/>
          <w:szCs w:val="28"/>
        </w:rPr>
        <w:t>, 20</w:t>
      </w:r>
      <w:r>
        <w:rPr>
          <w:rFonts w:ascii="Bookman Old Style" w:hAnsi="Bookman Old Style"/>
          <w:b/>
          <w:sz w:val="28"/>
          <w:szCs w:val="28"/>
        </w:rPr>
        <w:t>18</w:t>
      </w:r>
    </w:p>
    <w:p w:rsidR="000153BA" w:rsidRPr="00764A14" w:rsidRDefault="009F5B7D" w:rsidP="006F2A3A">
      <w:pPr>
        <w:spacing w:line="360" w:lineRule="auto"/>
        <w:rPr>
          <w:rFonts w:ascii="Bookman Old Style" w:hAnsi="Bookman Old Style"/>
          <w:b/>
          <w:sz w:val="28"/>
          <w:szCs w:val="28"/>
        </w:rPr>
      </w:pPr>
      <w:r>
        <w:rPr>
          <w:rFonts w:ascii="Bookman Old Style" w:hAnsi="Bookman Old Style"/>
          <w:b/>
          <w:sz w:val="28"/>
          <w:szCs w:val="28"/>
        </w:rPr>
        <w:t xml:space="preserve">                                 </w:t>
      </w:r>
      <w:r w:rsidR="00764A14">
        <w:rPr>
          <w:rFonts w:ascii="Bookman Old Style" w:hAnsi="Bookman Old Style"/>
          <w:b/>
          <w:sz w:val="28"/>
          <w:szCs w:val="28"/>
        </w:rPr>
        <w:t xml:space="preserve">JIMMA, ETHIOPIA </w:t>
      </w:r>
      <w:r w:rsidR="000153BA">
        <w:rPr>
          <w:rFonts w:ascii="Times New Roman" w:hAnsi="Times New Roman" w:cs="Times New Roman"/>
          <w:sz w:val="24"/>
          <w:szCs w:val="24"/>
        </w:rPr>
        <w:br w:type="page"/>
      </w:r>
    </w:p>
    <w:p w:rsidR="00764A14" w:rsidRDefault="00764A14" w:rsidP="006F2A3A">
      <w:pPr>
        <w:spacing w:line="360" w:lineRule="auto"/>
        <w:rPr>
          <w:rFonts w:ascii="Bookman Old Style" w:hAnsi="Bookman Old Style"/>
          <w:sz w:val="28"/>
          <w:szCs w:val="28"/>
        </w:rPr>
      </w:pPr>
      <w:r>
        <w:rPr>
          <w:rFonts w:ascii="Bookman Old Style" w:hAnsi="Bookman Old Style"/>
          <w:b/>
          <w:sz w:val="28"/>
          <w:szCs w:val="28"/>
        </w:rPr>
        <w:lastRenderedPageBreak/>
        <w:t xml:space="preserve">Assessment of health commodity inventory management practice and challenges </w:t>
      </w:r>
      <w:r w:rsidRPr="0059526E">
        <w:rPr>
          <w:rFonts w:ascii="Bookman Old Style" w:hAnsi="Bookman Old Style"/>
          <w:b/>
          <w:sz w:val="28"/>
          <w:szCs w:val="28"/>
        </w:rPr>
        <w:t xml:space="preserve">: </w:t>
      </w:r>
      <w:r>
        <w:rPr>
          <w:rFonts w:ascii="Bookman Old Style" w:hAnsi="Bookman Old Style"/>
          <w:sz w:val="28"/>
          <w:szCs w:val="28"/>
        </w:rPr>
        <w:t>A Study on Jimma university specialized hospital</w:t>
      </w:r>
    </w:p>
    <w:p w:rsidR="00764A14" w:rsidRDefault="00764A14" w:rsidP="006F2A3A">
      <w:pPr>
        <w:spacing w:line="360" w:lineRule="auto"/>
        <w:jc w:val="center"/>
        <w:rPr>
          <w:rFonts w:ascii="Bookman Old Style" w:hAnsi="Bookman Old Style"/>
          <w:sz w:val="28"/>
          <w:szCs w:val="28"/>
        </w:rPr>
      </w:pPr>
      <w:r>
        <w:rPr>
          <w:rFonts w:ascii="Bookman Old Style" w:hAnsi="Bookman Old Style"/>
          <w:sz w:val="28"/>
          <w:szCs w:val="28"/>
        </w:rPr>
        <w:t xml:space="preserve">By: </w:t>
      </w:r>
    </w:p>
    <w:p w:rsidR="00764A14" w:rsidRPr="0096671A" w:rsidRDefault="009F5B7D" w:rsidP="0096671A">
      <w:pPr>
        <w:spacing w:line="360" w:lineRule="auto"/>
        <w:jc w:val="center"/>
        <w:rPr>
          <w:rFonts w:ascii="Bookman Old Style" w:hAnsi="Bookman Old Style"/>
          <w:b/>
          <w:sz w:val="28"/>
          <w:szCs w:val="28"/>
        </w:rPr>
      </w:pPr>
      <w:r>
        <w:rPr>
          <w:rFonts w:ascii="Bookman Old Style" w:hAnsi="Bookman Old Style"/>
          <w:b/>
          <w:sz w:val="28"/>
          <w:szCs w:val="28"/>
        </w:rPr>
        <w:t>HAWI SHENTEMA CHEMEDA</w:t>
      </w:r>
    </w:p>
    <w:p w:rsidR="00764A14" w:rsidRDefault="00764A14" w:rsidP="006F2A3A">
      <w:pPr>
        <w:spacing w:line="360" w:lineRule="auto"/>
        <w:jc w:val="center"/>
        <w:rPr>
          <w:rFonts w:ascii="Bookman Old Style" w:hAnsi="Bookman Old Style"/>
          <w:sz w:val="24"/>
          <w:szCs w:val="24"/>
        </w:rPr>
      </w:pPr>
      <w:r>
        <w:rPr>
          <w:rFonts w:ascii="Bookman Old Style" w:hAnsi="Bookman Old Style"/>
          <w:sz w:val="24"/>
          <w:szCs w:val="24"/>
        </w:rPr>
        <w:t xml:space="preserve">Under the Guidance of </w:t>
      </w:r>
    </w:p>
    <w:p w:rsidR="00764A14" w:rsidRDefault="009F5B7D" w:rsidP="006F2A3A">
      <w:pPr>
        <w:spacing w:line="360" w:lineRule="auto"/>
        <w:jc w:val="center"/>
        <w:rPr>
          <w:rFonts w:ascii="Bookman Old Style" w:hAnsi="Bookman Old Style"/>
          <w:sz w:val="24"/>
          <w:szCs w:val="24"/>
        </w:rPr>
      </w:pPr>
      <w:r>
        <w:rPr>
          <w:rFonts w:ascii="Bookman Old Style" w:hAnsi="Bookman Old Style"/>
          <w:sz w:val="24"/>
          <w:szCs w:val="24"/>
        </w:rPr>
        <w:t xml:space="preserve">Dr.SHIMELES ZEWDIE </w:t>
      </w:r>
    </w:p>
    <w:p w:rsidR="00764A14" w:rsidRDefault="00764A14" w:rsidP="006F2A3A">
      <w:pPr>
        <w:spacing w:line="360" w:lineRule="auto"/>
        <w:jc w:val="center"/>
        <w:rPr>
          <w:rFonts w:ascii="Bookman Old Style" w:hAnsi="Bookman Old Style"/>
          <w:sz w:val="24"/>
          <w:szCs w:val="24"/>
        </w:rPr>
      </w:pPr>
      <w:r>
        <w:rPr>
          <w:rFonts w:ascii="Bookman Old Style" w:hAnsi="Bookman Old Style"/>
          <w:sz w:val="24"/>
          <w:szCs w:val="24"/>
        </w:rPr>
        <w:t xml:space="preserve">And </w:t>
      </w:r>
    </w:p>
    <w:p w:rsidR="00764A14" w:rsidRDefault="009F5B7D" w:rsidP="006F2A3A">
      <w:pPr>
        <w:spacing w:line="360" w:lineRule="auto"/>
        <w:jc w:val="cente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58240" behindDoc="0" locked="0" layoutInCell="1" allowOverlap="1">
            <wp:simplePos x="0" y="0"/>
            <wp:positionH relativeFrom="column">
              <wp:posOffset>2286000</wp:posOffset>
            </wp:positionH>
            <wp:positionV relativeFrom="paragraph">
              <wp:posOffset>273685</wp:posOffset>
            </wp:positionV>
            <wp:extent cx="1333500" cy="1476375"/>
            <wp:effectExtent l="19050" t="0" r="0" b="0"/>
            <wp:wrapNone/>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pic:cNvPicPr>
                      <a:picLocks noChangeAspect="1" noChangeArrowheads="1"/>
                    </pic:cNvPicPr>
                  </pic:nvPicPr>
                  <pic:blipFill>
                    <a:blip r:embed="rId8"/>
                    <a:srcRect r="90601"/>
                    <a:stretch>
                      <a:fillRect/>
                    </a:stretch>
                  </pic:blipFill>
                  <pic:spPr bwMode="auto">
                    <a:xfrm>
                      <a:off x="0" y="0"/>
                      <a:ext cx="1333500" cy="1476375"/>
                    </a:xfrm>
                    <a:prstGeom prst="rect">
                      <a:avLst/>
                    </a:prstGeom>
                    <a:noFill/>
                  </pic:spPr>
                </pic:pic>
              </a:graphicData>
            </a:graphic>
          </wp:anchor>
        </w:drawing>
      </w:r>
      <w:r>
        <w:rPr>
          <w:rFonts w:ascii="Bookman Old Style" w:hAnsi="Bookman Old Style"/>
          <w:sz w:val="24"/>
          <w:szCs w:val="24"/>
        </w:rPr>
        <w:t>Ato FIREW MULATU</w:t>
      </w:r>
    </w:p>
    <w:p w:rsidR="00764A14" w:rsidRDefault="00764A14" w:rsidP="006F2A3A">
      <w:pPr>
        <w:spacing w:line="360" w:lineRule="auto"/>
        <w:jc w:val="center"/>
        <w:rPr>
          <w:rFonts w:ascii="Bookman Old Style" w:hAnsi="Bookman Old Style"/>
          <w:sz w:val="24"/>
          <w:szCs w:val="24"/>
        </w:rPr>
      </w:pPr>
    </w:p>
    <w:p w:rsidR="00764A14" w:rsidRDefault="00764A14" w:rsidP="006F2A3A">
      <w:pPr>
        <w:spacing w:line="360" w:lineRule="auto"/>
        <w:jc w:val="center"/>
        <w:rPr>
          <w:rFonts w:ascii="Bookman Old Style" w:hAnsi="Bookman Old Style"/>
          <w:sz w:val="24"/>
          <w:szCs w:val="24"/>
        </w:rPr>
      </w:pPr>
    </w:p>
    <w:p w:rsidR="00764A14" w:rsidRDefault="00764A14" w:rsidP="006F2A3A">
      <w:pPr>
        <w:spacing w:line="360" w:lineRule="auto"/>
        <w:jc w:val="center"/>
        <w:rPr>
          <w:rFonts w:ascii="Bookman Old Style" w:hAnsi="Bookman Old Style"/>
          <w:sz w:val="24"/>
          <w:szCs w:val="24"/>
        </w:rPr>
      </w:pPr>
      <w:r>
        <w:rPr>
          <w:rFonts w:ascii="Bookman Old Style" w:hAnsi="Bookman Old Style"/>
          <w:sz w:val="24"/>
          <w:szCs w:val="24"/>
        </w:rPr>
        <w:t xml:space="preserve">University Logo </w:t>
      </w:r>
    </w:p>
    <w:p w:rsidR="00764A14" w:rsidRPr="003B64FE" w:rsidRDefault="00764A14" w:rsidP="0096671A">
      <w:pPr>
        <w:spacing w:line="360" w:lineRule="auto"/>
        <w:rPr>
          <w:rFonts w:ascii="Bookman Old Style" w:hAnsi="Bookman Old Style"/>
          <w:sz w:val="24"/>
          <w:szCs w:val="24"/>
        </w:rPr>
      </w:pPr>
    </w:p>
    <w:p w:rsidR="009F5B7D" w:rsidRPr="00130366" w:rsidRDefault="009F5B7D" w:rsidP="006F2A3A">
      <w:pPr>
        <w:spacing w:line="360" w:lineRule="auto"/>
        <w:jc w:val="center"/>
        <w:rPr>
          <w:rFonts w:ascii="Bookman Old Style" w:hAnsi="Bookman Old Style"/>
          <w:i/>
          <w:sz w:val="28"/>
          <w:szCs w:val="28"/>
        </w:rPr>
      </w:pPr>
      <w:r w:rsidRPr="00130366">
        <w:rPr>
          <w:rFonts w:ascii="Bookman Old Style" w:hAnsi="Bookman Old Style"/>
          <w:i/>
          <w:sz w:val="28"/>
          <w:szCs w:val="28"/>
        </w:rPr>
        <w:t xml:space="preserve">A thesis Submitted to the School Graduate Studies of Jimma University Partial Fulfillment of the Award of the </w:t>
      </w:r>
      <w:r>
        <w:rPr>
          <w:rFonts w:ascii="Bookman Old Style" w:hAnsi="Bookman Old Style"/>
          <w:i/>
          <w:sz w:val="28"/>
          <w:szCs w:val="28"/>
        </w:rPr>
        <w:t>Degree of Masters of logistics and transport management(LTMgt)</w:t>
      </w:r>
    </w:p>
    <w:p w:rsidR="00764A14" w:rsidRDefault="00764A14" w:rsidP="006F2A3A">
      <w:pPr>
        <w:spacing w:line="360" w:lineRule="auto"/>
        <w:jc w:val="center"/>
        <w:rPr>
          <w:rFonts w:ascii="Bookman Old Style" w:hAnsi="Bookman Old Style"/>
          <w:b/>
          <w:sz w:val="28"/>
          <w:szCs w:val="28"/>
        </w:rPr>
      </w:pPr>
      <w:r>
        <w:rPr>
          <w:rFonts w:ascii="Bookman Old Style" w:hAnsi="Bookman Old Style"/>
          <w:b/>
          <w:sz w:val="28"/>
          <w:szCs w:val="28"/>
        </w:rPr>
        <w:t xml:space="preserve">JIMMA UNIVERSITY </w:t>
      </w:r>
    </w:p>
    <w:p w:rsidR="00764A14" w:rsidRDefault="009F5B7D" w:rsidP="006F2A3A">
      <w:pPr>
        <w:spacing w:line="360" w:lineRule="auto"/>
        <w:jc w:val="center"/>
        <w:rPr>
          <w:rFonts w:ascii="Bookman Old Style" w:hAnsi="Bookman Old Style"/>
          <w:b/>
          <w:sz w:val="28"/>
          <w:szCs w:val="28"/>
        </w:rPr>
      </w:pPr>
      <w:r>
        <w:rPr>
          <w:rFonts w:ascii="Bookman Old Style" w:hAnsi="Bookman Old Style"/>
          <w:b/>
          <w:sz w:val="28"/>
          <w:szCs w:val="28"/>
        </w:rPr>
        <w:t xml:space="preserve">LTMgt </w:t>
      </w:r>
      <w:r w:rsidR="00764A14">
        <w:rPr>
          <w:rFonts w:ascii="Bookman Old Style" w:hAnsi="Bookman Old Style"/>
          <w:b/>
          <w:sz w:val="28"/>
          <w:szCs w:val="28"/>
        </w:rPr>
        <w:t>PROGRAM</w:t>
      </w:r>
    </w:p>
    <w:p w:rsidR="00FB2EB1" w:rsidRDefault="009F5B7D" w:rsidP="006F2A3A">
      <w:pPr>
        <w:spacing w:line="360" w:lineRule="auto"/>
        <w:rPr>
          <w:rFonts w:ascii="Bookman Old Style" w:hAnsi="Bookman Old Style"/>
          <w:b/>
          <w:sz w:val="28"/>
          <w:szCs w:val="28"/>
        </w:rPr>
      </w:pPr>
      <w:r>
        <w:rPr>
          <w:rFonts w:ascii="Bookman Old Style" w:hAnsi="Bookman Old Style"/>
          <w:b/>
          <w:sz w:val="28"/>
          <w:szCs w:val="28"/>
        </w:rPr>
        <w:t xml:space="preserve">                                   </w:t>
      </w:r>
    </w:p>
    <w:p w:rsidR="00FB2EB1" w:rsidRDefault="00FB2EB1" w:rsidP="006F2A3A">
      <w:pPr>
        <w:spacing w:line="360" w:lineRule="auto"/>
        <w:rPr>
          <w:rFonts w:ascii="Bookman Old Style" w:hAnsi="Bookman Old Style"/>
          <w:b/>
          <w:sz w:val="28"/>
          <w:szCs w:val="28"/>
        </w:rPr>
      </w:pPr>
      <w:r>
        <w:rPr>
          <w:rFonts w:ascii="Bookman Old Style" w:hAnsi="Bookman Old Style"/>
          <w:b/>
          <w:sz w:val="28"/>
          <w:szCs w:val="28"/>
        </w:rPr>
        <w:t xml:space="preserve">                                </w:t>
      </w:r>
      <w:r w:rsidR="009F5B7D">
        <w:rPr>
          <w:rFonts w:ascii="Bookman Old Style" w:hAnsi="Bookman Old Style"/>
          <w:b/>
          <w:sz w:val="28"/>
          <w:szCs w:val="28"/>
        </w:rPr>
        <w:t xml:space="preserve"> JANUARY 01, 2018</w:t>
      </w:r>
    </w:p>
    <w:p w:rsidR="00764A14" w:rsidRDefault="00FB2EB1" w:rsidP="006F2A3A">
      <w:pPr>
        <w:spacing w:line="360" w:lineRule="auto"/>
        <w:rPr>
          <w:rFonts w:ascii="Bookman Old Style" w:hAnsi="Bookman Old Style"/>
          <w:b/>
          <w:sz w:val="28"/>
          <w:szCs w:val="28"/>
        </w:rPr>
      </w:pPr>
      <w:r>
        <w:rPr>
          <w:rFonts w:ascii="Bookman Old Style" w:hAnsi="Bookman Old Style"/>
          <w:b/>
          <w:sz w:val="28"/>
          <w:szCs w:val="28"/>
        </w:rPr>
        <w:t xml:space="preserve">                                 </w:t>
      </w:r>
      <w:r w:rsidR="009F5B7D">
        <w:rPr>
          <w:rFonts w:ascii="Bookman Old Style" w:hAnsi="Bookman Old Style"/>
          <w:b/>
          <w:sz w:val="28"/>
          <w:szCs w:val="28"/>
        </w:rPr>
        <w:t>JIMMA</w:t>
      </w:r>
      <w:r w:rsidR="00764A14">
        <w:rPr>
          <w:rFonts w:ascii="Bookman Old Style" w:hAnsi="Bookman Old Style"/>
          <w:b/>
          <w:sz w:val="28"/>
          <w:szCs w:val="28"/>
        </w:rPr>
        <w:t>, ETHIOPIA</w:t>
      </w:r>
    </w:p>
    <w:p w:rsidR="00114B64" w:rsidRDefault="00114B64" w:rsidP="006F2A3A">
      <w:pPr>
        <w:spacing w:line="360" w:lineRule="auto"/>
        <w:jc w:val="center"/>
        <w:rPr>
          <w:rFonts w:ascii="Bookman Old Style" w:hAnsi="Bookman Old Style"/>
          <w:b/>
          <w:sz w:val="24"/>
          <w:szCs w:val="24"/>
        </w:rPr>
      </w:pPr>
      <w:r w:rsidRPr="00DE7CC8">
        <w:rPr>
          <w:rFonts w:ascii="Bookman Old Style" w:hAnsi="Bookman Old Style"/>
          <w:b/>
          <w:sz w:val="24"/>
          <w:szCs w:val="24"/>
        </w:rPr>
        <w:lastRenderedPageBreak/>
        <w:t>DECLARATION</w:t>
      </w:r>
    </w:p>
    <w:p w:rsidR="00114B64" w:rsidRDefault="00114B64" w:rsidP="006F2A3A">
      <w:pPr>
        <w:spacing w:line="360" w:lineRule="auto"/>
        <w:jc w:val="center"/>
        <w:rPr>
          <w:rFonts w:ascii="Bookman Old Style" w:hAnsi="Bookman Old Style"/>
          <w:b/>
          <w:sz w:val="24"/>
          <w:szCs w:val="24"/>
        </w:rPr>
      </w:pPr>
    </w:p>
    <w:p w:rsidR="00114B64" w:rsidRDefault="00114B64" w:rsidP="006F2A3A">
      <w:pPr>
        <w:spacing w:line="360" w:lineRule="auto"/>
        <w:jc w:val="both"/>
        <w:rPr>
          <w:rFonts w:ascii="Bookman Old Style" w:hAnsi="Bookman Old Style"/>
          <w:sz w:val="24"/>
          <w:szCs w:val="24"/>
        </w:rPr>
      </w:pPr>
      <w:r>
        <w:rPr>
          <w:rFonts w:ascii="Bookman Old Style" w:hAnsi="Bookman Old Style"/>
          <w:sz w:val="24"/>
          <w:szCs w:val="24"/>
        </w:rPr>
        <w:t xml:space="preserve">I hereby declare that this thesis entitled “Assessment of health commodity inventory management practice and challenges a study on Jimma university specialized hospital has been Carried out by me under the guidance and supervision of Dr.Shimeles Zewdie  and </w:t>
      </w:r>
      <w:r w:rsidRPr="007253D7">
        <w:rPr>
          <w:rFonts w:ascii="Bookman Old Style" w:hAnsi="Bookman Old Style"/>
          <w:color w:val="FF0000"/>
          <w:sz w:val="24"/>
          <w:szCs w:val="24"/>
        </w:rPr>
        <w:t>Ato</w:t>
      </w:r>
      <w:r>
        <w:rPr>
          <w:rFonts w:ascii="Bookman Old Style" w:hAnsi="Bookman Old Style"/>
          <w:sz w:val="24"/>
          <w:szCs w:val="24"/>
        </w:rPr>
        <w:t xml:space="preserve"> Firew Mulatu.</w:t>
      </w:r>
    </w:p>
    <w:p w:rsidR="00114B64" w:rsidRDefault="00114B64" w:rsidP="006F2A3A">
      <w:pPr>
        <w:spacing w:line="360" w:lineRule="auto"/>
        <w:rPr>
          <w:rFonts w:ascii="Bookman Old Style" w:hAnsi="Bookman Old Style"/>
          <w:sz w:val="24"/>
          <w:szCs w:val="24"/>
        </w:rPr>
      </w:pPr>
    </w:p>
    <w:p w:rsidR="00114B64" w:rsidRDefault="00114B64" w:rsidP="006F2A3A">
      <w:pPr>
        <w:spacing w:line="360" w:lineRule="auto"/>
        <w:rPr>
          <w:rFonts w:ascii="Bookman Old Style" w:hAnsi="Bookman Old Style"/>
          <w:sz w:val="24"/>
          <w:szCs w:val="24"/>
        </w:rPr>
      </w:pPr>
      <w:r>
        <w:rPr>
          <w:rFonts w:ascii="Bookman Old Style" w:hAnsi="Bookman Old Style"/>
          <w:sz w:val="24"/>
          <w:szCs w:val="24"/>
        </w:rPr>
        <w:t xml:space="preserve">The thesis is original and has not been submitted for the award of degree of diploma any university or instructions. </w:t>
      </w:r>
    </w:p>
    <w:p w:rsidR="00114B64" w:rsidRDefault="00114B64" w:rsidP="006F2A3A">
      <w:pPr>
        <w:spacing w:line="360" w:lineRule="auto"/>
        <w:rPr>
          <w:rFonts w:ascii="Bookman Old Style" w:hAnsi="Bookman Old Style"/>
          <w:sz w:val="24"/>
          <w:szCs w:val="24"/>
        </w:rPr>
      </w:pPr>
    </w:p>
    <w:p w:rsidR="00114B64" w:rsidRDefault="00114B64" w:rsidP="006F2A3A">
      <w:pPr>
        <w:spacing w:line="360" w:lineRule="auto"/>
        <w:jc w:val="center"/>
        <w:rPr>
          <w:rFonts w:ascii="Bookman Old Style" w:hAnsi="Bookman Old Style"/>
          <w:sz w:val="24"/>
          <w:szCs w:val="24"/>
        </w:rPr>
      </w:pPr>
      <w:r>
        <w:rPr>
          <w:rFonts w:ascii="Bookman Old Style" w:hAnsi="Bookman Old Style"/>
          <w:sz w:val="24"/>
          <w:szCs w:val="24"/>
        </w:rPr>
        <w:t xml:space="preserve">Researcher’s Name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Date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Signature</w:t>
      </w:r>
    </w:p>
    <w:p w:rsidR="00114B64" w:rsidRPr="00DE7CC8" w:rsidRDefault="00114B64" w:rsidP="006F2A3A">
      <w:pPr>
        <w:spacing w:line="360" w:lineRule="auto"/>
        <w:rPr>
          <w:rFonts w:ascii="Bookman Old Style" w:hAnsi="Bookman Old Style"/>
          <w:sz w:val="24"/>
          <w:szCs w:val="24"/>
          <w:u w:val="single"/>
        </w:rPr>
      </w:pPr>
      <w:r>
        <w:rPr>
          <w:rFonts w:ascii="Bookman Old Style" w:hAnsi="Bookman Old Style"/>
          <w:sz w:val="24"/>
          <w:szCs w:val="24"/>
          <w:u w:val="single"/>
        </w:rPr>
        <w:tab/>
      </w:r>
      <w:r>
        <w:rPr>
          <w:rFonts w:ascii="Bookman Old Style" w:hAnsi="Bookman Old Style"/>
          <w:sz w:val="24"/>
          <w:szCs w:val="24"/>
          <w:u w:val="single"/>
        </w:rPr>
        <w:tab/>
      </w:r>
      <w:r>
        <w:rPr>
          <w:rFonts w:ascii="Bookman Old Style" w:hAnsi="Bookman Old Style"/>
          <w:sz w:val="24"/>
          <w:szCs w:val="24"/>
          <w:u w:val="single"/>
        </w:rPr>
        <w:tab/>
      </w:r>
      <w:r>
        <w:rPr>
          <w:rFonts w:ascii="Bookman Old Style" w:hAnsi="Bookman Old Style"/>
          <w:sz w:val="24"/>
          <w:szCs w:val="24"/>
          <w:u w:val="single"/>
        </w:rPr>
        <w:tab/>
      </w:r>
      <w:r>
        <w:rPr>
          <w:rFonts w:ascii="Bookman Old Style" w:hAnsi="Bookman Old Style"/>
          <w:sz w:val="24"/>
          <w:szCs w:val="24"/>
          <w:u w:val="single"/>
        </w:rPr>
        <w:tab/>
      </w:r>
      <w:r>
        <w:rPr>
          <w:rFonts w:ascii="Bookman Old Style" w:hAnsi="Bookman Old Style"/>
          <w:sz w:val="24"/>
          <w:szCs w:val="24"/>
          <w:u w:val="single"/>
        </w:rPr>
        <w:tab/>
      </w:r>
      <w:r>
        <w:rPr>
          <w:rFonts w:ascii="Bookman Old Style" w:hAnsi="Bookman Old Style"/>
          <w:sz w:val="24"/>
          <w:szCs w:val="24"/>
          <w:u w:val="single"/>
        </w:rPr>
        <w:tab/>
      </w:r>
      <w:r>
        <w:rPr>
          <w:rFonts w:ascii="Bookman Old Style" w:hAnsi="Bookman Old Style"/>
          <w:sz w:val="24"/>
          <w:szCs w:val="24"/>
          <w:u w:val="single"/>
        </w:rPr>
        <w:tab/>
      </w:r>
      <w:r>
        <w:rPr>
          <w:rFonts w:ascii="Bookman Old Style" w:hAnsi="Bookman Old Style"/>
          <w:sz w:val="24"/>
          <w:szCs w:val="24"/>
        </w:rPr>
        <w:tab/>
      </w:r>
      <w:r>
        <w:rPr>
          <w:rFonts w:ascii="Bookman Old Style" w:hAnsi="Bookman Old Style"/>
          <w:sz w:val="24"/>
          <w:szCs w:val="24"/>
          <w:u w:val="single"/>
        </w:rPr>
        <w:tab/>
      </w:r>
      <w:r>
        <w:rPr>
          <w:rFonts w:ascii="Bookman Old Style" w:hAnsi="Bookman Old Style"/>
          <w:sz w:val="24"/>
          <w:szCs w:val="24"/>
          <w:u w:val="single"/>
        </w:rPr>
        <w:tab/>
      </w:r>
    </w:p>
    <w:p w:rsidR="00890F4B" w:rsidRDefault="00890F4B" w:rsidP="006F2A3A">
      <w:pPr>
        <w:spacing w:line="360" w:lineRule="auto"/>
        <w:rPr>
          <w:rFonts w:ascii="TimesNewRomanPSMT" w:hAnsi="TimesNewRomanPSMT" w:cs="TimesNewRomanPSMT"/>
          <w:sz w:val="26"/>
          <w:szCs w:val="26"/>
        </w:rPr>
      </w:pPr>
      <w:r>
        <w:rPr>
          <w:rFonts w:ascii="TimesNewRomanPSMT" w:hAnsi="TimesNewRomanPSMT" w:cs="TimesNewRomanPSMT"/>
          <w:sz w:val="26"/>
          <w:szCs w:val="26"/>
        </w:rPr>
        <w:br w:type="page"/>
      </w:r>
    </w:p>
    <w:p w:rsidR="00890F4B" w:rsidRDefault="00890F4B" w:rsidP="006F2A3A">
      <w:pPr>
        <w:spacing w:line="360" w:lineRule="auto"/>
        <w:jc w:val="center"/>
        <w:rPr>
          <w:rFonts w:ascii="Bookman Old Style" w:hAnsi="Bookman Old Style"/>
          <w:b/>
          <w:sz w:val="28"/>
          <w:szCs w:val="28"/>
        </w:rPr>
      </w:pPr>
      <w:r>
        <w:rPr>
          <w:rFonts w:ascii="Bookman Old Style" w:hAnsi="Bookman Old Style"/>
          <w:b/>
          <w:sz w:val="28"/>
          <w:szCs w:val="28"/>
        </w:rPr>
        <w:lastRenderedPageBreak/>
        <w:t xml:space="preserve">CERTIFICATE  </w:t>
      </w:r>
    </w:p>
    <w:p w:rsidR="00890F4B" w:rsidRPr="00DE7CC8" w:rsidRDefault="00890F4B" w:rsidP="006F2A3A">
      <w:pPr>
        <w:spacing w:line="360" w:lineRule="auto"/>
        <w:rPr>
          <w:rFonts w:ascii="Bookman Old Style" w:hAnsi="Bookman Old Style"/>
          <w:i/>
          <w:sz w:val="24"/>
          <w:szCs w:val="24"/>
        </w:rPr>
      </w:pPr>
      <w:r w:rsidRPr="00DE7CC8">
        <w:rPr>
          <w:rFonts w:ascii="Bookman Old Style" w:hAnsi="Bookman Old Style"/>
          <w:i/>
          <w:sz w:val="24"/>
          <w:szCs w:val="24"/>
        </w:rPr>
        <w:t>This is to certify that the thesis entities “</w:t>
      </w:r>
      <w:r>
        <w:rPr>
          <w:rFonts w:ascii="Bookman Old Style" w:hAnsi="Bookman Old Style"/>
          <w:i/>
          <w:sz w:val="24"/>
          <w:szCs w:val="24"/>
        </w:rPr>
        <w:t xml:space="preserve">Assessment of Health commodity inventory management practice and challenges a study on Jimma specialized hospital </w:t>
      </w:r>
      <w:r w:rsidRPr="00DE7CC8">
        <w:rPr>
          <w:rFonts w:ascii="Bookman Old Style" w:hAnsi="Bookman Old Style"/>
          <w:i/>
          <w:sz w:val="24"/>
          <w:szCs w:val="24"/>
        </w:rPr>
        <w:t xml:space="preserve">” , Submitted to Jimma University for the award of the Degree of Master </w:t>
      </w:r>
      <w:r>
        <w:rPr>
          <w:rFonts w:ascii="Bookman Old Style" w:hAnsi="Bookman Old Style"/>
          <w:i/>
          <w:sz w:val="24"/>
          <w:szCs w:val="24"/>
        </w:rPr>
        <w:t xml:space="preserve">of Logistics and Transport management (LTMgt) and is a record </w:t>
      </w:r>
      <w:r w:rsidRPr="00DE7CC8">
        <w:rPr>
          <w:rFonts w:ascii="Bookman Old Style" w:hAnsi="Bookman Old Style"/>
          <w:i/>
          <w:sz w:val="24"/>
          <w:szCs w:val="24"/>
        </w:rPr>
        <w:t xml:space="preserve">of </w:t>
      </w:r>
      <w:r>
        <w:rPr>
          <w:rFonts w:ascii="Bookman Old Style" w:hAnsi="Bookman Old Style"/>
          <w:i/>
          <w:sz w:val="24"/>
          <w:szCs w:val="24"/>
        </w:rPr>
        <w:t>Valuable</w:t>
      </w:r>
      <w:r w:rsidRPr="00DE7CC8">
        <w:rPr>
          <w:rFonts w:ascii="Bookman Old Style" w:hAnsi="Bookman Old Style"/>
          <w:i/>
          <w:sz w:val="24"/>
          <w:szCs w:val="24"/>
        </w:rPr>
        <w:t xml:space="preserve">  research work carried out by Mr. </w:t>
      </w:r>
      <w:r>
        <w:rPr>
          <w:rFonts w:ascii="Bookman Old Style" w:hAnsi="Bookman Old Style"/>
          <w:i/>
          <w:sz w:val="24"/>
          <w:szCs w:val="24"/>
        </w:rPr>
        <w:t>Hawi Shentema</w:t>
      </w:r>
      <w:r w:rsidRPr="00DE7CC8">
        <w:rPr>
          <w:rFonts w:ascii="Bookman Old Style" w:hAnsi="Bookman Old Style"/>
          <w:i/>
          <w:sz w:val="24"/>
          <w:szCs w:val="24"/>
        </w:rPr>
        <w:t xml:space="preserve">, under our guidance and supervision </w:t>
      </w:r>
    </w:p>
    <w:p w:rsidR="00890F4B" w:rsidRPr="00DE7CC8" w:rsidRDefault="00890F4B" w:rsidP="006F2A3A">
      <w:pPr>
        <w:spacing w:line="360" w:lineRule="auto"/>
        <w:rPr>
          <w:rFonts w:ascii="Bookman Old Style" w:hAnsi="Bookman Old Style"/>
          <w:i/>
          <w:sz w:val="24"/>
          <w:szCs w:val="24"/>
        </w:rPr>
      </w:pPr>
    </w:p>
    <w:p w:rsidR="00890F4B" w:rsidRPr="00DE7CC8" w:rsidRDefault="00890F4B" w:rsidP="006F2A3A">
      <w:pPr>
        <w:spacing w:line="360" w:lineRule="auto"/>
        <w:rPr>
          <w:rFonts w:ascii="Bookman Old Style" w:hAnsi="Bookman Old Style"/>
          <w:i/>
          <w:sz w:val="24"/>
          <w:szCs w:val="24"/>
        </w:rPr>
      </w:pPr>
      <w:r w:rsidRPr="00DE7CC8">
        <w:rPr>
          <w:rFonts w:ascii="Bookman Old Style" w:hAnsi="Bookman Old Style"/>
          <w:i/>
          <w:sz w:val="24"/>
          <w:szCs w:val="24"/>
        </w:rPr>
        <w:t xml:space="preserve">Therefore we hereby declare that no part of this thesis has been submitted to any other university or institutions for the award of any degree of diploma. </w:t>
      </w:r>
    </w:p>
    <w:p w:rsidR="00890F4B" w:rsidRPr="00DE7CC8" w:rsidRDefault="00890F4B" w:rsidP="006F2A3A">
      <w:pPr>
        <w:spacing w:line="360" w:lineRule="auto"/>
        <w:rPr>
          <w:rFonts w:ascii="Bookman Old Style" w:hAnsi="Bookman Old Style"/>
          <w:i/>
          <w:sz w:val="24"/>
          <w:szCs w:val="24"/>
        </w:rPr>
      </w:pPr>
    </w:p>
    <w:p w:rsidR="00890F4B" w:rsidRPr="00DE7CC8" w:rsidRDefault="00890F4B" w:rsidP="006F2A3A">
      <w:pPr>
        <w:spacing w:line="360" w:lineRule="auto"/>
        <w:jc w:val="center"/>
        <w:rPr>
          <w:rFonts w:ascii="Bookman Old Style" w:hAnsi="Bookman Old Style"/>
          <w:i/>
          <w:sz w:val="24"/>
          <w:szCs w:val="24"/>
        </w:rPr>
      </w:pPr>
      <w:r w:rsidRPr="00DE7CC8">
        <w:rPr>
          <w:rFonts w:ascii="Bookman Old Style" w:hAnsi="Bookman Old Style"/>
          <w:i/>
          <w:sz w:val="24"/>
          <w:szCs w:val="24"/>
        </w:rPr>
        <w:t xml:space="preserve">Main Adviser’s Name </w:t>
      </w:r>
      <w:r w:rsidRPr="00DE7CC8">
        <w:rPr>
          <w:rFonts w:ascii="Bookman Old Style" w:hAnsi="Bookman Old Style"/>
          <w:i/>
          <w:sz w:val="24"/>
          <w:szCs w:val="24"/>
        </w:rPr>
        <w:tab/>
      </w:r>
      <w:r w:rsidRPr="00DE7CC8">
        <w:rPr>
          <w:rFonts w:ascii="Bookman Old Style" w:hAnsi="Bookman Old Style"/>
          <w:i/>
          <w:sz w:val="24"/>
          <w:szCs w:val="24"/>
        </w:rPr>
        <w:tab/>
      </w:r>
      <w:r w:rsidRPr="00DE7CC8">
        <w:rPr>
          <w:rFonts w:ascii="Bookman Old Style" w:hAnsi="Bookman Old Style"/>
          <w:i/>
          <w:sz w:val="24"/>
          <w:szCs w:val="24"/>
        </w:rPr>
        <w:tab/>
        <w:t xml:space="preserve">  Date </w:t>
      </w:r>
      <w:r w:rsidRPr="00DE7CC8">
        <w:rPr>
          <w:rFonts w:ascii="Bookman Old Style" w:hAnsi="Bookman Old Style"/>
          <w:i/>
          <w:sz w:val="24"/>
          <w:szCs w:val="24"/>
        </w:rPr>
        <w:tab/>
      </w:r>
      <w:r w:rsidRPr="00DE7CC8">
        <w:rPr>
          <w:rFonts w:ascii="Bookman Old Style" w:hAnsi="Bookman Old Style"/>
          <w:i/>
          <w:sz w:val="24"/>
          <w:szCs w:val="24"/>
        </w:rPr>
        <w:tab/>
      </w:r>
      <w:r w:rsidRPr="00DE7CC8">
        <w:rPr>
          <w:rFonts w:ascii="Bookman Old Style" w:hAnsi="Bookman Old Style"/>
          <w:i/>
          <w:sz w:val="24"/>
          <w:szCs w:val="24"/>
        </w:rPr>
        <w:tab/>
      </w:r>
      <w:r w:rsidRPr="00DE7CC8">
        <w:rPr>
          <w:rFonts w:ascii="Bookman Old Style" w:hAnsi="Bookman Old Style"/>
          <w:i/>
          <w:sz w:val="24"/>
          <w:szCs w:val="24"/>
        </w:rPr>
        <w:tab/>
        <w:t xml:space="preserve">  signature</w:t>
      </w:r>
    </w:p>
    <w:p w:rsidR="00890F4B" w:rsidRPr="00DE7CC8" w:rsidRDefault="00890F4B" w:rsidP="006F2A3A">
      <w:pPr>
        <w:spacing w:line="360" w:lineRule="auto"/>
        <w:rPr>
          <w:rFonts w:ascii="Bookman Old Style" w:hAnsi="Bookman Old Style"/>
          <w:i/>
          <w:sz w:val="24"/>
          <w:szCs w:val="24"/>
          <w:u w:val="single"/>
        </w:rPr>
      </w:pP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p>
    <w:p w:rsidR="00890F4B" w:rsidRPr="00DE7CC8" w:rsidRDefault="00890F4B" w:rsidP="006F2A3A">
      <w:pPr>
        <w:spacing w:line="360" w:lineRule="auto"/>
        <w:rPr>
          <w:rFonts w:ascii="Bookman Old Style" w:hAnsi="Bookman Old Style"/>
          <w:i/>
          <w:sz w:val="24"/>
          <w:szCs w:val="24"/>
        </w:rPr>
      </w:pPr>
      <w:r w:rsidRPr="00DE7CC8">
        <w:rPr>
          <w:rFonts w:ascii="Bookman Old Style" w:hAnsi="Bookman Old Style"/>
          <w:i/>
          <w:sz w:val="24"/>
          <w:szCs w:val="24"/>
        </w:rPr>
        <w:t xml:space="preserve">Co-Advisor’s Name </w:t>
      </w:r>
      <w:r w:rsidRPr="00DE7CC8">
        <w:rPr>
          <w:rFonts w:ascii="Bookman Old Style" w:hAnsi="Bookman Old Style"/>
          <w:i/>
          <w:sz w:val="24"/>
          <w:szCs w:val="24"/>
        </w:rPr>
        <w:tab/>
      </w:r>
      <w:r w:rsidRPr="00DE7CC8">
        <w:rPr>
          <w:rFonts w:ascii="Bookman Old Style" w:hAnsi="Bookman Old Style"/>
          <w:i/>
          <w:sz w:val="24"/>
          <w:szCs w:val="24"/>
        </w:rPr>
        <w:tab/>
      </w:r>
      <w:r w:rsidRPr="00DE7CC8">
        <w:rPr>
          <w:rFonts w:ascii="Bookman Old Style" w:hAnsi="Bookman Old Style"/>
          <w:i/>
          <w:sz w:val="24"/>
          <w:szCs w:val="24"/>
        </w:rPr>
        <w:tab/>
        <w:t xml:space="preserve"> Date </w:t>
      </w:r>
      <w:r w:rsidRPr="00DE7CC8">
        <w:rPr>
          <w:rFonts w:ascii="Bookman Old Style" w:hAnsi="Bookman Old Style"/>
          <w:i/>
          <w:sz w:val="24"/>
          <w:szCs w:val="24"/>
        </w:rPr>
        <w:tab/>
      </w:r>
      <w:r w:rsidRPr="00DE7CC8">
        <w:rPr>
          <w:rFonts w:ascii="Bookman Old Style" w:hAnsi="Bookman Old Style"/>
          <w:i/>
          <w:sz w:val="24"/>
          <w:szCs w:val="24"/>
        </w:rPr>
        <w:tab/>
      </w:r>
      <w:r w:rsidRPr="00DE7CC8">
        <w:rPr>
          <w:rFonts w:ascii="Bookman Old Style" w:hAnsi="Bookman Old Style"/>
          <w:i/>
          <w:sz w:val="24"/>
          <w:szCs w:val="24"/>
        </w:rPr>
        <w:tab/>
      </w:r>
      <w:r w:rsidRPr="00DE7CC8">
        <w:rPr>
          <w:rFonts w:ascii="Bookman Old Style" w:hAnsi="Bookman Old Style"/>
          <w:i/>
          <w:sz w:val="24"/>
          <w:szCs w:val="24"/>
        </w:rPr>
        <w:tab/>
      </w:r>
      <w:r w:rsidRPr="00DE7CC8">
        <w:rPr>
          <w:rFonts w:ascii="Bookman Old Style" w:hAnsi="Bookman Old Style"/>
          <w:i/>
          <w:sz w:val="24"/>
          <w:szCs w:val="24"/>
        </w:rPr>
        <w:tab/>
        <w:t xml:space="preserve">  Signature </w:t>
      </w:r>
    </w:p>
    <w:p w:rsidR="00890F4B" w:rsidRDefault="00890F4B" w:rsidP="006F2A3A">
      <w:pPr>
        <w:spacing w:line="360" w:lineRule="auto"/>
        <w:rPr>
          <w:rFonts w:ascii="Bookman Old Style" w:hAnsi="Bookman Old Style"/>
          <w:sz w:val="24"/>
          <w:szCs w:val="24"/>
          <w:u w:val="single"/>
        </w:rPr>
      </w:pPr>
      <w:r w:rsidRPr="00DE7CC8">
        <w:rPr>
          <w:rFonts w:ascii="Bookman Old Style" w:hAnsi="Bookman Old Style"/>
          <w:b/>
          <w:i/>
          <w:sz w:val="24"/>
          <w:szCs w:val="24"/>
          <w:u w:val="single"/>
        </w:rPr>
        <w:tab/>
      </w:r>
      <w:r w:rsidRPr="00DE7CC8">
        <w:rPr>
          <w:rFonts w:ascii="Bookman Old Style" w:hAnsi="Bookman Old Style"/>
          <w:b/>
          <w:i/>
          <w:sz w:val="24"/>
          <w:szCs w:val="24"/>
          <w:u w:val="single"/>
        </w:rPr>
        <w:tab/>
      </w:r>
      <w:r w:rsidRPr="00DE7CC8">
        <w:rPr>
          <w:rFonts w:ascii="Bookman Old Style" w:hAnsi="Bookman Old Style"/>
          <w:b/>
          <w:i/>
          <w:sz w:val="24"/>
          <w:szCs w:val="24"/>
          <w:u w:val="single"/>
        </w:rPr>
        <w:tab/>
      </w:r>
      <w:r w:rsidRPr="00DE7CC8">
        <w:rPr>
          <w:rFonts w:ascii="Bookman Old Style" w:hAnsi="Bookman Old Style"/>
          <w:b/>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sidRPr="00DE7CC8">
        <w:rPr>
          <w:rFonts w:ascii="Bookman Old Style" w:hAnsi="Bookman Old Style"/>
          <w:i/>
          <w:sz w:val="24"/>
          <w:szCs w:val="24"/>
          <w:u w:val="single"/>
        </w:rPr>
        <w:tab/>
      </w:r>
      <w:r>
        <w:rPr>
          <w:rFonts w:ascii="Bookman Old Style" w:hAnsi="Bookman Old Style"/>
          <w:sz w:val="24"/>
          <w:szCs w:val="24"/>
          <w:u w:val="single"/>
        </w:rPr>
        <w:tab/>
      </w:r>
    </w:p>
    <w:p w:rsidR="008A157B" w:rsidRDefault="008A157B">
      <w:pPr>
        <w:rPr>
          <w:rFonts w:ascii="TimesNewRomanPSMT" w:hAnsi="TimesNewRomanPSMT" w:cs="TimesNewRomanPSMT"/>
          <w:sz w:val="26"/>
          <w:szCs w:val="26"/>
        </w:rPr>
      </w:pPr>
      <w:r>
        <w:rPr>
          <w:rFonts w:ascii="TimesNewRomanPSMT" w:hAnsi="TimesNewRomanPSMT" w:cs="TimesNewRomanPSMT"/>
          <w:sz w:val="26"/>
          <w:szCs w:val="26"/>
        </w:rPr>
        <w:br w:type="page"/>
      </w:r>
    </w:p>
    <w:p w:rsidR="008A157B" w:rsidRPr="00AB23E1" w:rsidRDefault="008A157B" w:rsidP="008A157B">
      <w:pPr>
        <w:pStyle w:val="Heading1"/>
        <w:jc w:val="center"/>
        <w:rPr>
          <w:rFonts w:ascii="Times New Roman" w:hAnsi="Times New Roman"/>
          <w:bCs w:val="0"/>
          <w:sz w:val="28"/>
          <w:szCs w:val="28"/>
        </w:rPr>
      </w:pPr>
      <w:bookmarkStart w:id="0" w:name="_Toc483237727"/>
      <w:r w:rsidRPr="00AB23E1">
        <w:rPr>
          <w:rFonts w:ascii="Times New Roman" w:hAnsi="Times New Roman"/>
          <w:bCs w:val="0"/>
          <w:sz w:val="28"/>
          <w:szCs w:val="28"/>
        </w:rPr>
        <w:lastRenderedPageBreak/>
        <w:t xml:space="preserve">LIST OF </w:t>
      </w:r>
      <w:r>
        <w:rPr>
          <w:rFonts w:ascii="Times New Roman" w:hAnsi="Times New Roman"/>
          <w:bCs w:val="0"/>
          <w:sz w:val="28"/>
          <w:szCs w:val="28"/>
        </w:rPr>
        <w:t>FIGURES</w:t>
      </w:r>
      <w:bookmarkEnd w:id="0"/>
    </w:p>
    <w:p w:rsidR="008A157B" w:rsidRPr="00AB23E1" w:rsidRDefault="008A157B" w:rsidP="008A157B">
      <w:pPr>
        <w:spacing w:after="240"/>
        <w:rPr>
          <w:rFonts w:ascii="Times New Roman" w:hAnsi="Times New Roman"/>
          <w:b/>
          <w:bCs/>
          <w:sz w:val="24"/>
          <w:szCs w:val="24"/>
        </w:rPr>
      </w:pPr>
      <w:r>
        <w:rPr>
          <w:rFonts w:ascii="Times New Roman" w:hAnsi="Times New Roman"/>
          <w:b/>
          <w:bCs/>
          <w:sz w:val="24"/>
          <w:szCs w:val="24"/>
        </w:rPr>
        <w:t>Figures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Page</w:t>
      </w:r>
    </w:p>
    <w:p w:rsidR="008A157B" w:rsidRDefault="008A157B" w:rsidP="008A157B">
      <w:pPr>
        <w:spacing w:before="240" w:line="360" w:lineRule="auto"/>
        <w:rPr>
          <w:rFonts w:ascii="Times New Roman" w:hAnsi="Times New Roman"/>
          <w:bCs/>
          <w:iCs/>
          <w:sz w:val="24"/>
          <w:szCs w:val="24"/>
        </w:rPr>
      </w:pPr>
      <w:r w:rsidRPr="004D4486">
        <w:rPr>
          <w:rFonts w:ascii="Times New Roman" w:hAnsi="Times New Roman"/>
          <w:bCs/>
          <w:iCs/>
          <w:sz w:val="24"/>
          <w:szCs w:val="24"/>
        </w:rPr>
        <w:t xml:space="preserve">Figure 2.1 Conceptual Framework of the Study </w:t>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t xml:space="preserve">     </w:t>
      </w:r>
    </w:p>
    <w:p w:rsidR="00DE4629" w:rsidRPr="00591373" w:rsidRDefault="00764A14" w:rsidP="00591373">
      <w:pPr>
        <w:rPr>
          <w:rFonts w:ascii="Times New Roman" w:hAnsi="Times New Roman"/>
          <w:b/>
          <w:bCs/>
          <w:sz w:val="28"/>
          <w:szCs w:val="28"/>
        </w:rPr>
      </w:pPr>
      <w:r>
        <w:rPr>
          <w:rFonts w:ascii="TimesNewRomanPSMT" w:hAnsi="TimesNewRomanPSMT" w:cs="TimesNewRomanPSMT"/>
          <w:sz w:val="26"/>
          <w:szCs w:val="26"/>
        </w:rPr>
        <w:br w:type="page"/>
      </w:r>
      <w:r w:rsidR="00DE4629">
        <w:rPr>
          <w:rFonts w:ascii="TimesNewRomanPSMT" w:hAnsi="TimesNewRomanPSMT" w:cs="TimesNewRomanPSMT"/>
          <w:sz w:val="26"/>
          <w:szCs w:val="26"/>
        </w:rPr>
        <w:lastRenderedPageBreak/>
        <w:br w:type="page"/>
      </w:r>
      <w:bookmarkStart w:id="1" w:name="_Toc483237728"/>
      <w:r w:rsidR="00DE4629" w:rsidRPr="00591373">
        <w:rPr>
          <w:rFonts w:ascii="Times New Roman" w:hAnsi="Times New Roman"/>
          <w:b/>
          <w:bCs/>
          <w:sz w:val="28"/>
          <w:szCs w:val="28"/>
        </w:rPr>
        <w:lastRenderedPageBreak/>
        <w:t xml:space="preserve">LIST OF </w:t>
      </w:r>
      <w:r w:rsidR="00DE4629" w:rsidRPr="00591373">
        <w:rPr>
          <w:rStyle w:val="fontstyle01"/>
          <w:rFonts w:ascii="Times New Roman" w:hAnsi="Times New Roman"/>
          <w:b/>
          <w:bCs/>
          <w:sz w:val="28"/>
          <w:szCs w:val="28"/>
        </w:rPr>
        <w:t>ABBREVIATIONS</w:t>
      </w:r>
      <w:r w:rsidR="00DE4629" w:rsidRPr="00591373">
        <w:rPr>
          <w:rFonts w:ascii="Times New Roman" w:hAnsi="Times New Roman"/>
          <w:b/>
          <w:bCs/>
          <w:sz w:val="28"/>
          <w:szCs w:val="28"/>
        </w:rPr>
        <w:t xml:space="preserve"> ACRONYMS</w:t>
      </w:r>
      <w:bookmarkEnd w:id="1"/>
    </w:p>
    <w:p w:rsidR="00DD7706" w:rsidRPr="00A56949" w:rsidRDefault="00DD7706" w:rsidP="00A56949">
      <w:pPr>
        <w:autoSpaceDE w:val="0"/>
        <w:autoSpaceDN w:val="0"/>
        <w:adjustRightInd w:val="0"/>
        <w:spacing w:after="0" w:line="360" w:lineRule="auto"/>
        <w:rPr>
          <w:rFonts w:ascii="Times New Roman" w:hAnsi="Times New Roman" w:cs="Times New Roman"/>
          <w:sz w:val="24"/>
          <w:szCs w:val="24"/>
        </w:rPr>
      </w:pPr>
      <w:r w:rsidRPr="00A56949">
        <w:rPr>
          <w:rFonts w:ascii="Times New Roman" w:hAnsi="Times New Roman" w:cs="Times New Roman"/>
          <w:sz w:val="24"/>
          <w:szCs w:val="24"/>
        </w:rPr>
        <w:t>EDI                                                        Electronic Data Interchange</w:t>
      </w:r>
    </w:p>
    <w:p w:rsidR="00DD7706" w:rsidRPr="00A56949" w:rsidRDefault="00DD7706" w:rsidP="00A56949">
      <w:pPr>
        <w:autoSpaceDE w:val="0"/>
        <w:autoSpaceDN w:val="0"/>
        <w:adjustRightInd w:val="0"/>
        <w:spacing w:after="0" w:line="360" w:lineRule="auto"/>
        <w:rPr>
          <w:rFonts w:ascii="Times New Roman" w:hAnsi="Times New Roman" w:cs="Times New Roman"/>
          <w:sz w:val="24"/>
          <w:szCs w:val="24"/>
        </w:rPr>
      </w:pPr>
    </w:p>
    <w:p w:rsidR="00DE4629" w:rsidRPr="00A56949" w:rsidRDefault="00DE4629" w:rsidP="00A56949">
      <w:pPr>
        <w:autoSpaceDE w:val="0"/>
        <w:autoSpaceDN w:val="0"/>
        <w:adjustRightInd w:val="0"/>
        <w:spacing w:after="0" w:line="360" w:lineRule="auto"/>
        <w:rPr>
          <w:rFonts w:ascii="Times New Roman" w:hAnsi="Times New Roman" w:cs="Times New Roman"/>
          <w:sz w:val="24"/>
          <w:szCs w:val="24"/>
        </w:rPr>
      </w:pPr>
      <w:r w:rsidRPr="00A56949">
        <w:rPr>
          <w:rFonts w:ascii="Times New Roman" w:hAnsi="Times New Roman" w:cs="Times New Roman"/>
          <w:sz w:val="24"/>
          <w:szCs w:val="24"/>
        </w:rPr>
        <w:t xml:space="preserve">EOQ </w:t>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t xml:space="preserve">   </w:t>
      </w:r>
      <w:r w:rsidRPr="00A56949">
        <w:rPr>
          <w:rFonts w:ascii="Times New Roman" w:hAnsi="Times New Roman" w:cs="Times New Roman"/>
          <w:sz w:val="24"/>
          <w:szCs w:val="24"/>
        </w:rPr>
        <w:t>Economic order quantity</w:t>
      </w:r>
    </w:p>
    <w:p w:rsidR="00DD7706" w:rsidRPr="00A56949" w:rsidRDefault="00DD7706" w:rsidP="00A56949">
      <w:pPr>
        <w:spacing w:line="360" w:lineRule="auto"/>
        <w:rPr>
          <w:rFonts w:ascii="Times New Roman" w:hAnsi="Times New Roman" w:cs="Times New Roman"/>
          <w:sz w:val="24"/>
          <w:szCs w:val="24"/>
        </w:rPr>
      </w:pPr>
      <w:r w:rsidRPr="00A56949">
        <w:rPr>
          <w:rFonts w:ascii="Times New Roman" w:hAnsi="Times New Roman" w:cs="Times New Roman"/>
          <w:sz w:val="24"/>
          <w:szCs w:val="24"/>
        </w:rPr>
        <w:t>ERP</w:t>
      </w:r>
      <w:r w:rsidRPr="00A56949">
        <w:rPr>
          <w:rFonts w:ascii="Times New Roman" w:hAnsi="Times New Roman" w:cs="Times New Roman"/>
          <w:sz w:val="24"/>
          <w:szCs w:val="24"/>
        </w:rPr>
        <w:tab/>
      </w:r>
      <w:r w:rsidRPr="00A56949">
        <w:rPr>
          <w:rFonts w:ascii="Times New Roman" w:hAnsi="Times New Roman" w:cs="Times New Roman"/>
          <w:sz w:val="24"/>
          <w:szCs w:val="24"/>
        </w:rPr>
        <w:tab/>
      </w:r>
      <w:r w:rsidRPr="00A56949">
        <w:rPr>
          <w:rFonts w:ascii="Times New Roman" w:hAnsi="Times New Roman" w:cs="Times New Roman"/>
          <w:sz w:val="24"/>
          <w:szCs w:val="24"/>
        </w:rPr>
        <w:tab/>
      </w:r>
      <w:r w:rsidRPr="00A56949">
        <w:rPr>
          <w:rFonts w:ascii="Times New Roman" w:hAnsi="Times New Roman" w:cs="Times New Roman"/>
          <w:sz w:val="24"/>
          <w:szCs w:val="24"/>
        </w:rPr>
        <w:tab/>
      </w:r>
      <w:r w:rsidRPr="00A56949">
        <w:rPr>
          <w:rFonts w:ascii="Times New Roman" w:hAnsi="Times New Roman" w:cs="Times New Roman"/>
          <w:sz w:val="24"/>
          <w:szCs w:val="24"/>
        </w:rPr>
        <w:tab/>
        <w:t xml:space="preserve">   Enterprise resource planning</w:t>
      </w:r>
    </w:p>
    <w:p w:rsidR="00DE4629" w:rsidRPr="00A56949" w:rsidRDefault="00DE4629" w:rsidP="00A56949">
      <w:pPr>
        <w:spacing w:line="360" w:lineRule="auto"/>
        <w:rPr>
          <w:rFonts w:ascii="Times New Roman" w:hAnsi="Times New Roman" w:cs="Times New Roman"/>
          <w:sz w:val="24"/>
          <w:szCs w:val="24"/>
        </w:rPr>
      </w:pPr>
      <w:r w:rsidRPr="00A56949">
        <w:rPr>
          <w:rFonts w:ascii="Times New Roman" w:hAnsi="Times New Roman" w:cs="Times New Roman"/>
          <w:sz w:val="24"/>
          <w:szCs w:val="24"/>
        </w:rPr>
        <w:t xml:space="preserve">FEFO </w:t>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t xml:space="preserve">   </w:t>
      </w:r>
      <w:r w:rsidRPr="00A56949">
        <w:rPr>
          <w:rFonts w:ascii="Times New Roman" w:hAnsi="Times New Roman" w:cs="Times New Roman"/>
          <w:sz w:val="24"/>
          <w:szCs w:val="24"/>
        </w:rPr>
        <w:t>First expire first out</w:t>
      </w:r>
    </w:p>
    <w:p w:rsidR="00DD7706" w:rsidRPr="00A56949" w:rsidRDefault="00DD7706" w:rsidP="00A56949">
      <w:pPr>
        <w:spacing w:line="360" w:lineRule="auto"/>
        <w:rPr>
          <w:rFonts w:ascii="Times New Roman" w:hAnsi="Times New Roman" w:cs="Times New Roman"/>
          <w:sz w:val="24"/>
          <w:szCs w:val="24"/>
        </w:rPr>
      </w:pPr>
      <w:r w:rsidRPr="00A56949">
        <w:rPr>
          <w:rFonts w:ascii="Times New Roman" w:hAnsi="Times New Roman" w:cs="Times New Roman"/>
          <w:b/>
          <w:bCs/>
          <w:sz w:val="24"/>
          <w:szCs w:val="24"/>
        </w:rPr>
        <w:t xml:space="preserve">IFMIS                                             </w:t>
      </w:r>
      <w:r w:rsidR="00A56949">
        <w:rPr>
          <w:rFonts w:ascii="Times New Roman" w:hAnsi="Times New Roman" w:cs="Times New Roman"/>
          <w:b/>
          <w:bCs/>
          <w:sz w:val="24"/>
          <w:szCs w:val="24"/>
        </w:rPr>
        <w:t xml:space="preserve">      </w:t>
      </w:r>
      <w:r w:rsidRPr="00A56949">
        <w:rPr>
          <w:rFonts w:ascii="Times New Roman" w:hAnsi="Times New Roman" w:cs="Times New Roman"/>
          <w:b/>
          <w:bCs/>
          <w:sz w:val="24"/>
          <w:szCs w:val="24"/>
        </w:rPr>
        <w:t xml:space="preserve"> </w:t>
      </w:r>
      <w:r w:rsidRPr="00A56949">
        <w:rPr>
          <w:rFonts w:ascii="Times New Roman" w:hAnsi="Times New Roman" w:cs="Times New Roman"/>
          <w:sz w:val="24"/>
          <w:szCs w:val="24"/>
        </w:rPr>
        <w:t>Integrated Financial Management Information System</w:t>
      </w:r>
    </w:p>
    <w:p w:rsidR="00DE4629" w:rsidRPr="00A56949" w:rsidRDefault="00DE4629" w:rsidP="00A56949">
      <w:pPr>
        <w:spacing w:line="360" w:lineRule="auto"/>
        <w:rPr>
          <w:rFonts w:ascii="Times New Roman" w:hAnsi="Times New Roman" w:cs="Times New Roman"/>
          <w:sz w:val="24"/>
          <w:szCs w:val="24"/>
        </w:rPr>
      </w:pPr>
      <w:r w:rsidRPr="00A56949">
        <w:rPr>
          <w:rFonts w:ascii="Times New Roman" w:hAnsi="Times New Roman" w:cs="Times New Roman"/>
          <w:sz w:val="24"/>
          <w:szCs w:val="24"/>
        </w:rPr>
        <w:t xml:space="preserve">JIT                                            </w:t>
      </w:r>
      <w:r w:rsidR="00DD7706" w:rsidRPr="00A56949">
        <w:rPr>
          <w:rFonts w:ascii="Times New Roman" w:hAnsi="Times New Roman" w:cs="Times New Roman"/>
          <w:sz w:val="24"/>
          <w:szCs w:val="24"/>
        </w:rPr>
        <w:t xml:space="preserve">         </w:t>
      </w:r>
      <w:r w:rsidRPr="00A56949">
        <w:rPr>
          <w:rFonts w:ascii="Times New Roman" w:hAnsi="Times New Roman" w:cs="Times New Roman"/>
          <w:sz w:val="24"/>
          <w:szCs w:val="24"/>
        </w:rPr>
        <w:t xml:space="preserve"> </w:t>
      </w:r>
      <w:r w:rsidR="00A56949">
        <w:rPr>
          <w:rFonts w:ascii="Times New Roman" w:hAnsi="Times New Roman" w:cs="Times New Roman"/>
          <w:sz w:val="24"/>
          <w:szCs w:val="24"/>
        </w:rPr>
        <w:t xml:space="preserve">    </w:t>
      </w:r>
      <w:r w:rsidRPr="00A56949">
        <w:rPr>
          <w:rFonts w:ascii="Times New Roman" w:hAnsi="Times New Roman" w:cs="Times New Roman"/>
          <w:sz w:val="24"/>
          <w:szCs w:val="24"/>
        </w:rPr>
        <w:t>Just-In Time</w:t>
      </w:r>
    </w:p>
    <w:p w:rsidR="00DD7706" w:rsidRPr="00A56949" w:rsidRDefault="00DD7706" w:rsidP="00A56949">
      <w:pPr>
        <w:spacing w:line="360" w:lineRule="auto"/>
        <w:rPr>
          <w:rFonts w:ascii="Times New Roman" w:hAnsi="Times New Roman" w:cs="Times New Roman"/>
          <w:sz w:val="24"/>
          <w:szCs w:val="24"/>
        </w:rPr>
      </w:pPr>
      <w:r w:rsidRPr="00A56949">
        <w:rPr>
          <w:rFonts w:ascii="Times New Roman" w:hAnsi="Times New Roman" w:cs="Times New Roman"/>
          <w:sz w:val="24"/>
          <w:szCs w:val="24"/>
        </w:rPr>
        <w:t>JUSH</w:t>
      </w:r>
      <w:r w:rsidRPr="00A56949">
        <w:rPr>
          <w:rFonts w:ascii="Times New Roman" w:hAnsi="Times New Roman" w:cs="Times New Roman"/>
          <w:sz w:val="24"/>
          <w:szCs w:val="24"/>
        </w:rPr>
        <w:tab/>
      </w:r>
      <w:r w:rsidRPr="00A56949">
        <w:rPr>
          <w:rFonts w:ascii="Times New Roman" w:hAnsi="Times New Roman" w:cs="Times New Roman"/>
          <w:sz w:val="24"/>
          <w:szCs w:val="24"/>
        </w:rPr>
        <w:tab/>
      </w:r>
      <w:r w:rsidRPr="00A56949">
        <w:rPr>
          <w:rFonts w:ascii="Times New Roman" w:hAnsi="Times New Roman" w:cs="Times New Roman"/>
          <w:sz w:val="24"/>
          <w:szCs w:val="24"/>
        </w:rPr>
        <w:tab/>
      </w:r>
      <w:r w:rsidRPr="00A56949">
        <w:rPr>
          <w:rFonts w:ascii="Times New Roman" w:hAnsi="Times New Roman" w:cs="Times New Roman"/>
          <w:sz w:val="24"/>
          <w:szCs w:val="24"/>
        </w:rPr>
        <w:tab/>
      </w:r>
      <w:r w:rsidRPr="00A56949">
        <w:rPr>
          <w:rFonts w:ascii="Times New Roman" w:hAnsi="Times New Roman" w:cs="Times New Roman"/>
          <w:sz w:val="24"/>
          <w:szCs w:val="24"/>
        </w:rPr>
        <w:tab/>
        <w:t xml:space="preserve">   Jimma university specialized hospital</w:t>
      </w:r>
    </w:p>
    <w:p w:rsidR="00DD7706" w:rsidRPr="00A56949" w:rsidRDefault="00DD7706" w:rsidP="00A56949">
      <w:pPr>
        <w:spacing w:line="360" w:lineRule="auto"/>
        <w:rPr>
          <w:rFonts w:ascii="Times New Roman" w:hAnsi="Times New Roman" w:cs="Times New Roman"/>
          <w:sz w:val="24"/>
          <w:szCs w:val="24"/>
        </w:rPr>
      </w:pPr>
    </w:p>
    <w:p w:rsidR="00DE4629" w:rsidRPr="00A56949" w:rsidRDefault="00DE4629" w:rsidP="00A56949">
      <w:pPr>
        <w:autoSpaceDE w:val="0"/>
        <w:autoSpaceDN w:val="0"/>
        <w:adjustRightInd w:val="0"/>
        <w:spacing w:after="0" w:line="360" w:lineRule="auto"/>
        <w:rPr>
          <w:rFonts w:ascii="Times New Roman" w:hAnsi="Times New Roman" w:cs="Times New Roman"/>
          <w:sz w:val="24"/>
          <w:szCs w:val="24"/>
        </w:rPr>
      </w:pPr>
      <w:r w:rsidRPr="00A56949">
        <w:rPr>
          <w:rFonts w:ascii="Times New Roman" w:hAnsi="Times New Roman" w:cs="Times New Roman"/>
          <w:sz w:val="24"/>
          <w:szCs w:val="24"/>
        </w:rPr>
        <w:t xml:space="preserve">VEN </w:t>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t xml:space="preserve">   </w:t>
      </w:r>
      <w:r w:rsidRPr="00A56949">
        <w:rPr>
          <w:rFonts w:ascii="Times New Roman" w:hAnsi="Times New Roman" w:cs="Times New Roman"/>
          <w:sz w:val="24"/>
          <w:szCs w:val="24"/>
        </w:rPr>
        <w:t>Vital, Essential &amp; Non essential</w:t>
      </w:r>
    </w:p>
    <w:p w:rsidR="00DE4629" w:rsidRPr="00A56949" w:rsidRDefault="00DE4629" w:rsidP="00A56949">
      <w:pPr>
        <w:autoSpaceDE w:val="0"/>
        <w:autoSpaceDN w:val="0"/>
        <w:adjustRightInd w:val="0"/>
        <w:spacing w:after="0" w:line="360" w:lineRule="auto"/>
        <w:rPr>
          <w:rFonts w:ascii="Times New Roman" w:hAnsi="Times New Roman" w:cs="Times New Roman"/>
          <w:b/>
          <w:i/>
          <w:sz w:val="24"/>
          <w:szCs w:val="24"/>
        </w:rPr>
      </w:pPr>
      <w:r w:rsidRPr="00A56949">
        <w:rPr>
          <w:rFonts w:ascii="Times New Roman" w:hAnsi="Times New Roman" w:cs="Times New Roman"/>
          <w:sz w:val="24"/>
          <w:szCs w:val="24"/>
        </w:rPr>
        <w:t xml:space="preserve">VMI </w:t>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t xml:space="preserve">   </w:t>
      </w:r>
      <w:r w:rsidRPr="00A56949">
        <w:rPr>
          <w:rFonts w:ascii="Times New Roman" w:hAnsi="Times New Roman" w:cs="Times New Roman"/>
          <w:sz w:val="24"/>
          <w:szCs w:val="24"/>
        </w:rPr>
        <w:t>Vendor managed inventory</w:t>
      </w:r>
    </w:p>
    <w:p w:rsidR="00DE4629" w:rsidRPr="00A56949" w:rsidRDefault="00DE4629" w:rsidP="00A56949">
      <w:pPr>
        <w:autoSpaceDE w:val="0"/>
        <w:autoSpaceDN w:val="0"/>
        <w:adjustRightInd w:val="0"/>
        <w:spacing w:after="0" w:line="360" w:lineRule="auto"/>
        <w:rPr>
          <w:rFonts w:ascii="Times New Roman" w:hAnsi="Times New Roman" w:cs="Times New Roman"/>
          <w:b/>
          <w:i/>
          <w:sz w:val="24"/>
          <w:szCs w:val="24"/>
        </w:rPr>
      </w:pPr>
      <w:r w:rsidRPr="00A56949">
        <w:rPr>
          <w:rFonts w:ascii="Times New Roman" w:hAnsi="Times New Roman" w:cs="Times New Roman"/>
          <w:sz w:val="24"/>
          <w:szCs w:val="24"/>
        </w:rPr>
        <w:t xml:space="preserve">WHO </w:t>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r>
      <w:r w:rsidR="00DD7706" w:rsidRPr="00A56949">
        <w:rPr>
          <w:rFonts w:ascii="Times New Roman" w:hAnsi="Times New Roman" w:cs="Times New Roman"/>
          <w:sz w:val="24"/>
          <w:szCs w:val="24"/>
        </w:rPr>
        <w:tab/>
        <w:t xml:space="preserve">   </w:t>
      </w:r>
      <w:r w:rsidRPr="00A56949">
        <w:rPr>
          <w:rFonts w:ascii="Times New Roman" w:hAnsi="Times New Roman" w:cs="Times New Roman"/>
          <w:sz w:val="24"/>
          <w:szCs w:val="24"/>
        </w:rPr>
        <w:t>World Health Organization</w:t>
      </w: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6C35CD" w:rsidRDefault="006C35CD">
      <w:pPr>
        <w:rPr>
          <w:rFonts w:ascii="TimesNewRomanPSMT" w:hAnsi="TimesNewRomanPSMT" w:cs="TimesNewRomanPSMT"/>
          <w:b/>
          <w:i/>
          <w:sz w:val="32"/>
          <w:szCs w:val="32"/>
        </w:rPr>
      </w:pPr>
      <w:r>
        <w:rPr>
          <w:rFonts w:ascii="TimesNewRomanPSMT" w:hAnsi="TimesNewRomanPSMT" w:cs="TimesNewRomanPSMT"/>
          <w:b/>
          <w:i/>
          <w:sz w:val="32"/>
          <w:szCs w:val="32"/>
        </w:rPr>
        <w:br w:type="page"/>
      </w:r>
    </w:p>
    <w:p w:rsidR="006C35CD" w:rsidRDefault="006C35CD">
      <w:pPr>
        <w:rPr>
          <w:rFonts w:ascii="TimesNewRomanPSMT" w:hAnsi="TimesNewRomanPSMT" w:cs="TimesNewRomanPSMT"/>
          <w:b/>
          <w:i/>
          <w:sz w:val="32"/>
          <w:szCs w:val="32"/>
        </w:rPr>
      </w:pPr>
      <w:r>
        <w:rPr>
          <w:rFonts w:ascii="TimesNewRomanPSMT" w:hAnsi="TimesNewRomanPSMT" w:cs="TimesNewRomanPSMT"/>
          <w:b/>
          <w:i/>
          <w:sz w:val="32"/>
          <w:szCs w:val="32"/>
        </w:rPr>
        <w:lastRenderedPageBreak/>
        <w:br w:type="page"/>
      </w:r>
    </w:p>
    <w:p w:rsidR="006C35CD" w:rsidRDefault="006C35CD">
      <w:pPr>
        <w:rPr>
          <w:rFonts w:ascii="TimesNewRomanPSMT" w:hAnsi="TimesNewRomanPSMT" w:cs="TimesNewRomanPSMT"/>
          <w:b/>
          <w:i/>
          <w:sz w:val="32"/>
          <w:szCs w:val="32"/>
        </w:rPr>
      </w:pPr>
      <w:r>
        <w:rPr>
          <w:rFonts w:ascii="TimesNewRomanPSMT" w:hAnsi="TimesNewRomanPSMT" w:cs="TimesNewRomanPSMT"/>
          <w:b/>
          <w:i/>
          <w:sz w:val="32"/>
          <w:szCs w:val="32"/>
        </w:rPr>
        <w:lastRenderedPageBreak/>
        <w:br w:type="page"/>
      </w:r>
    </w:p>
    <w:p w:rsidR="006C35CD" w:rsidRPr="00AB23E1" w:rsidRDefault="006C35CD" w:rsidP="006C35CD">
      <w:pPr>
        <w:jc w:val="center"/>
        <w:rPr>
          <w:rFonts w:ascii="Times New Roman" w:hAnsi="Times New Roman"/>
          <w:b/>
          <w:bCs/>
          <w:sz w:val="28"/>
          <w:szCs w:val="28"/>
        </w:rPr>
      </w:pPr>
      <w:r w:rsidRPr="00AB23E1">
        <w:rPr>
          <w:rFonts w:ascii="Times New Roman" w:hAnsi="Times New Roman"/>
          <w:b/>
          <w:bCs/>
          <w:sz w:val="28"/>
          <w:szCs w:val="28"/>
        </w:rPr>
        <w:lastRenderedPageBreak/>
        <w:t>TABLE OF CONTENTS</w:t>
      </w:r>
    </w:p>
    <w:p w:rsidR="006C35CD" w:rsidRPr="00856908" w:rsidRDefault="006C35CD" w:rsidP="006C35CD">
      <w:pPr>
        <w:pStyle w:val="TOCHeading"/>
        <w:spacing w:before="0" w:line="360" w:lineRule="auto"/>
        <w:rPr>
          <w:rFonts w:ascii="Times New Roman" w:hAnsi="Times New Roman"/>
          <w:color w:val="000000"/>
          <w:sz w:val="24"/>
          <w:szCs w:val="24"/>
        </w:rPr>
      </w:pPr>
      <w:r w:rsidRPr="000C5946">
        <w:rPr>
          <w:rFonts w:ascii="Times New Roman" w:hAnsi="Times New Roman"/>
          <w:color w:val="000000"/>
          <w:sz w:val="24"/>
          <w:szCs w:val="24"/>
        </w:rPr>
        <w:t>Contents</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Page</w:t>
      </w:r>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r w:rsidRPr="002102E3">
        <w:rPr>
          <w:rFonts w:ascii="Times New Roman" w:hAnsi="Times New Roman"/>
          <w:color w:val="000000"/>
          <w:sz w:val="24"/>
          <w:szCs w:val="24"/>
        </w:rPr>
        <w:fldChar w:fldCharType="begin"/>
      </w:r>
      <w:r w:rsidR="006C35CD" w:rsidRPr="000C5946">
        <w:rPr>
          <w:rFonts w:ascii="Times New Roman" w:hAnsi="Times New Roman"/>
          <w:color w:val="000000"/>
          <w:sz w:val="24"/>
          <w:szCs w:val="24"/>
        </w:rPr>
        <w:instrText xml:space="preserve"> TOC \o "1-3" \h \z \u </w:instrText>
      </w:r>
      <w:r w:rsidRPr="002102E3">
        <w:rPr>
          <w:rFonts w:ascii="Times New Roman" w:hAnsi="Times New Roman"/>
          <w:color w:val="000000"/>
          <w:sz w:val="24"/>
          <w:szCs w:val="24"/>
        </w:rPr>
        <w:fldChar w:fldCharType="separate"/>
      </w:r>
      <w:hyperlink w:anchor="_Toc483237723" w:history="1">
        <w:r w:rsidR="006C35CD" w:rsidRPr="00C66706">
          <w:rPr>
            <w:rStyle w:val="Hyperlink"/>
            <w:rFonts w:ascii="Times New Roman" w:hAnsi="Times New Roman"/>
            <w:noProof/>
            <w:color w:val="000000"/>
            <w:sz w:val="24"/>
            <w:szCs w:val="24"/>
          </w:rPr>
          <w:t>DEDICATION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_Toc483237723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III</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25" w:history="1">
        <w:r w:rsidR="006C35CD" w:rsidRPr="00C66706">
          <w:rPr>
            <w:rStyle w:val="Hyperlink"/>
            <w:rFonts w:ascii="Times New Roman" w:hAnsi="Times New Roman"/>
            <w:noProof/>
            <w:color w:val="000000"/>
            <w:sz w:val="24"/>
            <w:szCs w:val="24"/>
          </w:rPr>
          <w:t>ACKNOWLEDGEMENT</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_Toc483237725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IV</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26" w:history="1">
        <w:r w:rsidR="006C35CD" w:rsidRPr="00C66706">
          <w:rPr>
            <w:rStyle w:val="Hyperlink"/>
            <w:rFonts w:ascii="Times New Roman" w:hAnsi="Times New Roman"/>
            <w:noProof/>
            <w:color w:val="000000"/>
            <w:sz w:val="24"/>
            <w:szCs w:val="24"/>
          </w:rPr>
          <w:t>LIST OF TABLES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_Toc483237726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VIII</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27" w:history="1">
        <w:r w:rsidR="006C35CD" w:rsidRPr="00C66706">
          <w:rPr>
            <w:rStyle w:val="Hyperlink"/>
            <w:rFonts w:ascii="Times New Roman" w:hAnsi="Times New Roman"/>
            <w:noProof/>
            <w:color w:val="000000"/>
            <w:sz w:val="24"/>
            <w:szCs w:val="24"/>
          </w:rPr>
          <w:t>LIST OF FIGURES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_Toc483237727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IX</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28" w:history="1">
        <w:r w:rsidR="006C35CD" w:rsidRPr="00C66706">
          <w:rPr>
            <w:rStyle w:val="Hyperlink"/>
            <w:rFonts w:ascii="Times New Roman" w:hAnsi="Times New Roman"/>
            <w:noProof/>
            <w:color w:val="000000"/>
            <w:sz w:val="24"/>
            <w:szCs w:val="24"/>
          </w:rPr>
          <w:t>LIST OF ABBREVIATIONS ACRONYMS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_Toc483237728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X</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29" w:history="1">
        <w:r w:rsidR="006C35CD" w:rsidRPr="00C66706">
          <w:rPr>
            <w:rStyle w:val="Hyperlink"/>
            <w:rFonts w:ascii="Times New Roman" w:hAnsi="Times New Roman"/>
            <w:noProof/>
            <w:color w:val="000000"/>
            <w:sz w:val="24"/>
            <w:szCs w:val="24"/>
          </w:rPr>
          <w:t>ABSTRACT</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_Toc483237729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XI</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30" w:history="1">
        <w:r w:rsidR="006C35CD" w:rsidRPr="00C66706">
          <w:rPr>
            <w:rStyle w:val="Hyperlink"/>
            <w:rFonts w:ascii="Times New Roman" w:hAnsi="Times New Roman"/>
            <w:b/>
            <w:bCs/>
            <w:noProof/>
            <w:color w:val="000000"/>
            <w:sz w:val="24"/>
            <w:szCs w:val="24"/>
          </w:rPr>
          <w:t>CHAPTER ONE</w:t>
        </w:r>
        <w:r w:rsidR="006C35CD" w:rsidRPr="00C66706">
          <w:rPr>
            <w:rFonts w:ascii="Times New Roman" w:hAnsi="Times New Roman"/>
            <w:b/>
            <w:bCs/>
            <w:noProof/>
            <w:webHidden/>
            <w:color w:val="000000"/>
            <w:sz w:val="24"/>
            <w:szCs w:val="24"/>
          </w:rPr>
          <w:t xml:space="preserve">: </w:t>
        </w:r>
      </w:hyperlink>
      <w:r w:rsidR="006C35CD" w:rsidRPr="00C66706">
        <w:rPr>
          <w:rStyle w:val="Hyperlink"/>
          <w:rFonts w:ascii="Times New Roman" w:hAnsi="Times New Roman"/>
          <w:b/>
          <w:bCs/>
          <w:noProof/>
          <w:color w:val="000000"/>
          <w:sz w:val="24"/>
          <w:szCs w:val="24"/>
        </w:rPr>
        <w:t>I</w:t>
      </w:r>
      <w:hyperlink w:anchor="_Toc483237731" w:history="1">
        <w:r w:rsidR="006C35CD" w:rsidRPr="00C66706">
          <w:rPr>
            <w:rStyle w:val="Hyperlink"/>
            <w:rFonts w:ascii="Times New Roman" w:hAnsi="Times New Roman"/>
            <w:b/>
            <w:bCs/>
            <w:noProof/>
            <w:color w:val="000000"/>
            <w:sz w:val="24"/>
            <w:szCs w:val="24"/>
          </w:rPr>
          <w:t>NTRODUCTION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_Toc483237731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32" w:history="1">
        <w:r w:rsidR="006C35CD" w:rsidRPr="00C66706">
          <w:rPr>
            <w:rStyle w:val="Hyperlink"/>
            <w:rFonts w:ascii="Times New Roman" w:hAnsi="Times New Roman"/>
            <w:noProof/>
            <w:color w:val="000000"/>
            <w:sz w:val="24"/>
            <w:szCs w:val="24"/>
          </w:rPr>
          <w:t>1.1 Background of the Study</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33" w:history="1">
        <w:r w:rsidR="006C35CD" w:rsidRPr="00C66706">
          <w:rPr>
            <w:rStyle w:val="Hyperlink"/>
            <w:rFonts w:ascii="Times New Roman" w:hAnsi="Times New Roman"/>
            <w:noProof/>
            <w:color w:val="000000"/>
            <w:sz w:val="24"/>
            <w:szCs w:val="24"/>
          </w:rPr>
          <w:t>1.2 Statement of the Problem</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_Toc483237733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34" w:history="1">
        <w:r w:rsidR="006C35CD" w:rsidRPr="00C66706">
          <w:rPr>
            <w:rStyle w:val="Hyperlink"/>
            <w:rFonts w:ascii="Times New Roman" w:hAnsi="Times New Roman"/>
            <w:noProof/>
            <w:color w:val="000000"/>
            <w:sz w:val="24"/>
            <w:szCs w:val="24"/>
          </w:rPr>
          <w:t>1.3. Research Questions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35" w:history="1">
        <w:r w:rsidR="006C35CD" w:rsidRPr="00C66706">
          <w:rPr>
            <w:rStyle w:val="Hyperlink"/>
            <w:rFonts w:ascii="Times New Roman" w:hAnsi="Times New Roman"/>
            <w:noProof/>
            <w:color w:val="000000"/>
            <w:sz w:val="24"/>
            <w:szCs w:val="24"/>
          </w:rPr>
          <w:t>1.4. Objective of the Study</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_Toc483237735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36" w:history="1">
        <w:r w:rsidR="006C35CD" w:rsidRPr="00C66706">
          <w:rPr>
            <w:rStyle w:val="Hyperlink"/>
            <w:rFonts w:ascii="Times New Roman" w:hAnsi="Times New Roman"/>
            <w:noProof/>
            <w:color w:val="000000"/>
            <w:sz w:val="24"/>
            <w:szCs w:val="24"/>
          </w:rPr>
          <w:t>1.4.1 General Objective</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_Toc483237736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37" w:history="1">
        <w:r w:rsidR="006C35CD" w:rsidRPr="00C66706">
          <w:rPr>
            <w:rStyle w:val="Hyperlink"/>
            <w:rFonts w:ascii="Times New Roman" w:hAnsi="Times New Roman"/>
            <w:noProof/>
            <w:color w:val="000000"/>
            <w:sz w:val="24"/>
            <w:szCs w:val="24"/>
          </w:rPr>
          <w:t>1.4.2. Specific Objectives of the Study</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_Toc483237737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38" w:history="1">
        <w:r w:rsidR="006C35CD" w:rsidRPr="00C66706">
          <w:rPr>
            <w:rStyle w:val="Hyperlink"/>
            <w:rFonts w:ascii="Times New Roman" w:hAnsi="Times New Roman"/>
            <w:noProof/>
            <w:color w:val="000000"/>
            <w:sz w:val="24"/>
            <w:szCs w:val="24"/>
          </w:rPr>
          <w:t>1.5 Scope of the Study</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_Toc483237738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8</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39" w:history="1">
        <w:r w:rsidR="006C35CD" w:rsidRPr="00C66706">
          <w:rPr>
            <w:rStyle w:val="Hyperlink"/>
            <w:rFonts w:ascii="Times New Roman" w:hAnsi="Times New Roman"/>
            <w:noProof/>
            <w:color w:val="000000"/>
            <w:sz w:val="24"/>
            <w:szCs w:val="24"/>
          </w:rPr>
          <w:t>1.6 Significance of the Study</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_Toc483237739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8</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40" w:history="1">
        <w:r w:rsidR="006C35CD" w:rsidRPr="00C66706">
          <w:rPr>
            <w:rStyle w:val="Hyperlink"/>
            <w:rFonts w:ascii="Times New Roman" w:hAnsi="Times New Roman"/>
            <w:noProof/>
            <w:color w:val="000000"/>
            <w:sz w:val="24"/>
            <w:szCs w:val="24"/>
          </w:rPr>
          <w:t>1.7 Limitation of the Study</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_Toc483237740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9</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42" w:history="1">
        <w:r w:rsidR="006C35CD" w:rsidRPr="00C66706">
          <w:rPr>
            <w:rStyle w:val="Hyperlink"/>
            <w:rFonts w:ascii="Times New Roman" w:hAnsi="Times New Roman"/>
            <w:noProof/>
            <w:color w:val="000000"/>
            <w:sz w:val="24"/>
            <w:szCs w:val="24"/>
            <w:shd w:val="clear" w:color="auto" w:fill="FFFFFF"/>
          </w:rPr>
          <w:t>1.8 Organization of the Study</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_Toc483237742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9</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43" w:history="1">
        <w:r w:rsidR="006C35CD" w:rsidRPr="00C66706">
          <w:rPr>
            <w:rStyle w:val="Hyperlink"/>
            <w:rFonts w:ascii="Times New Roman" w:hAnsi="Times New Roman"/>
            <w:b/>
            <w:bCs/>
            <w:noProof/>
            <w:color w:val="000000"/>
            <w:sz w:val="24"/>
            <w:szCs w:val="24"/>
          </w:rPr>
          <w:t>CHAPTER TWO</w:t>
        </w:r>
        <w:r w:rsidR="006C35CD" w:rsidRPr="00C66706">
          <w:rPr>
            <w:rFonts w:ascii="Times New Roman" w:hAnsi="Times New Roman"/>
            <w:b/>
            <w:bCs/>
            <w:noProof/>
            <w:webHidden/>
            <w:color w:val="000000"/>
            <w:sz w:val="24"/>
            <w:szCs w:val="24"/>
          </w:rPr>
          <w:t xml:space="preserve"> :</w:t>
        </w:r>
        <w:r w:rsidR="006C35CD" w:rsidRPr="00C66706">
          <w:rPr>
            <w:rFonts w:ascii="Times New Roman" w:hAnsi="Times New Roman"/>
            <w:noProof/>
            <w:webHidden/>
            <w:color w:val="000000"/>
            <w:sz w:val="24"/>
            <w:szCs w:val="24"/>
          </w:rPr>
          <w:t xml:space="preserve">  </w:t>
        </w:r>
      </w:hyperlink>
      <w:hyperlink w:anchor="_Toc483237744" w:history="1">
        <w:r w:rsidR="006C35CD" w:rsidRPr="00C66706">
          <w:rPr>
            <w:rStyle w:val="Hyperlink"/>
            <w:rFonts w:ascii="Times New Roman" w:hAnsi="Times New Roman"/>
            <w:b/>
            <w:bCs/>
            <w:noProof/>
            <w:color w:val="000000"/>
            <w:sz w:val="24"/>
            <w:szCs w:val="24"/>
          </w:rPr>
          <w:t>LITERATURE REVIEW</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_Toc483237744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45" w:history="1">
        <w:r w:rsidR="006C35CD" w:rsidRPr="00C66706">
          <w:rPr>
            <w:rStyle w:val="Hyperlink"/>
            <w:rFonts w:ascii="Times New Roman" w:hAnsi="Times New Roman"/>
            <w:noProof/>
            <w:color w:val="000000"/>
            <w:sz w:val="24"/>
            <w:szCs w:val="24"/>
          </w:rPr>
          <w:t>2.1 Theoretical Framework</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_Toc483237745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46" w:history="1">
        <w:r w:rsidR="006C35CD" w:rsidRPr="00C66706">
          <w:rPr>
            <w:rStyle w:val="Hyperlink"/>
            <w:rFonts w:ascii="Times New Roman" w:hAnsi="Times New Roman"/>
            <w:noProof/>
            <w:color w:val="000000"/>
            <w:sz w:val="24"/>
            <w:szCs w:val="24"/>
          </w:rPr>
          <w:t>2.1.1. Definition of Micro and Small Enterprise</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_Toc483237746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47" w:history="1">
        <w:r w:rsidR="006C35CD" w:rsidRPr="00C66706">
          <w:rPr>
            <w:rStyle w:val="Hyperlink"/>
            <w:rFonts w:ascii="Times New Roman" w:hAnsi="Times New Roman"/>
            <w:noProof/>
            <w:color w:val="000000"/>
            <w:sz w:val="24"/>
            <w:szCs w:val="24"/>
          </w:rPr>
          <w:t>2.1.2 Common MSE Characteristics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_Toc483237747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12</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48" w:history="1">
        <w:r w:rsidR="006C35CD" w:rsidRPr="00C66706">
          <w:rPr>
            <w:rStyle w:val="Hyperlink"/>
            <w:rFonts w:ascii="Times New Roman" w:hAnsi="Times New Roman"/>
            <w:noProof/>
            <w:color w:val="000000"/>
            <w:sz w:val="24"/>
            <w:szCs w:val="24"/>
          </w:rPr>
          <w:t>2.1.3 Micro and Small Enterprise Development in Ethiopia</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_Toc483237748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15</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49" w:history="1">
        <w:r w:rsidR="006C35CD" w:rsidRPr="00C66706">
          <w:rPr>
            <w:rStyle w:val="Hyperlink"/>
            <w:rFonts w:ascii="Times New Roman" w:hAnsi="Times New Roman"/>
            <w:noProof/>
            <w:color w:val="000000"/>
            <w:sz w:val="24"/>
            <w:szCs w:val="24"/>
          </w:rPr>
          <w:t>2.1.5. The Role of Micro and Small Enterprises in Economic Growth and Development</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_Toc483237749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50" w:history="1">
        <w:r w:rsidR="006C35CD" w:rsidRPr="00C66706">
          <w:rPr>
            <w:rStyle w:val="Hyperlink"/>
            <w:rFonts w:ascii="Times New Roman" w:hAnsi="Times New Roman"/>
            <w:noProof/>
            <w:color w:val="000000"/>
            <w:sz w:val="24"/>
            <w:szCs w:val="24"/>
          </w:rPr>
          <w:t>2.1.6.1 Internal Factors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_Toc483237750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19</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51" w:history="1">
        <w:r w:rsidR="006C35CD" w:rsidRPr="00C66706">
          <w:rPr>
            <w:rStyle w:val="Hyperlink"/>
            <w:rFonts w:ascii="Times New Roman" w:hAnsi="Times New Roman"/>
            <w:noProof/>
            <w:color w:val="000000"/>
            <w:sz w:val="24"/>
            <w:szCs w:val="24"/>
          </w:rPr>
          <w:t>2.1.6.2 External Factors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_Toc483237751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24</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52" w:history="1">
        <w:r w:rsidR="006C35CD" w:rsidRPr="00C66706">
          <w:rPr>
            <w:rStyle w:val="Hyperlink"/>
            <w:rFonts w:ascii="Times New Roman" w:hAnsi="Times New Roman"/>
            <w:noProof/>
            <w:color w:val="000000"/>
            <w:sz w:val="24"/>
            <w:szCs w:val="24"/>
          </w:rPr>
          <w:t>2.2. Empirical Review</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26</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53" w:history="1">
        <w:r w:rsidR="006C35CD" w:rsidRPr="00C66706">
          <w:rPr>
            <w:rStyle w:val="Hyperlink"/>
            <w:rFonts w:ascii="Times New Roman" w:hAnsi="Times New Roman"/>
            <w:noProof/>
            <w:color w:val="000000"/>
            <w:sz w:val="24"/>
            <w:szCs w:val="24"/>
          </w:rPr>
          <w:t>2.3. Conceptual Framework</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_Toc483237753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29</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54" w:history="1">
        <w:r w:rsidR="006C35CD" w:rsidRPr="00C66706">
          <w:rPr>
            <w:rStyle w:val="Hyperlink"/>
            <w:rFonts w:ascii="Times New Roman" w:hAnsi="Times New Roman"/>
            <w:b/>
            <w:bCs/>
            <w:noProof/>
            <w:color w:val="000000"/>
            <w:sz w:val="24"/>
            <w:szCs w:val="24"/>
          </w:rPr>
          <w:t>CHAPTER THREE</w:t>
        </w:r>
        <w:r w:rsidR="006C35CD" w:rsidRPr="00C66706">
          <w:rPr>
            <w:rFonts w:ascii="Times New Roman" w:hAnsi="Times New Roman"/>
            <w:b/>
            <w:bCs/>
            <w:noProof/>
            <w:webHidden/>
            <w:color w:val="000000"/>
            <w:sz w:val="24"/>
            <w:szCs w:val="24"/>
          </w:rPr>
          <w:t xml:space="preserve">: </w:t>
        </w:r>
        <w:r w:rsidR="006C35CD" w:rsidRPr="00C66706">
          <w:rPr>
            <w:rFonts w:ascii="Times New Roman" w:hAnsi="Times New Roman"/>
            <w:noProof/>
            <w:webHidden/>
            <w:color w:val="000000"/>
            <w:sz w:val="24"/>
            <w:szCs w:val="24"/>
          </w:rPr>
          <w:t xml:space="preserve"> </w:t>
        </w:r>
      </w:hyperlink>
      <w:hyperlink w:anchor="_Toc483237755" w:history="1">
        <w:r w:rsidR="006C35CD" w:rsidRPr="00C66706">
          <w:rPr>
            <w:rStyle w:val="Hyperlink"/>
            <w:rFonts w:ascii="Times New Roman" w:hAnsi="Times New Roman"/>
            <w:b/>
            <w:bCs/>
            <w:noProof/>
            <w:color w:val="000000"/>
            <w:sz w:val="24"/>
            <w:szCs w:val="24"/>
          </w:rPr>
          <w:t>METHODOLOGY OF THE STUDY</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_Toc483237755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32</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56" w:history="1">
        <w:r w:rsidR="006C35CD" w:rsidRPr="00C66706">
          <w:rPr>
            <w:rStyle w:val="Hyperlink"/>
            <w:rFonts w:ascii="Times New Roman" w:hAnsi="Times New Roman"/>
            <w:noProof/>
            <w:color w:val="000000"/>
            <w:sz w:val="24"/>
            <w:szCs w:val="24"/>
          </w:rPr>
          <w:t>3.1. Research Design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_Toc483237756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32</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57" w:history="1">
        <w:r w:rsidR="006C35CD" w:rsidRPr="00C66706">
          <w:rPr>
            <w:rStyle w:val="Hyperlink"/>
            <w:rFonts w:ascii="Times New Roman" w:hAnsi="Times New Roman"/>
            <w:noProof/>
            <w:color w:val="000000"/>
            <w:sz w:val="24"/>
            <w:szCs w:val="24"/>
          </w:rPr>
          <w:t>3.2 Sources and Type of Data</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_Toc483237757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32</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58" w:history="1">
        <w:r w:rsidR="006C35CD" w:rsidRPr="00C66706">
          <w:rPr>
            <w:rStyle w:val="Hyperlink"/>
            <w:rFonts w:ascii="Times New Roman" w:hAnsi="Times New Roman"/>
            <w:noProof/>
            <w:color w:val="000000"/>
            <w:sz w:val="24"/>
            <w:szCs w:val="24"/>
          </w:rPr>
          <w:t>3.3 Study Population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_Toc483237758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33</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59" w:history="1">
        <w:r w:rsidR="006C35CD" w:rsidRPr="00C66706">
          <w:rPr>
            <w:rStyle w:val="Hyperlink"/>
            <w:rFonts w:ascii="Times New Roman" w:hAnsi="Times New Roman"/>
            <w:noProof/>
            <w:color w:val="000000"/>
            <w:sz w:val="24"/>
            <w:szCs w:val="24"/>
          </w:rPr>
          <w:t>3.4 Sampling Techniques and Sample Size Determination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_Toc483237759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33</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60" w:history="1">
        <w:r w:rsidR="006C35CD" w:rsidRPr="00C66706">
          <w:rPr>
            <w:rStyle w:val="Hyperlink"/>
            <w:rFonts w:ascii="Times New Roman" w:hAnsi="Times New Roman"/>
            <w:noProof/>
            <w:color w:val="000000"/>
            <w:sz w:val="24"/>
            <w:szCs w:val="24"/>
          </w:rPr>
          <w:t>3.5. Data Collection Instruments and Procedures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_Toc483237760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35</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61" w:history="1">
        <w:r w:rsidR="006C35CD" w:rsidRPr="00C66706">
          <w:rPr>
            <w:rStyle w:val="Hyperlink"/>
            <w:rFonts w:ascii="Times New Roman" w:hAnsi="Times New Roman"/>
            <w:noProof/>
            <w:color w:val="000000"/>
            <w:sz w:val="24"/>
            <w:szCs w:val="24"/>
          </w:rPr>
          <w:t>3.5.1. Questionnaire</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_Toc483237761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35</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62" w:history="1">
        <w:r w:rsidR="006C35CD" w:rsidRPr="00C66706">
          <w:rPr>
            <w:rStyle w:val="Hyperlink"/>
            <w:rFonts w:ascii="Times New Roman" w:hAnsi="Times New Roman"/>
            <w:noProof/>
            <w:color w:val="000000"/>
            <w:sz w:val="24"/>
            <w:szCs w:val="24"/>
          </w:rPr>
          <w:t>3.5.2. Interview</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36</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63" w:history="1">
        <w:r w:rsidR="006C35CD" w:rsidRPr="00C66706">
          <w:rPr>
            <w:rStyle w:val="Hyperlink"/>
            <w:rFonts w:ascii="Times New Roman" w:hAnsi="Times New Roman"/>
            <w:noProof/>
            <w:color w:val="000000"/>
            <w:sz w:val="24"/>
            <w:szCs w:val="24"/>
          </w:rPr>
          <w:t>3.6 Reliability and Validity of the Instrument</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_Toc483237763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36</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64" w:history="1">
        <w:r w:rsidR="006C35CD" w:rsidRPr="00C66706">
          <w:rPr>
            <w:rStyle w:val="Hyperlink"/>
            <w:rFonts w:ascii="Times New Roman" w:hAnsi="Times New Roman"/>
            <w:noProof/>
            <w:color w:val="000000"/>
            <w:sz w:val="24"/>
            <w:szCs w:val="24"/>
          </w:rPr>
          <w:t>3.7 Data Processing and Analysis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65" w:history="1">
        <w:r w:rsidR="006C35CD" w:rsidRPr="00C66706">
          <w:rPr>
            <w:rStyle w:val="Hyperlink"/>
            <w:rFonts w:ascii="Times New Roman" w:hAnsi="Times New Roman"/>
            <w:noProof/>
            <w:color w:val="000000"/>
            <w:sz w:val="24"/>
            <w:szCs w:val="24"/>
          </w:rPr>
          <w:t>3.7.1 Descriptive Analysis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_Toc483237765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66" w:history="1">
        <w:r w:rsidR="006C35CD" w:rsidRPr="00C66706">
          <w:rPr>
            <w:rStyle w:val="Hyperlink"/>
            <w:rFonts w:ascii="Times New Roman" w:hAnsi="Times New Roman"/>
            <w:noProof/>
            <w:color w:val="000000"/>
            <w:sz w:val="24"/>
            <w:szCs w:val="24"/>
          </w:rPr>
          <w:t>3.7.2 Inferential Analysis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_Toc483237766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67" w:history="1">
        <w:r w:rsidR="006C35CD" w:rsidRPr="00C66706">
          <w:rPr>
            <w:rStyle w:val="Hyperlink"/>
            <w:rFonts w:ascii="Times New Roman" w:hAnsi="Times New Roman"/>
            <w:noProof/>
            <w:color w:val="000000"/>
            <w:sz w:val="24"/>
            <w:szCs w:val="24"/>
          </w:rPr>
          <w:t>3.8 Model Specification and Study Variables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_Toc483237767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38</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68" w:history="1">
        <w:r w:rsidR="006C35CD" w:rsidRPr="00C66706">
          <w:rPr>
            <w:rStyle w:val="Hyperlink"/>
            <w:rFonts w:ascii="Times New Roman" w:hAnsi="Times New Roman"/>
            <w:noProof/>
            <w:color w:val="000000"/>
            <w:sz w:val="24"/>
            <w:szCs w:val="24"/>
          </w:rPr>
          <w:t>3.9 Ethical Consideration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_Toc483237768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39</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769" w:history="1">
        <w:r w:rsidR="006C35CD" w:rsidRPr="00C66706">
          <w:rPr>
            <w:rStyle w:val="Hyperlink"/>
            <w:rFonts w:ascii="Times New Roman" w:hAnsi="Times New Roman"/>
            <w:b/>
            <w:bCs/>
            <w:noProof/>
            <w:color w:val="000000"/>
            <w:sz w:val="24"/>
            <w:szCs w:val="24"/>
          </w:rPr>
          <w:t>CHAPTER FOUR</w:t>
        </w:r>
        <w:r w:rsidR="006C35CD" w:rsidRPr="00C66706">
          <w:rPr>
            <w:rFonts w:ascii="Times New Roman" w:hAnsi="Times New Roman"/>
            <w:b/>
            <w:bCs/>
            <w:noProof/>
            <w:webHidden/>
            <w:color w:val="000000"/>
            <w:sz w:val="24"/>
            <w:szCs w:val="24"/>
          </w:rPr>
          <w:t>:</w:t>
        </w:r>
        <w:r w:rsidR="006C35CD" w:rsidRPr="00C66706">
          <w:rPr>
            <w:rFonts w:ascii="Times New Roman" w:hAnsi="Times New Roman"/>
            <w:noProof/>
            <w:webHidden/>
            <w:color w:val="000000"/>
            <w:sz w:val="24"/>
            <w:szCs w:val="24"/>
          </w:rPr>
          <w:t xml:space="preserve">  </w:t>
        </w:r>
      </w:hyperlink>
      <w:hyperlink w:anchor="_Toc483237770" w:history="1">
        <w:r w:rsidR="006C35CD" w:rsidRPr="00C66706">
          <w:rPr>
            <w:rStyle w:val="Hyperlink"/>
            <w:rFonts w:ascii="Times New Roman" w:hAnsi="Times New Roman"/>
            <w:b/>
            <w:bCs/>
            <w:noProof/>
            <w:color w:val="000000"/>
            <w:sz w:val="24"/>
            <w:szCs w:val="24"/>
          </w:rPr>
          <w:t>RESULTS AND DISCUSSIONS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_Toc483237770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71" w:history="1">
        <w:r w:rsidR="006C35CD" w:rsidRPr="00C66706">
          <w:rPr>
            <w:rStyle w:val="Hyperlink"/>
            <w:rFonts w:ascii="Times New Roman" w:hAnsi="Times New Roman"/>
            <w:noProof/>
            <w:color w:val="000000"/>
            <w:sz w:val="24"/>
            <w:szCs w:val="24"/>
          </w:rPr>
          <w:t>4.1 I</w:t>
        </w:r>
        <w:r w:rsidR="006C35CD">
          <w:rPr>
            <w:rStyle w:val="Hyperlink"/>
            <w:rFonts w:ascii="Times New Roman" w:hAnsi="Times New Roman"/>
            <w:noProof/>
            <w:color w:val="000000"/>
            <w:sz w:val="24"/>
            <w:szCs w:val="24"/>
          </w:rPr>
          <w:t>ntroduction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_Toc483237771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72" w:history="1">
        <w:r w:rsidR="006C35CD" w:rsidRPr="00C66706">
          <w:rPr>
            <w:rStyle w:val="Hyperlink"/>
            <w:rFonts w:ascii="Times New Roman" w:hAnsi="Times New Roman"/>
            <w:noProof/>
            <w:color w:val="000000"/>
            <w:sz w:val="24"/>
            <w:szCs w:val="24"/>
          </w:rPr>
          <w:t>4.2 Demographic Profile of Respondents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_Toc483237772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74" w:history="1">
        <w:r w:rsidR="006C35CD" w:rsidRPr="00C66706">
          <w:rPr>
            <w:rStyle w:val="Hyperlink"/>
            <w:rFonts w:ascii="Times New Roman" w:hAnsi="Times New Roman"/>
            <w:noProof/>
            <w:color w:val="000000"/>
            <w:sz w:val="24"/>
            <w:szCs w:val="24"/>
          </w:rPr>
          <w:t>4.3 General Respondents’ Business profile</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_Toc483237774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43</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75" w:history="1">
        <w:r w:rsidR="006C35CD" w:rsidRPr="00C66706">
          <w:rPr>
            <w:rStyle w:val="Hyperlink"/>
            <w:rFonts w:ascii="Times New Roman" w:hAnsi="Times New Roman"/>
            <w:noProof/>
            <w:color w:val="000000"/>
            <w:sz w:val="24"/>
            <w:szCs w:val="24"/>
          </w:rPr>
          <w:t>4.3.1 Size of respondent’s business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_Toc483237775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43</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76" w:history="1">
        <w:r w:rsidR="006C35CD" w:rsidRPr="00C66706">
          <w:rPr>
            <w:rStyle w:val="Hyperlink"/>
            <w:rFonts w:ascii="Times New Roman" w:hAnsi="Times New Roman"/>
            <w:noProof/>
            <w:color w:val="000000"/>
            <w:sz w:val="24"/>
            <w:szCs w:val="24"/>
          </w:rPr>
          <w:t>4.3.2 Number of members at start up and currently</w:t>
        </w:r>
        <w:r w:rsidR="006C35CD">
          <w:rPr>
            <w:rFonts w:ascii="Times New Roman" w:hAnsi="Times New Roman"/>
            <w:noProof/>
            <w:webHidden/>
            <w:color w:val="000000"/>
            <w:sz w:val="24"/>
            <w:szCs w:val="24"/>
          </w:rPr>
          <w:t xml:space="preserve"> </w:t>
        </w:r>
      </w:hyperlink>
      <w:hyperlink w:anchor="_Toc483237778" w:history="1">
        <w:r w:rsidR="006C35CD">
          <w:rPr>
            <w:rStyle w:val="Hyperlink"/>
            <w:rFonts w:ascii="Times New Roman" w:hAnsi="Times New Roman"/>
            <w:noProof/>
            <w:color w:val="000000"/>
            <w:sz w:val="24"/>
            <w:szCs w:val="24"/>
          </w:rPr>
          <w:t>w</w:t>
        </w:r>
        <w:r w:rsidR="006C35CD" w:rsidRPr="00C66706">
          <w:rPr>
            <w:rStyle w:val="Hyperlink"/>
            <w:rFonts w:ascii="Times New Roman" w:hAnsi="Times New Roman"/>
            <w:noProof/>
            <w:color w:val="000000"/>
            <w:sz w:val="24"/>
            <w:szCs w:val="24"/>
          </w:rPr>
          <w:t>orking on their enterprises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_Toc483237778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44</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79" w:history="1">
        <w:r w:rsidR="006C35CD" w:rsidRPr="00C66706">
          <w:rPr>
            <w:rStyle w:val="Hyperlink"/>
            <w:rFonts w:ascii="Times New Roman" w:hAnsi="Times New Roman"/>
            <w:noProof/>
            <w:color w:val="000000"/>
            <w:sz w:val="24"/>
            <w:szCs w:val="24"/>
          </w:rPr>
          <w:t>4.3.3 Source of initial capital</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_Toc483237779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44</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81" w:history="1">
        <w:r w:rsidR="006C35CD" w:rsidRPr="00C66706">
          <w:rPr>
            <w:rStyle w:val="Hyperlink"/>
            <w:rFonts w:ascii="Times New Roman" w:hAnsi="Times New Roman"/>
            <w:noProof/>
            <w:color w:val="000000"/>
            <w:sz w:val="24"/>
            <w:szCs w:val="24"/>
          </w:rPr>
          <w:t>4.3.4 Enterprise by sectors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_Toc483237781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45</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82" w:history="1">
        <w:r w:rsidR="006C35CD" w:rsidRPr="00C66706">
          <w:rPr>
            <w:rStyle w:val="Hyperlink"/>
            <w:rFonts w:ascii="Times New Roman" w:hAnsi="Times New Roman"/>
            <w:noProof/>
            <w:color w:val="000000"/>
            <w:sz w:val="24"/>
            <w:szCs w:val="24"/>
          </w:rPr>
          <w:t>4.3.5 Period of existence of MSEs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_Toc483237782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46</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83" w:history="1">
        <w:r w:rsidR="006C35CD" w:rsidRPr="00C66706">
          <w:rPr>
            <w:rStyle w:val="Hyperlink"/>
            <w:rFonts w:ascii="Times New Roman" w:hAnsi="Times New Roman"/>
            <w:noProof/>
            <w:color w:val="000000"/>
            <w:sz w:val="24"/>
            <w:szCs w:val="24"/>
          </w:rPr>
          <w:t>4.4 Factors Affecting Growth and Survival of Micro and Small Enterprises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_Toc483237783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46</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84" w:history="1">
        <w:r w:rsidR="006C35CD" w:rsidRPr="00C66706">
          <w:rPr>
            <w:rStyle w:val="Hyperlink"/>
            <w:rFonts w:ascii="Times New Roman" w:hAnsi="Times New Roman"/>
            <w:noProof/>
            <w:color w:val="000000"/>
            <w:sz w:val="24"/>
            <w:szCs w:val="24"/>
          </w:rPr>
          <w:t>4.4.1 Descriptive Statistics of Marketing Constraints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_Toc483237784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47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89" w:history="1">
        <w:r w:rsidR="006C35CD" w:rsidRPr="00C66706">
          <w:rPr>
            <w:rStyle w:val="Hyperlink"/>
            <w:rFonts w:ascii="Times New Roman" w:hAnsi="Times New Roman"/>
            <w:noProof/>
            <w:color w:val="000000"/>
            <w:sz w:val="24"/>
            <w:szCs w:val="24"/>
          </w:rPr>
          <w:t>4.4.2 Analysis of Pearson's Product Moment Correlation Coefficient of marketing constraints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_Toc483237789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50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92" w:history="1">
        <w:r w:rsidR="006C35CD" w:rsidRPr="00C66706">
          <w:rPr>
            <w:rStyle w:val="Hyperlink"/>
            <w:rFonts w:ascii="Times New Roman" w:hAnsi="Times New Roman"/>
            <w:noProof/>
            <w:color w:val="000000"/>
            <w:sz w:val="24"/>
            <w:szCs w:val="24"/>
          </w:rPr>
          <w:t>4.4.3 Descriptive Statistics of Financial related Constraints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_Toc483237792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51</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794" w:history="1">
        <w:r w:rsidR="006C35CD" w:rsidRPr="00C66706">
          <w:rPr>
            <w:rStyle w:val="Hyperlink"/>
            <w:rFonts w:ascii="Times New Roman" w:hAnsi="Times New Roman"/>
            <w:noProof/>
            <w:color w:val="000000"/>
            <w:sz w:val="24"/>
            <w:szCs w:val="24"/>
          </w:rPr>
          <w:t>4.4.4 Pearson's Product Moment Correlation Coefficient of Accounting &amp; Financial Constraints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_Toc483237794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52</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96" w:history="1">
        <w:r w:rsidR="006C35CD" w:rsidRPr="00C66706">
          <w:rPr>
            <w:rStyle w:val="Hyperlink"/>
            <w:rFonts w:ascii="Times New Roman" w:hAnsi="Times New Roman"/>
            <w:noProof/>
            <w:color w:val="000000"/>
            <w:sz w:val="24"/>
            <w:szCs w:val="24"/>
          </w:rPr>
          <w:t>4.4.5 Descriptive analysis of an entrepreneur characteristic (experience)</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_Toc483237796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54</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798" w:history="1">
        <w:r w:rsidR="006C35CD" w:rsidRPr="00C66706">
          <w:rPr>
            <w:rStyle w:val="Hyperlink"/>
            <w:rFonts w:ascii="Times New Roman" w:hAnsi="Times New Roman"/>
            <w:noProof/>
            <w:color w:val="000000"/>
            <w:sz w:val="24"/>
            <w:szCs w:val="24"/>
          </w:rPr>
          <w:t>4.4.6 Descriptive Analysis of Business Location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_Toc483237798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55</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802" w:history="1">
        <w:r w:rsidR="006C35CD" w:rsidRPr="00C66706">
          <w:rPr>
            <w:rStyle w:val="Hyperlink"/>
            <w:rFonts w:ascii="Times New Roman" w:hAnsi="Times New Roman"/>
            <w:noProof/>
            <w:color w:val="000000"/>
            <w:sz w:val="24"/>
            <w:szCs w:val="24"/>
          </w:rPr>
          <w:t>4.4.8 Descriptive analysis of Technological factors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_Toc483237802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58</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804" w:history="1">
        <w:r w:rsidR="006C35CD" w:rsidRPr="00C66706">
          <w:rPr>
            <w:rStyle w:val="Hyperlink"/>
            <w:rFonts w:ascii="Times New Roman" w:hAnsi="Times New Roman"/>
            <w:noProof/>
            <w:color w:val="000000"/>
            <w:sz w:val="24"/>
            <w:szCs w:val="24"/>
          </w:rPr>
          <w:t>4.4.9 Descriptive Analysis of Growth of MSEs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_Toc483237804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60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807" w:history="1">
        <w:r w:rsidR="006C35CD" w:rsidRPr="00C66706">
          <w:rPr>
            <w:rStyle w:val="Hyperlink"/>
            <w:rFonts w:ascii="Times New Roman" w:hAnsi="Times New Roman"/>
            <w:noProof/>
            <w:color w:val="000000"/>
            <w:sz w:val="24"/>
            <w:szCs w:val="24"/>
          </w:rPr>
          <w:t>4.5 Regression Analysis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_Toc483237807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64</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3"/>
        <w:tabs>
          <w:tab w:val="right" w:leader="dot" w:pos="9350"/>
        </w:tabs>
        <w:spacing w:after="0" w:line="360" w:lineRule="auto"/>
        <w:rPr>
          <w:rFonts w:ascii="Times New Roman" w:eastAsia="Times New Roman" w:hAnsi="Times New Roman"/>
          <w:noProof/>
          <w:color w:val="000000"/>
          <w:sz w:val="24"/>
          <w:szCs w:val="24"/>
        </w:rPr>
      </w:pPr>
      <w:hyperlink w:anchor="_Toc483237810" w:history="1">
        <w:r w:rsidR="006C35CD" w:rsidRPr="00C66706">
          <w:rPr>
            <w:rStyle w:val="Hyperlink"/>
            <w:rFonts w:ascii="Times New Roman" w:hAnsi="Times New Roman"/>
            <w:noProof/>
            <w:color w:val="000000"/>
            <w:sz w:val="24"/>
            <w:szCs w:val="24"/>
          </w:rPr>
          <w:t>4.5.1 Assumptions of Multiple Linear Regression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_Toc483237810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66</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811" w:history="1">
        <w:r w:rsidR="006C35CD">
          <w:rPr>
            <w:rStyle w:val="Hyperlink"/>
            <w:rFonts w:ascii="Times New Roman" w:hAnsi="Times New Roman"/>
            <w:noProof/>
            <w:color w:val="000000"/>
            <w:sz w:val="24"/>
            <w:szCs w:val="24"/>
          </w:rPr>
          <w:t xml:space="preserve">CHAPTER FIVE: </w:t>
        </w:r>
      </w:hyperlink>
      <w:hyperlink w:anchor="_Toc483237812" w:history="1">
        <w:r w:rsidR="006C35CD" w:rsidRPr="00C66706">
          <w:rPr>
            <w:rStyle w:val="Hyperlink"/>
            <w:rFonts w:ascii="Times New Roman" w:hAnsi="Times New Roman"/>
            <w:noProof/>
            <w:color w:val="000000"/>
            <w:sz w:val="24"/>
            <w:szCs w:val="24"/>
          </w:rPr>
          <w:t>SUMMARY, CONCLUSION AND RECOMMENDATIONS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_Toc483237812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67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813" w:history="1">
        <w:r w:rsidR="006C35CD" w:rsidRPr="00C66706">
          <w:rPr>
            <w:rStyle w:val="Hyperlink"/>
            <w:rFonts w:ascii="Times New Roman" w:hAnsi="Times New Roman"/>
            <w:noProof/>
            <w:color w:val="000000"/>
            <w:sz w:val="24"/>
            <w:szCs w:val="24"/>
          </w:rPr>
          <w:t>5.1 Introduction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_Toc483237813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67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814" w:history="1">
        <w:r w:rsidR="006C35CD" w:rsidRPr="00C66706">
          <w:rPr>
            <w:rStyle w:val="Hyperlink"/>
            <w:rFonts w:ascii="Times New Roman" w:hAnsi="Times New Roman"/>
            <w:noProof/>
            <w:color w:val="000000"/>
            <w:sz w:val="24"/>
            <w:szCs w:val="24"/>
          </w:rPr>
          <w:t>5.2 Summary of Major Findings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_Toc483237814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67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815" w:history="1">
        <w:r w:rsidR="006C35CD" w:rsidRPr="00C66706">
          <w:rPr>
            <w:rStyle w:val="Hyperlink"/>
            <w:rFonts w:ascii="Times New Roman" w:hAnsi="Times New Roman"/>
            <w:noProof/>
            <w:color w:val="000000"/>
            <w:sz w:val="24"/>
            <w:szCs w:val="24"/>
          </w:rPr>
          <w:t>5.3 Conclusion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_Toc483237815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70</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816" w:history="1">
        <w:r w:rsidR="006C35CD" w:rsidRPr="00C66706">
          <w:rPr>
            <w:rStyle w:val="Hyperlink"/>
            <w:rFonts w:ascii="Times New Roman" w:hAnsi="Times New Roman"/>
            <w:noProof/>
            <w:color w:val="000000"/>
            <w:sz w:val="24"/>
            <w:szCs w:val="24"/>
          </w:rPr>
          <w:t>5.4 Recommendation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_Toc483237816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72</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2"/>
        <w:spacing w:after="0" w:line="360" w:lineRule="auto"/>
        <w:rPr>
          <w:rFonts w:ascii="Times New Roman" w:eastAsia="Times New Roman" w:hAnsi="Times New Roman"/>
          <w:noProof/>
          <w:color w:val="000000"/>
          <w:sz w:val="24"/>
          <w:szCs w:val="24"/>
        </w:rPr>
      </w:pPr>
      <w:hyperlink w:anchor="_Toc483237817" w:history="1">
        <w:r w:rsidR="006C35CD" w:rsidRPr="00C66706">
          <w:rPr>
            <w:rStyle w:val="Hyperlink"/>
            <w:rFonts w:ascii="Times New Roman" w:hAnsi="Times New Roman"/>
            <w:noProof/>
            <w:color w:val="000000"/>
            <w:sz w:val="24"/>
            <w:szCs w:val="24"/>
          </w:rPr>
          <w:t>5.4 Suggestions for Further Research</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_Toc483237817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75</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818" w:history="1">
        <w:r w:rsidR="006C35CD" w:rsidRPr="00C66706">
          <w:rPr>
            <w:rStyle w:val="Hyperlink"/>
            <w:rFonts w:ascii="Times New Roman" w:hAnsi="Times New Roman"/>
            <w:b/>
            <w:bCs/>
            <w:noProof/>
            <w:color w:val="000000"/>
            <w:sz w:val="24"/>
            <w:szCs w:val="24"/>
          </w:rPr>
          <w:t>REFERENCES</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_Toc483237818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77</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820" w:history="1">
        <w:r w:rsidR="006C35CD" w:rsidRPr="00C66706">
          <w:rPr>
            <w:rStyle w:val="Hyperlink"/>
            <w:rFonts w:ascii="Times New Roman" w:hAnsi="Times New Roman"/>
            <w:b/>
            <w:bCs/>
            <w:noProof/>
            <w:color w:val="000000"/>
            <w:sz w:val="24"/>
            <w:szCs w:val="24"/>
          </w:rPr>
          <w:t>APPENDIX A: QUESTIONNAIRE</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_Toc483237820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I</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b/>
          <w:bCs/>
          <w:noProof/>
          <w:color w:val="000000"/>
          <w:sz w:val="24"/>
          <w:szCs w:val="24"/>
        </w:rPr>
      </w:pPr>
      <w:hyperlink w:anchor="_Toc483237821" w:history="1">
        <w:r w:rsidR="006C35CD" w:rsidRPr="00C66706">
          <w:rPr>
            <w:rStyle w:val="Hyperlink"/>
            <w:rFonts w:ascii="Times New Roman" w:hAnsi="Times New Roman"/>
            <w:b/>
            <w:bCs/>
            <w:noProof/>
            <w:color w:val="000000"/>
            <w:sz w:val="24"/>
            <w:szCs w:val="24"/>
          </w:rPr>
          <w:t>APPENDIX B: SEMI STRUCTURED INTERVIEW</w:t>
        </w:r>
        <w:r w:rsidR="006C35CD" w:rsidRPr="00C66706">
          <w:rPr>
            <w:rFonts w:ascii="Times New Roman" w:hAnsi="Times New Roman"/>
            <w:b/>
            <w:bCs/>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_Toc483237821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VIII</w:t>
        </w:r>
        <w:r w:rsidRPr="00C66706">
          <w:rPr>
            <w:rFonts w:ascii="Times New Roman" w:hAnsi="Times New Roman"/>
            <w:noProof/>
            <w:webHidden/>
            <w:color w:val="000000"/>
            <w:sz w:val="24"/>
            <w:szCs w:val="24"/>
          </w:rPr>
          <w:fldChar w:fldCharType="end"/>
        </w:r>
      </w:hyperlink>
    </w:p>
    <w:p w:rsidR="006C35CD" w:rsidRPr="00C66706" w:rsidRDefault="002102E3" w:rsidP="006C35CD">
      <w:pPr>
        <w:pStyle w:val="TOC1"/>
        <w:tabs>
          <w:tab w:val="right" w:leader="dot" w:pos="9350"/>
        </w:tabs>
        <w:spacing w:after="0" w:line="360" w:lineRule="auto"/>
        <w:rPr>
          <w:rFonts w:ascii="Times New Roman" w:eastAsia="Times New Roman" w:hAnsi="Times New Roman"/>
          <w:noProof/>
          <w:color w:val="000000"/>
          <w:sz w:val="24"/>
          <w:szCs w:val="24"/>
        </w:rPr>
      </w:pPr>
      <w:hyperlink w:anchor="_Toc483237822" w:history="1">
        <w:r w:rsidR="006C35CD" w:rsidRPr="00C66706">
          <w:rPr>
            <w:rStyle w:val="Hyperlink"/>
            <w:rFonts w:ascii="Times New Roman" w:hAnsi="Times New Roman"/>
            <w:b/>
            <w:bCs/>
            <w:noProof/>
            <w:color w:val="000000"/>
            <w:sz w:val="24"/>
            <w:szCs w:val="24"/>
          </w:rPr>
          <w:t>APPENDIX</w:t>
        </w:r>
        <w:r w:rsidR="006C35CD" w:rsidRPr="00C66706">
          <w:rPr>
            <w:rStyle w:val="Hyperlink"/>
            <w:rFonts w:ascii="Times New Roman" w:hAnsi="Times New Roman"/>
            <w:noProof/>
            <w:color w:val="000000"/>
            <w:sz w:val="24"/>
            <w:szCs w:val="24"/>
          </w:rPr>
          <w:t xml:space="preserve"> </w:t>
        </w:r>
        <w:r w:rsidR="006C35CD" w:rsidRPr="00C66706">
          <w:rPr>
            <w:rStyle w:val="Hyperlink"/>
            <w:rFonts w:ascii="Times New Roman" w:hAnsi="Times New Roman"/>
            <w:b/>
            <w:bCs/>
            <w:noProof/>
            <w:color w:val="000000"/>
            <w:sz w:val="24"/>
            <w:szCs w:val="24"/>
          </w:rPr>
          <w:t>C</w:t>
        </w:r>
        <w:r w:rsidR="006C35CD" w:rsidRPr="00C66706">
          <w:rPr>
            <w:rFonts w:ascii="Times New Roman" w:hAnsi="Times New Roman"/>
            <w:noProof/>
            <w:webHidden/>
            <w:color w:val="000000"/>
            <w:sz w:val="24"/>
            <w:szCs w:val="24"/>
          </w:rPr>
          <w:t xml:space="preserve">: </w:t>
        </w:r>
      </w:hyperlink>
      <w:hyperlink w:anchor="_Toc483237823" w:history="1">
        <w:r w:rsidR="006C35CD" w:rsidRPr="00C66706">
          <w:rPr>
            <w:rStyle w:val="Hyperlink"/>
            <w:rFonts w:ascii="Times New Roman" w:hAnsi="Times New Roman"/>
            <w:b/>
            <w:bCs/>
            <w:iCs/>
            <w:noProof/>
            <w:color w:val="000000"/>
            <w:sz w:val="24"/>
            <w:szCs w:val="24"/>
          </w:rPr>
          <w:t>ASSUMPTIONS</w:t>
        </w:r>
        <w:r w:rsidR="006C35CD" w:rsidRPr="00C66706">
          <w:rPr>
            <w:rStyle w:val="Hyperlink"/>
            <w:rFonts w:ascii="Times New Roman" w:hAnsi="Times New Roman"/>
            <w:iCs/>
            <w:noProof/>
            <w:color w:val="000000"/>
            <w:sz w:val="24"/>
            <w:szCs w:val="24"/>
          </w:rPr>
          <w:t xml:space="preserve"> </w:t>
        </w:r>
        <w:r w:rsidR="006C35CD" w:rsidRPr="00C66706">
          <w:rPr>
            <w:rStyle w:val="Hyperlink"/>
            <w:rFonts w:ascii="Times New Roman" w:hAnsi="Times New Roman"/>
            <w:b/>
            <w:bCs/>
            <w:iCs/>
            <w:noProof/>
            <w:color w:val="000000"/>
            <w:sz w:val="24"/>
            <w:szCs w:val="24"/>
          </w:rPr>
          <w:t>OF</w:t>
        </w:r>
        <w:r w:rsidR="006C35CD" w:rsidRPr="00C66706">
          <w:rPr>
            <w:rStyle w:val="Hyperlink"/>
            <w:rFonts w:ascii="Times New Roman" w:hAnsi="Times New Roman"/>
            <w:iCs/>
            <w:noProof/>
            <w:color w:val="000000"/>
            <w:sz w:val="24"/>
            <w:szCs w:val="24"/>
          </w:rPr>
          <w:t xml:space="preserve"> </w:t>
        </w:r>
        <w:r w:rsidR="006C35CD" w:rsidRPr="00C66706">
          <w:rPr>
            <w:rStyle w:val="Hyperlink"/>
            <w:rFonts w:ascii="Times New Roman" w:hAnsi="Times New Roman"/>
            <w:b/>
            <w:bCs/>
            <w:iCs/>
            <w:noProof/>
            <w:color w:val="000000"/>
            <w:sz w:val="24"/>
            <w:szCs w:val="24"/>
          </w:rPr>
          <w:t>MULTIPLE</w:t>
        </w:r>
        <w:r w:rsidR="006C35CD" w:rsidRPr="00C66706">
          <w:rPr>
            <w:rStyle w:val="Hyperlink"/>
            <w:rFonts w:ascii="Times New Roman" w:hAnsi="Times New Roman"/>
            <w:iCs/>
            <w:noProof/>
            <w:color w:val="000000"/>
            <w:sz w:val="24"/>
            <w:szCs w:val="24"/>
          </w:rPr>
          <w:t xml:space="preserve"> </w:t>
        </w:r>
        <w:r w:rsidR="006C35CD" w:rsidRPr="00C66706">
          <w:rPr>
            <w:rStyle w:val="Hyperlink"/>
            <w:rFonts w:ascii="Times New Roman" w:hAnsi="Times New Roman"/>
            <w:b/>
            <w:bCs/>
            <w:iCs/>
            <w:noProof/>
            <w:color w:val="000000"/>
            <w:sz w:val="24"/>
            <w:szCs w:val="24"/>
          </w:rPr>
          <w:t>LINEAR</w:t>
        </w:r>
        <w:r w:rsidR="006C35CD" w:rsidRPr="00C66706">
          <w:rPr>
            <w:rStyle w:val="Hyperlink"/>
            <w:rFonts w:ascii="Times New Roman" w:hAnsi="Times New Roman"/>
            <w:iCs/>
            <w:noProof/>
            <w:color w:val="000000"/>
            <w:sz w:val="24"/>
            <w:szCs w:val="24"/>
          </w:rPr>
          <w:t xml:space="preserve"> </w:t>
        </w:r>
        <w:r w:rsidR="006C35CD" w:rsidRPr="00C66706">
          <w:rPr>
            <w:rStyle w:val="Hyperlink"/>
            <w:rFonts w:ascii="Times New Roman" w:hAnsi="Times New Roman"/>
            <w:b/>
            <w:bCs/>
            <w:iCs/>
            <w:noProof/>
            <w:color w:val="000000"/>
            <w:sz w:val="24"/>
            <w:szCs w:val="24"/>
          </w:rPr>
          <w:t>REGRESSION</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_Toc483237823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IX</w:t>
        </w:r>
        <w:r w:rsidRPr="00C66706">
          <w:rPr>
            <w:rFonts w:ascii="Times New Roman" w:hAnsi="Times New Roman"/>
            <w:noProof/>
            <w:webHidden/>
            <w:color w:val="000000"/>
            <w:sz w:val="24"/>
            <w:szCs w:val="24"/>
          </w:rPr>
          <w:fldChar w:fldCharType="end"/>
        </w:r>
      </w:hyperlink>
    </w:p>
    <w:p w:rsidR="006C35CD" w:rsidRPr="000C5946" w:rsidRDefault="002102E3" w:rsidP="006C35CD">
      <w:pPr>
        <w:pStyle w:val="TOC1"/>
        <w:tabs>
          <w:tab w:val="right" w:leader="dot" w:pos="9350"/>
        </w:tabs>
        <w:spacing w:line="360" w:lineRule="auto"/>
        <w:rPr>
          <w:rFonts w:ascii="Times New Roman" w:eastAsia="Times New Roman" w:hAnsi="Times New Roman"/>
          <w:noProof/>
          <w:color w:val="000000"/>
          <w:sz w:val="24"/>
          <w:szCs w:val="24"/>
        </w:rPr>
      </w:pPr>
      <w:hyperlink w:anchor="_Toc483237824" w:history="1">
        <w:r w:rsidR="006C35CD" w:rsidRPr="00C66706">
          <w:rPr>
            <w:rStyle w:val="Hyperlink"/>
            <w:rFonts w:ascii="Times New Roman" w:hAnsi="Times New Roman"/>
            <w:b/>
            <w:bCs/>
            <w:noProof/>
            <w:color w:val="000000"/>
            <w:sz w:val="24"/>
            <w:szCs w:val="24"/>
          </w:rPr>
          <w:t>MAXXANA</w:t>
        </w:r>
        <w:r w:rsidR="006C35CD" w:rsidRPr="00C66706">
          <w:rPr>
            <w:rStyle w:val="Hyperlink"/>
            <w:rFonts w:ascii="Times New Roman" w:hAnsi="Times New Roman"/>
            <w:noProof/>
            <w:color w:val="000000"/>
            <w:sz w:val="24"/>
            <w:szCs w:val="24"/>
          </w:rPr>
          <w:t xml:space="preserve"> </w:t>
        </w:r>
        <w:r w:rsidR="006C35CD" w:rsidRPr="00C66706">
          <w:rPr>
            <w:rStyle w:val="Hyperlink"/>
            <w:rFonts w:ascii="Times New Roman" w:hAnsi="Times New Roman"/>
            <w:b/>
            <w:bCs/>
            <w:noProof/>
            <w:color w:val="000000"/>
            <w:sz w:val="24"/>
            <w:szCs w:val="24"/>
          </w:rPr>
          <w:t>A</w:t>
        </w:r>
        <w:r w:rsidR="006C35CD" w:rsidRPr="00C66706">
          <w:rPr>
            <w:rFonts w:ascii="Times New Roman" w:hAnsi="Times New Roman"/>
            <w:noProof/>
            <w:webHidden/>
            <w:color w:val="000000"/>
            <w:sz w:val="24"/>
            <w:szCs w:val="24"/>
          </w:rPr>
          <w:tab/>
        </w:r>
        <w:r w:rsidRPr="00C66706">
          <w:rPr>
            <w:rFonts w:ascii="Times New Roman" w:hAnsi="Times New Roman"/>
            <w:noProof/>
            <w:webHidden/>
            <w:color w:val="000000"/>
            <w:sz w:val="24"/>
            <w:szCs w:val="24"/>
          </w:rPr>
          <w:fldChar w:fldCharType="begin"/>
        </w:r>
        <w:r w:rsidR="006C35CD" w:rsidRPr="00C66706">
          <w:rPr>
            <w:rFonts w:ascii="Times New Roman" w:hAnsi="Times New Roman"/>
            <w:noProof/>
            <w:webHidden/>
            <w:color w:val="000000"/>
            <w:sz w:val="24"/>
            <w:szCs w:val="24"/>
          </w:rPr>
          <w:instrText xml:space="preserve"> PAGEREF _Toc483237824 \h </w:instrText>
        </w:r>
        <w:r w:rsidRPr="00C66706">
          <w:rPr>
            <w:rFonts w:ascii="Times New Roman" w:hAnsi="Times New Roman"/>
            <w:noProof/>
            <w:webHidden/>
            <w:color w:val="000000"/>
            <w:sz w:val="24"/>
            <w:szCs w:val="24"/>
          </w:rPr>
        </w:r>
        <w:r w:rsidRPr="00C66706">
          <w:rPr>
            <w:rFonts w:ascii="Times New Roman" w:hAnsi="Times New Roman"/>
            <w:noProof/>
            <w:webHidden/>
            <w:color w:val="000000"/>
            <w:sz w:val="24"/>
            <w:szCs w:val="24"/>
          </w:rPr>
          <w:fldChar w:fldCharType="separate"/>
        </w:r>
        <w:r w:rsidR="006C35CD">
          <w:rPr>
            <w:rFonts w:ascii="Times New Roman" w:hAnsi="Times New Roman"/>
            <w:noProof/>
            <w:webHidden/>
            <w:color w:val="000000"/>
            <w:sz w:val="24"/>
            <w:szCs w:val="24"/>
          </w:rPr>
          <w:t>XIII</w:t>
        </w:r>
        <w:r w:rsidRPr="00C66706">
          <w:rPr>
            <w:rFonts w:ascii="Times New Roman" w:hAnsi="Times New Roman"/>
            <w:noProof/>
            <w:webHidden/>
            <w:color w:val="000000"/>
            <w:sz w:val="24"/>
            <w:szCs w:val="24"/>
          </w:rPr>
          <w:fldChar w:fldCharType="end"/>
        </w:r>
      </w:hyperlink>
    </w:p>
    <w:p w:rsidR="006C35CD" w:rsidRDefault="002102E3" w:rsidP="006C35CD">
      <w:pPr>
        <w:spacing w:line="360" w:lineRule="auto"/>
      </w:pPr>
      <w:r w:rsidRPr="000C5946">
        <w:rPr>
          <w:rFonts w:ascii="Times New Roman" w:hAnsi="Times New Roman"/>
          <w:color w:val="000000"/>
          <w:sz w:val="24"/>
          <w:szCs w:val="24"/>
        </w:rPr>
        <w:fldChar w:fldCharType="end"/>
      </w:r>
    </w:p>
    <w:p w:rsidR="006C35CD" w:rsidRDefault="006C35CD">
      <w:pPr>
        <w:rPr>
          <w:rFonts w:ascii="TimesNewRomanPSMT" w:hAnsi="TimesNewRomanPSMT" w:cs="TimesNewRomanPSMT"/>
          <w:b/>
          <w:i/>
          <w:sz w:val="32"/>
          <w:szCs w:val="32"/>
        </w:rPr>
      </w:pPr>
      <w:r>
        <w:rPr>
          <w:rFonts w:ascii="TimesNewRomanPSMT" w:hAnsi="TimesNewRomanPSMT" w:cs="TimesNewRomanPSMT"/>
          <w:b/>
          <w:i/>
          <w:sz w:val="32"/>
          <w:szCs w:val="32"/>
        </w:rPr>
        <w:br w:type="page"/>
      </w:r>
    </w:p>
    <w:p w:rsidR="006C35CD" w:rsidRDefault="006C35CD">
      <w:pPr>
        <w:rPr>
          <w:rFonts w:ascii="TimesNewRomanPSMT" w:hAnsi="TimesNewRomanPSMT" w:cs="TimesNewRomanPSMT"/>
          <w:b/>
          <w:i/>
          <w:sz w:val="32"/>
          <w:szCs w:val="32"/>
        </w:rPr>
      </w:pPr>
      <w:r>
        <w:rPr>
          <w:rFonts w:ascii="TimesNewRomanPSMT" w:hAnsi="TimesNewRomanPSMT" w:cs="TimesNewRomanPSMT"/>
          <w:b/>
          <w:i/>
          <w:sz w:val="32"/>
          <w:szCs w:val="32"/>
        </w:rPr>
        <w:lastRenderedPageBreak/>
        <w:br w:type="page"/>
      </w:r>
    </w:p>
    <w:p w:rsidR="00DE4629" w:rsidRDefault="00DE4629" w:rsidP="006C35CD">
      <w:pPr>
        <w:autoSpaceDE w:val="0"/>
        <w:autoSpaceDN w:val="0"/>
        <w:adjustRightInd w:val="0"/>
        <w:spacing w:after="0" w:line="360" w:lineRule="auto"/>
        <w:jc w:val="center"/>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DE4629" w:rsidRDefault="00DE4629" w:rsidP="006F2A3A">
      <w:pPr>
        <w:autoSpaceDE w:val="0"/>
        <w:autoSpaceDN w:val="0"/>
        <w:adjustRightInd w:val="0"/>
        <w:spacing w:after="0" w:line="360" w:lineRule="auto"/>
        <w:jc w:val="both"/>
        <w:rPr>
          <w:rFonts w:ascii="TimesNewRomanPSMT" w:hAnsi="TimesNewRomanPSMT" w:cs="TimesNewRomanPSMT"/>
          <w:b/>
          <w:i/>
          <w:sz w:val="32"/>
          <w:szCs w:val="32"/>
        </w:rPr>
      </w:pPr>
    </w:p>
    <w:p w:rsidR="001D775E" w:rsidRPr="00890F4B" w:rsidRDefault="001D775E" w:rsidP="006F2A3A">
      <w:pPr>
        <w:autoSpaceDE w:val="0"/>
        <w:autoSpaceDN w:val="0"/>
        <w:adjustRightInd w:val="0"/>
        <w:spacing w:after="0" w:line="360" w:lineRule="auto"/>
        <w:jc w:val="both"/>
        <w:rPr>
          <w:rFonts w:ascii="TimesNewRomanPSMT" w:hAnsi="TimesNewRomanPSMT" w:cs="TimesNewRomanPSMT"/>
          <w:b/>
          <w:i/>
          <w:sz w:val="32"/>
          <w:szCs w:val="32"/>
        </w:rPr>
      </w:pPr>
      <w:r w:rsidRPr="00890F4B">
        <w:rPr>
          <w:rFonts w:ascii="TimesNewRomanPSMT" w:hAnsi="TimesNewRomanPSMT" w:cs="TimesNewRomanPSMT"/>
          <w:b/>
          <w:i/>
          <w:sz w:val="32"/>
          <w:szCs w:val="32"/>
        </w:rPr>
        <w:t>ABSTRACT</w:t>
      </w:r>
    </w:p>
    <w:p w:rsidR="00821B1E" w:rsidRPr="00B10B35" w:rsidRDefault="00821B1E" w:rsidP="00B10B35">
      <w:pPr>
        <w:autoSpaceDE w:val="0"/>
        <w:autoSpaceDN w:val="0"/>
        <w:adjustRightInd w:val="0"/>
        <w:spacing w:after="0" w:line="360" w:lineRule="auto"/>
        <w:jc w:val="both"/>
        <w:rPr>
          <w:rFonts w:ascii="TimesNewRomanPSMT" w:hAnsi="TimesNewRomanPSMT" w:cs="TimesNewRomanPSMT"/>
          <w:i/>
          <w:sz w:val="24"/>
          <w:szCs w:val="24"/>
        </w:rPr>
      </w:pPr>
      <w:r w:rsidRPr="00B10B35">
        <w:rPr>
          <w:rFonts w:ascii="TimesNewRomanPSMT" w:hAnsi="TimesNewRomanPSMT" w:cs="TimesNewRomanPSMT"/>
          <w:i/>
          <w:sz w:val="24"/>
          <w:szCs w:val="24"/>
        </w:rPr>
        <w:t xml:space="preserve">The objective of the study is to assess the health commodities inventory </w:t>
      </w:r>
      <w:r w:rsidR="00B10B35">
        <w:rPr>
          <w:rFonts w:ascii="TimesNewRomanPSMT" w:hAnsi="TimesNewRomanPSMT" w:cs="TimesNewRomanPSMT"/>
          <w:i/>
          <w:sz w:val="24"/>
          <w:szCs w:val="24"/>
        </w:rPr>
        <w:t xml:space="preserve">  </w:t>
      </w:r>
      <w:r w:rsidRPr="00B10B35">
        <w:rPr>
          <w:rFonts w:ascii="TimesNewRomanPSMT" w:hAnsi="TimesNewRomanPSMT" w:cs="TimesNewRomanPSMT"/>
          <w:i/>
          <w:sz w:val="24"/>
          <w:szCs w:val="24"/>
        </w:rPr>
        <w:t>management</w:t>
      </w:r>
    </w:p>
    <w:p w:rsidR="00640591" w:rsidRPr="00890F4B" w:rsidRDefault="00821B1E" w:rsidP="00B10B35">
      <w:pPr>
        <w:autoSpaceDE w:val="0"/>
        <w:autoSpaceDN w:val="0"/>
        <w:adjustRightInd w:val="0"/>
        <w:spacing w:after="0" w:line="360" w:lineRule="auto"/>
        <w:jc w:val="both"/>
        <w:rPr>
          <w:rFonts w:ascii="TimesNewRomanPSMT" w:hAnsi="TimesNewRomanPSMT" w:cs="TimesNewRomanPSMT"/>
          <w:i/>
          <w:sz w:val="24"/>
          <w:szCs w:val="24"/>
        </w:rPr>
      </w:pPr>
      <w:r w:rsidRPr="00890F4B">
        <w:rPr>
          <w:rFonts w:ascii="TimesNewRomanPSMT" w:hAnsi="TimesNewRomanPSMT" w:cs="TimesNewRomanPSMT"/>
          <w:i/>
          <w:sz w:val="24"/>
          <w:szCs w:val="24"/>
        </w:rPr>
        <w:t xml:space="preserve">practice of the Jimma university specialized hospital by using primary data asemi-structured questionnaire, observation check list &amp; interview. The questionnaire will be </w:t>
      </w:r>
      <w:r w:rsidR="001E719B" w:rsidRPr="00890F4B">
        <w:rPr>
          <w:rFonts w:ascii="TimesNewRomanPSMT" w:hAnsi="TimesNewRomanPSMT" w:cs="TimesNewRomanPSMT"/>
          <w:i/>
          <w:sz w:val="24"/>
          <w:szCs w:val="24"/>
        </w:rPr>
        <w:t>distribute</w:t>
      </w:r>
      <w:r w:rsidRPr="00890F4B">
        <w:rPr>
          <w:rFonts w:ascii="TimesNewRomanPSMT" w:hAnsi="TimesNewRomanPSMT" w:cs="TimesNewRomanPSMT"/>
          <w:i/>
          <w:sz w:val="24"/>
          <w:szCs w:val="24"/>
        </w:rPr>
        <w:t xml:space="preserve"> purposively , Besides  hospital stores will be visited and Data will be analyzed using descriptive statics .The study will examine JUSH  health commodities to be long-term agreements between the</w:t>
      </w:r>
      <w:r w:rsidR="00AC01A5">
        <w:rPr>
          <w:rFonts w:ascii="TimesNewRomanPSMT" w:hAnsi="TimesNewRomanPSMT" w:cs="TimesNewRomanPSMT"/>
          <w:i/>
          <w:sz w:val="24"/>
          <w:szCs w:val="24"/>
        </w:rPr>
        <w:t xml:space="preserve"> </w:t>
      </w:r>
      <w:r w:rsidRPr="00890F4B">
        <w:rPr>
          <w:rFonts w:ascii="TimesNewRomanPSMT" w:hAnsi="TimesNewRomanPSMT" w:cs="TimesNewRomanPSMT"/>
          <w:i/>
          <w:sz w:val="24"/>
          <w:szCs w:val="24"/>
        </w:rPr>
        <w:t xml:space="preserve">hospital and its suppliers, </w:t>
      </w:r>
      <w:r w:rsidR="001E719B" w:rsidRPr="00890F4B">
        <w:rPr>
          <w:rFonts w:ascii="TimesNewRomanPSMT" w:hAnsi="TimesNewRomanPSMT" w:cs="TimesNewRomanPSMT"/>
          <w:i/>
          <w:sz w:val="24"/>
          <w:szCs w:val="24"/>
        </w:rPr>
        <w:t xml:space="preserve">if </w:t>
      </w:r>
      <w:r w:rsidRPr="00890F4B">
        <w:rPr>
          <w:rFonts w:ascii="TimesNewRomanPSMT" w:hAnsi="TimesNewRomanPSMT" w:cs="TimesNewRomanPSMT"/>
          <w:i/>
          <w:sz w:val="24"/>
          <w:szCs w:val="24"/>
        </w:rPr>
        <w:t>maintain prope</w:t>
      </w:r>
      <w:r w:rsidR="001E719B" w:rsidRPr="00890F4B">
        <w:rPr>
          <w:rFonts w:ascii="TimesNewRomanPSMT" w:hAnsi="TimesNewRomanPSMT" w:cs="TimesNewRomanPSMT"/>
          <w:i/>
          <w:sz w:val="24"/>
          <w:szCs w:val="24"/>
        </w:rPr>
        <w:t xml:space="preserve">r store management </w:t>
      </w:r>
      <w:r w:rsidRPr="00890F4B">
        <w:rPr>
          <w:rFonts w:ascii="TimesNewRomanPSMT" w:hAnsi="TimesNewRomanPSMT" w:cs="TimesNewRomanPSMT"/>
          <w:i/>
          <w:sz w:val="24"/>
          <w:szCs w:val="24"/>
        </w:rPr>
        <w:t>of the store managers</w:t>
      </w:r>
      <w:r w:rsidR="00AC01A5">
        <w:rPr>
          <w:rFonts w:ascii="TimesNewRomanPSMT" w:hAnsi="TimesNewRomanPSMT" w:cs="TimesNewRomanPSMT"/>
          <w:i/>
          <w:sz w:val="24"/>
          <w:szCs w:val="24"/>
        </w:rPr>
        <w:t xml:space="preserve"> </w:t>
      </w:r>
      <w:r w:rsidR="001E719B" w:rsidRPr="00890F4B">
        <w:rPr>
          <w:rFonts w:ascii="TimesNewRomanPSMT" w:hAnsi="TimesNewRomanPSMT" w:cs="TimesNewRomanPSMT"/>
          <w:i/>
          <w:sz w:val="24"/>
          <w:szCs w:val="24"/>
        </w:rPr>
        <w:t>have</w:t>
      </w:r>
      <w:r w:rsidRPr="00890F4B">
        <w:rPr>
          <w:rFonts w:ascii="TimesNewRomanPSMT" w:hAnsi="TimesNewRomanPSMT" w:cs="TimesNewRomanPSMT"/>
          <w:i/>
          <w:sz w:val="24"/>
          <w:szCs w:val="24"/>
        </w:rPr>
        <w:t xml:space="preserve"> adequate knowledge how to store and practiced health commodities and </w:t>
      </w:r>
      <w:r w:rsidR="001E719B" w:rsidRPr="00890F4B">
        <w:rPr>
          <w:rFonts w:ascii="TimesNewRomanPSMT" w:hAnsi="TimesNewRomanPSMT" w:cs="TimesNewRomanPSMT"/>
          <w:i/>
          <w:sz w:val="24"/>
          <w:szCs w:val="24"/>
        </w:rPr>
        <w:t xml:space="preserve">will eamine their </w:t>
      </w:r>
      <w:r w:rsidRPr="00890F4B">
        <w:rPr>
          <w:rFonts w:ascii="TimesNewRomanPSMT" w:hAnsi="TimesNewRomanPSMT" w:cs="TimesNewRomanPSMT"/>
          <w:i/>
          <w:sz w:val="24"/>
          <w:szCs w:val="24"/>
        </w:rPr>
        <w:t xml:space="preserve"> attitude towards the importance of appropriate storage of commodities, </w:t>
      </w:r>
      <w:r w:rsidR="001E719B" w:rsidRPr="00890F4B">
        <w:rPr>
          <w:rFonts w:ascii="TimesNewRomanPSMT" w:hAnsi="TimesNewRomanPSMT" w:cs="TimesNewRomanPSMT"/>
          <w:i/>
          <w:sz w:val="24"/>
          <w:szCs w:val="24"/>
        </w:rPr>
        <w:t xml:space="preserve">how </w:t>
      </w:r>
      <w:r w:rsidRPr="00890F4B">
        <w:rPr>
          <w:rFonts w:ascii="TimesNewRomanPSMT" w:hAnsi="TimesNewRomanPSMT" w:cs="TimesNewRomanPSMT"/>
          <w:i/>
          <w:sz w:val="24"/>
          <w:szCs w:val="24"/>
        </w:rPr>
        <w:t>obsolete,</w:t>
      </w:r>
      <w:r w:rsidR="00AC01A5">
        <w:rPr>
          <w:rFonts w:ascii="TimesNewRomanPSMT" w:hAnsi="TimesNewRomanPSMT" w:cs="TimesNewRomanPSMT"/>
          <w:i/>
          <w:sz w:val="24"/>
          <w:szCs w:val="24"/>
        </w:rPr>
        <w:t xml:space="preserve"> </w:t>
      </w:r>
      <w:r w:rsidRPr="00890F4B">
        <w:rPr>
          <w:rFonts w:ascii="TimesNewRomanPSMT" w:hAnsi="TimesNewRomanPSMT" w:cs="TimesNewRomanPSMT"/>
          <w:i/>
          <w:sz w:val="24"/>
          <w:szCs w:val="24"/>
        </w:rPr>
        <w:t>expired,</w:t>
      </w:r>
      <w:r w:rsidR="001E719B" w:rsidRPr="00890F4B">
        <w:rPr>
          <w:rFonts w:ascii="TimesNewRomanPSMT" w:hAnsi="TimesNewRomanPSMT" w:cs="TimesNewRomanPSMT"/>
          <w:i/>
          <w:sz w:val="24"/>
          <w:szCs w:val="24"/>
        </w:rPr>
        <w:t xml:space="preserve"> or damaged inventories </w:t>
      </w:r>
      <w:r w:rsidRPr="00890F4B">
        <w:rPr>
          <w:rFonts w:ascii="TimesNewRomanPSMT" w:hAnsi="TimesNewRomanPSMT" w:cs="TimesNewRomanPSMT"/>
          <w:i/>
          <w:sz w:val="24"/>
          <w:szCs w:val="24"/>
        </w:rPr>
        <w:t xml:space="preserve"> identified and segregated, </w:t>
      </w:r>
      <w:r w:rsidR="001E719B" w:rsidRPr="00890F4B">
        <w:rPr>
          <w:rFonts w:ascii="TimesNewRomanPSMT" w:hAnsi="TimesNewRomanPSMT" w:cs="TimesNewRomanPSMT"/>
          <w:i/>
          <w:sz w:val="24"/>
          <w:szCs w:val="24"/>
        </w:rPr>
        <w:t xml:space="preserve">will also try to answer how they use </w:t>
      </w:r>
      <w:r w:rsidRPr="00890F4B">
        <w:rPr>
          <w:rFonts w:ascii="TimesNewRomanPSMT" w:hAnsi="TimesNewRomanPSMT" w:cs="TimesNewRomanPSMT"/>
          <w:i/>
          <w:sz w:val="24"/>
          <w:szCs w:val="24"/>
        </w:rPr>
        <w:t xml:space="preserve"> stock tracking and adequate detailed written inventory instructions and procedures</w:t>
      </w:r>
      <w:r w:rsidR="001E719B" w:rsidRPr="00890F4B">
        <w:rPr>
          <w:rFonts w:ascii="TimesNewRomanPSMT" w:hAnsi="TimesNewRomanPSMT" w:cs="TimesNewRomanPSMT"/>
          <w:i/>
          <w:sz w:val="24"/>
          <w:szCs w:val="24"/>
        </w:rPr>
        <w:t xml:space="preserve"> </w:t>
      </w:r>
      <w:r w:rsidRPr="00890F4B">
        <w:rPr>
          <w:rFonts w:ascii="TimesNewRomanPSMT" w:hAnsi="TimesNewRomanPSMT" w:cs="TimesNewRomanPSMT"/>
          <w:i/>
          <w:sz w:val="24"/>
          <w:szCs w:val="24"/>
        </w:rPr>
        <w:t xml:space="preserve">exist, </w:t>
      </w:r>
      <w:r w:rsidR="001E719B" w:rsidRPr="00890F4B">
        <w:rPr>
          <w:rFonts w:ascii="TimesNewRomanPSMT" w:hAnsi="TimesNewRomanPSMT" w:cs="TimesNewRomanPSMT"/>
          <w:i/>
          <w:sz w:val="24"/>
          <w:szCs w:val="24"/>
        </w:rPr>
        <w:t xml:space="preserve">will also seek to answer if </w:t>
      </w:r>
      <w:r w:rsidRPr="00890F4B">
        <w:rPr>
          <w:rFonts w:ascii="TimesNewRomanPSMT" w:hAnsi="TimesNewRomanPSMT" w:cs="TimesNewRomanPSMT"/>
          <w:i/>
          <w:sz w:val="24"/>
          <w:szCs w:val="24"/>
        </w:rPr>
        <w:t xml:space="preserve">uses Enterprise </w:t>
      </w:r>
      <w:r w:rsidR="001E719B" w:rsidRPr="00890F4B">
        <w:rPr>
          <w:rFonts w:ascii="TimesNewRomanPSMT" w:hAnsi="TimesNewRomanPSMT" w:cs="TimesNewRomanPSMT"/>
          <w:i/>
          <w:sz w:val="24"/>
          <w:szCs w:val="24"/>
        </w:rPr>
        <w:t>Resource Planning system,</w:t>
      </w:r>
      <w:r w:rsidRPr="00890F4B">
        <w:rPr>
          <w:rFonts w:ascii="TimesNewRomanPSMT" w:hAnsi="TimesNewRomanPSMT" w:cs="TimesNewRomanPSMT"/>
          <w:i/>
          <w:sz w:val="24"/>
          <w:szCs w:val="24"/>
        </w:rPr>
        <w:t>Just In Time stock control system and an integrated inf</w:t>
      </w:r>
      <w:r w:rsidR="001E719B" w:rsidRPr="00890F4B">
        <w:rPr>
          <w:rFonts w:ascii="TimesNewRomanPSMT" w:hAnsi="TimesNewRomanPSMT" w:cs="TimesNewRomanPSMT"/>
          <w:i/>
          <w:sz w:val="24"/>
          <w:szCs w:val="24"/>
        </w:rPr>
        <w:t xml:space="preserve">ormation are these applicable? </w:t>
      </w:r>
      <w:r w:rsidR="001D775E" w:rsidRPr="00890F4B">
        <w:rPr>
          <w:rFonts w:ascii="TimesNewRomanPSMT" w:hAnsi="TimesNewRomanPSMT" w:cs="TimesNewRomanPSMT"/>
          <w:i/>
          <w:sz w:val="24"/>
          <w:szCs w:val="24"/>
        </w:rPr>
        <w:t>Finally the study will assess</w:t>
      </w:r>
      <w:r w:rsidR="001E719B" w:rsidRPr="00890F4B">
        <w:rPr>
          <w:rFonts w:ascii="TimesNewRomanPSMT" w:hAnsi="TimesNewRomanPSMT" w:cs="TimesNewRomanPSMT"/>
          <w:i/>
          <w:sz w:val="24"/>
          <w:szCs w:val="24"/>
        </w:rPr>
        <w:t xml:space="preserve"> the main challenges of the</w:t>
      </w:r>
      <w:r w:rsidR="00AC01A5">
        <w:rPr>
          <w:rFonts w:ascii="TimesNewRomanPSMT" w:hAnsi="TimesNewRomanPSMT" w:cs="TimesNewRomanPSMT"/>
          <w:i/>
          <w:sz w:val="24"/>
          <w:szCs w:val="24"/>
        </w:rPr>
        <w:t xml:space="preserve"> </w:t>
      </w:r>
      <w:r w:rsidR="001E719B" w:rsidRPr="00890F4B">
        <w:rPr>
          <w:rFonts w:ascii="TimesNewRomanPSMT" w:hAnsi="TimesNewRomanPSMT" w:cs="TimesNewRomanPSMT"/>
          <w:i/>
          <w:sz w:val="24"/>
          <w:szCs w:val="24"/>
        </w:rPr>
        <w:t>hosp</w:t>
      </w:r>
      <w:r w:rsidR="001D775E" w:rsidRPr="00890F4B">
        <w:rPr>
          <w:rFonts w:ascii="TimesNewRomanPSMT" w:hAnsi="TimesNewRomanPSMT" w:cs="TimesNewRomanPSMT"/>
          <w:i/>
          <w:sz w:val="24"/>
          <w:szCs w:val="24"/>
        </w:rPr>
        <w:t>ital in managing inventory  in JUSH.</w:t>
      </w:r>
    </w:p>
    <w:p w:rsidR="001D775E" w:rsidRDefault="001D775E" w:rsidP="006F2A3A">
      <w:pPr>
        <w:autoSpaceDE w:val="0"/>
        <w:autoSpaceDN w:val="0"/>
        <w:adjustRightInd w:val="0"/>
        <w:spacing w:after="0" w:line="360" w:lineRule="auto"/>
        <w:rPr>
          <w:rFonts w:ascii="TimesNewRomanPSMT" w:hAnsi="TimesNewRomanPSMT" w:cs="TimesNewRomanPSMT"/>
          <w:sz w:val="24"/>
          <w:szCs w:val="24"/>
        </w:rPr>
      </w:pPr>
    </w:p>
    <w:p w:rsidR="001D775E" w:rsidRDefault="001D775E" w:rsidP="006F2A3A">
      <w:pPr>
        <w:autoSpaceDE w:val="0"/>
        <w:autoSpaceDN w:val="0"/>
        <w:adjustRightInd w:val="0"/>
        <w:spacing w:after="0" w:line="360" w:lineRule="auto"/>
        <w:rPr>
          <w:rFonts w:ascii="TimesNewRomanPSMT" w:hAnsi="TimesNewRomanPSMT" w:cs="TimesNewRomanPSMT"/>
          <w:sz w:val="24"/>
          <w:szCs w:val="24"/>
        </w:rPr>
      </w:pPr>
    </w:p>
    <w:p w:rsidR="00890F4B" w:rsidRDefault="001D775E" w:rsidP="006F2A3A">
      <w:pPr>
        <w:autoSpaceDE w:val="0"/>
        <w:autoSpaceDN w:val="0"/>
        <w:adjustRightInd w:val="0"/>
        <w:spacing w:after="0" w:line="360" w:lineRule="auto"/>
        <w:rPr>
          <w:rFonts w:ascii="TimesNewRomanPSMT" w:hAnsi="TimesNewRomanPSMT" w:cs="TimesNewRomanPSMT"/>
          <w:sz w:val="24"/>
          <w:szCs w:val="24"/>
        </w:rPr>
      </w:pPr>
      <w:r w:rsidRPr="00890F4B">
        <w:rPr>
          <w:rFonts w:ascii="TimesNewRomanPSMT" w:hAnsi="TimesNewRomanPSMT" w:cs="TimesNewRomanPSMT"/>
          <w:i/>
          <w:sz w:val="24"/>
          <w:szCs w:val="24"/>
        </w:rPr>
        <w:t>Key words: Health commodities inventory management, stores, medicines, medical supplies medical equipments, laboratory commodities</w:t>
      </w:r>
    </w:p>
    <w:p w:rsidR="006F2A3A" w:rsidRDefault="006F2A3A" w:rsidP="006F2A3A">
      <w:pPr>
        <w:autoSpaceDE w:val="0"/>
        <w:autoSpaceDN w:val="0"/>
        <w:adjustRightInd w:val="0"/>
        <w:spacing w:after="0" w:line="360" w:lineRule="auto"/>
        <w:jc w:val="center"/>
        <w:rPr>
          <w:rFonts w:ascii="Times New Roman" w:hAnsi="Times New Roman" w:cs="Times New Roman"/>
          <w:b/>
          <w:bCs/>
          <w:sz w:val="32"/>
          <w:szCs w:val="32"/>
        </w:rPr>
      </w:pPr>
    </w:p>
    <w:p w:rsidR="0079662D" w:rsidRPr="00890F4B" w:rsidRDefault="0079662D" w:rsidP="006F2A3A">
      <w:pPr>
        <w:autoSpaceDE w:val="0"/>
        <w:autoSpaceDN w:val="0"/>
        <w:adjustRightInd w:val="0"/>
        <w:spacing w:after="0" w:line="360" w:lineRule="auto"/>
        <w:jc w:val="center"/>
        <w:rPr>
          <w:rFonts w:ascii="TimesNewRomanPSMT" w:hAnsi="TimesNewRomanPSMT" w:cs="TimesNewRomanPSMT"/>
          <w:b/>
          <w:sz w:val="32"/>
          <w:szCs w:val="32"/>
        </w:rPr>
      </w:pPr>
      <w:r w:rsidRPr="00890F4B">
        <w:rPr>
          <w:rFonts w:ascii="Times New Roman" w:hAnsi="Times New Roman" w:cs="Times New Roman"/>
          <w:b/>
          <w:bCs/>
          <w:sz w:val="32"/>
          <w:szCs w:val="32"/>
        </w:rPr>
        <w:lastRenderedPageBreak/>
        <w:t xml:space="preserve">CHAPTER </w:t>
      </w:r>
      <w:r w:rsidR="0096671A">
        <w:rPr>
          <w:rFonts w:ascii="Times New Roman" w:hAnsi="Times New Roman" w:cs="Times New Roman"/>
          <w:b/>
          <w:bCs/>
          <w:sz w:val="32"/>
          <w:szCs w:val="32"/>
        </w:rPr>
        <w:t>ONE</w:t>
      </w:r>
    </w:p>
    <w:p w:rsidR="0079662D" w:rsidRPr="00890F4B" w:rsidRDefault="0079662D" w:rsidP="006F2A3A">
      <w:pPr>
        <w:autoSpaceDE w:val="0"/>
        <w:autoSpaceDN w:val="0"/>
        <w:adjustRightInd w:val="0"/>
        <w:spacing w:after="0" w:line="360" w:lineRule="auto"/>
        <w:jc w:val="center"/>
        <w:rPr>
          <w:rFonts w:ascii="Times New Roman" w:hAnsi="Times New Roman" w:cs="Times New Roman"/>
          <w:b/>
          <w:bCs/>
          <w:sz w:val="32"/>
          <w:szCs w:val="32"/>
        </w:rPr>
      </w:pPr>
      <w:r w:rsidRPr="00890F4B">
        <w:rPr>
          <w:rFonts w:ascii="Times New Roman" w:hAnsi="Times New Roman" w:cs="Times New Roman"/>
          <w:b/>
          <w:bCs/>
          <w:sz w:val="32"/>
          <w:szCs w:val="32"/>
        </w:rPr>
        <w:t>INTRODUCTION</w:t>
      </w:r>
    </w:p>
    <w:p w:rsidR="0079662D" w:rsidRPr="00890F4B" w:rsidRDefault="0079662D" w:rsidP="006F2A3A">
      <w:pPr>
        <w:pStyle w:val="ListParagraph"/>
        <w:numPr>
          <w:ilvl w:val="1"/>
          <w:numId w:val="1"/>
        </w:numPr>
        <w:spacing w:line="360" w:lineRule="auto"/>
        <w:jc w:val="both"/>
        <w:rPr>
          <w:rFonts w:ascii="Times New Roman" w:hAnsi="Times New Roman" w:cs="Times New Roman"/>
          <w:b/>
          <w:bCs/>
          <w:sz w:val="28"/>
          <w:szCs w:val="28"/>
        </w:rPr>
      </w:pPr>
      <w:r w:rsidRPr="00890F4B">
        <w:rPr>
          <w:rFonts w:ascii="Times New Roman" w:hAnsi="Times New Roman" w:cs="Times New Roman"/>
          <w:b/>
          <w:bCs/>
          <w:sz w:val="28"/>
          <w:szCs w:val="28"/>
        </w:rPr>
        <w:t>Background of the Study</w:t>
      </w:r>
    </w:p>
    <w:p w:rsidR="0079662D" w:rsidRPr="006A1629" w:rsidRDefault="0079662D"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Inventory is the commodities, supplies, equipment, and other materials those are available in stock in an institution (Ministry Of Medical Services, 2016).</w:t>
      </w:r>
      <w:r w:rsidR="00C43786" w:rsidRPr="006A1629">
        <w:rPr>
          <w:rFonts w:ascii="Times New Roman" w:hAnsi="Times New Roman" w:cs="Times New Roman"/>
          <w:sz w:val="24"/>
          <w:szCs w:val="24"/>
        </w:rPr>
        <w:t xml:space="preserve"> </w:t>
      </w:r>
      <w:r w:rsidRPr="006A1629">
        <w:rPr>
          <w:rFonts w:ascii="Times New Roman" w:hAnsi="Times New Roman" w:cs="Times New Roman"/>
          <w:sz w:val="24"/>
          <w:szCs w:val="24"/>
        </w:rPr>
        <w:t xml:space="preserve"> </w:t>
      </w:r>
      <w:r w:rsidR="00C43786" w:rsidRPr="006A1629">
        <w:rPr>
          <w:rFonts w:ascii="Times New Roman" w:hAnsi="Times New Roman" w:cs="Times New Roman"/>
          <w:sz w:val="24"/>
          <w:szCs w:val="24"/>
        </w:rPr>
        <w:t>According to Miller (2010), inventory management involves all activities put in place to ensure that</w:t>
      </w:r>
      <w:r w:rsidR="00435777" w:rsidRPr="006A1629">
        <w:rPr>
          <w:rFonts w:ascii="Times New Roman" w:hAnsi="Times New Roman" w:cs="Times New Roman"/>
          <w:sz w:val="24"/>
          <w:szCs w:val="24"/>
        </w:rPr>
        <w:t xml:space="preserve"> </w:t>
      </w:r>
      <w:r w:rsidR="00BC4C92" w:rsidRPr="006A1629">
        <w:rPr>
          <w:rFonts w:ascii="Times New Roman" w:hAnsi="Times New Roman" w:cs="Times New Roman"/>
          <w:sz w:val="24"/>
          <w:szCs w:val="24"/>
        </w:rPr>
        <w:t>Customers have</w:t>
      </w:r>
      <w:r w:rsidR="00C43786" w:rsidRPr="006A1629">
        <w:rPr>
          <w:rFonts w:ascii="Times New Roman" w:hAnsi="Times New Roman" w:cs="Times New Roman"/>
          <w:sz w:val="24"/>
          <w:szCs w:val="24"/>
        </w:rPr>
        <w:t xml:space="preserve"> the needed product or service. It coordinates the purchasing, manufacturing and </w:t>
      </w:r>
      <w:r w:rsidR="00BC4C92" w:rsidRPr="006A1629">
        <w:rPr>
          <w:rFonts w:ascii="Times New Roman" w:hAnsi="Times New Roman" w:cs="Times New Roman"/>
          <w:sz w:val="24"/>
          <w:szCs w:val="24"/>
        </w:rPr>
        <w:t xml:space="preserve">distribution functions to </w:t>
      </w:r>
      <w:r w:rsidR="00C43786" w:rsidRPr="006A1629">
        <w:rPr>
          <w:rFonts w:ascii="Times New Roman" w:hAnsi="Times New Roman" w:cs="Times New Roman"/>
          <w:sz w:val="24"/>
          <w:szCs w:val="24"/>
        </w:rPr>
        <w:t>meet the marketing needs and organizational needs of availing the product to the customers. Inventory management is primarily involved with specifying the size and placement of stocked goods. Inventory management is required at different locations within a facility or within multiple locations of a supply network to protect the regular and planned course of production against the random disturbance of running out of materials.</w:t>
      </w:r>
      <w:r w:rsidR="00B51D69" w:rsidRPr="006A1629">
        <w:rPr>
          <w:rFonts w:ascii="Times New Roman" w:hAnsi="Times New Roman" w:cs="Times New Roman"/>
          <w:sz w:val="24"/>
          <w:szCs w:val="24"/>
        </w:rPr>
        <w:t xml:space="preserve"> </w:t>
      </w:r>
      <w:r w:rsidRPr="006A1629">
        <w:rPr>
          <w:rFonts w:ascii="Times New Roman" w:hAnsi="Times New Roman" w:cs="Times New Roman"/>
          <w:sz w:val="24"/>
          <w:szCs w:val="24"/>
        </w:rPr>
        <w:t>Commodity management is the process of getting logistics, controlling, transporting, and storing up and distributing commodities through keeping the commodities financial records. Management of basic health commodities concepts is growing as it is very import</w:t>
      </w:r>
      <w:r w:rsidR="00F20F15">
        <w:rPr>
          <w:rFonts w:ascii="Times New Roman" w:hAnsi="Times New Roman" w:cs="Times New Roman"/>
          <w:sz w:val="24"/>
          <w:szCs w:val="24"/>
        </w:rPr>
        <w:t>ant in various countries (USAID</w:t>
      </w:r>
      <w:r w:rsidRPr="006A1629">
        <w:rPr>
          <w:rFonts w:ascii="Times New Roman" w:hAnsi="Times New Roman" w:cs="Times New Roman"/>
          <w:sz w:val="24"/>
          <w:szCs w:val="24"/>
        </w:rPr>
        <w:t>Deliver</w:t>
      </w:r>
      <w:r w:rsidR="00F20F15">
        <w:rPr>
          <w:rFonts w:ascii="Times New Roman" w:hAnsi="Times New Roman" w:cs="Times New Roman"/>
          <w:sz w:val="24"/>
          <w:szCs w:val="24"/>
        </w:rPr>
        <w:t>/</w:t>
      </w:r>
      <w:r w:rsidRPr="006A1629">
        <w:rPr>
          <w:rFonts w:ascii="Times New Roman" w:hAnsi="Times New Roman" w:cs="Times New Roman"/>
          <w:sz w:val="24"/>
          <w:szCs w:val="24"/>
        </w:rPr>
        <w:t>Project, 2016).</w:t>
      </w:r>
      <w:r w:rsidR="00C43786" w:rsidRPr="006A1629">
        <w:rPr>
          <w:rFonts w:ascii="Times New Roman" w:hAnsi="Times New Roman" w:cs="Times New Roman"/>
          <w:sz w:val="24"/>
          <w:szCs w:val="24"/>
        </w:rPr>
        <w:t xml:space="preserve">  </w:t>
      </w:r>
    </w:p>
    <w:p w:rsidR="003278B9" w:rsidRPr="006A1629" w:rsidRDefault="003278B9" w:rsidP="006F2A3A">
      <w:pPr>
        <w:autoSpaceDE w:val="0"/>
        <w:autoSpaceDN w:val="0"/>
        <w:adjustRightInd w:val="0"/>
        <w:spacing w:after="0" w:line="360" w:lineRule="auto"/>
        <w:jc w:val="both"/>
        <w:rPr>
          <w:rFonts w:ascii="Times New Roman" w:hAnsi="Times New Roman" w:cs="Times New Roman"/>
          <w:sz w:val="24"/>
          <w:szCs w:val="24"/>
        </w:rPr>
      </w:pPr>
    </w:p>
    <w:p w:rsidR="007770BC" w:rsidRPr="006A1629" w:rsidRDefault="007770BC" w:rsidP="006F2A3A">
      <w:pPr>
        <w:pStyle w:val="Default"/>
        <w:spacing w:line="360" w:lineRule="auto"/>
        <w:jc w:val="both"/>
      </w:pPr>
    </w:p>
    <w:p w:rsidR="003278B9" w:rsidRPr="006A1629" w:rsidRDefault="007770BC"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 Inventory management plays an important role in every company as any ineffective inventory system will result in loss of customers and sales. An effective inventory management is able to generate more sales for the company which directly affects the performance of the company. Therefore it requires a systematic inventory management which is managed by a group of employees who are experts in this area.</w:t>
      </w:r>
      <w:r w:rsidR="00FC1E3C" w:rsidRPr="006A1629">
        <w:rPr>
          <w:rFonts w:ascii="Times New Roman" w:hAnsi="Times New Roman" w:cs="Times New Roman"/>
          <w:sz w:val="24"/>
          <w:szCs w:val="24"/>
        </w:rPr>
        <w:t xml:space="preserve"> </w:t>
      </w:r>
      <w:r w:rsidR="002102E3" w:rsidRPr="006A1629">
        <w:rPr>
          <w:rFonts w:ascii="Times New Roman" w:hAnsi="Times New Roman" w:cs="Times New Roman"/>
          <w:sz w:val="24"/>
          <w:szCs w:val="24"/>
        </w:rPr>
        <w:fldChar w:fldCharType="begin" w:fldLock="1"/>
      </w:r>
      <w:r w:rsidR="00E1248C" w:rsidRPr="006A1629">
        <w:rPr>
          <w:rFonts w:ascii="Times New Roman" w:hAnsi="Times New Roman" w:cs="Times New Roman"/>
          <w:sz w:val="24"/>
          <w:szCs w:val="24"/>
        </w:rPr>
        <w:instrText>ADDIN CSL_CITATION { "citationItems" : [ { "id" : "ITEM-1", "itemData" : { "DOI" : "10.12720/joams.4.4.299-304", "author" : [ { "dropping-particle" : "", "family" : "Jamal", "given" : "Syed", "non-dropping-particle" : "", "parse-names" : false, "suffix" : "" }, { "dropping-particle" : "", "family" : "Nasir", "given" : "Abdul", "non-dropping-particle" : "", "parse-names" : false, "suffix" : "" }, { "dropping-particle" : "", "family" : "Suraidi", "given" : "Nurul Nadia", "non-dropping-particle" : "", "parse-names" : false, "suffix" : "" }, { "dropping-particle" : "", "family" : "Amirah", "given" : "Nabihah", "non-dropping-particle" : "", "parse-names" : false, "suffix" : "" }, { "dropping-particle" : "", "family" : "Rahman", "given" : "Abd", "non-dropping-particle" : "", "parse-names" : false, "suffix" : "" } ], "id" : "ITEM-1", "issue" : "4", "issued" : { "date-parts" : [ [ "2016" ] ] }, "page" : "299-304", "title" : "A Study on Relationship between Inventory Management and Company Performance : A Case Study of Textile Chain Store", "type" : "article-journal", "volume" : "4" }, "uris" : [ "http://www.mendeley.com/documents/?uuid=159efae8-9431-4001-b9b1-3fddfd946f05" ] } ], "mendeley" : { "formattedCitation" : "(Jamal &lt;i&gt;et al.&lt;/i&gt;, 2016)", "plainTextFormattedCitation" : "(Jamal et al., 2016)", "previouslyFormattedCitation" : "(Jamal &lt;i&gt;et al.&lt;/i&gt;, 2016)" }, "properties" : {  }, "schema" : "https://github.com/citation-style-language/schema/raw/master/csl-citation.json" }</w:instrText>
      </w:r>
      <w:r w:rsidR="002102E3" w:rsidRPr="006A1629">
        <w:rPr>
          <w:rFonts w:ascii="Times New Roman" w:hAnsi="Times New Roman" w:cs="Times New Roman"/>
          <w:sz w:val="24"/>
          <w:szCs w:val="24"/>
        </w:rPr>
        <w:fldChar w:fldCharType="separate"/>
      </w:r>
      <w:r w:rsidR="00FC1E3C" w:rsidRPr="006A1629">
        <w:rPr>
          <w:rFonts w:ascii="Times New Roman" w:hAnsi="Times New Roman" w:cs="Times New Roman"/>
          <w:noProof/>
          <w:sz w:val="24"/>
          <w:szCs w:val="24"/>
        </w:rPr>
        <w:t xml:space="preserve">(Jamal </w:t>
      </w:r>
      <w:r w:rsidR="00FC1E3C" w:rsidRPr="006A1629">
        <w:rPr>
          <w:rFonts w:ascii="Times New Roman" w:hAnsi="Times New Roman" w:cs="Times New Roman"/>
          <w:i/>
          <w:noProof/>
          <w:sz w:val="24"/>
          <w:szCs w:val="24"/>
        </w:rPr>
        <w:t>et al.</w:t>
      </w:r>
      <w:r w:rsidR="00FC1E3C" w:rsidRPr="006A1629">
        <w:rPr>
          <w:rFonts w:ascii="Times New Roman" w:hAnsi="Times New Roman" w:cs="Times New Roman"/>
          <w:noProof/>
          <w:sz w:val="24"/>
          <w:szCs w:val="24"/>
        </w:rPr>
        <w:t>, 2016)</w:t>
      </w:r>
      <w:r w:rsidR="002102E3" w:rsidRPr="006A1629">
        <w:rPr>
          <w:rFonts w:ascii="Times New Roman" w:hAnsi="Times New Roman" w:cs="Times New Roman"/>
          <w:sz w:val="24"/>
          <w:szCs w:val="24"/>
        </w:rPr>
        <w:fldChar w:fldCharType="end"/>
      </w:r>
      <w:r w:rsidR="00FC1E3C" w:rsidRPr="006A1629">
        <w:rPr>
          <w:rFonts w:ascii="Times New Roman" w:hAnsi="Times New Roman" w:cs="Times New Roman"/>
          <w:sz w:val="24"/>
          <w:szCs w:val="24"/>
        </w:rPr>
        <w:t xml:space="preserve"> </w:t>
      </w:r>
      <w:r w:rsidRPr="006A1629">
        <w:rPr>
          <w:rFonts w:ascii="Times New Roman" w:hAnsi="Times New Roman" w:cs="Times New Roman"/>
          <w:sz w:val="24"/>
          <w:szCs w:val="24"/>
        </w:rPr>
        <w:t xml:space="preserve"> </w:t>
      </w:r>
      <w:r w:rsidR="003278B9" w:rsidRPr="006A1629">
        <w:rPr>
          <w:rFonts w:ascii="Times New Roman" w:hAnsi="Times New Roman" w:cs="Times New Roman"/>
          <w:sz w:val="24"/>
          <w:szCs w:val="24"/>
        </w:rPr>
        <w:t xml:space="preserve">Every organization must have some inputs and raw materials of some kind in order to serve its </w:t>
      </w:r>
      <w:r w:rsidR="00BC4C92" w:rsidRPr="006A1629">
        <w:rPr>
          <w:rFonts w:ascii="Times New Roman" w:hAnsi="Times New Roman" w:cs="Times New Roman"/>
          <w:sz w:val="24"/>
          <w:szCs w:val="24"/>
        </w:rPr>
        <w:t>customers. Organizations</w:t>
      </w:r>
      <w:r w:rsidR="003278B9" w:rsidRPr="006A1629">
        <w:rPr>
          <w:rFonts w:ascii="Times New Roman" w:hAnsi="Times New Roman" w:cs="Times New Roman"/>
          <w:sz w:val="24"/>
          <w:szCs w:val="24"/>
        </w:rPr>
        <w:t xml:space="preserve"> exist for the purpose of serving its customers. In fact no business organization can exist without input</w:t>
      </w:r>
      <w:r w:rsidR="00BC4C92" w:rsidRPr="006A1629">
        <w:rPr>
          <w:rFonts w:ascii="Times New Roman" w:hAnsi="Times New Roman" w:cs="Times New Roman"/>
          <w:sz w:val="24"/>
          <w:szCs w:val="24"/>
        </w:rPr>
        <w:t xml:space="preserve"> </w:t>
      </w:r>
      <w:r w:rsidR="003278B9" w:rsidRPr="006A1629">
        <w:rPr>
          <w:rFonts w:ascii="Times New Roman" w:hAnsi="Times New Roman" w:cs="Times New Roman"/>
          <w:sz w:val="24"/>
          <w:szCs w:val="24"/>
        </w:rPr>
        <w:t>which refers to anything that is put in, taken in or operated upon, and is transformed into something different and</w:t>
      </w:r>
      <w:r w:rsidR="00BC4C92" w:rsidRPr="006A1629">
        <w:rPr>
          <w:rFonts w:ascii="Times New Roman" w:hAnsi="Times New Roman" w:cs="Times New Roman"/>
          <w:sz w:val="24"/>
          <w:szCs w:val="24"/>
        </w:rPr>
        <w:t xml:space="preserve"> </w:t>
      </w:r>
      <w:r w:rsidR="003278B9" w:rsidRPr="006A1629">
        <w:rPr>
          <w:rFonts w:ascii="Times New Roman" w:hAnsi="Times New Roman" w:cs="Times New Roman"/>
          <w:sz w:val="24"/>
          <w:szCs w:val="24"/>
        </w:rPr>
        <w:t>desirable by customers. (</w:t>
      </w:r>
      <w:r w:rsidR="003278B9" w:rsidRPr="006A1629">
        <w:rPr>
          <w:rFonts w:ascii="Times New Roman" w:hAnsi="Times New Roman" w:cs="Times New Roman"/>
          <w:bCs/>
          <w:sz w:val="24"/>
          <w:szCs w:val="24"/>
        </w:rPr>
        <w:t>Kwansah Ebenezer Ofori-Ayeh, 2016)</w:t>
      </w:r>
    </w:p>
    <w:p w:rsidR="0090616F" w:rsidRPr="006A1629" w:rsidRDefault="0090616F" w:rsidP="006F2A3A">
      <w:pPr>
        <w:autoSpaceDE w:val="0"/>
        <w:autoSpaceDN w:val="0"/>
        <w:adjustRightInd w:val="0"/>
        <w:spacing w:after="0" w:line="360" w:lineRule="auto"/>
        <w:jc w:val="both"/>
        <w:rPr>
          <w:rFonts w:ascii="Times New Roman" w:hAnsi="Times New Roman" w:cs="Times New Roman"/>
          <w:sz w:val="24"/>
          <w:szCs w:val="24"/>
        </w:rPr>
      </w:pPr>
    </w:p>
    <w:p w:rsidR="009949B4" w:rsidRPr="006A1629" w:rsidRDefault="009949B4" w:rsidP="006F2A3A">
      <w:pPr>
        <w:pStyle w:val="Default"/>
        <w:spacing w:after="240" w:line="360" w:lineRule="auto"/>
        <w:jc w:val="both"/>
      </w:pPr>
      <w:r w:rsidRPr="006A1629">
        <w:t xml:space="preserve">Inventory control is vitally important to almost every type of business, whether product or service oriented. Inventory control touches almost every facets if operations. A proper balance </w:t>
      </w:r>
      <w:r w:rsidRPr="006A1629">
        <w:lastRenderedPageBreak/>
        <w:t>must be truck to maintain proper inventory with the minimum financial impact on the customer. Inventory control is the activities that maintain stock keeping items at desired levels. Control of inventory take 45% to 90% of all cost associated with inventory control system , is needed to ensure that the business has the right goods on hand to avoid stock-outs, to prevent shrinkage (spoilage/theft), and to provide proper accounting. Many businesses have too much of their limited resource, capital, tied up in their major asset, inventory.  Inventory may be old, worn out, shopworn, obsolete, or the wrong sizes or colors, or there may be an imbalance among different product lines that reduces the customer appeal of the total operation (www.ct-clic.com).</w:t>
      </w:r>
    </w:p>
    <w:p w:rsidR="00C43786" w:rsidRPr="00F20F15" w:rsidRDefault="00A30006" w:rsidP="00F20F15">
      <w:pPr>
        <w:autoSpaceDE w:val="0"/>
        <w:autoSpaceDN w:val="0"/>
        <w:adjustRightInd w:val="0"/>
        <w:spacing w:after="0" w:line="360" w:lineRule="auto"/>
        <w:jc w:val="both"/>
        <w:rPr>
          <w:rFonts w:ascii="Times New Roman" w:hAnsi="Times New Roman" w:cs="Times New Roman"/>
          <w:sz w:val="24"/>
          <w:szCs w:val="24"/>
        </w:rPr>
      </w:pPr>
      <w:r w:rsidRPr="00F20F15">
        <w:rPr>
          <w:rFonts w:ascii="Times New Roman" w:hAnsi="Times New Roman" w:cs="Times New Roman"/>
          <w:sz w:val="24"/>
          <w:szCs w:val="24"/>
        </w:rPr>
        <w:t>Inventory management is needed as being a portion of supply chain network to guard the healthcare delivery towards any type of disturbance.</w:t>
      </w:r>
      <w:r w:rsidR="002102E3" w:rsidRPr="00F20F15">
        <w:rPr>
          <w:rFonts w:ascii="Times New Roman" w:hAnsi="Times New Roman" w:cs="Times New Roman"/>
          <w:sz w:val="24"/>
          <w:szCs w:val="24"/>
        </w:rPr>
        <w:fldChar w:fldCharType="begin" w:fldLock="1"/>
      </w:r>
      <w:r w:rsidR="00626521" w:rsidRPr="00F20F15">
        <w:rPr>
          <w:rFonts w:ascii="Times New Roman" w:hAnsi="Times New Roman" w:cs="Times New Roman"/>
          <w:sz w:val="24"/>
          <w:szCs w:val="24"/>
        </w:rPr>
        <w:instrText>ADDIN CSL_CITATION { "citationItems" : [ { "id" : "ITEM-1", "itemData" : { "author" : [ { "dropping-particle" : "", "family" : "Michael", "given" : "Annor", "non-dropping-particle" : "", "parse-names" : false, "suffix" : "" }, { "dropping-particle" : "", "family" : "Bba", "given" : "Narkotey", "non-dropping-particle" : "", "parse-names" : false, "suffix" : "" } ], "id" : "ITEM-1", "issue" : "Pg 4090210", "issued" : { "date-parts" : [ [ "2012" ] ] }, "title" : "INVENTORY MANAGEMENT IN THE GHANA HEALTH SERVICE AND ITS ROLE IN HEALTHCARE DELIVERY By A Thesis submitted to the Institute of Distance Learning , Kwame Nkrumah University of Science and Technology in partial fulfillment of the requirements for the degree of COMMONWEALTH EXECUTIVE MASTERS OF BUSINESS ADMINISTRATION", "type" : "article-journal" }, "uris" : [ "http://www.mendeley.com/documents/?uuid=ac83ba03-cd04-41cc-b785-99754b7393c8" ] } ], "mendeley" : { "formattedCitation" : "(Michael and Bba, 2012)", "plainTextFormattedCitation" : "(Michael and Bba, 2012)", "previouslyFormattedCitation" : "(Michael and Bba, 2012)" }, "properties" : {  }, "schema" : "https://github.com/citation-style-language/schema/raw/master/csl-citation.json" }</w:instrText>
      </w:r>
      <w:r w:rsidR="002102E3" w:rsidRPr="00F20F15">
        <w:rPr>
          <w:rFonts w:ascii="Times New Roman" w:hAnsi="Times New Roman" w:cs="Times New Roman"/>
          <w:sz w:val="24"/>
          <w:szCs w:val="24"/>
        </w:rPr>
        <w:fldChar w:fldCharType="separate"/>
      </w:r>
      <w:r w:rsidRPr="00F20F15">
        <w:rPr>
          <w:rFonts w:ascii="Times New Roman" w:hAnsi="Times New Roman" w:cs="Times New Roman"/>
          <w:noProof/>
          <w:sz w:val="24"/>
          <w:szCs w:val="24"/>
        </w:rPr>
        <w:t>(Michael and Bba, 2012)</w:t>
      </w:r>
      <w:r w:rsidR="002102E3" w:rsidRPr="00F20F15">
        <w:rPr>
          <w:rFonts w:ascii="Times New Roman" w:hAnsi="Times New Roman" w:cs="Times New Roman"/>
          <w:sz w:val="24"/>
          <w:szCs w:val="24"/>
        </w:rPr>
        <w:fldChar w:fldCharType="end"/>
      </w:r>
      <w:r w:rsidRPr="00F20F15">
        <w:rPr>
          <w:rFonts w:ascii="Times New Roman" w:hAnsi="Times New Roman" w:cs="Times New Roman"/>
          <w:sz w:val="24"/>
          <w:szCs w:val="24"/>
        </w:rPr>
        <w:t xml:space="preserve"> </w:t>
      </w:r>
      <w:r w:rsidR="00721EBF" w:rsidRPr="00F20F15">
        <w:rPr>
          <w:rFonts w:ascii="Times New Roman" w:hAnsi="Times New Roman" w:cs="Times New Roman"/>
          <w:sz w:val="24"/>
          <w:szCs w:val="24"/>
        </w:rPr>
        <w:t>Efficient laboratory and medical commodities management ensures that hospital have an up to date inventory count at all times, giving good customer service, giving accurate information to customer and improve image of the hospitals( WHO,2016).Robust inventory management system allows managers to receive real time information on inventory. This will assist management to accurately made informed decisions, anywhere, anyt</w:t>
      </w:r>
      <w:r w:rsidR="00F20F15" w:rsidRPr="00F20F15">
        <w:rPr>
          <w:rFonts w:ascii="Times New Roman" w:hAnsi="Times New Roman" w:cs="Times New Roman"/>
          <w:sz w:val="24"/>
          <w:szCs w:val="24"/>
        </w:rPr>
        <w:t xml:space="preserve">ime and save time and cost used for labor and </w:t>
      </w:r>
      <w:r w:rsidR="00721EBF" w:rsidRPr="00F20F15">
        <w:rPr>
          <w:rFonts w:ascii="Times New Roman" w:hAnsi="Times New Roman" w:cs="Times New Roman"/>
          <w:sz w:val="24"/>
          <w:szCs w:val="24"/>
        </w:rPr>
        <w:t>thus working on inventory m</w:t>
      </w:r>
      <w:r w:rsidR="00F20F15" w:rsidRPr="00F20F15">
        <w:rPr>
          <w:rFonts w:ascii="Times New Roman" w:hAnsi="Times New Roman" w:cs="Times New Roman"/>
          <w:sz w:val="24"/>
          <w:szCs w:val="24"/>
        </w:rPr>
        <w:t>anagement properly(USAIDDelivery/</w:t>
      </w:r>
      <w:r w:rsidR="00721EBF" w:rsidRPr="00F20F15">
        <w:rPr>
          <w:rFonts w:ascii="Times New Roman" w:hAnsi="Times New Roman" w:cs="Times New Roman"/>
          <w:sz w:val="24"/>
          <w:szCs w:val="24"/>
        </w:rPr>
        <w:t>Project,2016).</w:t>
      </w:r>
    </w:p>
    <w:p w:rsidR="00B950EF" w:rsidRDefault="00626521" w:rsidP="00E3549A">
      <w:pPr>
        <w:autoSpaceDE w:val="0"/>
        <w:autoSpaceDN w:val="0"/>
        <w:adjustRightInd w:val="0"/>
        <w:spacing w:after="0" w:line="360" w:lineRule="auto"/>
        <w:jc w:val="both"/>
        <w:rPr>
          <w:rFonts w:ascii="Times New Roman" w:hAnsi="Times New Roman" w:cs="Times New Roman"/>
          <w:sz w:val="24"/>
          <w:szCs w:val="24"/>
        </w:rPr>
      </w:pPr>
      <w:r w:rsidRPr="00626521">
        <w:rPr>
          <w:rFonts w:ascii="Times New Roman" w:hAnsi="Times New Roman" w:cs="Times New Roman"/>
          <w:sz w:val="24"/>
          <w:szCs w:val="24"/>
        </w:rPr>
        <w:t>In the world today, every organization wants not only to mitigate the system wide cost, but also to maintain minimum inventories along the supply chain while maximizing the service level requirements of th</w:t>
      </w:r>
      <w:r>
        <w:rPr>
          <w:rFonts w:ascii="Times New Roman" w:hAnsi="Times New Roman" w:cs="Times New Roman"/>
          <w:sz w:val="24"/>
          <w:szCs w:val="24"/>
        </w:rPr>
        <w:t xml:space="preserve">e customer (Sandeep, 2007).  </w:t>
      </w:r>
      <w:r w:rsidR="00B950EF" w:rsidRPr="00B950EF">
        <w:rPr>
          <w:rFonts w:ascii="Times New Roman" w:hAnsi="Times New Roman" w:cs="Times New Roman"/>
          <w:sz w:val="24"/>
          <w:szCs w:val="24"/>
        </w:rPr>
        <w:t xml:space="preserve">This however cannot be achieved without modern technologies. The advancement of technology and innovation has shortened the product life cycle and thus improved inventory management systems of firms. This has led to reduced costs, increased efficiency and thus boosted performance of firms. In some organizations it has led to demand variability and thus strengthened the need to maintain proper inventory for improved </w:t>
      </w:r>
      <w:r w:rsidR="00B950EF">
        <w:rPr>
          <w:rFonts w:ascii="Times New Roman" w:hAnsi="Times New Roman" w:cs="Times New Roman"/>
          <w:sz w:val="24"/>
          <w:szCs w:val="24"/>
        </w:rPr>
        <w:t>supply chain performance.</w:t>
      </w:r>
      <w:r w:rsidR="002102E3">
        <w:rPr>
          <w:rFonts w:ascii="Times New Roman" w:hAnsi="Times New Roman" w:cs="Times New Roman"/>
          <w:sz w:val="24"/>
          <w:szCs w:val="24"/>
        </w:rPr>
        <w:fldChar w:fldCharType="begin" w:fldLock="1"/>
      </w:r>
      <w:r w:rsidR="00B950EF">
        <w:rPr>
          <w:rFonts w:ascii="Times New Roman" w:hAnsi="Times New Roman" w:cs="Times New Roman"/>
          <w:sz w:val="24"/>
          <w:szCs w:val="24"/>
        </w:rPr>
        <w:instrText>ADDIN CSL_CITATION { "citationItems" : [ { "id" : "ITEM-1", "itemData" : { "author" : [ { "dropping-particle" : "", "family" : "Njoroge", "given" : "Margaret W", "non-dropping-particle" : "", "parse-names" : false, "suffix" : "" } ], "id" : "ITEM-1", "issue" : "October", "issued" : { "date-parts" : [ [ "2015" ] ] }, "title" : "INVENTORY MANAGEMENT PRACTICES AND PERFORMANCE OF PUBLIC HOSPITALS IN KENYA A RESEARCH PROJECT SUBMITTED IN PARTIAL FULFILLMENT OF THE REQUIREMENTS FOR THE AWARD OF THE DEGREE OF MASTER OF BUSINESS ADMINISTRATION , SCHOOL OF BUSINESS , UNIVERISTY OF NAIROBI OCTOBER 2015", "type" : "article-journal" }, "uris" : [ "http://www.mendeley.com/documents/?uuid=7c50c4bc-32e5-4b3c-a994-ba746adc24b4" ] } ], "mendeley" : { "formattedCitation" : "(Njoroge, 2015)", "plainTextFormattedCitation" : "(Njoroge, 2015)", "previouslyFormattedCitation" : "(Njoroge, 2015)" }, "properties" : {  }, "schema" : "https://github.com/citation-style-language/schema/raw/master/csl-citation.json" }</w:instrText>
      </w:r>
      <w:r w:rsidR="002102E3">
        <w:rPr>
          <w:rFonts w:ascii="Times New Roman" w:hAnsi="Times New Roman" w:cs="Times New Roman"/>
          <w:sz w:val="24"/>
          <w:szCs w:val="24"/>
        </w:rPr>
        <w:fldChar w:fldCharType="separate"/>
      </w:r>
      <w:r w:rsidR="00B950EF" w:rsidRPr="00B950EF">
        <w:rPr>
          <w:rFonts w:ascii="Times New Roman" w:hAnsi="Times New Roman" w:cs="Times New Roman"/>
          <w:noProof/>
          <w:sz w:val="24"/>
          <w:szCs w:val="24"/>
        </w:rPr>
        <w:t>(Njoroge, 2015)</w:t>
      </w:r>
      <w:r w:rsidR="002102E3">
        <w:rPr>
          <w:rFonts w:ascii="Times New Roman" w:hAnsi="Times New Roman" w:cs="Times New Roman"/>
          <w:sz w:val="24"/>
          <w:szCs w:val="24"/>
        </w:rPr>
        <w:fldChar w:fldCharType="end"/>
      </w:r>
      <w:r w:rsidR="00B950EF">
        <w:rPr>
          <w:rFonts w:ascii="Times New Roman" w:hAnsi="Times New Roman" w:cs="Times New Roman"/>
          <w:sz w:val="24"/>
          <w:szCs w:val="24"/>
        </w:rPr>
        <w:t xml:space="preserve"> </w:t>
      </w:r>
    </w:p>
    <w:p w:rsidR="00B950EF" w:rsidRDefault="004256C8" w:rsidP="00E354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950EF" w:rsidRPr="00B950EF">
        <w:rPr>
          <w:rFonts w:ascii="Times New Roman" w:hAnsi="Times New Roman" w:cs="Times New Roman"/>
          <w:sz w:val="24"/>
          <w:szCs w:val="24"/>
        </w:rPr>
        <w:t xml:space="preserve">Dryden and </w:t>
      </w:r>
      <w:r>
        <w:rPr>
          <w:rFonts w:ascii="Times New Roman" w:hAnsi="Times New Roman" w:cs="Times New Roman"/>
          <w:sz w:val="24"/>
          <w:szCs w:val="24"/>
        </w:rPr>
        <w:t xml:space="preserve">Brownell, </w:t>
      </w:r>
      <w:r w:rsidR="00B950EF" w:rsidRPr="00B950EF">
        <w:rPr>
          <w:rFonts w:ascii="Times New Roman" w:hAnsi="Times New Roman" w:cs="Times New Roman"/>
          <w:sz w:val="24"/>
          <w:szCs w:val="24"/>
        </w:rPr>
        <w:t>2012) posit excess inventory in the supply chain blocks the cash flow and this might negatively affect organizational performance.</w:t>
      </w:r>
      <w:r w:rsidR="00B950EF" w:rsidRPr="00B950EF">
        <w:t xml:space="preserve"> </w:t>
      </w:r>
      <w:r>
        <w:t>(</w:t>
      </w:r>
      <w:r>
        <w:rPr>
          <w:rFonts w:ascii="Times New Roman" w:hAnsi="Times New Roman" w:cs="Times New Roman"/>
          <w:sz w:val="24"/>
          <w:szCs w:val="24"/>
        </w:rPr>
        <w:t xml:space="preserve">Bicheno, </w:t>
      </w:r>
      <w:r w:rsidR="00B950EF" w:rsidRPr="00B950EF">
        <w:rPr>
          <w:rFonts w:ascii="Times New Roman" w:hAnsi="Times New Roman" w:cs="Times New Roman"/>
          <w:sz w:val="24"/>
          <w:szCs w:val="24"/>
        </w:rPr>
        <w:t>2011) indicates that a closer examination of supply chain relationships, particularly those involving product flows, reveals that the heart of these relationships is inventor</w:t>
      </w:r>
      <w:r>
        <w:rPr>
          <w:rFonts w:ascii="Times New Roman" w:hAnsi="Times New Roman" w:cs="Times New Roman"/>
          <w:sz w:val="24"/>
          <w:szCs w:val="24"/>
        </w:rPr>
        <w:t>y movement and storage. (Eckert ,</w:t>
      </w:r>
      <w:r w:rsidR="00B950EF" w:rsidRPr="00B950EF">
        <w:rPr>
          <w:rFonts w:ascii="Times New Roman" w:hAnsi="Times New Roman" w:cs="Times New Roman"/>
          <w:sz w:val="24"/>
          <w:szCs w:val="24"/>
        </w:rPr>
        <w:t>2012) argues that much of the activity involved in managing relationships is based on the purchase transfer, or management of inventory.</w:t>
      </w:r>
    </w:p>
    <w:p w:rsidR="00B950EF" w:rsidRPr="00E3549A" w:rsidRDefault="00B950EF" w:rsidP="00E3549A">
      <w:pPr>
        <w:pStyle w:val="Default"/>
        <w:spacing w:line="360" w:lineRule="auto"/>
      </w:pPr>
      <w:r w:rsidRPr="00E3549A">
        <w:lastRenderedPageBreak/>
        <w:t xml:space="preserve">Some of the inventory management practices to be discussed in this study includes; economic order quantity, vendor management inventory, Just In Time, ABC Analysis and E-procurement. </w:t>
      </w:r>
    </w:p>
    <w:p w:rsidR="00B950EF" w:rsidRPr="00B950EF" w:rsidRDefault="00B950EF" w:rsidP="00E3549A">
      <w:pPr>
        <w:autoSpaceDE w:val="0"/>
        <w:autoSpaceDN w:val="0"/>
        <w:adjustRightInd w:val="0"/>
        <w:spacing w:after="0" w:line="360" w:lineRule="auto"/>
        <w:jc w:val="both"/>
        <w:rPr>
          <w:rFonts w:ascii="Times New Roman" w:hAnsi="Times New Roman" w:cs="Times New Roman"/>
          <w:sz w:val="24"/>
          <w:szCs w:val="24"/>
        </w:rPr>
      </w:pPr>
    </w:p>
    <w:p w:rsidR="003003C0" w:rsidRPr="006A1629" w:rsidRDefault="003003C0" w:rsidP="00B950EF">
      <w:pPr>
        <w:autoSpaceDE w:val="0"/>
        <w:autoSpaceDN w:val="0"/>
        <w:adjustRightInd w:val="0"/>
        <w:spacing w:after="0" w:line="360" w:lineRule="auto"/>
        <w:jc w:val="both"/>
        <w:rPr>
          <w:rFonts w:ascii="Times New Roman" w:hAnsi="Times New Roman" w:cs="Times New Roman"/>
          <w:sz w:val="24"/>
          <w:szCs w:val="24"/>
        </w:rPr>
      </w:pPr>
    </w:p>
    <w:p w:rsidR="00A0715C" w:rsidRPr="00890F4B" w:rsidRDefault="003003C0" w:rsidP="006F2A3A">
      <w:pPr>
        <w:pStyle w:val="ListParagraph"/>
        <w:numPr>
          <w:ilvl w:val="1"/>
          <w:numId w:val="1"/>
        </w:numPr>
        <w:autoSpaceDE w:val="0"/>
        <w:autoSpaceDN w:val="0"/>
        <w:adjustRightInd w:val="0"/>
        <w:spacing w:after="0" w:line="360" w:lineRule="auto"/>
        <w:jc w:val="both"/>
        <w:rPr>
          <w:rFonts w:ascii="Times New Roman" w:hAnsi="Times New Roman" w:cs="Times New Roman"/>
          <w:b/>
          <w:bCs/>
          <w:sz w:val="28"/>
          <w:szCs w:val="28"/>
        </w:rPr>
      </w:pPr>
      <w:r w:rsidRPr="00890F4B">
        <w:rPr>
          <w:rFonts w:ascii="Times New Roman" w:hAnsi="Times New Roman" w:cs="Times New Roman"/>
          <w:b/>
          <w:bCs/>
          <w:sz w:val="28"/>
          <w:szCs w:val="28"/>
        </w:rPr>
        <w:t>Statement of the Problem</w:t>
      </w:r>
    </w:p>
    <w:p w:rsidR="005E53E6" w:rsidRPr="00BF041E" w:rsidRDefault="005E53E6" w:rsidP="00BF041E">
      <w:pPr>
        <w:widowControl w:val="0"/>
        <w:autoSpaceDE w:val="0"/>
        <w:autoSpaceDN w:val="0"/>
        <w:adjustRightInd w:val="0"/>
        <w:spacing w:line="360" w:lineRule="auto"/>
        <w:jc w:val="both"/>
        <w:rPr>
          <w:rFonts w:ascii="Times New Roman" w:hAnsi="Times New Roman" w:cs="Times New Roman"/>
          <w:sz w:val="24"/>
          <w:szCs w:val="24"/>
        </w:rPr>
      </w:pPr>
      <w:r w:rsidRPr="00BF041E">
        <w:rPr>
          <w:rFonts w:ascii="Times New Roman" w:hAnsi="Times New Roman" w:cs="Times New Roman"/>
          <w:sz w:val="24"/>
          <w:szCs w:val="24"/>
        </w:rPr>
        <w:t xml:space="preserve">Effective inventory management in health care supply chains is one of the key factors for success. The challenge in managing inventory is to balance the supply of inventory with demand. An organization would ideally want to have enough inventories to satisfy the demands of its customers and not to loss customers due to inventory stock-outs. On the other hand, the organization does not want to have too much </w:t>
      </w:r>
      <w:r w:rsidRPr="0075327C">
        <w:rPr>
          <w:rFonts w:ascii="Times New Roman" w:hAnsi="Times New Roman" w:cs="Times New Roman"/>
          <w:sz w:val="24"/>
          <w:szCs w:val="24"/>
        </w:rPr>
        <w:t>inventory</w:t>
      </w:r>
      <w:r w:rsidRPr="00BF041E">
        <w:rPr>
          <w:rFonts w:ascii="Times New Roman" w:hAnsi="Times New Roman" w:cs="Times New Roman"/>
          <w:sz w:val="24"/>
          <w:szCs w:val="24"/>
        </w:rPr>
        <w:t xml:space="preserve"> staying on hand because of the cost of carrying inventory.</w:t>
      </w:r>
      <w:r w:rsidR="002102E3" w:rsidRPr="00BF041E">
        <w:rPr>
          <w:rFonts w:ascii="Times New Roman" w:hAnsi="Times New Roman" w:cs="Times New Roman"/>
          <w:sz w:val="24"/>
          <w:szCs w:val="24"/>
        </w:rPr>
        <w:fldChar w:fldCharType="begin" w:fldLock="1"/>
      </w:r>
      <w:r w:rsidR="00626521" w:rsidRPr="00BF041E">
        <w:rPr>
          <w:rFonts w:ascii="Times New Roman" w:hAnsi="Times New Roman" w:cs="Times New Roman"/>
          <w:sz w:val="24"/>
          <w:szCs w:val="24"/>
        </w:rPr>
        <w:instrText>ADDIN CSL_CITATION { "citationItems" : [ { "id" : "ITEM-1", "itemData" : { "author" : [ { "dropping-particle" : "", "family" : "Oballah", "given" : "Dorothy", "non-dropping-particle" : "", "parse-names" : false, "suffix" : "" }, { "dropping-particle" : "", "family" : "Waiganjo", "given" : "Esther", "non-dropping-particle" : "", "parse-names" : false, "suffix" : "" }, { "dropping-particle" : "", "family" : "Wangu", "given" : "Elizabeth", "non-dropping-particle" : "", "parse-names" : false, "suffix" : "" } ], "id" : "ITEM-1", "issue" : "3", "issued" : { "date-parts" : [ [ "2015" ] ] }, "page" : "703-714", "title" : "EFFECT OF INVENTORY MANAGEMENT PRACTICES ON ORGANIZATIONAL PERFORMANCE IN PUBLIC HEALTH INSTITUTIONS IN KENYA : A CASE STUDY OF KENYATTA NATIONAL HOSPITAL", "type" : "article-journal", "volume" : "3" }, "uris" : [ "http://www.mendeley.com/documents/?uuid=ee8f7994-5fef-4d9b-a406-ec1c74205c16" ] } ], "mendeley" : { "formattedCitation" : "(Oballah, Waiganjo and Wangu, 2015)", "manualFormatting" : "(Oballah,etal 2015)", "plainTextFormattedCitation" : "(Oballah, Waiganjo and Wangu, 2015)", "previouslyFormattedCitation" : "(Oballah, Waiganjo and Wangu, 2015)" }, "properties" : {  }, "schema" : "https://github.com/citation-style-language/schema/raw/master/csl-citation.json" }</w:instrText>
      </w:r>
      <w:r w:rsidR="002102E3" w:rsidRPr="00BF041E">
        <w:rPr>
          <w:rFonts w:ascii="Times New Roman" w:hAnsi="Times New Roman" w:cs="Times New Roman"/>
          <w:sz w:val="24"/>
          <w:szCs w:val="24"/>
        </w:rPr>
        <w:fldChar w:fldCharType="separate"/>
      </w:r>
      <w:r w:rsidR="00890F4B" w:rsidRPr="00BF041E">
        <w:rPr>
          <w:rFonts w:ascii="Times New Roman" w:hAnsi="Times New Roman" w:cs="Times New Roman"/>
          <w:noProof/>
          <w:sz w:val="24"/>
          <w:szCs w:val="24"/>
        </w:rPr>
        <w:t>(Oballah,etal</w:t>
      </w:r>
      <w:r w:rsidRPr="00BF041E">
        <w:rPr>
          <w:rFonts w:ascii="Times New Roman" w:hAnsi="Times New Roman" w:cs="Times New Roman"/>
          <w:noProof/>
          <w:sz w:val="24"/>
          <w:szCs w:val="24"/>
        </w:rPr>
        <w:t xml:space="preserve"> 2015)</w:t>
      </w:r>
      <w:r w:rsidR="002102E3" w:rsidRPr="00BF041E">
        <w:rPr>
          <w:rFonts w:ascii="Times New Roman" w:hAnsi="Times New Roman" w:cs="Times New Roman"/>
          <w:sz w:val="24"/>
          <w:szCs w:val="24"/>
        </w:rPr>
        <w:fldChar w:fldCharType="end"/>
      </w:r>
    </w:p>
    <w:p w:rsidR="005E53E6" w:rsidRPr="006A1629" w:rsidRDefault="00182FF8"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bCs/>
          <w:sz w:val="24"/>
          <w:szCs w:val="24"/>
        </w:rPr>
        <w:t>The problem of inventory management may be attributable to the failure, on the part of the top management officials, to give a deserved attention to the function of stores as well as their inability to employ the services of as well qualified stores officer to take charge of stores supervision and management. Added to this problem is the issue of the dearth of storage facilities and the habit of stores procedure violation by the top, the middle, and the junior cadre personnel’s in the organization (Neef, 2001).</w:t>
      </w:r>
      <w:r w:rsidR="004A6464" w:rsidRPr="006A1629">
        <w:rPr>
          <w:rFonts w:ascii="Times New Roman" w:hAnsi="Times New Roman" w:cs="Times New Roman"/>
          <w:sz w:val="24"/>
          <w:szCs w:val="24"/>
        </w:rPr>
        <w:t xml:space="preserve"> In order for organizations to be competitive and stay updated, there is need to have a paradigm shift in the way procurement is carried out so as to solve numerous procurement problems evident in the business world especially in developing economies which include increased corruption, high costs of doing businesses, a lot of non-value adding paper work procedures, long time elapse to respond to tenders and  non-competitiveness  (Chartered Institute of Purchasing and Supplies, 2011).</w:t>
      </w:r>
      <w:r w:rsidR="00A522FC" w:rsidRPr="006A1629">
        <w:rPr>
          <w:rFonts w:ascii="Times New Roman" w:hAnsi="Times New Roman" w:cs="Times New Roman"/>
          <w:sz w:val="24"/>
          <w:szCs w:val="24"/>
        </w:rPr>
        <w:t xml:space="preserve"> The supply of medicines needs to be managed efficiently in order to prevent all types of wastage including overstocking, pilferage and expiry. This wastage reduces the quantity of medicines available to patients and therefore the quality of health care they receive. Both under stocking or overstocking and expiry of medicines highlight problems within the supply chain activities which include selection, quantification, procurement, storage, distribution and use (Kagashe &amp; Massawe,2012).</w:t>
      </w:r>
    </w:p>
    <w:p w:rsidR="00684245" w:rsidRPr="00BF041E" w:rsidRDefault="00D94EED" w:rsidP="00BF041E">
      <w:pPr>
        <w:autoSpaceDE w:val="0"/>
        <w:autoSpaceDN w:val="0"/>
        <w:adjustRightInd w:val="0"/>
        <w:spacing w:after="0" w:line="360" w:lineRule="auto"/>
        <w:jc w:val="both"/>
        <w:rPr>
          <w:rFonts w:ascii="Times New Roman" w:hAnsi="Times New Roman" w:cs="Times New Roman"/>
          <w:sz w:val="24"/>
          <w:szCs w:val="24"/>
        </w:rPr>
      </w:pPr>
      <w:r w:rsidRPr="00BF041E">
        <w:rPr>
          <w:rFonts w:ascii="Times New Roman" w:hAnsi="Times New Roman" w:cs="Times New Roman"/>
          <w:sz w:val="24"/>
          <w:szCs w:val="24"/>
        </w:rPr>
        <w:t xml:space="preserve">Mungu (2013) states that in hospitals, inventory management is set up to ensure an optimal stock level of medicine in general and essential medicine to enable satisfactory service that touches on human life unlike procurement in other sectors. Emergencies pose health threats that are of </w:t>
      </w:r>
      <w:r w:rsidRPr="00BF041E">
        <w:rPr>
          <w:rFonts w:ascii="Times New Roman" w:hAnsi="Times New Roman" w:cs="Times New Roman"/>
          <w:sz w:val="24"/>
          <w:szCs w:val="24"/>
        </w:rPr>
        <w:lastRenderedPageBreak/>
        <w:t>sudden onset in nature, are beyond the capacity of an individual/community to manage and are life threatening or will lead to irreversible damage to the health of individuals/community if not addressed. Thus inventory management is the heart of pharmaceutical system and poor management will lead to wastage of financial resources, shortages of essential medicines, average of others resulting in expiration and deadline in quality health care (USAID, 2012).</w:t>
      </w:r>
      <w:r w:rsidR="00684245" w:rsidRPr="00BF041E">
        <w:rPr>
          <w:rFonts w:ascii="Times New Roman" w:hAnsi="Times New Roman" w:cs="Times New Roman"/>
          <w:sz w:val="24"/>
          <w:szCs w:val="24"/>
        </w:rPr>
        <w:t xml:space="preserve"> Despite the threats, in most public hospitals patients are always turned away due to lack of essential drugs and infrastructural facilities. Unfortunately in developing countries, most organizations in the health sector, supply chain is not accorded central role in overall strategy.</w:t>
      </w:r>
      <w:r w:rsidR="002102E3" w:rsidRPr="00BF041E">
        <w:rPr>
          <w:rFonts w:ascii="Times New Roman" w:hAnsi="Times New Roman" w:cs="Times New Roman"/>
          <w:sz w:val="24"/>
          <w:szCs w:val="24"/>
        </w:rPr>
        <w:fldChar w:fldCharType="begin" w:fldLock="1"/>
      </w:r>
      <w:r w:rsidR="00684245" w:rsidRPr="00BF041E">
        <w:rPr>
          <w:rFonts w:ascii="Times New Roman" w:hAnsi="Times New Roman" w:cs="Times New Roman"/>
          <w:sz w:val="24"/>
          <w:szCs w:val="24"/>
        </w:rPr>
        <w:instrText>ADDIN CSL_CITATION { "citationItems" : [ { "id" : "ITEM-1", "itemData" : { "author" : [ { "dropping-particle" : "", "family" : "Njoroge", "given" : "Margaret W", "non-dropping-particle" : "", "parse-names" : false, "suffix" : "" } ], "id" : "ITEM-1", "issue" : "October", "issued" : { "date-parts" : [ [ "2015" ] ] }, "title" : "INVENTORY MANAGEMENT PRACTICES AND PERFORMANCE OF PUBLIC HOSPITALS IN KENYA A RESEARCH PROJECT SUBMITTED IN PARTIAL FULFILLMENT OF THE REQUIREMENTS FOR THE AWARD OF THE DEGREE OF MASTER OF BUSINESS ADMINISTRATION , SCHOOL OF BUSINESS , UNIVERISTY OF NAIROBI OCTOBER 2015", "type" : "article-journal" }, "uris" : [ "http://www.mendeley.com/documents/?uuid=7c50c4bc-32e5-4b3c-a994-ba746adc24b4" ] } ], "mendeley" : { "formattedCitation" : "(Njoroge, 2015)", "plainTextFormattedCitation" : "(Njoroge, 2015)", "previouslyFormattedCitation" : "(Njoroge, 2015)" }, "properties" : {  }, "schema" : "https://github.com/citation-style-language/schema/raw/master/csl-citation.json" }</w:instrText>
      </w:r>
      <w:r w:rsidR="002102E3" w:rsidRPr="00BF041E">
        <w:rPr>
          <w:rFonts w:ascii="Times New Roman" w:hAnsi="Times New Roman" w:cs="Times New Roman"/>
          <w:sz w:val="24"/>
          <w:szCs w:val="24"/>
        </w:rPr>
        <w:fldChar w:fldCharType="separate"/>
      </w:r>
      <w:r w:rsidR="00684245" w:rsidRPr="00BF041E">
        <w:rPr>
          <w:rFonts w:ascii="Times New Roman" w:hAnsi="Times New Roman" w:cs="Times New Roman"/>
          <w:noProof/>
          <w:sz w:val="24"/>
          <w:szCs w:val="24"/>
        </w:rPr>
        <w:t>(Njoroge, 2015)</w:t>
      </w:r>
      <w:r w:rsidR="002102E3" w:rsidRPr="00BF041E">
        <w:rPr>
          <w:rFonts w:ascii="Times New Roman" w:hAnsi="Times New Roman" w:cs="Times New Roman"/>
          <w:sz w:val="24"/>
          <w:szCs w:val="24"/>
        </w:rPr>
        <w:fldChar w:fldCharType="end"/>
      </w:r>
    </w:p>
    <w:p w:rsidR="00BF041E" w:rsidRPr="00BF041E" w:rsidRDefault="00941D10" w:rsidP="00BF041E">
      <w:pPr>
        <w:pStyle w:val="Default"/>
        <w:spacing w:line="360" w:lineRule="auto"/>
        <w:jc w:val="both"/>
      </w:pPr>
      <w:r w:rsidRPr="00BF041E">
        <w:t>Problems are likely to raise when inventory is not tracked properly, inefficiency and additional costs mount. Supplies get lost, shrinkage can go unchecked, stock-outs occur, critical equipment locations are uncertain, billing is inefficient since supplies are u</w:t>
      </w:r>
      <w:r w:rsidR="00BF041E" w:rsidRPr="00BF041E">
        <w:t xml:space="preserve">sed without being associated to </w:t>
      </w:r>
      <w:r w:rsidRPr="00BF041E">
        <w:t>patient’s record, and on-hand inventory can balloon unne</w:t>
      </w:r>
      <w:r w:rsidR="00BF041E" w:rsidRPr="00BF041E">
        <w:t xml:space="preserve">cessarily. All of this leads to </w:t>
      </w:r>
      <w:r w:rsidRPr="00BF041E">
        <w:t>inefficiency and additional costs.  A “sick” inventory arise due t</w:t>
      </w:r>
      <w:r w:rsidR="00BF041E" w:rsidRPr="00BF041E">
        <w:t xml:space="preserve">o individual decision making on </w:t>
      </w:r>
      <w:r w:rsidRPr="00BF041E">
        <w:t>frequency of reordering and quantity to be ordered, ad hoc structuring, inaccurate stock recording, lack of transparency, increase in complexity, and absence of systematic monitoring. These problems mainly arise due to lack of awareness or knowledge about of scientific stock keeping and warehouse practices. In developing countries like India, where budget is tight, overstocking of certain pharmaceutical items may block a substantial portion of the drug budget, resulting in insuf</w:t>
      </w:r>
      <w:r w:rsidRPr="00BF041E">
        <w:softHyphen/>
        <w:t>ficient funds for procuring drugs that are more important. For this reason, it is important to implement or upgrade an inventory control system in a public pharmaceutical supplyto maintain a steady sup</w:t>
      </w:r>
      <w:r w:rsidRPr="00BF041E">
        <w:softHyphen/>
        <w:t>ply of drugs to the public. This ensures good health to all while mini</w:t>
      </w:r>
      <w:r w:rsidRPr="00BF041E">
        <w:softHyphen/>
        <w:t xml:space="preserve">mizing the costs associated with inventory holding, lowering order processing, procurement or delivery costs, controlling stock levels and minimizing stock out conditions (Surabhi Dwivedi, 2012).  </w:t>
      </w:r>
    </w:p>
    <w:p w:rsidR="00D94EED" w:rsidRPr="00BF041E" w:rsidRDefault="00684245" w:rsidP="00BF041E">
      <w:pPr>
        <w:pStyle w:val="Default"/>
        <w:spacing w:line="360" w:lineRule="auto"/>
        <w:jc w:val="both"/>
      </w:pPr>
      <w:r w:rsidRPr="00BF041E">
        <w:t xml:space="preserve">Public hospitals have a procurement department that is responsible for the provision of goods services to the hospitals with the aim of providing quality health care services in order to achieve customer satisfaction. They maintain inventory management system which is aimed at ensuring that facilities and equipment are supplied and delivered at the right time. The hospitals should consider implementing inventory management practices for reduced costs and improved supply </w:t>
      </w:r>
      <w:r w:rsidRPr="00BF041E">
        <w:lastRenderedPageBreak/>
        <w:t>chain performance. This has a positive impact on reduction of mortality rate to the patients especially in responding to emergency cases.</w:t>
      </w:r>
      <w:r w:rsidR="002102E3" w:rsidRPr="00BF041E">
        <w:fldChar w:fldCharType="begin" w:fldLock="1"/>
      </w:r>
      <w:r w:rsidRPr="00BF041E">
        <w:instrText>ADDIN CSL_CITATION { "citationItems" : [ { "id" : "ITEM-1", "itemData" : { "author" : [ { "dropping-particle" : "", "family" : "Njoroge", "given" : "Margaret W", "non-dropping-particle" : "", "parse-names" : false, "suffix" : "" } ], "id" : "ITEM-1", "issue" : "October", "issued" : { "date-parts" : [ [ "2015" ] ] }, "title" : "INVENTORY MANAGEMENT PRACTICES AND PERFORMANCE OF PUBLIC HOSPITALS IN KENYA A RESEARCH PROJECT SUBMITTED IN PARTIAL FULFILLMENT OF THE REQUIREMENTS FOR THE AWARD OF THE DEGREE OF MASTER OF BUSINESS ADMINISTRATION , SCHOOL OF BUSINESS , UNIVERISTY OF NAIROBI OCTOBER 2015", "type" : "article-journal" }, "uris" : [ "http://www.mendeley.com/documents/?uuid=7c50c4bc-32e5-4b3c-a994-ba746adc24b4" ] } ], "mendeley" : { "formattedCitation" : "(Njoroge, 2015)", "plainTextFormattedCitation" : "(Njoroge, 2015)", "previouslyFormattedCitation" : "(Njoroge, 2015)" }, "properties" : {  }, "schema" : "https://github.com/citation-style-language/schema/raw/master/csl-citation.json" }</w:instrText>
      </w:r>
      <w:r w:rsidR="002102E3" w:rsidRPr="00BF041E">
        <w:fldChar w:fldCharType="separate"/>
      </w:r>
      <w:r w:rsidRPr="00BF041E">
        <w:rPr>
          <w:noProof/>
        </w:rPr>
        <w:t>(Njoroge, 2015)</w:t>
      </w:r>
      <w:r w:rsidR="002102E3" w:rsidRPr="00BF041E">
        <w:fldChar w:fldCharType="end"/>
      </w:r>
    </w:p>
    <w:p w:rsidR="00622EC7" w:rsidRPr="00BF041E" w:rsidRDefault="00941D10" w:rsidP="00BF041E">
      <w:pPr>
        <w:autoSpaceDE w:val="0"/>
        <w:autoSpaceDN w:val="0"/>
        <w:adjustRightInd w:val="0"/>
        <w:spacing w:after="0" w:line="360" w:lineRule="auto"/>
        <w:jc w:val="both"/>
        <w:rPr>
          <w:rFonts w:ascii="Times New Roman" w:hAnsi="Times New Roman" w:cs="Times New Roman"/>
          <w:sz w:val="24"/>
          <w:szCs w:val="24"/>
        </w:rPr>
      </w:pPr>
      <w:r w:rsidRPr="00BF041E">
        <w:rPr>
          <w:rFonts w:ascii="Times New Roman" w:hAnsi="Times New Roman" w:cs="Times New Roman"/>
          <w:sz w:val="24"/>
          <w:szCs w:val="24"/>
        </w:rPr>
        <w:t>Studies have been done in relation to inventory management practices and challenges . Akintonye (2014) found that inventory management led to improved performance of German Service firms. Mehra (2014) and Lapide (2010) also concluded that use of technology in inventory management improved efficiency of manufacturing firms and service firms.</w:t>
      </w:r>
    </w:p>
    <w:p w:rsidR="00F20F15" w:rsidRDefault="00941D10" w:rsidP="00BF041E">
      <w:pPr>
        <w:autoSpaceDE w:val="0"/>
        <w:autoSpaceDN w:val="0"/>
        <w:adjustRightInd w:val="0"/>
        <w:spacing w:after="0" w:line="360" w:lineRule="auto"/>
        <w:jc w:val="both"/>
        <w:rPr>
          <w:rFonts w:ascii="Times New Roman" w:hAnsi="Times New Roman" w:cs="Times New Roman"/>
          <w:sz w:val="24"/>
          <w:szCs w:val="24"/>
        </w:rPr>
      </w:pPr>
      <w:r w:rsidRPr="00BF041E">
        <w:rPr>
          <w:rFonts w:ascii="Times New Roman" w:hAnsi="Times New Roman" w:cs="Times New Roman"/>
          <w:sz w:val="24"/>
          <w:szCs w:val="24"/>
        </w:rPr>
        <w:t>Gakuru (2012) found that the major factor hindering the application of inventory model is frustrations by the ordering system. Lack of computers to keep track of inventory levels and lack of awareness on how best to implement the models were also cited as constraining factors. Kitheka (2012) indicated that inventory management automation affected the performance of the supermarkets. The findings revealed that there was a positive linear relationship between inventory management automation and the performance of the supermarkets.</w:t>
      </w:r>
    </w:p>
    <w:p w:rsidR="00941D10" w:rsidRPr="00BF041E" w:rsidRDefault="00941D10" w:rsidP="00BF041E">
      <w:pPr>
        <w:autoSpaceDE w:val="0"/>
        <w:autoSpaceDN w:val="0"/>
        <w:adjustRightInd w:val="0"/>
        <w:spacing w:after="0" w:line="360" w:lineRule="auto"/>
        <w:jc w:val="both"/>
        <w:rPr>
          <w:rFonts w:ascii="Times New Roman" w:hAnsi="Times New Roman" w:cs="Times New Roman"/>
          <w:sz w:val="24"/>
          <w:szCs w:val="24"/>
        </w:rPr>
      </w:pPr>
      <w:r w:rsidRPr="00BF041E">
        <w:rPr>
          <w:rFonts w:ascii="Times New Roman" w:hAnsi="Times New Roman" w:cs="Times New Roman"/>
          <w:sz w:val="24"/>
          <w:szCs w:val="24"/>
        </w:rPr>
        <w:t xml:space="preserve"> This study</w:t>
      </w:r>
      <w:r w:rsidR="00BF041E" w:rsidRPr="00BF041E">
        <w:rPr>
          <w:rFonts w:ascii="Times New Roman" w:hAnsi="Times New Roman" w:cs="Times New Roman"/>
          <w:sz w:val="24"/>
          <w:szCs w:val="24"/>
        </w:rPr>
        <w:t xml:space="preserve"> will focus </w:t>
      </w:r>
      <w:r w:rsidRPr="00BF041E">
        <w:rPr>
          <w:rFonts w:ascii="Times New Roman" w:hAnsi="Times New Roman" w:cs="Times New Roman"/>
          <w:sz w:val="24"/>
          <w:szCs w:val="24"/>
        </w:rPr>
        <w:t>on</w:t>
      </w:r>
      <w:r w:rsidR="00BF041E" w:rsidRPr="00BF041E">
        <w:rPr>
          <w:rFonts w:ascii="Times New Roman" w:hAnsi="Times New Roman" w:cs="Times New Roman"/>
          <w:sz w:val="24"/>
          <w:szCs w:val="24"/>
        </w:rPr>
        <w:t xml:space="preserve"> health commodity</w:t>
      </w:r>
      <w:r w:rsidRPr="00BF041E">
        <w:rPr>
          <w:rFonts w:ascii="Times New Roman" w:hAnsi="Times New Roman" w:cs="Times New Roman"/>
          <w:sz w:val="24"/>
          <w:szCs w:val="24"/>
        </w:rPr>
        <w:t xml:space="preserve"> inventory management practice</w:t>
      </w:r>
      <w:r w:rsidR="00BF041E" w:rsidRPr="00BF041E">
        <w:rPr>
          <w:rFonts w:ascii="Times New Roman" w:hAnsi="Times New Roman" w:cs="Times New Roman"/>
          <w:sz w:val="24"/>
          <w:szCs w:val="24"/>
        </w:rPr>
        <w:t>s and challenges of JUSH</w:t>
      </w:r>
      <w:r w:rsidR="00BF041E" w:rsidRPr="00BF041E">
        <w:rPr>
          <w:rFonts w:ascii="Times New Roman" w:hAnsi="Times New Roman" w:cs="Times New Roman"/>
          <w:sz w:val="23"/>
          <w:szCs w:val="23"/>
        </w:rPr>
        <w:t>.</w:t>
      </w:r>
      <w:r w:rsidRPr="00BF041E">
        <w:rPr>
          <w:rFonts w:ascii="Times New Roman" w:hAnsi="Times New Roman" w:cs="Times New Roman"/>
          <w:sz w:val="23"/>
          <w:szCs w:val="23"/>
        </w:rPr>
        <w:t xml:space="preserve"> </w:t>
      </w:r>
    </w:p>
    <w:p w:rsidR="00622EC7" w:rsidRPr="006A1629" w:rsidRDefault="00B36491"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w:t>
      </w:r>
    </w:p>
    <w:p w:rsidR="00B36491" w:rsidRPr="006A1629" w:rsidRDefault="00B36491" w:rsidP="006F2A3A">
      <w:pPr>
        <w:autoSpaceDE w:val="0"/>
        <w:autoSpaceDN w:val="0"/>
        <w:adjustRightInd w:val="0"/>
        <w:spacing w:after="0" w:line="360" w:lineRule="auto"/>
        <w:jc w:val="both"/>
        <w:rPr>
          <w:rFonts w:ascii="Times New Roman" w:hAnsi="Times New Roman" w:cs="Times New Roman"/>
          <w:sz w:val="24"/>
          <w:szCs w:val="24"/>
        </w:rPr>
      </w:pPr>
    </w:p>
    <w:p w:rsidR="00B36491" w:rsidRPr="00890F4B" w:rsidRDefault="00B36491" w:rsidP="006F2A3A">
      <w:pPr>
        <w:pStyle w:val="ListParagraph"/>
        <w:numPr>
          <w:ilvl w:val="1"/>
          <w:numId w:val="1"/>
        </w:numPr>
        <w:autoSpaceDE w:val="0"/>
        <w:autoSpaceDN w:val="0"/>
        <w:adjustRightInd w:val="0"/>
        <w:spacing w:after="0" w:line="360" w:lineRule="auto"/>
        <w:jc w:val="both"/>
        <w:rPr>
          <w:rFonts w:ascii="Times New Roman" w:hAnsi="Times New Roman" w:cs="Times New Roman"/>
          <w:b/>
          <w:bCs/>
          <w:sz w:val="28"/>
          <w:szCs w:val="28"/>
        </w:rPr>
      </w:pPr>
      <w:r w:rsidRPr="00890F4B">
        <w:rPr>
          <w:rFonts w:ascii="Times New Roman" w:hAnsi="Times New Roman" w:cs="Times New Roman"/>
          <w:b/>
          <w:bCs/>
          <w:sz w:val="28"/>
          <w:szCs w:val="28"/>
        </w:rPr>
        <w:t>Research Questions</w:t>
      </w:r>
    </w:p>
    <w:p w:rsidR="001A67B5" w:rsidRPr="006A1629" w:rsidRDefault="001A67B5" w:rsidP="006F2A3A">
      <w:pPr>
        <w:autoSpaceDE w:val="0"/>
        <w:autoSpaceDN w:val="0"/>
        <w:adjustRightInd w:val="0"/>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This study will attempt to provide answers to the following research questions:</w:t>
      </w:r>
    </w:p>
    <w:p w:rsidR="001A67B5" w:rsidRPr="006A1629" w:rsidRDefault="001A67B5" w:rsidP="006F2A3A">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A1629">
        <w:rPr>
          <w:rFonts w:ascii="Times New Roman" w:hAnsi="Times New Roman" w:cs="Times New Roman"/>
          <w:color w:val="000000"/>
          <w:sz w:val="24"/>
          <w:szCs w:val="24"/>
        </w:rPr>
        <w:t>What are the inventory control techniques used by Jimma specialized hospital for health commodities?</w:t>
      </w:r>
    </w:p>
    <w:p w:rsidR="001A67B5" w:rsidRPr="006A1629" w:rsidRDefault="001A67B5" w:rsidP="006F2A3A">
      <w:pPr>
        <w:autoSpaceDE w:val="0"/>
        <w:autoSpaceDN w:val="0"/>
        <w:adjustRightInd w:val="0"/>
        <w:spacing w:after="0" w:line="360" w:lineRule="auto"/>
        <w:jc w:val="both"/>
        <w:rPr>
          <w:rFonts w:ascii="Times New Roman" w:hAnsi="Times New Roman" w:cs="Times New Roman"/>
          <w:color w:val="7F7F7F"/>
          <w:sz w:val="24"/>
          <w:szCs w:val="24"/>
        </w:rPr>
      </w:pPr>
    </w:p>
    <w:p w:rsidR="001A67B5" w:rsidRPr="006A1629" w:rsidRDefault="001A67B5" w:rsidP="006F2A3A">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A1629">
        <w:rPr>
          <w:rFonts w:ascii="Times New Roman" w:hAnsi="Times New Roman" w:cs="Times New Roman"/>
          <w:color w:val="000000"/>
          <w:sz w:val="24"/>
          <w:szCs w:val="24"/>
        </w:rPr>
        <w:t>How does Jimma specialized hospital  manage the flow of stock and information of health commodities?</w:t>
      </w:r>
    </w:p>
    <w:p w:rsidR="001A67B5" w:rsidRPr="006A1629" w:rsidRDefault="001A67B5" w:rsidP="006F2A3A">
      <w:pPr>
        <w:autoSpaceDE w:val="0"/>
        <w:autoSpaceDN w:val="0"/>
        <w:adjustRightInd w:val="0"/>
        <w:spacing w:after="0" w:line="360" w:lineRule="auto"/>
        <w:jc w:val="both"/>
        <w:rPr>
          <w:rFonts w:ascii="Times New Roman" w:hAnsi="Times New Roman" w:cs="Times New Roman"/>
          <w:color w:val="000000"/>
          <w:sz w:val="24"/>
          <w:szCs w:val="24"/>
        </w:rPr>
      </w:pPr>
    </w:p>
    <w:p w:rsidR="001A67B5" w:rsidRPr="006A1629" w:rsidRDefault="001A67B5" w:rsidP="006F2A3A">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A1629">
        <w:rPr>
          <w:rFonts w:ascii="Times New Roman" w:hAnsi="Times New Roman" w:cs="Times New Roman"/>
          <w:color w:val="000000"/>
          <w:sz w:val="24"/>
          <w:szCs w:val="24"/>
        </w:rPr>
        <w:t>What are the mechanisms of inventory record &amp; counting practiced by Jimma specialized hospital  for health commodities?</w:t>
      </w:r>
    </w:p>
    <w:p w:rsidR="001A67B5" w:rsidRPr="006A1629" w:rsidRDefault="001A67B5" w:rsidP="006F2A3A">
      <w:pPr>
        <w:autoSpaceDE w:val="0"/>
        <w:autoSpaceDN w:val="0"/>
        <w:adjustRightInd w:val="0"/>
        <w:spacing w:after="0" w:line="360" w:lineRule="auto"/>
        <w:jc w:val="both"/>
        <w:rPr>
          <w:rFonts w:ascii="Times New Roman" w:hAnsi="Times New Roman" w:cs="Times New Roman"/>
          <w:color w:val="000000"/>
          <w:sz w:val="24"/>
          <w:szCs w:val="24"/>
        </w:rPr>
      </w:pPr>
    </w:p>
    <w:p w:rsidR="00B36491" w:rsidRPr="006A1629" w:rsidRDefault="00890F4B" w:rsidP="006F2A3A">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w:t>
      </w:r>
      <w:r w:rsidR="001A67B5" w:rsidRPr="006A1629">
        <w:rPr>
          <w:rFonts w:ascii="Times New Roman" w:hAnsi="Times New Roman" w:cs="Times New Roman"/>
          <w:color w:val="000000"/>
          <w:sz w:val="24"/>
          <w:szCs w:val="24"/>
        </w:rPr>
        <w:t>hat are the specific challenges confronting on the management of inventory in the hospital?</w:t>
      </w:r>
    </w:p>
    <w:p w:rsidR="003F27EA" w:rsidRPr="006A1629" w:rsidRDefault="003F27EA" w:rsidP="006F2A3A">
      <w:pPr>
        <w:pStyle w:val="ListParagraph"/>
        <w:autoSpaceDE w:val="0"/>
        <w:autoSpaceDN w:val="0"/>
        <w:adjustRightInd w:val="0"/>
        <w:spacing w:after="0" w:line="360" w:lineRule="auto"/>
        <w:ind w:left="765"/>
        <w:jc w:val="both"/>
        <w:rPr>
          <w:rFonts w:ascii="Times New Roman" w:hAnsi="Times New Roman" w:cs="Times New Roman"/>
          <w:sz w:val="24"/>
          <w:szCs w:val="24"/>
        </w:rPr>
      </w:pPr>
    </w:p>
    <w:p w:rsidR="00396421" w:rsidRPr="00890F4B" w:rsidRDefault="001A67B5" w:rsidP="006F2A3A">
      <w:pPr>
        <w:pStyle w:val="ListParagraph"/>
        <w:numPr>
          <w:ilvl w:val="1"/>
          <w:numId w:val="1"/>
        </w:numPr>
        <w:autoSpaceDE w:val="0"/>
        <w:autoSpaceDN w:val="0"/>
        <w:adjustRightInd w:val="0"/>
        <w:spacing w:after="0" w:line="360" w:lineRule="auto"/>
        <w:jc w:val="both"/>
        <w:rPr>
          <w:rFonts w:ascii="Times New Roman" w:hAnsi="Times New Roman" w:cs="Times New Roman"/>
          <w:sz w:val="28"/>
          <w:szCs w:val="28"/>
        </w:rPr>
      </w:pPr>
      <w:r w:rsidRPr="00890F4B">
        <w:rPr>
          <w:rFonts w:ascii="Times New Roman" w:hAnsi="Times New Roman" w:cs="Times New Roman"/>
          <w:b/>
          <w:bCs/>
          <w:sz w:val="28"/>
          <w:szCs w:val="28"/>
        </w:rPr>
        <w:lastRenderedPageBreak/>
        <w:t>Objective of the Study</w:t>
      </w:r>
    </w:p>
    <w:p w:rsidR="001A67B5" w:rsidRPr="00890F4B" w:rsidRDefault="001A67B5" w:rsidP="006F2A3A">
      <w:pPr>
        <w:autoSpaceDE w:val="0"/>
        <w:autoSpaceDN w:val="0"/>
        <w:adjustRightInd w:val="0"/>
        <w:spacing w:after="0" w:line="360" w:lineRule="auto"/>
        <w:jc w:val="both"/>
        <w:rPr>
          <w:rFonts w:ascii="Times New Roman" w:hAnsi="Times New Roman" w:cs="Times New Roman"/>
          <w:sz w:val="28"/>
          <w:szCs w:val="28"/>
        </w:rPr>
      </w:pPr>
      <w:r w:rsidRPr="00890F4B">
        <w:rPr>
          <w:rFonts w:ascii="Times New Roman" w:hAnsi="Times New Roman" w:cs="Times New Roman"/>
          <w:b/>
          <w:bCs/>
          <w:sz w:val="28"/>
          <w:szCs w:val="28"/>
        </w:rPr>
        <w:t>1.4.1 General Objective of the study</w:t>
      </w:r>
    </w:p>
    <w:p w:rsidR="001A67B5" w:rsidRPr="006A1629" w:rsidRDefault="00396421"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The general objective of this study will be  </w:t>
      </w:r>
      <w:r w:rsidR="001A67B5" w:rsidRPr="006A1629">
        <w:rPr>
          <w:rFonts w:ascii="Times New Roman" w:hAnsi="Times New Roman" w:cs="Times New Roman"/>
          <w:sz w:val="24"/>
          <w:szCs w:val="24"/>
        </w:rPr>
        <w:t>to asse</w:t>
      </w:r>
      <w:r w:rsidRPr="006A1629">
        <w:rPr>
          <w:rFonts w:ascii="Times New Roman" w:hAnsi="Times New Roman" w:cs="Times New Roman"/>
          <w:sz w:val="24"/>
          <w:szCs w:val="24"/>
        </w:rPr>
        <w:t xml:space="preserve">ss health commodities inventory </w:t>
      </w:r>
      <w:r w:rsidR="001A67B5" w:rsidRPr="006A1629">
        <w:rPr>
          <w:rFonts w:ascii="Times New Roman" w:hAnsi="Times New Roman" w:cs="Times New Roman"/>
          <w:sz w:val="24"/>
          <w:szCs w:val="24"/>
        </w:rPr>
        <w:t>management</w:t>
      </w:r>
      <w:r w:rsidRPr="006A1629">
        <w:rPr>
          <w:rFonts w:ascii="Times New Roman" w:hAnsi="Times New Roman" w:cs="Times New Roman"/>
          <w:sz w:val="24"/>
          <w:szCs w:val="24"/>
        </w:rPr>
        <w:t xml:space="preserve"> practices at Jimma specialized hospital.</w:t>
      </w:r>
    </w:p>
    <w:p w:rsidR="00396421" w:rsidRPr="00A20B0F" w:rsidRDefault="00396421" w:rsidP="006F2A3A">
      <w:pPr>
        <w:pStyle w:val="ListParagraph"/>
        <w:autoSpaceDE w:val="0"/>
        <w:autoSpaceDN w:val="0"/>
        <w:adjustRightInd w:val="0"/>
        <w:spacing w:after="0" w:line="360" w:lineRule="auto"/>
        <w:ind w:left="420"/>
        <w:jc w:val="both"/>
        <w:rPr>
          <w:rFonts w:ascii="Times New Roman" w:hAnsi="Times New Roman" w:cs="Times New Roman"/>
          <w:b/>
          <w:bCs/>
          <w:sz w:val="28"/>
          <w:szCs w:val="28"/>
        </w:rPr>
      </w:pPr>
    </w:p>
    <w:p w:rsidR="00396421" w:rsidRPr="006A1629" w:rsidRDefault="001A67B5" w:rsidP="006F2A3A">
      <w:pPr>
        <w:pStyle w:val="ListParagraph"/>
        <w:autoSpaceDE w:val="0"/>
        <w:autoSpaceDN w:val="0"/>
        <w:adjustRightInd w:val="0"/>
        <w:spacing w:after="0" w:line="360" w:lineRule="auto"/>
        <w:ind w:left="420"/>
        <w:jc w:val="both"/>
        <w:rPr>
          <w:rFonts w:ascii="Times New Roman" w:hAnsi="Times New Roman" w:cs="Times New Roman"/>
          <w:sz w:val="24"/>
          <w:szCs w:val="24"/>
        </w:rPr>
      </w:pPr>
      <w:r w:rsidRPr="00A20B0F">
        <w:rPr>
          <w:rFonts w:ascii="Times New Roman" w:hAnsi="Times New Roman" w:cs="Times New Roman"/>
          <w:b/>
          <w:bCs/>
          <w:sz w:val="28"/>
          <w:szCs w:val="28"/>
        </w:rPr>
        <w:t xml:space="preserve">1.4.2 The specific objectives of the study </w:t>
      </w:r>
      <w:r w:rsidRPr="00A20B0F">
        <w:rPr>
          <w:rFonts w:ascii="Times New Roman" w:hAnsi="Times New Roman" w:cs="Times New Roman"/>
          <w:b/>
          <w:sz w:val="28"/>
          <w:szCs w:val="28"/>
        </w:rPr>
        <w:t>are</w:t>
      </w:r>
      <w:r w:rsidRPr="006A1629">
        <w:rPr>
          <w:rFonts w:ascii="Times New Roman" w:hAnsi="Times New Roman" w:cs="Times New Roman"/>
          <w:sz w:val="24"/>
          <w:szCs w:val="24"/>
        </w:rPr>
        <w:t>:</w:t>
      </w:r>
    </w:p>
    <w:p w:rsidR="00396421" w:rsidRPr="006A1629" w:rsidRDefault="00396421" w:rsidP="006F2A3A">
      <w:pPr>
        <w:autoSpaceDE w:val="0"/>
        <w:autoSpaceDN w:val="0"/>
        <w:adjustRightInd w:val="0"/>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ab/>
        <w:t>This study will seek to fulfill the following specific objectives:</w:t>
      </w:r>
    </w:p>
    <w:p w:rsidR="00396421" w:rsidRPr="006A1629" w:rsidRDefault="00396421" w:rsidP="006F2A3A">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To </w:t>
      </w:r>
      <w:r w:rsidR="003F27EA" w:rsidRPr="006A1629">
        <w:rPr>
          <w:rFonts w:ascii="Times New Roman" w:hAnsi="Times New Roman" w:cs="Times New Roman"/>
          <w:sz w:val="24"/>
          <w:szCs w:val="24"/>
        </w:rPr>
        <w:t xml:space="preserve"> identify</w:t>
      </w:r>
      <w:r w:rsidRPr="006A1629">
        <w:rPr>
          <w:rFonts w:ascii="Times New Roman" w:hAnsi="Times New Roman" w:cs="Times New Roman"/>
          <w:sz w:val="24"/>
          <w:szCs w:val="24"/>
        </w:rPr>
        <w:t xml:space="preserve"> the inventory control techniques used by Jimma specialized hospital for health commodities.</w:t>
      </w:r>
    </w:p>
    <w:p w:rsidR="00396421" w:rsidRPr="006A1629" w:rsidRDefault="00396421" w:rsidP="006F2A3A">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To assess the practice of flow of stock and information management of health commodities at Jimma specialized hospital.</w:t>
      </w:r>
    </w:p>
    <w:p w:rsidR="001A67B5" w:rsidRPr="006A1629" w:rsidRDefault="003F27EA" w:rsidP="006F2A3A">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To assess inventory record &amp; counting practiced of health commodities at Jimma specialized hospital.</w:t>
      </w:r>
    </w:p>
    <w:p w:rsidR="003F27EA" w:rsidRPr="006A1629" w:rsidRDefault="003F27EA" w:rsidP="006F2A3A">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To investigate the challenges confronting the management of inventory in the Hospital</w:t>
      </w:r>
    </w:p>
    <w:p w:rsidR="00AC1CF7" w:rsidRPr="00A20B0F" w:rsidRDefault="00AC1CF7" w:rsidP="006F2A3A">
      <w:pPr>
        <w:pStyle w:val="ListParagraph"/>
        <w:numPr>
          <w:ilvl w:val="1"/>
          <w:numId w:val="1"/>
        </w:numPr>
        <w:autoSpaceDE w:val="0"/>
        <w:autoSpaceDN w:val="0"/>
        <w:adjustRightInd w:val="0"/>
        <w:spacing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Significance of the Study</w:t>
      </w:r>
    </w:p>
    <w:p w:rsidR="005A1A1A" w:rsidRPr="006A1629" w:rsidRDefault="005A1A1A" w:rsidP="006F2A3A">
      <w:pPr>
        <w:pStyle w:val="Default"/>
        <w:spacing w:line="360" w:lineRule="auto"/>
        <w:jc w:val="both"/>
      </w:pPr>
      <w:r w:rsidRPr="006A1629">
        <w:t xml:space="preserve">This study will conduct at Jimma specialized hospital. </w:t>
      </w:r>
      <w:r w:rsidR="00711CAB" w:rsidRPr="006A1629">
        <w:t>The study may be import</w:t>
      </w:r>
      <w:r w:rsidRPr="006A1629">
        <w:t>ant</w:t>
      </w:r>
      <w:r w:rsidR="00711CAB" w:rsidRPr="006A1629">
        <w:t xml:space="preserve"> hospitals particularly Jimma specialized hospital Thus to bring out how the  hospitals will manage its inventory policies so as to be responsive and at the same time efficient in its downstream activities thereby increasing their  supply chain profitability.</w:t>
      </w:r>
    </w:p>
    <w:p w:rsidR="002F0A40" w:rsidRPr="004715F7" w:rsidRDefault="002F0A40" w:rsidP="004715F7">
      <w:pPr>
        <w:spacing w:line="360" w:lineRule="auto"/>
        <w:jc w:val="both"/>
        <w:rPr>
          <w:rFonts w:ascii="Times New Roman" w:hAnsi="Times New Roman" w:cs="Times New Roman"/>
          <w:sz w:val="24"/>
          <w:szCs w:val="24"/>
        </w:rPr>
      </w:pPr>
      <w:r w:rsidRPr="004715F7">
        <w:rPr>
          <w:rFonts w:ascii="Times New Roman" w:hAnsi="Times New Roman" w:cs="Times New Roman"/>
          <w:sz w:val="24"/>
          <w:szCs w:val="24"/>
        </w:rPr>
        <w:t xml:space="preserve">It is expected that the originality of this study will be judged through its contribution in the extending to the body of literature in the area of </w:t>
      </w:r>
      <w:r w:rsidR="004715F7" w:rsidRPr="004715F7">
        <w:rPr>
          <w:rFonts w:ascii="Times New Roman" w:hAnsi="Times New Roman" w:cs="Times New Roman"/>
          <w:sz w:val="24"/>
          <w:szCs w:val="24"/>
        </w:rPr>
        <w:t xml:space="preserve">health commodity </w:t>
      </w:r>
      <w:r w:rsidRPr="004715F7">
        <w:rPr>
          <w:rFonts w:ascii="Times New Roman" w:hAnsi="Times New Roman" w:cs="Times New Roman"/>
          <w:sz w:val="24"/>
          <w:szCs w:val="24"/>
        </w:rPr>
        <w:t>inventory managemen</w:t>
      </w:r>
      <w:r w:rsidR="004715F7" w:rsidRPr="004715F7">
        <w:rPr>
          <w:rFonts w:ascii="Times New Roman" w:hAnsi="Times New Roman" w:cs="Times New Roman"/>
          <w:sz w:val="24"/>
          <w:szCs w:val="24"/>
        </w:rPr>
        <w:t>t practices and challenges</w:t>
      </w:r>
      <w:r w:rsidRPr="004715F7">
        <w:rPr>
          <w:rFonts w:ascii="Times New Roman" w:hAnsi="Times New Roman" w:cs="Times New Roman"/>
          <w:sz w:val="24"/>
          <w:szCs w:val="24"/>
        </w:rPr>
        <w:t xml:space="preserve">. In the practical aspect, this study </w:t>
      </w:r>
      <w:r w:rsidR="004715F7" w:rsidRPr="004715F7">
        <w:rPr>
          <w:rFonts w:ascii="Times New Roman" w:hAnsi="Times New Roman" w:cs="Times New Roman"/>
          <w:sz w:val="24"/>
          <w:szCs w:val="24"/>
        </w:rPr>
        <w:t>may shed light on the public health sectors</w:t>
      </w:r>
      <w:r w:rsidRPr="004715F7">
        <w:rPr>
          <w:rFonts w:ascii="Times New Roman" w:hAnsi="Times New Roman" w:cs="Times New Roman"/>
          <w:sz w:val="24"/>
          <w:szCs w:val="24"/>
        </w:rPr>
        <w:t xml:space="preserve"> to find a solution regards to inventory management. The information from this study will give an overall benefit to all parti</w:t>
      </w:r>
      <w:r w:rsidR="004715F7" w:rsidRPr="004715F7">
        <w:rPr>
          <w:rFonts w:ascii="Times New Roman" w:hAnsi="Times New Roman" w:cs="Times New Roman"/>
          <w:sz w:val="24"/>
          <w:szCs w:val="24"/>
        </w:rPr>
        <w:t>es in the  public health sectors</w:t>
      </w:r>
      <w:r w:rsidRPr="004715F7">
        <w:rPr>
          <w:rFonts w:ascii="Times New Roman" w:hAnsi="Times New Roman" w:cs="Times New Roman"/>
          <w:sz w:val="24"/>
          <w:szCs w:val="24"/>
        </w:rPr>
        <w:t xml:space="preserve"> to understand the impact and suitable method to reduce or which is bet</w:t>
      </w:r>
      <w:r w:rsidR="004715F7" w:rsidRPr="004715F7">
        <w:rPr>
          <w:rFonts w:ascii="Times New Roman" w:hAnsi="Times New Roman" w:cs="Times New Roman"/>
          <w:sz w:val="24"/>
          <w:szCs w:val="24"/>
        </w:rPr>
        <w:t xml:space="preserve">ter to prevent inventory challenges </w:t>
      </w:r>
      <w:r w:rsidRPr="004715F7">
        <w:rPr>
          <w:rFonts w:ascii="Times New Roman" w:hAnsi="Times New Roman" w:cs="Times New Roman"/>
          <w:sz w:val="24"/>
          <w:szCs w:val="24"/>
        </w:rPr>
        <w:t>.</w:t>
      </w:r>
      <w:r w:rsidR="004715F7" w:rsidRPr="004715F7">
        <w:rPr>
          <w:rFonts w:ascii="Times New Roman" w:hAnsi="Times New Roman" w:cs="Times New Roman"/>
          <w:sz w:val="24"/>
          <w:szCs w:val="24"/>
        </w:rPr>
        <w:t xml:space="preserve"> </w:t>
      </w:r>
      <w:r w:rsidRPr="004715F7">
        <w:rPr>
          <w:rFonts w:ascii="Times New Roman" w:hAnsi="Times New Roman" w:cs="Times New Roman"/>
          <w:sz w:val="24"/>
          <w:szCs w:val="24"/>
        </w:rPr>
        <w:t>On the part of the students and graduates, they will get a broad opportunity to expand for future research in the area of inventory ma</w:t>
      </w:r>
      <w:r w:rsidR="004715F7" w:rsidRPr="004715F7">
        <w:rPr>
          <w:rFonts w:ascii="Times New Roman" w:hAnsi="Times New Roman" w:cs="Times New Roman"/>
          <w:sz w:val="24"/>
          <w:szCs w:val="24"/>
        </w:rPr>
        <w:t xml:space="preserve">nagement. From the hospital </w:t>
      </w:r>
      <w:r w:rsidRPr="004715F7">
        <w:rPr>
          <w:rFonts w:ascii="Times New Roman" w:hAnsi="Times New Roman" w:cs="Times New Roman"/>
          <w:sz w:val="24"/>
          <w:szCs w:val="24"/>
        </w:rPr>
        <w:t xml:space="preserve"> perspective, this study will benefit them in term of assessing their curriculum as to whether it</w:t>
      </w:r>
      <w:r w:rsidR="004715F7" w:rsidRPr="004715F7">
        <w:rPr>
          <w:rFonts w:ascii="Times New Roman" w:hAnsi="Times New Roman" w:cs="Times New Roman"/>
          <w:sz w:val="24"/>
          <w:szCs w:val="24"/>
        </w:rPr>
        <w:t xml:space="preserve"> meets the hospital</w:t>
      </w:r>
      <w:r w:rsidRPr="004715F7">
        <w:rPr>
          <w:rFonts w:ascii="Times New Roman" w:hAnsi="Times New Roman" w:cs="Times New Roman"/>
          <w:sz w:val="24"/>
          <w:szCs w:val="24"/>
        </w:rPr>
        <w:t xml:space="preserve"> expectation and requirements. This resear</w:t>
      </w:r>
      <w:r w:rsidR="004715F7" w:rsidRPr="004715F7">
        <w:rPr>
          <w:rFonts w:ascii="Times New Roman" w:hAnsi="Times New Roman" w:cs="Times New Roman"/>
          <w:sz w:val="24"/>
          <w:szCs w:val="24"/>
        </w:rPr>
        <w:t>ch is to study inventory challenges  occur in the hospital</w:t>
      </w:r>
      <w:r w:rsidRPr="004715F7">
        <w:rPr>
          <w:rFonts w:ascii="Times New Roman" w:hAnsi="Times New Roman" w:cs="Times New Roman"/>
          <w:sz w:val="24"/>
          <w:szCs w:val="24"/>
        </w:rPr>
        <w:t xml:space="preserve">. </w:t>
      </w:r>
    </w:p>
    <w:p w:rsidR="005B517E" w:rsidRPr="006A1629" w:rsidRDefault="00711CAB" w:rsidP="006F2A3A">
      <w:pPr>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lastRenderedPageBreak/>
        <w:t>The study will try  to address  appropriate suggestions on the right goods in the right condition and right quantity are at the right place, at the right time and for the right cost would be manag</w:t>
      </w:r>
      <w:r w:rsidR="004256C8">
        <w:rPr>
          <w:rFonts w:ascii="Times New Roman" w:hAnsi="Times New Roman" w:cs="Times New Roman"/>
          <w:sz w:val="24"/>
          <w:szCs w:val="24"/>
        </w:rPr>
        <w:t xml:space="preserve">ed in JUSH </w:t>
      </w:r>
      <w:r w:rsidRPr="006A1629">
        <w:rPr>
          <w:rFonts w:ascii="Times New Roman" w:hAnsi="Times New Roman" w:cs="Times New Roman"/>
          <w:sz w:val="24"/>
          <w:szCs w:val="24"/>
        </w:rPr>
        <w:t>healthcare delivery so as to be able to satisfy their requirement</w:t>
      </w:r>
      <w:r w:rsidR="007D1205" w:rsidRPr="006A1629">
        <w:rPr>
          <w:rFonts w:ascii="Times New Roman" w:hAnsi="Times New Roman" w:cs="Times New Roman"/>
          <w:sz w:val="24"/>
          <w:szCs w:val="24"/>
        </w:rPr>
        <w:t>.</w:t>
      </w:r>
      <w:r w:rsidR="005B517E" w:rsidRPr="006A1629">
        <w:rPr>
          <w:rFonts w:ascii="Times New Roman" w:hAnsi="Times New Roman" w:cs="Times New Roman"/>
          <w:sz w:val="24"/>
          <w:szCs w:val="24"/>
        </w:rPr>
        <w:t xml:space="preserve"> Also, this study will provide useful contributions to the literature on the commodity inventory management practices.</w:t>
      </w:r>
    </w:p>
    <w:p w:rsidR="008A670E" w:rsidRPr="004715F7" w:rsidRDefault="004715F7" w:rsidP="004715F7">
      <w:pPr>
        <w:autoSpaceDE w:val="0"/>
        <w:autoSpaceDN w:val="0"/>
        <w:adjustRightInd w:val="0"/>
        <w:spacing w:after="0" w:line="360" w:lineRule="auto"/>
        <w:jc w:val="both"/>
        <w:rPr>
          <w:rFonts w:ascii="Times New Roman" w:hAnsi="Times New Roman" w:cs="Times New Roman"/>
          <w:sz w:val="24"/>
          <w:szCs w:val="24"/>
        </w:rPr>
      </w:pPr>
      <w:r w:rsidRPr="004715F7">
        <w:rPr>
          <w:rFonts w:ascii="Times New Roman" w:hAnsi="Times New Roman" w:cs="Times New Roman"/>
          <w:sz w:val="24"/>
          <w:szCs w:val="24"/>
        </w:rPr>
        <w:t>This study will try to be as reference for JUSH, for NGOs , MOH, for government , for practitioners /store keepers, / managers.</w:t>
      </w:r>
      <w:r w:rsidR="00BB25E9" w:rsidRPr="004715F7">
        <w:rPr>
          <w:rFonts w:ascii="Times New Roman" w:hAnsi="Times New Roman" w:cs="Times New Roman"/>
          <w:sz w:val="24"/>
          <w:szCs w:val="24"/>
        </w:rPr>
        <w:t>The project will also try to serve as a reference material for any person that would like to conduct research on health commodity management</w:t>
      </w:r>
      <w:r w:rsidR="00A20B0F" w:rsidRPr="004715F7">
        <w:rPr>
          <w:rFonts w:ascii="Times New Roman" w:hAnsi="Times New Roman" w:cs="Times New Roman"/>
          <w:sz w:val="24"/>
          <w:szCs w:val="24"/>
        </w:rPr>
        <w:t>.</w:t>
      </w:r>
    </w:p>
    <w:p w:rsidR="00D433CA" w:rsidRPr="004715F7" w:rsidRDefault="004715F7" w:rsidP="004715F7">
      <w:pPr>
        <w:pStyle w:val="ListParagraph"/>
        <w:numPr>
          <w:ilvl w:val="1"/>
          <w:numId w:val="1"/>
        </w:numPr>
        <w:autoSpaceDE w:val="0"/>
        <w:autoSpaceDN w:val="0"/>
        <w:adjustRightInd w:val="0"/>
        <w:spacing w:after="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S</w:t>
      </w:r>
      <w:r w:rsidR="00D433CA" w:rsidRPr="004715F7">
        <w:rPr>
          <w:rFonts w:ascii="Times New Roman" w:hAnsi="Times New Roman" w:cs="Times New Roman"/>
          <w:b/>
          <w:bCs/>
          <w:color w:val="000000" w:themeColor="text1"/>
          <w:sz w:val="24"/>
          <w:szCs w:val="24"/>
          <w:shd w:val="clear" w:color="auto" w:fill="FFFFFF"/>
        </w:rPr>
        <w:t>cope/delimitation of the study</w:t>
      </w:r>
    </w:p>
    <w:p w:rsidR="00F05A68" w:rsidRPr="006A1629" w:rsidRDefault="00D433CA"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The study will carry out in Jimma specialized hospital which is located in Jimma town. Jimma specialized hospital is one of</w:t>
      </w:r>
      <w:r w:rsidR="00F05A68" w:rsidRPr="006A1629">
        <w:rPr>
          <w:rFonts w:ascii="Times New Roman" w:hAnsi="Times New Roman" w:cs="Times New Roman"/>
          <w:sz w:val="24"/>
          <w:szCs w:val="24"/>
        </w:rPr>
        <w:t xml:space="preserve"> the two  public hospital in Jimma town. </w:t>
      </w:r>
      <w:r w:rsidRPr="006A1629">
        <w:rPr>
          <w:rFonts w:ascii="Times New Roman" w:hAnsi="Times New Roman" w:cs="Times New Roman"/>
          <w:sz w:val="24"/>
          <w:szCs w:val="24"/>
        </w:rPr>
        <w:t>Also, this hospital</w:t>
      </w:r>
      <w:r w:rsidR="00F05A68" w:rsidRPr="006A1629">
        <w:rPr>
          <w:rFonts w:ascii="Times New Roman" w:hAnsi="Times New Roman" w:cs="Times New Roman"/>
          <w:sz w:val="24"/>
          <w:szCs w:val="24"/>
        </w:rPr>
        <w:t xml:space="preserve"> </w:t>
      </w:r>
      <w:r w:rsidRPr="006A1629">
        <w:rPr>
          <w:rFonts w:ascii="Times New Roman" w:hAnsi="Times New Roman" w:cs="Times New Roman"/>
          <w:sz w:val="24"/>
          <w:szCs w:val="24"/>
        </w:rPr>
        <w:t>becomes the highest r</w:t>
      </w:r>
      <w:r w:rsidR="00F05A68" w:rsidRPr="006A1629">
        <w:rPr>
          <w:rFonts w:ascii="Times New Roman" w:hAnsi="Times New Roman" w:cs="Times New Roman"/>
          <w:sz w:val="24"/>
          <w:szCs w:val="24"/>
        </w:rPr>
        <w:t>eferral hospital for Jimma zone Health Centers</w:t>
      </w:r>
      <w:r w:rsidRPr="006A1629">
        <w:rPr>
          <w:rFonts w:ascii="Times New Roman" w:hAnsi="Times New Roman" w:cs="Times New Roman"/>
          <w:sz w:val="24"/>
          <w:szCs w:val="24"/>
        </w:rPr>
        <w:t>.</w:t>
      </w:r>
      <w:r w:rsidR="00F05A68" w:rsidRPr="006A1629">
        <w:rPr>
          <w:rFonts w:ascii="Times New Roman" w:hAnsi="Times New Roman" w:cs="Times New Roman"/>
          <w:sz w:val="24"/>
          <w:szCs w:val="24"/>
        </w:rPr>
        <w:t xml:space="preserve"> </w:t>
      </w:r>
    </w:p>
    <w:p w:rsidR="00D433CA" w:rsidRPr="006A1629" w:rsidRDefault="00F05A68"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The study will focus</w:t>
      </w:r>
      <w:r w:rsidR="00D433CA" w:rsidRPr="006A1629">
        <w:rPr>
          <w:rFonts w:ascii="Times New Roman" w:hAnsi="Times New Roman" w:cs="Times New Roman"/>
          <w:sz w:val="24"/>
          <w:szCs w:val="24"/>
        </w:rPr>
        <w:t xml:space="preserve"> on the practices on health commodities inventory management  in improving the inventory management system of the hospital,</w:t>
      </w:r>
      <w:r w:rsidR="008A670E" w:rsidRPr="006A1629">
        <w:rPr>
          <w:rFonts w:ascii="Times New Roman" w:hAnsi="Times New Roman" w:cs="Times New Roman"/>
          <w:sz w:val="24"/>
          <w:szCs w:val="24"/>
        </w:rPr>
        <w:t xml:space="preserve"> The management of medicines and non-medical supplies will be also covered by this study. </w:t>
      </w:r>
      <w:r w:rsidR="00D433CA" w:rsidRPr="006A1629">
        <w:rPr>
          <w:rFonts w:ascii="Times New Roman" w:hAnsi="Times New Roman" w:cs="Times New Roman"/>
          <w:sz w:val="24"/>
          <w:szCs w:val="24"/>
        </w:rPr>
        <w:t xml:space="preserve"> particularly stores department unit </w:t>
      </w:r>
      <w:r w:rsidRPr="006A1629">
        <w:rPr>
          <w:rFonts w:ascii="Times New Roman" w:hAnsi="Times New Roman" w:cs="Times New Roman"/>
          <w:sz w:val="24"/>
          <w:szCs w:val="24"/>
        </w:rPr>
        <w:t xml:space="preserve">/store keepers/, pharmacy professionals, laboratory specialists, head of OPD and department head of the ward in the hospital staffs with specific focus on those officers responsible for acquiring and managing the hospital stocks </w:t>
      </w:r>
      <w:r w:rsidR="00D433CA" w:rsidRPr="006A1629">
        <w:rPr>
          <w:rFonts w:ascii="Times New Roman" w:hAnsi="Times New Roman" w:cs="Times New Roman"/>
          <w:sz w:val="24"/>
          <w:szCs w:val="24"/>
        </w:rPr>
        <w:t>in Jimma specialized hospital.</w:t>
      </w:r>
    </w:p>
    <w:p w:rsidR="004C1ADD" w:rsidRPr="006A1629" w:rsidRDefault="004C1ADD" w:rsidP="006F2A3A">
      <w:pPr>
        <w:spacing w:line="360" w:lineRule="auto"/>
        <w:jc w:val="both"/>
        <w:rPr>
          <w:rFonts w:ascii="Times New Roman" w:hAnsi="Times New Roman" w:cs="Times New Roman"/>
          <w:b/>
          <w:bCs/>
          <w:color w:val="000000" w:themeColor="text1"/>
          <w:sz w:val="24"/>
          <w:szCs w:val="24"/>
          <w:shd w:val="clear" w:color="auto" w:fill="FFFFFF"/>
        </w:rPr>
      </w:pPr>
    </w:p>
    <w:p w:rsidR="00B02DC9" w:rsidRPr="00F02B92" w:rsidRDefault="00F20F15" w:rsidP="00B02DC9">
      <w:pPr>
        <w:pStyle w:val="Heading2"/>
        <w:spacing w:before="0" w:line="360" w:lineRule="auto"/>
        <w:jc w:val="both"/>
        <w:rPr>
          <w:rFonts w:ascii="Times New Roman" w:hAnsi="Times New Roman"/>
          <w:color w:val="000000"/>
          <w:sz w:val="28"/>
          <w:szCs w:val="28"/>
          <w:shd w:val="clear" w:color="auto" w:fill="FFFFFF"/>
        </w:rPr>
      </w:pPr>
      <w:bookmarkStart w:id="2" w:name="_Toc479845712"/>
      <w:bookmarkStart w:id="3" w:name="_Toc479846170"/>
      <w:bookmarkStart w:id="4" w:name="_Toc483237742"/>
      <w:r>
        <w:rPr>
          <w:rFonts w:ascii="Times New Roman" w:hAnsi="Times New Roman"/>
          <w:color w:val="000000"/>
          <w:sz w:val="28"/>
          <w:szCs w:val="28"/>
          <w:shd w:val="clear" w:color="auto" w:fill="FFFFFF"/>
        </w:rPr>
        <w:t xml:space="preserve">1.7 </w:t>
      </w:r>
      <w:r w:rsidR="00B02DC9" w:rsidRPr="00F02B92">
        <w:rPr>
          <w:rFonts w:ascii="Times New Roman" w:hAnsi="Times New Roman"/>
          <w:color w:val="000000"/>
          <w:sz w:val="28"/>
          <w:szCs w:val="28"/>
          <w:shd w:val="clear" w:color="auto" w:fill="FFFFFF"/>
        </w:rPr>
        <w:t>Organization of the Study</w:t>
      </w:r>
      <w:bookmarkEnd w:id="2"/>
      <w:bookmarkEnd w:id="3"/>
      <w:bookmarkEnd w:id="4"/>
    </w:p>
    <w:p w:rsidR="006A7177" w:rsidRDefault="00B02DC9" w:rsidP="006A7177">
      <w:pPr>
        <w:pStyle w:val="NoSpacing"/>
        <w:spacing w:after="200" w:line="360" w:lineRule="auto"/>
        <w:jc w:val="both"/>
        <w:rPr>
          <w:rStyle w:val="fontstyle01"/>
          <w:rFonts w:ascii="Times New Roman" w:hAnsi="Times New Roman" w:cs="Times New Roman"/>
          <w:sz w:val="24"/>
          <w:szCs w:val="24"/>
        </w:rPr>
      </w:pPr>
      <w:r w:rsidRPr="006B5F0E">
        <w:rPr>
          <w:rStyle w:val="fontstyle01"/>
          <w:rFonts w:ascii="Times New Roman" w:hAnsi="Times New Roman" w:cs="Times New Roman"/>
          <w:sz w:val="24"/>
          <w:szCs w:val="24"/>
        </w:rPr>
        <w:t>This</w:t>
      </w:r>
      <w:r>
        <w:rPr>
          <w:rStyle w:val="fontstyle01"/>
          <w:rFonts w:ascii="Times New Roman" w:hAnsi="Times New Roman" w:cs="Times New Roman"/>
          <w:sz w:val="24"/>
          <w:szCs w:val="24"/>
        </w:rPr>
        <w:t xml:space="preserve"> study</w:t>
      </w:r>
      <w:r w:rsidRPr="006B5F0E">
        <w:rPr>
          <w:rStyle w:val="fontstyle01"/>
          <w:rFonts w:ascii="Times New Roman" w:hAnsi="Times New Roman" w:cs="Times New Roman"/>
          <w:sz w:val="24"/>
          <w:szCs w:val="24"/>
        </w:rPr>
        <w:t xml:space="preserve"> is structured in five chapters. Chapter one is the introduction and</w:t>
      </w:r>
      <w:r w:rsidRPr="006B5F0E">
        <w:rPr>
          <w:rFonts w:ascii="Times New Roman" w:hAnsi="Times New Roman" w:cs="Times New Roman"/>
          <w:color w:val="000000"/>
          <w:sz w:val="24"/>
          <w:szCs w:val="24"/>
        </w:rPr>
        <w:t xml:space="preserve"> </w:t>
      </w:r>
      <w:r w:rsidRPr="006B5F0E">
        <w:rPr>
          <w:rStyle w:val="fontstyle01"/>
          <w:rFonts w:ascii="Times New Roman" w:hAnsi="Times New Roman" w:cs="Times New Roman"/>
          <w:sz w:val="24"/>
          <w:szCs w:val="24"/>
        </w:rPr>
        <w:t>provides the background of the research, problem statement, research objectives, research questions, hypotheses, scope and significance of the study, limitation of the research as well</w:t>
      </w:r>
      <w:r w:rsidRPr="006B5F0E">
        <w:rPr>
          <w:rFonts w:ascii="Times New Roman" w:hAnsi="Times New Roman" w:cs="Times New Roman"/>
          <w:color w:val="000000"/>
          <w:sz w:val="24"/>
          <w:szCs w:val="24"/>
        </w:rPr>
        <w:t xml:space="preserve"> </w:t>
      </w:r>
      <w:r w:rsidRPr="006B5F0E">
        <w:rPr>
          <w:rStyle w:val="fontstyle01"/>
          <w:rFonts w:ascii="Times New Roman" w:hAnsi="Times New Roman" w:cs="Times New Roman"/>
          <w:sz w:val="24"/>
          <w:szCs w:val="24"/>
        </w:rPr>
        <w:t>as the organization of the study. Chapter two reviews literature</w:t>
      </w:r>
      <w:r>
        <w:rPr>
          <w:rStyle w:val="fontstyle01"/>
          <w:rFonts w:ascii="Times New Roman" w:hAnsi="Times New Roman" w:cs="Times New Roman"/>
          <w:sz w:val="24"/>
          <w:szCs w:val="24"/>
        </w:rPr>
        <w:t>, empirical reveiw</w:t>
      </w:r>
      <w:r w:rsidRPr="006B5F0E">
        <w:rPr>
          <w:rFonts w:ascii="Times New Roman" w:hAnsi="Times New Roman" w:cs="Times New Roman"/>
          <w:color w:val="000000"/>
          <w:sz w:val="24"/>
          <w:szCs w:val="24"/>
        </w:rPr>
        <w:t>.</w:t>
      </w:r>
      <w:r w:rsidRPr="006B5F0E">
        <w:rPr>
          <w:rStyle w:val="fontstyle01"/>
          <w:rFonts w:ascii="Times New Roman" w:hAnsi="Times New Roman" w:cs="Times New Roman"/>
          <w:sz w:val="24"/>
          <w:szCs w:val="24"/>
        </w:rPr>
        <w:t xml:space="preserve"> The chapter ends with a conceptual framework of the study. </w:t>
      </w:r>
    </w:p>
    <w:p w:rsidR="00B02DC9" w:rsidRPr="006A7177" w:rsidRDefault="00B02DC9" w:rsidP="006A7177">
      <w:pPr>
        <w:pStyle w:val="NoSpacing"/>
        <w:spacing w:after="200" w:line="360" w:lineRule="auto"/>
        <w:jc w:val="both"/>
        <w:rPr>
          <w:rFonts w:ascii="Times New Roman" w:hAnsi="Times New Roman" w:cs="Times New Roman"/>
          <w:color w:val="000000"/>
          <w:sz w:val="24"/>
          <w:szCs w:val="24"/>
        </w:rPr>
      </w:pPr>
      <w:r w:rsidRPr="006B5F0E">
        <w:rPr>
          <w:rStyle w:val="fontstyle01"/>
          <w:rFonts w:ascii="Times New Roman" w:hAnsi="Times New Roman"/>
          <w:sz w:val="24"/>
          <w:szCs w:val="24"/>
        </w:rPr>
        <w:t xml:space="preserve">Chapter three covers the methods and procedures employed for the study. The research methodology outlines the research design, target population, sample size and sampling techniques, data collection instruments, reliability and validity of the instruments, methods of data analysis, and ethical consideration. </w:t>
      </w:r>
      <w:r w:rsidRPr="006B5F0E">
        <w:rPr>
          <w:rFonts w:ascii="Times New Roman" w:hAnsi="Times New Roman"/>
          <w:sz w:val="24"/>
          <w:szCs w:val="23"/>
        </w:rPr>
        <w:t>Chapter four outlines data presentation, analysis and interpretation and Chapter five concludes and suggests possible recommendations.</w:t>
      </w:r>
    </w:p>
    <w:p w:rsidR="00B02DC9" w:rsidRPr="006B5F0E" w:rsidRDefault="00B02DC9" w:rsidP="00B02DC9">
      <w:pPr>
        <w:pStyle w:val="NoSpacing"/>
        <w:spacing w:after="200" w:line="360" w:lineRule="auto"/>
        <w:jc w:val="both"/>
        <w:rPr>
          <w:rStyle w:val="fontstyle01"/>
          <w:rFonts w:ascii="Times New Roman" w:hAnsi="Times New Roman" w:cs="Times New Roman"/>
          <w:sz w:val="24"/>
          <w:szCs w:val="24"/>
        </w:rPr>
      </w:pPr>
    </w:p>
    <w:p w:rsidR="00885C15" w:rsidRPr="006A1629" w:rsidRDefault="00885C15" w:rsidP="006F2A3A">
      <w:pPr>
        <w:spacing w:line="360" w:lineRule="auto"/>
        <w:jc w:val="both"/>
        <w:rPr>
          <w:rFonts w:ascii="Times New Roman" w:hAnsi="Times New Roman" w:cs="Times New Roman"/>
          <w:sz w:val="24"/>
          <w:szCs w:val="24"/>
        </w:rPr>
      </w:pPr>
    </w:p>
    <w:p w:rsidR="00B02DC9" w:rsidRDefault="00B02DC9">
      <w:pPr>
        <w:rPr>
          <w:rFonts w:ascii="Times New Roman" w:hAnsi="Times New Roman" w:cs="Times New Roman"/>
          <w:sz w:val="24"/>
          <w:szCs w:val="24"/>
        </w:rPr>
      </w:pPr>
      <w:r>
        <w:rPr>
          <w:rFonts w:ascii="Times New Roman" w:hAnsi="Times New Roman" w:cs="Times New Roman"/>
          <w:sz w:val="24"/>
          <w:szCs w:val="24"/>
        </w:rPr>
        <w:br w:type="page"/>
      </w:r>
    </w:p>
    <w:p w:rsidR="00885C15" w:rsidRPr="006A1629" w:rsidRDefault="00885C15" w:rsidP="006F2A3A">
      <w:pPr>
        <w:spacing w:line="360" w:lineRule="auto"/>
        <w:jc w:val="both"/>
        <w:rPr>
          <w:rFonts w:ascii="Times New Roman" w:hAnsi="Times New Roman" w:cs="Times New Roman"/>
          <w:sz w:val="24"/>
          <w:szCs w:val="24"/>
        </w:rPr>
      </w:pPr>
    </w:p>
    <w:p w:rsidR="00885C15" w:rsidRPr="006A1629" w:rsidRDefault="00885C15" w:rsidP="006F2A3A">
      <w:pPr>
        <w:tabs>
          <w:tab w:val="left" w:pos="1515"/>
        </w:tabs>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ab/>
      </w:r>
    </w:p>
    <w:p w:rsidR="005870B2" w:rsidRPr="006A1629" w:rsidRDefault="006A7177" w:rsidP="006A7177">
      <w:pPr>
        <w:pStyle w:val="Default"/>
        <w:tabs>
          <w:tab w:val="left" w:pos="2895"/>
          <w:tab w:val="center" w:pos="4680"/>
        </w:tabs>
        <w:spacing w:line="360" w:lineRule="auto"/>
        <w:rPr>
          <w:sz w:val="36"/>
          <w:szCs w:val="36"/>
        </w:rPr>
      </w:pPr>
      <w:r>
        <w:rPr>
          <w:b/>
          <w:bCs/>
          <w:sz w:val="36"/>
          <w:szCs w:val="36"/>
        </w:rPr>
        <w:tab/>
      </w:r>
      <w:r>
        <w:rPr>
          <w:b/>
          <w:bCs/>
          <w:sz w:val="36"/>
          <w:szCs w:val="36"/>
        </w:rPr>
        <w:tab/>
      </w:r>
      <w:r w:rsidR="005870B2" w:rsidRPr="006A1629">
        <w:rPr>
          <w:b/>
          <w:bCs/>
          <w:sz w:val="36"/>
          <w:szCs w:val="36"/>
        </w:rPr>
        <w:t>CHAPTER TWO</w:t>
      </w:r>
    </w:p>
    <w:p w:rsidR="00BC6833" w:rsidRDefault="005870B2" w:rsidP="006F2A3A">
      <w:pPr>
        <w:tabs>
          <w:tab w:val="left" w:pos="1095"/>
        </w:tabs>
        <w:spacing w:line="360" w:lineRule="auto"/>
        <w:jc w:val="center"/>
        <w:rPr>
          <w:rFonts w:ascii="Times New Roman" w:hAnsi="Times New Roman" w:cs="Times New Roman"/>
          <w:b/>
          <w:bCs/>
          <w:sz w:val="32"/>
          <w:szCs w:val="32"/>
        </w:rPr>
      </w:pPr>
      <w:r w:rsidRPr="006A1629">
        <w:rPr>
          <w:rFonts w:ascii="Times New Roman" w:hAnsi="Times New Roman" w:cs="Times New Roman"/>
          <w:b/>
          <w:bCs/>
          <w:sz w:val="32"/>
          <w:szCs w:val="32"/>
        </w:rPr>
        <w:t>LITERATURE REVIEW</w:t>
      </w:r>
    </w:p>
    <w:p w:rsidR="000644EB" w:rsidRPr="00D271F2" w:rsidRDefault="000644EB" w:rsidP="006F2A3A">
      <w:pPr>
        <w:autoSpaceDE w:val="0"/>
        <w:autoSpaceDN w:val="0"/>
        <w:adjustRightInd w:val="0"/>
        <w:spacing w:line="360" w:lineRule="auto"/>
        <w:jc w:val="both"/>
        <w:rPr>
          <w:rFonts w:ascii="Times New Roman" w:hAnsi="Times New Roman" w:cs="Times New Roman"/>
          <w:b/>
          <w:bCs/>
          <w:sz w:val="28"/>
          <w:szCs w:val="24"/>
        </w:rPr>
      </w:pPr>
      <w:r w:rsidRPr="00D271F2">
        <w:rPr>
          <w:rFonts w:ascii="Times New Roman" w:hAnsi="Times New Roman" w:cs="Times New Roman"/>
          <w:b/>
          <w:bCs/>
          <w:sz w:val="28"/>
          <w:szCs w:val="24"/>
        </w:rPr>
        <w:t xml:space="preserve"> Introduction</w:t>
      </w:r>
    </w:p>
    <w:p w:rsidR="000644EB" w:rsidRPr="00A20B0F" w:rsidRDefault="000644EB" w:rsidP="006F2A3A">
      <w:pPr>
        <w:autoSpaceDE w:val="0"/>
        <w:autoSpaceDN w:val="0"/>
        <w:adjustRightInd w:val="0"/>
        <w:spacing w:line="360" w:lineRule="auto"/>
        <w:jc w:val="both"/>
        <w:rPr>
          <w:rFonts w:ascii="Times New Roman" w:hAnsi="Times New Roman" w:cs="Times New Roman"/>
          <w:sz w:val="24"/>
          <w:szCs w:val="24"/>
        </w:rPr>
      </w:pPr>
      <w:r w:rsidRPr="00A20B0F">
        <w:rPr>
          <w:rFonts w:ascii="Times New Roman" w:hAnsi="Times New Roman" w:cs="Times New Roman"/>
          <w:sz w:val="24"/>
          <w:szCs w:val="24"/>
        </w:rPr>
        <w:t>In this chapter, the views and discussions of other researchers on assessment of health commodity inventory management practice and challenges are presented. The literature review is divided into three sections. Section one consists of theoretical part which discusses the meaning of inventory, the meaning of management ,</w:t>
      </w:r>
      <w:r w:rsidR="00FB6AA9" w:rsidRPr="00A20B0F">
        <w:rPr>
          <w:rFonts w:ascii="Times New Roman" w:hAnsi="Times New Roman" w:cs="Times New Roman"/>
          <w:sz w:val="24"/>
          <w:szCs w:val="24"/>
        </w:rPr>
        <w:t>inventory management concept,</w:t>
      </w:r>
      <w:r w:rsidRPr="00A20B0F">
        <w:rPr>
          <w:rFonts w:ascii="Times New Roman" w:hAnsi="Times New Roman" w:cs="Times New Roman"/>
          <w:sz w:val="24"/>
          <w:szCs w:val="24"/>
        </w:rPr>
        <w:t xml:space="preserve">classifications of inventories, inventory control </w:t>
      </w:r>
      <w:r w:rsidR="00FB6AA9" w:rsidRPr="00A20B0F">
        <w:rPr>
          <w:rFonts w:ascii="Times New Roman" w:hAnsi="Times New Roman" w:cs="Times New Roman"/>
          <w:sz w:val="24"/>
          <w:szCs w:val="24"/>
        </w:rPr>
        <w:t>techniques Others</w:t>
      </w:r>
      <w:r w:rsidRPr="00A20B0F">
        <w:rPr>
          <w:rFonts w:ascii="Times New Roman" w:hAnsi="Times New Roman" w:cs="Times New Roman"/>
          <w:sz w:val="24"/>
          <w:szCs w:val="24"/>
        </w:rPr>
        <w:t xml:space="preserve"> ar</w:t>
      </w:r>
      <w:r w:rsidR="00FB6AA9" w:rsidRPr="00A20B0F">
        <w:rPr>
          <w:rFonts w:ascii="Times New Roman" w:hAnsi="Times New Roman" w:cs="Times New Roman"/>
          <w:sz w:val="24"/>
          <w:szCs w:val="24"/>
        </w:rPr>
        <w:t>e the need for benefits of inventory control, benefits of inventory control, and challenges of inventory management.</w:t>
      </w:r>
      <w:r w:rsidRPr="00A20B0F">
        <w:rPr>
          <w:rFonts w:ascii="Times New Roman" w:hAnsi="Times New Roman" w:cs="Times New Roman"/>
          <w:sz w:val="24"/>
          <w:szCs w:val="24"/>
        </w:rPr>
        <w:t xml:space="preserve"> The second section is the empirical part which provides the foreign countries and Tanzania case studies on effectiveness of inventory control system. Section three presents the conceptual framework.</w:t>
      </w:r>
      <w:r w:rsidRPr="00A20B0F">
        <w:rPr>
          <w:rFonts w:ascii="Times New Roman" w:hAnsi="Times New Roman" w:cs="Times New Roman"/>
          <w:b/>
          <w:bCs/>
          <w:sz w:val="24"/>
          <w:szCs w:val="24"/>
        </w:rPr>
        <w:tab/>
      </w:r>
    </w:p>
    <w:p w:rsidR="000644EB" w:rsidRPr="00A20B0F" w:rsidRDefault="00FB6AA9" w:rsidP="006F2A3A">
      <w:pPr>
        <w:autoSpaceDE w:val="0"/>
        <w:autoSpaceDN w:val="0"/>
        <w:adjustRightInd w:val="0"/>
        <w:spacing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2.1 Theoretical Literature Review</w:t>
      </w:r>
    </w:p>
    <w:p w:rsidR="00885C15" w:rsidRPr="00A20B0F" w:rsidRDefault="001B5A0D" w:rsidP="006F2A3A">
      <w:pPr>
        <w:tabs>
          <w:tab w:val="left" w:pos="1515"/>
        </w:tabs>
        <w:spacing w:line="360" w:lineRule="auto"/>
        <w:jc w:val="both"/>
        <w:rPr>
          <w:rFonts w:ascii="Times New Roman" w:hAnsi="Times New Roman" w:cs="Times New Roman"/>
          <w:b/>
          <w:sz w:val="28"/>
          <w:szCs w:val="28"/>
        </w:rPr>
      </w:pPr>
      <w:r w:rsidRPr="00A20B0F">
        <w:rPr>
          <w:rFonts w:ascii="Times New Roman" w:hAnsi="Times New Roman" w:cs="Times New Roman"/>
          <w:b/>
          <w:sz w:val="28"/>
          <w:szCs w:val="28"/>
        </w:rPr>
        <w:t>2.</w:t>
      </w:r>
      <w:r w:rsidR="000644EB" w:rsidRPr="00A20B0F">
        <w:rPr>
          <w:rFonts w:ascii="Times New Roman" w:hAnsi="Times New Roman" w:cs="Times New Roman"/>
          <w:b/>
          <w:sz w:val="28"/>
          <w:szCs w:val="28"/>
        </w:rPr>
        <w:t>1.</w:t>
      </w:r>
      <w:r w:rsidRPr="00A20B0F">
        <w:rPr>
          <w:rFonts w:ascii="Times New Roman" w:hAnsi="Times New Roman" w:cs="Times New Roman"/>
          <w:b/>
          <w:sz w:val="28"/>
          <w:szCs w:val="28"/>
        </w:rPr>
        <w:t>1 Meaning of I</w:t>
      </w:r>
      <w:r w:rsidR="005870B2" w:rsidRPr="00A20B0F">
        <w:rPr>
          <w:rFonts w:ascii="Times New Roman" w:hAnsi="Times New Roman" w:cs="Times New Roman"/>
          <w:b/>
          <w:sz w:val="28"/>
          <w:szCs w:val="28"/>
        </w:rPr>
        <w:t>nventory</w:t>
      </w:r>
    </w:p>
    <w:p w:rsidR="007B2903" w:rsidRPr="006A1629" w:rsidRDefault="00885C15" w:rsidP="006F2A3A">
      <w:pPr>
        <w:tabs>
          <w:tab w:val="left" w:pos="1515"/>
        </w:tabs>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According to an article written by Michael Pollick and edited by Lindsey D. (Wise GEEK, 22 May, 2011), Inventory is the total amount of commodities or materials contain in a storehouse or warehouse at a given time. The word “Inventory” can refer to both the total amount of commodities and the act of counting them</w:t>
      </w:r>
      <w:r w:rsidR="00F81DB2" w:rsidRPr="006A1629">
        <w:rPr>
          <w:rFonts w:ascii="Times New Roman" w:hAnsi="Times New Roman" w:cs="Times New Roman"/>
          <w:sz w:val="24"/>
          <w:szCs w:val="24"/>
        </w:rPr>
        <w:t>.</w:t>
      </w:r>
    </w:p>
    <w:p w:rsidR="007B2903" w:rsidRPr="006A1629" w:rsidRDefault="007B2903" w:rsidP="006F2A3A">
      <w:pPr>
        <w:tabs>
          <w:tab w:val="left" w:pos="1515"/>
        </w:tabs>
        <w:spacing w:line="360" w:lineRule="auto"/>
        <w:jc w:val="both"/>
        <w:rPr>
          <w:rFonts w:ascii="Times New Roman" w:hAnsi="Times New Roman" w:cs="Times New Roman"/>
          <w:b/>
          <w:bCs/>
          <w:i/>
          <w:iCs/>
          <w:sz w:val="28"/>
          <w:szCs w:val="28"/>
        </w:rPr>
      </w:pPr>
      <w:r w:rsidRPr="006A1629">
        <w:rPr>
          <w:rFonts w:ascii="Times New Roman" w:hAnsi="Times New Roman" w:cs="Times New Roman"/>
          <w:b/>
          <w:sz w:val="28"/>
          <w:szCs w:val="28"/>
        </w:rPr>
        <w:t>2.</w:t>
      </w:r>
      <w:r w:rsidR="000644EB">
        <w:rPr>
          <w:rFonts w:ascii="Times New Roman" w:hAnsi="Times New Roman" w:cs="Times New Roman"/>
          <w:b/>
          <w:sz w:val="28"/>
          <w:szCs w:val="28"/>
        </w:rPr>
        <w:t>1.</w:t>
      </w:r>
      <w:r w:rsidRPr="006A1629">
        <w:rPr>
          <w:rFonts w:ascii="Times New Roman" w:hAnsi="Times New Roman" w:cs="Times New Roman"/>
          <w:b/>
          <w:sz w:val="28"/>
          <w:szCs w:val="28"/>
        </w:rPr>
        <w:t xml:space="preserve">2  </w:t>
      </w:r>
      <w:r w:rsidRPr="006A1629">
        <w:rPr>
          <w:rFonts w:ascii="Times New Roman" w:hAnsi="Times New Roman" w:cs="Times New Roman"/>
          <w:b/>
          <w:bCs/>
          <w:iCs/>
          <w:sz w:val="28"/>
          <w:szCs w:val="28"/>
        </w:rPr>
        <w:t>Meaning of Management</w:t>
      </w:r>
    </w:p>
    <w:p w:rsidR="0073311D" w:rsidRPr="006A1629" w:rsidRDefault="005F4D9E" w:rsidP="006F2A3A">
      <w:pPr>
        <w:tabs>
          <w:tab w:val="left" w:pos="1515"/>
        </w:tabs>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Management </w:t>
      </w:r>
      <w:r w:rsidR="00A72262" w:rsidRPr="006A1629">
        <w:rPr>
          <w:rFonts w:ascii="Times New Roman" w:hAnsi="Times New Roman" w:cs="Times New Roman"/>
          <w:sz w:val="24"/>
          <w:szCs w:val="24"/>
        </w:rPr>
        <w:t xml:space="preserve"> means to guide or control something or an activity well or to narrow it down to inventory, to succeed in the efficient operating of inventory. This makes management the act or skills of controlling and making decisions about a process. It embraces organizing, planning, controlling and</w:t>
      </w:r>
      <w:r w:rsidR="00D46CF6" w:rsidRPr="006A1629">
        <w:rPr>
          <w:rFonts w:ascii="Times New Roman" w:hAnsi="Times New Roman" w:cs="Times New Roman"/>
          <w:sz w:val="24"/>
          <w:szCs w:val="24"/>
        </w:rPr>
        <w:t xml:space="preserve"> </w:t>
      </w:r>
      <w:r w:rsidR="00A72262" w:rsidRPr="006A1629">
        <w:rPr>
          <w:rFonts w:ascii="Times New Roman" w:hAnsi="Times New Roman" w:cs="Times New Roman"/>
          <w:sz w:val="24"/>
          <w:szCs w:val="24"/>
        </w:rPr>
        <w:t>directing the resources of a company in order to fulfill objectives of a policy</w:t>
      </w:r>
      <w:r w:rsidR="00E1248C" w:rsidRPr="006A1629">
        <w:rPr>
          <w:rFonts w:ascii="Times New Roman" w:hAnsi="Times New Roman" w:cs="Times New Roman"/>
          <w:sz w:val="24"/>
          <w:szCs w:val="24"/>
        </w:rPr>
        <w:t xml:space="preserve">. </w:t>
      </w:r>
      <w:r w:rsidR="002102E3" w:rsidRPr="006A1629">
        <w:rPr>
          <w:rFonts w:ascii="Times New Roman" w:hAnsi="Times New Roman" w:cs="Times New Roman"/>
          <w:sz w:val="24"/>
          <w:szCs w:val="24"/>
        </w:rPr>
        <w:fldChar w:fldCharType="begin" w:fldLock="1"/>
      </w:r>
      <w:r w:rsidR="00D46CF6" w:rsidRPr="006A1629">
        <w:rPr>
          <w:rFonts w:ascii="Times New Roman" w:hAnsi="Times New Roman" w:cs="Times New Roman"/>
          <w:sz w:val="24"/>
          <w:szCs w:val="24"/>
        </w:rPr>
        <w:instrText>ADDIN CSL_CITATION { "citationItems" : [ { "id" : "ITEM-1", "itemData" : { "author" : [ { "dropping-particle" : "", "family" : "Ofori-Ayeh", "given" : "Kwansah Ebenezer", "non-dropping-particle" : "", "parse-names" : false, "suffix" : "" } ], "id" : "ITEM-1", "issue" : "12", "issued" : { "date-parts" : [ [ "2016" ] ] }, "page" : "1-38", "title" : "The Impact of Inventory Management Practices in Health Service Delivery : A Look at the New Edubiase Government Hospital", "type" : "article-journal", "volume" : "1" }, "uris" : [ "http://www.mendeley.com/documents/?uuid=0bddd566-5704-4497-9fe6-881160176af8" ] } ], "mendeley" : { "formattedCitation" : "(Ofori-Ayeh, 2016)", "plainTextFormattedCitation" : "(Ofori-Ayeh, 2016)", "previouslyFormattedCitation" : "(Ofori-Ayeh, 2016)" }, "properties" : {  }, "schema" : "https://github.com/citation-style-language/schema/raw/master/csl-citation.json" }</w:instrText>
      </w:r>
      <w:r w:rsidR="002102E3" w:rsidRPr="006A1629">
        <w:rPr>
          <w:rFonts w:ascii="Times New Roman" w:hAnsi="Times New Roman" w:cs="Times New Roman"/>
          <w:sz w:val="24"/>
          <w:szCs w:val="24"/>
        </w:rPr>
        <w:fldChar w:fldCharType="separate"/>
      </w:r>
      <w:r w:rsidR="00D46CF6" w:rsidRPr="006A1629">
        <w:rPr>
          <w:rFonts w:ascii="Times New Roman" w:hAnsi="Times New Roman" w:cs="Times New Roman"/>
          <w:noProof/>
          <w:sz w:val="24"/>
          <w:szCs w:val="24"/>
        </w:rPr>
        <w:t>(Ofori-Ayeh, 2016)</w:t>
      </w:r>
      <w:r w:rsidR="002102E3" w:rsidRPr="006A1629">
        <w:rPr>
          <w:rFonts w:ascii="Times New Roman" w:hAnsi="Times New Roman" w:cs="Times New Roman"/>
          <w:sz w:val="24"/>
          <w:szCs w:val="24"/>
        </w:rPr>
        <w:fldChar w:fldCharType="end"/>
      </w:r>
    </w:p>
    <w:p w:rsidR="00A72262" w:rsidRPr="006A1629" w:rsidRDefault="00D434DE" w:rsidP="006F2A3A">
      <w:pPr>
        <w:tabs>
          <w:tab w:val="left" w:pos="1515"/>
        </w:tabs>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lastRenderedPageBreak/>
        <w:t>The relevance of these theories to the study is that Inventory is to be seen as the largest investment in assets and represents one of the primary sources of revenue generation and subsequent earnings for an organization, therefore it has to be efficiently and effectively managed to reduce cost and increase profitability in the organization.</w:t>
      </w:r>
      <w:r w:rsidR="002102E3" w:rsidRPr="006A1629">
        <w:rPr>
          <w:rFonts w:ascii="Times New Roman" w:hAnsi="Times New Roman" w:cs="Times New Roman"/>
          <w:sz w:val="24"/>
          <w:szCs w:val="24"/>
        </w:rPr>
        <w:fldChar w:fldCharType="begin" w:fldLock="1"/>
      </w:r>
      <w:r w:rsidR="00626521">
        <w:rPr>
          <w:rFonts w:ascii="Times New Roman" w:hAnsi="Times New Roman" w:cs="Times New Roman"/>
          <w:sz w:val="24"/>
          <w:szCs w:val="24"/>
        </w:rPr>
        <w:instrText>ADDIN CSL_CITATION { "citationItems" : [ { "id" : "ITEM-1", "itemData" : { "author" : [ { "dropping-particle" : "", "family" : "Michael", "given" : "Annor", "non-dropping-particle" : "", "parse-names" : false, "suffix" : "" }, { "dropping-particle" : "", "family" : "Bba", "given" : "Narkotey", "non-dropping-particle" : "", "parse-names" : false, "suffix" : "" } ], "id" : "ITEM-1", "issue" : "Pg 4090210", "issued" : { "date-parts" : [ [ "2012" ] ] }, "title" : "INVENTORY MANAGEMENT IN THE GHANA HEALTH SERVICE AND ITS ROLE IN HEALTHCARE DELIVERY By A Thesis submitted to the Institute of Distance Learning , Kwame Nkrumah University of Science and Technology in partial fulfillment of the requirements for the degree of COMMONWEALTH EXECUTIVE MASTERS OF BUSINESS ADMINISTRATION", "type" : "article-journal" }, "uris" : [ "http://www.mendeley.com/documents/?uuid=ac83ba03-cd04-41cc-b785-99754b7393c8" ] } ], "mendeley" : { "formattedCitation" : "(Michael and Bba, 2012)", "plainTextFormattedCitation" : "(Michael and Bba, 2012)", "previouslyFormattedCitation" : "(Michael and Bba, 2012)" }, "properties" : {  }, "schema" : "https://github.com/citation-style-language/schema/raw/master/csl-citation.json" }</w:instrText>
      </w:r>
      <w:r w:rsidR="002102E3" w:rsidRPr="006A1629">
        <w:rPr>
          <w:rFonts w:ascii="Times New Roman" w:hAnsi="Times New Roman" w:cs="Times New Roman"/>
          <w:sz w:val="24"/>
          <w:szCs w:val="24"/>
        </w:rPr>
        <w:fldChar w:fldCharType="separate"/>
      </w:r>
      <w:r w:rsidRPr="006A1629">
        <w:rPr>
          <w:rFonts w:ascii="Times New Roman" w:hAnsi="Times New Roman" w:cs="Times New Roman"/>
          <w:noProof/>
          <w:sz w:val="24"/>
          <w:szCs w:val="24"/>
        </w:rPr>
        <w:t>(Michael and Bba, 2012)</w:t>
      </w:r>
      <w:r w:rsidR="002102E3" w:rsidRPr="006A1629">
        <w:rPr>
          <w:rFonts w:ascii="Times New Roman" w:hAnsi="Times New Roman" w:cs="Times New Roman"/>
          <w:sz w:val="24"/>
          <w:szCs w:val="24"/>
        </w:rPr>
        <w:fldChar w:fldCharType="end"/>
      </w:r>
    </w:p>
    <w:p w:rsidR="00A72262" w:rsidRPr="006A1629" w:rsidRDefault="00A72262" w:rsidP="006F2A3A">
      <w:pPr>
        <w:tabs>
          <w:tab w:val="left" w:pos="5310"/>
        </w:tabs>
        <w:spacing w:line="360" w:lineRule="auto"/>
        <w:jc w:val="both"/>
        <w:rPr>
          <w:rFonts w:ascii="Times New Roman" w:hAnsi="Times New Roman" w:cs="Times New Roman"/>
          <w:b/>
          <w:sz w:val="24"/>
          <w:szCs w:val="24"/>
        </w:rPr>
      </w:pPr>
      <w:r w:rsidRPr="006A1629">
        <w:rPr>
          <w:rFonts w:ascii="Times New Roman" w:hAnsi="Times New Roman" w:cs="Times New Roman"/>
          <w:sz w:val="24"/>
          <w:szCs w:val="24"/>
        </w:rPr>
        <w:tab/>
      </w:r>
    </w:p>
    <w:p w:rsidR="00D434DE" w:rsidRPr="006A1629" w:rsidRDefault="00E37059" w:rsidP="006F2A3A">
      <w:pPr>
        <w:spacing w:line="360" w:lineRule="auto"/>
        <w:jc w:val="both"/>
        <w:rPr>
          <w:rFonts w:ascii="Times New Roman" w:hAnsi="Times New Roman" w:cs="Times New Roman"/>
          <w:b/>
          <w:bCs/>
          <w:sz w:val="28"/>
          <w:szCs w:val="28"/>
        </w:rPr>
      </w:pPr>
      <w:r w:rsidRPr="006A1629">
        <w:rPr>
          <w:rFonts w:ascii="Times New Roman" w:hAnsi="Times New Roman" w:cs="Times New Roman"/>
          <w:b/>
          <w:sz w:val="28"/>
          <w:szCs w:val="28"/>
        </w:rPr>
        <w:t>2.</w:t>
      </w:r>
      <w:r w:rsidR="000644EB">
        <w:rPr>
          <w:rFonts w:ascii="Times New Roman" w:hAnsi="Times New Roman" w:cs="Times New Roman"/>
          <w:b/>
          <w:sz w:val="28"/>
          <w:szCs w:val="28"/>
        </w:rPr>
        <w:t>1.</w:t>
      </w:r>
      <w:r w:rsidRPr="006A1629">
        <w:rPr>
          <w:rFonts w:ascii="Times New Roman" w:hAnsi="Times New Roman" w:cs="Times New Roman"/>
          <w:b/>
          <w:sz w:val="28"/>
          <w:szCs w:val="28"/>
        </w:rPr>
        <w:t xml:space="preserve">3 </w:t>
      </w:r>
      <w:r w:rsidR="00D434DE" w:rsidRPr="006A1629">
        <w:rPr>
          <w:rFonts w:ascii="Times New Roman" w:hAnsi="Times New Roman" w:cs="Times New Roman"/>
          <w:b/>
          <w:bCs/>
          <w:sz w:val="28"/>
          <w:szCs w:val="28"/>
        </w:rPr>
        <w:t>Inventory management concepts</w:t>
      </w:r>
    </w:p>
    <w:p w:rsidR="00CA7043" w:rsidRPr="006A1629" w:rsidRDefault="005C437B" w:rsidP="006F2A3A">
      <w:pPr>
        <w:spacing w:line="360" w:lineRule="auto"/>
        <w:jc w:val="both"/>
        <w:rPr>
          <w:rFonts w:ascii="Times New Roman" w:hAnsi="Times New Roman" w:cs="Times New Roman"/>
          <w:bCs/>
          <w:sz w:val="24"/>
          <w:szCs w:val="24"/>
        </w:rPr>
      </w:pPr>
      <w:r w:rsidRPr="006A1629">
        <w:rPr>
          <w:rFonts w:ascii="Times New Roman" w:hAnsi="Times New Roman" w:cs="Times New Roman"/>
          <w:bCs/>
          <w:sz w:val="24"/>
          <w:szCs w:val="24"/>
        </w:rPr>
        <w:t>There are numerous studies have been undertaken towards inventory management,</w:t>
      </w:r>
      <w:r w:rsidRPr="006A1629">
        <w:rPr>
          <w:rFonts w:ascii="Times New Roman" w:hAnsi="Times New Roman" w:cs="Times New Roman"/>
          <w:sz w:val="24"/>
          <w:szCs w:val="24"/>
        </w:rPr>
        <w:t xml:space="preserve"> (Vipul Chalotra ,2013). </w:t>
      </w:r>
      <w:r w:rsidRPr="006A1629">
        <w:rPr>
          <w:rFonts w:ascii="Times New Roman" w:hAnsi="Times New Roman" w:cs="Times New Roman"/>
          <w:bCs/>
          <w:sz w:val="24"/>
          <w:szCs w:val="24"/>
        </w:rPr>
        <w:t>defined inventory management as controlling the business stock or controlling the flow of goods and services as per their demand. Inventory management as methods that company use to organize, store and replace inventory, to keep an adequate supply of goods at the same time minimizing cost. (</w:t>
      </w:r>
      <w:r w:rsidRPr="006A1629">
        <w:rPr>
          <w:rFonts w:ascii="Times New Roman" w:hAnsi="Times New Roman" w:cs="Times New Roman"/>
          <w:sz w:val="24"/>
          <w:szCs w:val="24"/>
        </w:rPr>
        <w:t>Aarti &amp; Dhawal,2013)</w:t>
      </w:r>
    </w:p>
    <w:p w:rsidR="00CA7043" w:rsidRPr="006A1629" w:rsidRDefault="00F52B85" w:rsidP="006F2A3A">
      <w:pPr>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(Wisner and Leong ,</w:t>
      </w:r>
      <w:r w:rsidR="00CA7043" w:rsidRPr="006A1629">
        <w:rPr>
          <w:rFonts w:ascii="Times New Roman" w:hAnsi="Times New Roman" w:cs="Times New Roman"/>
          <w:sz w:val="24"/>
          <w:szCs w:val="24"/>
        </w:rPr>
        <w:t>2011) define inventory management is the process of efficiently overseeing the constant flow of units into and out of an existing inventory. This process usually involves controlling the transfer in of units in order to prevent the inventory from becoming too high, or dwindling to levels that could put the operation of the compan</w:t>
      </w:r>
      <w:r w:rsidRPr="006A1629">
        <w:rPr>
          <w:rFonts w:ascii="Times New Roman" w:hAnsi="Times New Roman" w:cs="Times New Roman"/>
          <w:sz w:val="24"/>
          <w:szCs w:val="24"/>
        </w:rPr>
        <w:t>y into jeopardy.( Agus and Noor ,</w:t>
      </w:r>
      <w:r w:rsidR="00CA7043" w:rsidRPr="006A1629">
        <w:rPr>
          <w:rFonts w:ascii="Times New Roman" w:hAnsi="Times New Roman" w:cs="Times New Roman"/>
          <w:sz w:val="24"/>
          <w:szCs w:val="24"/>
        </w:rPr>
        <w:t>2010) proper inventory management also seeks to control the costs associated with the inventory, both from the perspective of the total value of goods included and the tax burden generated by the cumulative value of the inventory.</w:t>
      </w:r>
    </w:p>
    <w:p w:rsidR="00F47FD0" w:rsidRPr="006A1629" w:rsidRDefault="00F52B85" w:rsidP="006F2A3A">
      <w:pPr>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(Dryden et al,</w:t>
      </w:r>
      <w:r w:rsidR="00CA7043" w:rsidRPr="006A1629">
        <w:rPr>
          <w:rFonts w:ascii="Times New Roman" w:hAnsi="Times New Roman" w:cs="Times New Roman"/>
          <w:sz w:val="24"/>
          <w:szCs w:val="24"/>
        </w:rPr>
        <w:t xml:space="preserve">2012) </w:t>
      </w:r>
      <w:r w:rsidRPr="006A1629">
        <w:rPr>
          <w:rFonts w:ascii="Times New Roman" w:hAnsi="Times New Roman" w:cs="Times New Roman"/>
          <w:sz w:val="24"/>
          <w:szCs w:val="24"/>
        </w:rPr>
        <w:t>dispute</w:t>
      </w:r>
      <w:r w:rsidR="00CA7043" w:rsidRPr="006A1629">
        <w:rPr>
          <w:rFonts w:ascii="Times New Roman" w:hAnsi="Times New Roman" w:cs="Times New Roman"/>
          <w:sz w:val="24"/>
          <w:szCs w:val="24"/>
        </w:rPr>
        <w:t xml:space="preserve"> that inventory management involves keeping </w:t>
      </w:r>
      <w:r w:rsidR="00844540" w:rsidRPr="006A1629">
        <w:rPr>
          <w:rFonts w:ascii="Times New Roman" w:hAnsi="Times New Roman" w:cs="Times New Roman"/>
          <w:sz w:val="24"/>
          <w:szCs w:val="24"/>
        </w:rPr>
        <w:t>proper</w:t>
      </w:r>
      <w:r w:rsidR="00CA7043" w:rsidRPr="006A1629">
        <w:rPr>
          <w:rFonts w:ascii="Times New Roman" w:hAnsi="Times New Roman" w:cs="Times New Roman"/>
          <w:sz w:val="24"/>
          <w:szCs w:val="24"/>
        </w:rPr>
        <w:t xml:space="preserve"> records of finished goods that are ready for shipment. This often means </w:t>
      </w:r>
      <w:r w:rsidRPr="006A1629">
        <w:rPr>
          <w:rFonts w:ascii="Times New Roman" w:hAnsi="Times New Roman" w:cs="Times New Roman"/>
          <w:sz w:val="24"/>
          <w:szCs w:val="24"/>
        </w:rPr>
        <w:t>rearrangement</w:t>
      </w:r>
      <w:r w:rsidR="00CA7043" w:rsidRPr="006A1629">
        <w:rPr>
          <w:rFonts w:ascii="Times New Roman" w:hAnsi="Times New Roman" w:cs="Times New Roman"/>
          <w:sz w:val="24"/>
          <w:szCs w:val="24"/>
        </w:rPr>
        <w:t xml:space="preserve"> the production of newly </w:t>
      </w:r>
      <w:r w:rsidR="0096578C" w:rsidRPr="006A1629">
        <w:rPr>
          <w:rFonts w:ascii="Times New Roman" w:hAnsi="Times New Roman" w:cs="Times New Roman"/>
          <w:sz w:val="24"/>
          <w:szCs w:val="24"/>
        </w:rPr>
        <w:t>finished</w:t>
      </w:r>
      <w:r w:rsidR="00CA7043" w:rsidRPr="006A1629">
        <w:rPr>
          <w:rFonts w:ascii="Times New Roman" w:hAnsi="Times New Roman" w:cs="Times New Roman"/>
          <w:sz w:val="24"/>
          <w:szCs w:val="24"/>
        </w:rPr>
        <w:t xml:space="preserve"> goods to the inventory totals as well as subtracting the most recent shipments of finished goods to buyers. The </w:t>
      </w:r>
      <w:r w:rsidR="0096578C" w:rsidRPr="006A1629">
        <w:rPr>
          <w:rFonts w:ascii="Times New Roman" w:hAnsi="Times New Roman" w:cs="Times New Roman"/>
          <w:sz w:val="24"/>
          <w:szCs w:val="24"/>
        </w:rPr>
        <w:t>significance</w:t>
      </w:r>
      <w:r w:rsidR="00CA7043" w:rsidRPr="006A1629">
        <w:rPr>
          <w:rFonts w:ascii="Times New Roman" w:hAnsi="Times New Roman" w:cs="Times New Roman"/>
          <w:sz w:val="24"/>
          <w:szCs w:val="24"/>
        </w:rPr>
        <w:t xml:space="preserve"> of inventory management practices is that they make it possible to </w:t>
      </w:r>
      <w:r w:rsidR="0096578C" w:rsidRPr="006A1629">
        <w:rPr>
          <w:rFonts w:ascii="Times New Roman" w:hAnsi="Times New Roman" w:cs="Times New Roman"/>
          <w:sz w:val="24"/>
          <w:szCs w:val="24"/>
        </w:rPr>
        <w:t>rapidly</w:t>
      </w:r>
      <w:r w:rsidR="00CA7043" w:rsidRPr="006A1629">
        <w:rPr>
          <w:rFonts w:ascii="Times New Roman" w:hAnsi="Times New Roman" w:cs="Times New Roman"/>
          <w:sz w:val="24"/>
          <w:szCs w:val="24"/>
        </w:rPr>
        <w:t xml:space="preserve"> convey information to sales personnel as to what is available and ready for shipment at any given time.</w:t>
      </w:r>
    </w:p>
    <w:p w:rsidR="00F47FD0" w:rsidRPr="006A1629" w:rsidRDefault="00F47F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Inventory management is a very important function that determines the health of the supply chain as well as the impacts the financial health of the balance sheet. Every organization constantly strives to maintain optimum inventory to be able to meet its requirements and avoid over or under inventory that can impact the financial figures</w:t>
      </w:r>
      <w:r w:rsidR="004256C8">
        <w:rPr>
          <w:rFonts w:ascii="Times New Roman" w:hAnsi="Times New Roman" w:cs="Times New Roman"/>
          <w:sz w:val="24"/>
          <w:szCs w:val="24"/>
        </w:rPr>
        <w:t xml:space="preserve"> </w:t>
      </w:r>
      <w:r w:rsidRPr="006A1629">
        <w:rPr>
          <w:rFonts w:ascii="Times New Roman" w:hAnsi="Times New Roman" w:cs="Times New Roman"/>
          <w:sz w:val="24"/>
          <w:szCs w:val="24"/>
        </w:rPr>
        <w:lastRenderedPageBreak/>
        <w:t>(http://www.managementstudyguide,2017).</w:t>
      </w:r>
      <w:r w:rsidR="00566CFE" w:rsidRPr="006A1629">
        <w:rPr>
          <w:rFonts w:ascii="Times New Roman" w:hAnsi="Times New Roman" w:cs="Times New Roman"/>
          <w:sz w:val="24"/>
          <w:szCs w:val="24"/>
        </w:rPr>
        <w:t xml:space="preserve"> </w:t>
      </w:r>
      <w:r w:rsidR="00B834CA" w:rsidRPr="006A1629">
        <w:rPr>
          <w:rFonts w:ascii="Times New Roman" w:hAnsi="Times New Roman" w:cs="Times New Roman"/>
          <w:sz w:val="24"/>
          <w:szCs w:val="24"/>
        </w:rPr>
        <w:t xml:space="preserve"> (Mungu ,2013) states that in hospitals,inventory management is set up to ensure an optimal stock level of medicine in general and vital medicine to enable satisfactory service that touches on human life unlike procurement in other sectors. </w:t>
      </w:r>
      <w:r w:rsidR="00566CFE" w:rsidRPr="006A1629">
        <w:rPr>
          <w:rFonts w:ascii="Times New Roman" w:hAnsi="Times New Roman" w:cs="Times New Roman"/>
          <w:sz w:val="24"/>
          <w:szCs w:val="24"/>
        </w:rPr>
        <w:t>The main objective of inventory management is to keep the inventory level of each element of the supply chain stable enough so as to satisfy the requirement of the customers by ordering products from its immediate su</w:t>
      </w:r>
      <w:r w:rsidR="00D14CB7" w:rsidRPr="006A1629">
        <w:rPr>
          <w:rFonts w:ascii="Times New Roman" w:hAnsi="Times New Roman" w:cs="Times New Roman"/>
          <w:sz w:val="24"/>
          <w:szCs w:val="24"/>
        </w:rPr>
        <w:t>pplier of the supply chain</w:t>
      </w:r>
      <w:r w:rsidR="008F6550" w:rsidRPr="006A1629">
        <w:rPr>
          <w:rFonts w:ascii="Times New Roman" w:hAnsi="Times New Roman" w:cs="Times New Roman"/>
          <w:sz w:val="24"/>
          <w:szCs w:val="24"/>
        </w:rPr>
        <w:t>.</w:t>
      </w:r>
      <w:r w:rsidR="00365770" w:rsidRPr="006A1629">
        <w:rPr>
          <w:rFonts w:ascii="Times New Roman" w:hAnsi="Times New Roman" w:cs="Times New Roman"/>
          <w:sz w:val="24"/>
          <w:szCs w:val="24"/>
        </w:rPr>
        <w:t>(C. A. Garcia.,</w:t>
      </w:r>
      <w:r w:rsidR="00375275" w:rsidRPr="006A1629">
        <w:rPr>
          <w:rFonts w:ascii="Times New Roman" w:hAnsi="Times New Roman" w:cs="Times New Roman"/>
          <w:sz w:val="24"/>
          <w:szCs w:val="24"/>
        </w:rPr>
        <w:t xml:space="preserve"> </w:t>
      </w:r>
      <w:r w:rsidR="00365770" w:rsidRPr="006A1629">
        <w:rPr>
          <w:rFonts w:ascii="Times New Roman" w:hAnsi="Times New Roman" w:cs="Times New Roman"/>
          <w:i/>
          <w:sz w:val="24"/>
          <w:szCs w:val="24"/>
        </w:rPr>
        <w:t xml:space="preserve">et </w:t>
      </w:r>
      <w:r w:rsidR="00375275" w:rsidRPr="006A1629">
        <w:rPr>
          <w:rFonts w:ascii="Times New Roman" w:hAnsi="Times New Roman" w:cs="Times New Roman"/>
          <w:i/>
          <w:sz w:val="24"/>
          <w:szCs w:val="24"/>
        </w:rPr>
        <w:t xml:space="preserve"> </w:t>
      </w:r>
      <w:r w:rsidR="00365770" w:rsidRPr="006A1629">
        <w:rPr>
          <w:rFonts w:ascii="Times New Roman" w:hAnsi="Times New Roman" w:cs="Times New Roman"/>
          <w:sz w:val="24"/>
          <w:szCs w:val="24"/>
        </w:rPr>
        <w:t>a</w:t>
      </w:r>
      <w:r w:rsidR="00365770" w:rsidRPr="006A1629">
        <w:rPr>
          <w:rFonts w:ascii="Times New Roman" w:hAnsi="Times New Roman" w:cs="Times New Roman"/>
          <w:i/>
          <w:sz w:val="24"/>
          <w:szCs w:val="24"/>
        </w:rPr>
        <w:t>l,2012)</w:t>
      </w:r>
    </w:p>
    <w:p w:rsidR="00C2517E" w:rsidRPr="006A1629" w:rsidRDefault="00C2517E" w:rsidP="006F2A3A">
      <w:pPr>
        <w:spacing w:line="360" w:lineRule="auto"/>
        <w:jc w:val="both"/>
        <w:rPr>
          <w:rFonts w:ascii="Times New Roman" w:hAnsi="Times New Roman" w:cs="Times New Roman"/>
          <w:sz w:val="24"/>
          <w:szCs w:val="24"/>
        </w:rPr>
      </w:pPr>
    </w:p>
    <w:p w:rsidR="00D13607" w:rsidRPr="006A1629" w:rsidRDefault="00C2517E" w:rsidP="006F2A3A">
      <w:pPr>
        <w:spacing w:line="360" w:lineRule="auto"/>
        <w:jc w:val="both"/>
        <w:rPr>
          <w:rFonts w:ascii="Times New Roman" w:hAnsi="Times New Roman" w:cs="Times New Roman"/>
          <w:b/>
          <w:bCs/>
          <w:sz w:val="28"/>
          <w:szCs w:val="28"/>
        </w:rPr>
      </w:pPr>
      <w:r w:rsidRPr="006A1629">
        <w:rPr>
          <w:rFonts w:ascii="Times New Roman" w:hAnsi="Times New Roman" w:cs="Times New Roman"/>
          <w:b/>
          <w:sz w:val="28"/>
          <w:szCs w:val="28"/>
        </w:rPr>
        <w:t>2.</w:t>
      </w:r>
      <w:r w:rsidR="000644EB">
        <w:rPr>
          <w:rFonts w:ascii="Times New Roman" w:hAnsi="Times New Roman" w:cs="Times New Roman"/>
          <w:b/>
          <w:sz w:val="28"/>
          <w:szCs w:val="28"/>
        </w:rPr>
        <w:t>1.</w:t>
      </w:r>
      <w:r w:rsidRPr="006A1629">
        <w:rPr>
          <w:rFonts w:ascii="Times New Roman" w:hAnsi="Times New Roman" w:cs="Times New Roman"/>
          <w:b/>
          <w:sz w:val="28"/>
          <w:szCs w:val="28"/>
        </w:rPr>
        <w:t>4</w:t>
      </w:r>
      <w:r w:rsidRPr="006A1629">
        <w:rPr>
          <w:rFonts w:ascii="Times New Roman" w:hAnsi="Times New Roman" w:cs="Times New Roman"/>
          <w:b/>
          <w:bCs/>
          <w:sz w:val="28"/>
          <w:szCs w:val="28"/>
        </w:rPr>
        <w:t xml:space="preserve"> </w:t>
      </w:r>
      <w:r w:rsidR="006A1629" w:rsidRPr="006A1629">
        <w:rPr>
          <w:rFonts w:ascii="Times New Roman" w:hAnsi="Times New Roman" w:cs="Times New Roman"/>
          <w:b/>
          <w:bCs/>
          <w:sz w:val="28"/>
          <w:szCs w:val="28"/>
        </w:rPr>
        <w:t>Classifications Of inventory</w:t>
      </w:r>
    </w:p>
    <w:p w:rsidR="00C2517E" w:rsidRPr="006A1629" w:rsidRDefault="00C2517E" w:rsidP="006F2A3A">
      <w:pPr>
        <w:spacing w:line="360" w:lineRule="auto"/>
        <w:jc w:val="both"/>
        <w:rPr>
          <w:rFonts w:ascii="Times New Roman" w:hAnsi="Times New Roman" w:cs="Times New Roman"/>
          <w:bCs/>
          <w:sz w:val="24"/>
          <w:szCs w:val="24"/>
        </w:rPr>
      </w:pPr>
      <w:r w:rsidRPr="006A1629">
        <w:rPr>
          <w:rFonts w:ascii="Times New Roman" w:hAnsi="Times New Roman" w:cs="Times New Roman"/>
          <w:bCs/>
          <w:sz w:val="24"/>
          <w:szCs w:val="24"/>
        </w:rPr>
        <w:t>Stock and Lambert (2001), categorized inventories into six main types, namely:</w:t>
      </w:r>
    </w:p>
    <w:p w:rsidR="00D13607" w:rsidRPr="006A1629" w:rsidRDefault="00D13607" w:rsidP="006F2A3A">
      <w:pPr>
        <w:spacing w:line="360" w:lineRule="auto"/>
        <w:jc w:val="both"/>
        <w:rPr>
          <w:rFonts w:ascii="Times New Roman" w:hAnsi="Times New Roman" w:cs="Times New Roman"/>
          <w:sz w:val="24"/>
          <w:szCs w:val="24"/>
        </w:rPr>
      </w:pPr>
      <w:r w:rsidRPr="006A1629">
        <w:rPr>
          <w:rFonts w:ascii="Times New Roman" w:hAnsi="Times New Roman" w:cs="Times New Roman"/>
          <w:b/>
          <w:sz w:val="24"/>
          <w:szCs w:val="24"/>
        </w:rPr>
        <w:t>Cycle Stock</w:t>
      </w:r>
      <w:r w:rsidR="006A1629">
        <w:rPr>
          <w:rFonts w:ascii="Times New Roman" w:hAnsi="Times New Roman" w:cs="Times New Roman"/>
          <w:b/>
          <w:sz w:val="24"/>
          <w:szCs w:val="24"/>
        </w:rPr>
        <w:t>:</w:t>
      </w:r>
      <w:r w:rsidRPr="006A1629">
        <w:rPr>
          <w:rFonts w:ascii="Times New Roman" w:hAnsi="Times New Roman" w:cs="Times New Roman"/>
          <w:sz w:val="24"/>
          <w:szCs w:val="24"/>
        </w:rPr>
        <w:t xml:space="preserve"> is the inventory that results from the replenishment process and is required in order to meet demand under conditions of certainty. That is when the firm can predict demand and replenishment times (lead times) perfectly.</w:t>
      </w:r>
    </w:p>
    <w:p w:rsidR="00D13607" w:rsidRPr="006A1629" w:rsidRDefault="00D13607" w:rsidP="006F2A3A">
      <w:pPr>
        <w:spacing w:line="360" w:lineRule="auto"/>
        <w:jc w:val="both"/>
        <w:rPr>
          <w:rFonts w:ascii="Times New Roman" w:hAnsi="Times New Roman" w:cs="Times New Roman"/>
          <w:sz w:val="24"/>
          <w:szCs w:val="24"/>
        </w:rPr>
      </w:pPr>
      <w:r w:rsidRPr="006A1629">
        <w:rPr>
          <w:rFonts w:ascii="Times New Roman" w:hAnsi="Times New Roman" w:cs="Times New Roman"/>
          <w:b/>
          <w:sz w:val="24"/>
          <w:szCs w:val="24"/>
        </w:rPr>
        <w:t>In-Transit Inventory (Pipeline)</w:t>
      </w:r>
      <w:r w:rsidR="006A1629">
        <w:rPr>
          <w:rFonts w:ascii="Times New Roman" w:hAnsi="Times New Roman" w:cs="Times New Roman"/>
          <w:b/>
          <w:sz w:val="24"/>
          <w:szCs w:val="24"/>
        </w:rPr>
        <w:t>:</w:t>
      </w:r>
      <w:r w:rsidRPr="006A1629">
        <w:rPr>
          <w:rFonts w:ascii="Times New Roman" w:hAnsi="Times New Roman" w:cs="Times New Roman"/>
          <w:sz w:val="24"/>
          <w:szCs w:val="24"/>
        </w:rPr>
        <w:t xml:space="preserve"> is the inventory that is en route from one location to another. It may be considered part of cycle stock even though it is not available for sale and or shipment until after it arrive at the destination.</w:t>
      </w:r>
    </w:p>
    <w:p w:rsidR="00D13607" w:rsidRPr="006A1629" w:rsidRDefault="00D13607" w:rsidP="006F2A3A">
      <w:pPr>
        <w:spacing w:line="360" w:lineRule="auto"/>
        <w:jc w:val="both"/>
        <w:rPr>
          <w:rFonts w:ascii="Times New Roman" w:hAnsi="Times New Roman" w:cs="Times New Roman"/>
          <w:sz w:val="24"/>
          <w:szCs w:val="24"/>
        </w:rPr>
      </w:pPr>
      <w:r w:rsidRPr="006A1629">
        <w:rPr>
          <w:rFonts w:ascii="Times New Roman" w:hAnsi="Times New Roman" w:cs="Times New Roman"/>
          <w:b/>
          <w:sz w:val="24"/>
          <w:szCs w:val="24"/>
        </w:rPr>
        <w:t>Safety or Buffer Stock</w:t>
      </w:r>
      <w:r w:rsidR="006A1629">
        <w:rPr>
          <w:rFonts w:ascii="Times New Roman" w:hAnsi="Times New Roman" w:cs="Times New Roman"/>
          <w:b/>
          <w:sz w:val="24"/>
          <w:szCs w:val="24"/>
        </w:rPr>
        <w:t>:</w:t>
      </w:r>
      <w:r w:rsidRPr="006A1629">
        <w:rPr>
          <w:rFonts w:ascii="Times New Roman" w:hAnsi="Times New Roman" w:cs="Times New Roman"/>
          <w:sz w:val="24"/>
          <w:szCs w:val="24"/>
        </w:rPr>
        <w:t xml:space="preserve"> is the stock held in excess of cycle stock because of uncertainty in demand or lead time. The notion is that a portion of average inventory should be devoted to cover short-range variations in demand and lead time.</w:t>
      </w:r>
    </w:p>
    <w:p w:rsidR="00D13607" w:rsidRPr="006A1629" w:rsidRDefault="00D13607" w:rsidP="006F2A3A">
      <w:pPr>
        <w:spacing w:line="360" w:lineRule="auto"/>
        <w:jc w:val="both"/>
        <w:rPr>
          <w:rFonts w:ascii="Times New Roman" w:hAnsi="Times New Roman" w:cs="Times New Roman"/>
          <w:sz w:val="24"/>
          <w:szCs w:val="24"/>
        </w:rPr>
      </w:pPr>
      <w:r w:rsidRPr="006A1629">
        <w:rPr>
          <w:rFonts w:ascii="Times New Roman" w:hAnsi="Times New Roman" w:cs="Times New Roman"/>
          <w:b/>
          <w:sz w:val="24"/>
          <w:szCs w:val="24"/>
        </w:rPr>
        <w:t>Speculative Stock</w:t>
      </w:r>
      <w:r w:rsidR="006A1629">
        <w:rPr>
          <w:rFonts w:ascii="Times New Roman" w:hAnsi="Times New Roman" w:cs="Times New Roman"/>
          <w:b/>
          <w:sz w:val="24"/>
          <w:szCs w:val="24"/>
        </w:rPr>
        <w:t>:</w:t>
      </w:r>
      <w:r w:rsidRPr="006A1629">
        <w:rPr>
          <w:rFonts w:ascii="Times New Roman" w:hAnsi="Times New Roman" w:cs="Times New Roman"/>
          <w:sz w:val="24"/>
          <w:szCs w:val="24"/>
        </w:rPr>
        <w:t xml:space="preserve"> is inventory held for reasons other than satisfying current demand. runs or in the case of agriculture products, inventory accumulated as a result of a growing season that limits availability throughout the year.</w:t>
      </w:r>
    </w:p>
    <w:p w:rsidR="001A7E73" w:rsidRPr="006A1629" w:rsidRDefault="00D13607" w:rsidP="006F2A3A">
      <w:pPr>
        <w:spacing w:line="360" w:lineRule="auto"/>
        <w:jc w:val="both"/>
        <w:rPr>
          <w:rFonts w:ascii="Times New Roman" w:hAnsi="Times New Roman" w:cs="Times New Roman"/>
          <w:sz w:val="24"/>
          <w:szCs w:val="24"/>
        </w:rPr>
      </w:pPr>
      <w:r w:rsidRPr="006A1629">
        <w:rPr>
          <w:rFonts w:ascii="Times New Roman" w:hAnsi="Times New Roman" w:cs="Times New Roman"/>
          <w:b/>
          <w:sz w:val="24"/>
          <w:szCs w:val="24"/>
        </w:rPr>
        <w:t>Dead (obsolete) Stock</w:t>
      </w:r>
      <w:r w:rsidR="006A1629">
        <w:rPr>
          <w:rFonts w:ascii="Times New Roman" w:hAnsi="Times New Roman" w:cs="Times New Roman"/>
          <w:b/>
          <w:sz w:val="24"/>
          <w:szCs w:val="24"/>
        </w:rPr>
        <w:t>:</w:t>
      </w:r>
      <w:r w:rsidRPr="006A1629">
        <w:rPr>
          <w:rFonts w:ascii="Times New Roman" w:hAnsi="Times New Roman" w:cs="Times New Roman"/>
          <w:sz w:val="24"/>
          <w:szCs w:val="24"/>
        </w:rPr>
        <w:t xml:space="preserve"> is the set of items for which no demand has been registered for some specified period of time. They are out of date, deteriorated or no longer useful as a result of advancements in technology.</w:t>
      </w:r>
    </w:p>
    <w:p w:rsidR="001A7E73" w:rsidRPr="006A1629" w:rsidRDefault="001A7E73" w:rsidP="006F2A3A">
      <w:pPr>
        <w:spacing w:line="360" w:lineRule="auto"/>
        <w:jc w:val="both"/>
        <w:rPr>
          <w:rFonts w:ascii="Times New Roman" w:hAnsi="Times New Roman" w:cs="Times New Roman"/>
          <w:sz w:val="24"/>
          <w:szCs w:val="24"/>
        </w:rPr>
      </w:pPr>
    </w:p>
    <w:p w:rsidR="00884A98" w:rsidRPr="006A1629" w:rsidRDefault="001A7E73" w:rsidP="006F2A3A">
      <w:pPr>
        <w:spacing w:line="360" w:lineRule="auto"/>
        <w:jc w:val="both"/>
        <w:rPr>
          <w:rFonts w:ascii="Times New Roman" w:hAnsi="Times New Roman" w:cs="Times New Roman"/>
          <w:b/>
          <w:sz w:val="28"/>
          <w:szCs w:val="28"/>
        </w:rPr>
      </w:pPr>
      <w:r w:rsidRPr="006A1629">
        <w:rPr>
          <w:rFonts w:ascii="Times New Roman" w:hAnsi="Times New Roman" w:cs="Times New Roman"/>
          <w:b/>
          <w:sz w:val="28"/>
          <w:szCs w:val="28"/>
        </w:rPr>
        <w:t>2.</w:t>
      </w:r>
      <w:r w:rsidR="000644EB">
        <w:rPr>
          <w:rFonts w:ascii="Times New Roman" w:hAnsi="Times New Roman" w:cs="Times New Roman"/>
          <w:b/>
          <w:sz w:val="28"/>
          <w:szCs w:val="28"/>
        </w:rPr>
        <w:t>1.</w:t>
      </w:r>
      <w:r w:rsidRPr="006A1629">
        <w:rPr>
          <w:rFonts w:ascii="Times New Roman" w:hAnsi="Times New Roman" w:cs="Times New Roman"/>
          <w:b/>
          <w:sz w:val="28"/>
          <w:szCs w:val="28"/>
        </w:rPr>
        <w:t>5</w:t>
      </w:r>
      <w:r w:rsidR="00884A98" w:rsidRPr="006A1629">
        <w:rPr>
          <w:rFonts w:ascii="Times New Roman" w:hAnsi="Times New Roman" w:cs="Times New Roman"/>
          <w:b/>
          <w:sz w:val="28"/>
          <w:szCs w:val="28"/>
        </w:rPr>
        <w:t xml:space="preserve"> Benefits of inventory</w:t>
      </w:r>
    </w:p>
    <w:p w:rsidR="000C5945" w:rsidRPr="006A1629" w:rsidRDefault="000C5945"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lastRenderedPageBreak/>
        <w:t xml:space="preserve">Stock and Lambert (2001) state that inventory is a major use of capital and, for this reason; the objectives of inventory management are to increase profitability, to predict the impact of </w:t>
      </w:r>
      <w:r w:rsidRPr="006A1629">
        <w:rPr>
          <w:rFonts w:ascii="Times New Roman" w:hAnsi="Times New Roman" w:cs="Times New Roman"/>
          <w:sz w:val="24"/>
          <w:szCs w:val="24"/>
        </w:rPr>
        <w:t>corporate policies on inventory levels, and to minimize the total cost of logistic activities inventory serves basic benefits in the firm . Thus, are</w:t>
      </w:r>
    </w:p>
    <w:p w:rsidR="00310202" w:rsidRPr="00310202" w:rsidRDefault="00310202" w:rsidP="006F2A3A">
      <w:pPr>
        <w:autoSpaceDE w:val="0"/>
        <w:autoSpaceDN w:val="0"/>
        <w:adjustRightInd w:val="0"/>
        <w:spacing w:after="0" w:line="360" w:lineRule="auto"/>
        <w:jc w:val="both"/>
        <w:rPr>
          <w:rFonts w:ascii="Times New Roman" w:hAnsi="Times New Roman" w:cs="Times New Roman"/>
          <w:b/>
          <w:sz w:val="24"/>
          <w:szCs w:val="24"/>
        </w:rPr>
      </w:pPr>
      <w:r w:rsidRPr="00310202">
        <w:rPr>
          <w:rFonts w:ascii="Times New Roman" w:hAnsi="Times New Roman" w:cs="Times New Roman"/>
          <w:b/>
          <w:sz w:val="24"/>
          <w:szCs w:val="24"/>
        </w:rPr>
        <w:t>2.</w:t>
      </w:r>
      <w:r w:rsidR="000644EB">
        <w:rPr>
          <w:rFonts w:ascii="Times New Roman" w:hAnsi="Times New Roman" w:cs="Times New Roman"/>
          <w:b/>
          <w:sz w:val="24"/>
          <w:szCs w:val="24"/>
        </w:rPr>
        <w:t>1.</w:t>
      </w:r>
      <w:r w:rsidRPr="00310202">
        <w:rPr>
          <w:rFonts w:ascii="Times New Roman" w:hAnsi="Times New Roman" w:cs="Times New Roman"/>
          <w:b/>
          <w:sz w:val="24"/>
          <w:szCs w:val="24"/>
        </w:rPr>
        <w:t>5.1</w:t>
      </w:r>
      <w:r w:rsidR="000C5945" w:rsidRPr="00310202">
        <w:rPr>
          <w:rFonts w:ascii="Times New Roman" w:hAnsi="Times New Roman" w:cs="Times New Roman"/>
          <w:b/>
          <w:sz w:val="24"/>
          <w:szCs w:val="24"/>
        </w:rPr>
        <w:t xml:space="preserve"> </w:t>
      </w:r>
      <w:r w:rsidR="000C5945" w:rsidRPr="00A20B0F">
        <w:rPr>
          <w:rFonts w:ascii="Times New Roman" w:hAnsi="Times New Roman" w:cs="Times New Roman"/>
          <w:b/>
          <w:sz w:val="28"/>
          <w:szCs w:val="28"/>
        </w:rPr>
        <w:t>Protection from uncertainty</w:t>
      </w:r>
      <w:r w:rsidR="000C5945" w:rsidRPr="00310202">
        <w:rPr>
          <w:rFonts w:ascii="Times New Roman" w:hAnsi="Times New Roman" w:cs="Times New Roman"/>
          <w:b/>
          <w:sz w:val="24"/>
          <w:szCs w:val="24"/>
        </w:rPr>
        <w:t xml:space="preserve"> </w:t>
      </w:r>
    </w:p>
    <w:p w:rsidR="000C5945" w:rsidRPr="006A1629" w:rsidRDefault="000C5945"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Inventory is held as protection from uncertainties. Raw materials inventories in excess of those required to support production can result from speculative purchases made because management expects either a future price increase or a strike</w:t>
      </w:r>
      <w:r w:rsidR="00310202">
        <w:rPr>
          <w:rFonts w:ascii="Times New Roman" w:hAnsi="Times New Roman" w:cs="Times New Roman"/>
          <w:sz w:val="24"/>
          <w:szCs w:val="24"/>
        </w:rPr>
        <w:t>.</w:t>
      </w:r>
    </w:p>
    <w:p w:rsidR="006F6DE8" w:rsidRPr="00A20B0F" w:rsidRDefault="00310202" w:rsidP="006F2A3A">
      <w:pPr>
        <w:spacing w:line="360" w:lineRule="auto"/>
        <w:jc w:val="both"/>
        <w:rPr>
          <w:rFonts w:ascii="Times New Roman" w:hAnsi="Times New Roman" w:cs="Times New Roman"/>
          <w:b/>
          <w:sz w:val="28"/>
          <w:szCs w:val="28"/>
        </w:rPr>
      </w:pPr>
      <w:r w:rsidRPr="00310202">
        <w:rPr>
          <w:rFonts w:ascii="Times New Roman" w:hAnsi="Times New Roman" w:cs="Times New Roman"/>
          <w:b/>
          <w:sz w:val="24"/>
          <w:szCs w:val="24"/>
        </w:rPr>
        <w:t>2.</w:t>
      </w:r>
      <w:r w:rsidR="000644EB">
        <w:rPr>
          <w:rFonts w:ascii="Times New Roman" w:hAnsi="Times New Roman" w:cs="Times New Roman"/>
          <w:b/>
          <w:sz w:val="24"/>
          <w:szCs w:val="24"/>
        </w:rPr>
        <w:t>1.</w:t>
      </w:r>
      <w:r w:rsidRPr="00310202">
        <w:rPr>
          <w:rFonts w:ascii="Times New Roman" w:hAnsi="Times New Roman" w:cs="Times New Roman"/>
          <w:b/>
          <w:sz w:val="24"/>
          <w:szCs w:val="24"/>
        </w:rPr>
        <w:t xml:space="preserve">5.2 </w:t>
      </w:r>
      <w:r w:rsidR="000C5945" w:rsidRPr="00A20B0F">
        <w:rPr>
          <w:rFonts w:ascii="Times New Roman" w:hAnsi="Times New Roman" w:cs="Times New Roman"/>
          <w:b/>
          <w:sz w:val="28"/>
          <w:szCs w:val="28"/>
        </w:rPr>
        <w:t>Balancing supply and demand</w:t>
      </w:r>
    </w:p>
    <w:p w:rsidR="006F6DE8" w:rsidRPr="006A1629" w:rsidRDefault="000C5945" w:rsidP="006F2A3A">
      <w:pPr>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t>Seasonal supply and/ or demand may make it necessary t</w:t>
      </w:r>
      <w:r w:rsidR="006F6DE8" w:rsidRPr="006A1629">
        <w:rPr>
          <w:rFonts w:ascii="Times New Roman" w:hAnsi="Times New Roman" w:cs="Times New Roman"/>
          <w:sz w:val="24"/>
          <w:szCs w:val="24"/>
        </w:rPr>
        <w:t xml:space="preserve">o hold inventory. </w:t>
      </w:r>
      <w:r w:rsidRPr="006A1629">
        <w:rPr>
          <w:rFonts w:ascii="Times New Roman" w:hAnsi="Times New Roman" w:cs="Times New Roman"/>
          <w:sz w:val="24"/>
          <w:szCs w:val="24"/>
        </w:rPr>
        <w:t>In contrast, demand for a product may be relatively stable throughout the year but raw materials may be available only at c</w:t>
      </w:r>
      <w:r w:rsidR="002021C6" w:rsidRPr="006A1629">
        <w:rPr>
          <w:rFonts w:ascii="Times New Roman" w:hAnsi="Times New Roman" w:cs="Times New Roman"/>
          <w:sz w:val="24"/>
          <w:szCs w:val="24"/>
        </w:rPr>
        <w:t>ertain times during the year.</w:t>
      </w:r>
      <w:r w:rsidRPr="006A1629">
        <w:rPr>
          <w:rFonts w:ascii="Times New Roman" w:hAnsi="Times New Roman" w:cs="Times New Roman"/>
          <w:sz w:val="24"/>
          <w:szCs w:val="24"/>
        </w:rPr>
        <w:t xml:space="preserve"> </w:t>
      </w:r>
      <w:r w:rsidRPr="00A20B0F">
        <w:rPr>
          <w:rFonts w:ascii="Times New Roman" w:hAnsi="Times New Roman" w:cs="Times New Roman"/>
          <w:sz w:val="24"/>
          <w:szCs w:val="24"/>
        </w:rPr>
        <w:t>Stevenson et.al ( 2009).</w:t>
      </w:r>
    </w:p>
    <w:p w:rsidR="006F6DE8" w:rsidRPr="00A20B0F" w:rsidRDefault="00310202" w:rsidP="006F2A3A">
      <w:pPr>
        <w:autoSpaceDE w:val="0"/>
        <w:autoSpaceDN w:val="0"/>
        <w:adjustRightInd w:val="0"/>
        <w:spacing w:after="0" w:line="360" w:lineRule="auto"/>
        <w:jc w:val="both"/>
        <w:rPr>
          <w:rFonts w:ascii="Times New Roman" w:hAnsi="Times New Roman" w:cs="Times New Roman"/>
          <w:b/>
          <w:sz w:val="28"/>
          <w:szCs w:val="28"/>
        </w:rPr>
      </w:pPr>
      <w:r w:rsidRPr="00A20B0F">
        <w:rPr>
          <w:rFonts w:ascii="Times New Roman" w:hAnsi="Times New Roman" w:cs="Times New Roman"/>
          <w:b/>
          <w:sz w:val="28"/>
          <w:szCs w:val="28"/>
        </w:rPr>
        <w:t>2.</w:t>
      </w:r>
      <w:r w:rsidR="000644EB" w:rsidRPr="00A20B0F">
        <w:rPr>
          <w:rFonts w:ascii="Times New Roman" w:hAnsi="Times New Roman" w:cs="Times New Roman"/>
          <w:b/>
          <w:sz w:val="28"/>
          <w:szCs w:val="28"/>
        </w:rPr>
        <w:t>1.</w:t>
      </w:r>
      <w:r w:rsidRPr="00A20B0F">
        <w:rPr>
          <w:rFonts w:ascii="Times New Roman" w:hAnsi="Times New Roman" w:cs="Times New Roman"/>
          <w:b/>
          <w:sz w:val="28"/>
          <w:szCs w:val="28"/>
        </w:rPr>
        <w:t>5.3</w:t>
      </w:r>
      <w:r w:rsidR="006F6DE8" w:rsidRPr="00A20B0F">
        <w:rPr>
          <w:rFonts w:ascii="Times New Roman" w:hAnsi="Times New Roman" w:cs="Times New Roman"/>
          <w:b/>
          <w:sz w:val="28"/>
          <w:szCs w:val="28"/>
        </w:rPr>
        <w:t xml:space="preserve"> Acts as a buffer</w:t>
      </w:r>
    </w:p>
    <w:p w:rsidR="006F6DE8" w:rsidRPr="006A1629" w:rsidRDefault="006F6DE8"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Buffer stock is a stock allowance to cover errors in forecasting the lead time or the demand during the lead time</w:t>
      </w:r>
      <w:r w:rsidR="005922B2" w:rsidRPr="006A1629">
        <w:rPr>
          <w:rFonts w:ascii="Times New Roman" w:hAnsi="Times New Roman" w:cs="Times New Roman"/>
          <w:sz w:val="24"/>
          <w:szCs w:val="24"/>
        </w:rPr>
        <w:t xml:space="preserve"> It is simply the quantity of stock held to cover variations in demand or delivery delays.</w:t>
      </w:r>
      <w:r w:rsidR="002102E3" w:rsidRPr="006A1629">
        <w:rPr>
          <w:rFonts w:ascii="Times New Roman" w:hAnsi="Times New Roman" w:cs="Times New Roman"/>
          <w:sz w:val="24"/>
          <w:szCs w:val="24"/>
        </w:rPr>
        <w:fldChar w:fldCharType="begin" w:fldLock="1"/>
      </w:r>
      <w:r w:rsidR="005922B2" w:rsidRPr="006A1629">
        <w:rPr>
          <w:rFonts w:ascii="Times New Roman" w:hAnsi="Times New Roman" w:cs="Times New Roman"/>
          <w:sz w:val="24"/>
          <w:szCs w:val="24"/>
        </w:rPr>
        <w:instrText>ADDIN CSL_CITATION { "citationItems" : [ { "id" : "ITEM-1", "itemData" : { "author" : [ { "dropping-particle" : "", "family" : "Ofori-ayeh", "given" : "Kwansah Ebenezer", "non-dropping-particle" : "", "parse-names" : false, "suffix" : "" } ], "id" : "ITEM-1", "issue" : "12", "issued" : { "date-parts" : [ [ "2016" ] ] }, "page" : "1-38", "title" : "The Impact of Inventory Management Practices in Health Service Delivery : A Look at the New Edubiase Government Hospital", "type" : "article-journal", "volume" : "1" }, "uris" : [ "http://www.mendeley.com/documents/?uuid=cd5a14d4-b6bd-43d2-89b1-f5b13105c736" ] } ], "mendeley" : { "formattedCitation" : "(Ofori-ayeh, 2016)", "plainTextFormattedCitation" : "(Ofori-ayeh, 2016)", "previouslyFormattedCitation" : "(Ofori-ayeh, 2016)" }, "properties" : {  }, "schema" : "https://github.com/citation-style-language/schema/raw/master/csl-citation.json" }</w:instrText>
      </w:r>
      <w:r w:rsidR="002102E3" w:rsidRPr="006A1629">
        <w:rPr>
          <w:rFonts w:ascii="Times New Roman" w:hAnsi="Times New Roman" w:cs="Times New Roman"/>
          <w:sz w:val="24"/>
          <w:szCs w:val="24"/>
        </w:rPr>
        <w:fldChar w:fldCharType="separate"/>
      </w:r>
      <w:r w:rsidR="005922B2" w:rsidRPr="006A1629">
        <w:rPr>
          <w:rFonts w:ascii="Times New Roman" w:hAnsi="Times New Roman" w:cs="Times New Roman"/>
          <w:noProof/>
          <w:sz w:val="24"/>
          <w:szCs w:val="24"/>
        </w:rPr>
        <w:t>(Ofori-ayeh, 2016)</w:t>
      </w:r>
      <w:r w:rsidR="002102E3" w:rsidRPr="006A1629">
        <w:rPr>
          <w:rFonts w:ascii="Times New Roman" w:hAnsi="Times New Roman" w:cs="Times New Roman"/>
          <w:sz w:val="24"/>
          <w:szCs w:val="24"/>
        </w:rPr>
        <w:fldChar w:fldCharType="end"/>
      </w:r>
      <w:r w:rsidRPr="006A1629">
        <w:rPr>
          <w:rFonts w:ascii="Times New Roman" w:hAnsi="Times New Roman" w:cs="Times New Roman"/>
          <w:color w:val="FF0000"/>
          <w:sz w:val="24"/>
          <w:szCs w:val="24"/>
        </w:rPr>
        <w:t>.</w:t>
      </w:r>
      <w:r w:rsidRPr="006A1629">
        <w:rPr>
          <w:rFonts w:ascii="Times New Roman" w:hAnsi="Times New Roman" w:cs="Times New Roman"/>
          <w:sz w:val="24"/>
          <w:szCs w:val="24"/>
        </w:rPr>
        <w:t xml:space="preserve"> It is held in individual workstations against the possibility that the upstream workstation may be a little delayed in long setup or change over time. This stock is then used while that changeover is happening. These classifications apply along the whole Supply chain, not just within a facility or plant. Where these stocks contain the same or similar items, it is often the work practice to hold all these stocks mixed together before or after the sub-process to which they relate. This 'reduces' costs. Because they are mixed up together there is no visual reminder to operators of the adjacent sub-processes or line management of the stock, which is due to a particular cause and should be a particular individual's responsibility with inevitable consequences. Some plants have centralized stock holding across sub-processes, which makes the situation even more acute ( Esther ,2015)</w:t>
      </w:r>
    </w:p>
    <w:p w:rsidR="006F6DE8" w:rsidRPr="00A20B0F" w:rsidRDefault="00310202" w:rsidP="006F2A3A">
      <w:pPr>
        <w:autoSpaceDE w:val="0"/>
        <w:autoSpaceDN w:val="0"/>
        <w:adjustRightInd w:val="0"/>
        <w:spacing w:after="0" w:line="360" w:lineRule="auto"/>
        <w:jc w:val="both"/>
        <w:rPr>
          <w:rFonts w:ascii="Times New Roman" w:hAnsi="Times New Roman" w:cs="Times New Roman"/>
          <w:b/>
          <w:sz w:val="28"/>
          <w:szCs w:val="28"/>
        </w:rPr>
      </w:pPr>
      <w:r w:rsidRPr="00A20B0F">
        <w:rPr>
          <w:rFonts w:ascii="Times New Roman" w:hAnsi="Times New Roman" w:cs="Times New Roman"/>
          <w:b/>
          <w:sz w:val="28"/>
          <w:szCs w:val="28"/>
        </w:rPr>
        <w:t>2.</w:t>
      </w:r>
      <w:r w:rsidR="000644EB" w:rsidRPr="00A20B0F">
        <w:rPr>
          <w:rFonts w:ascii="Times New Roman" w:hAnsi="Times New Roman" w:cs="Times New Roman"/>
          <w:b/>
          <w:sz w:val="28"/>
          <w:szCs w:val="28"/>
        </w:rPr>
        <w:t>1.</w:t>
      </w:r>
      <w:r w:rsidRPr="00A20B0F">
        <w:rPr>
          <w:rFonts w:ascii="Times New Roman" w:hAnsi="Times New Roman" w:cs="Times New Roman"/>
          <w:b/>
          <w:sz w:val="28"/>
          <w:szCs w:val="28"/>
        </w:rPr>
        <w:t>5.4</w:t>
      </w:r>
      <w:r w:rsidR="006F6DE8" w:rsidRPr="00A20B0F">
        <w:rPr>
          <w:rFonts w:ascii="Times New Roman" w:hAnsi="Times New Roman" w:cs="Times New Roman"/>
          <w:b/>
          <w:sz w:val="28"/>
          <w:szCs w:val="28"/>
        </w:rPr>
        <w:t xml:space="preserve"> Economic order scale</w:t>
      </w:r>
    </w:p>
    <w:p w:rsidR="009E2A25" w:rsidRPr="006A1629" w:rsidRDefault="006F6DE8"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Inventory is required if a firm is to realized economies of scale in purchasing, transportation </w:t>
      </w:r>
      <w:r w:rsidR="00F55760" w:rsidRPr="006A1629">
        <w:rPr>
          <w:rFonts w:ascii="Times New Roman" w:hAnsi="Times New Roman" w:cs="Times New Roman"/>
          <w:sz w:val="24"/>
          <w:szCs w:val="24"/>
        </w:rPr>
        <w:t>and manufacturing.</w:t>
      </w:r>
      <w:r w:rsidRPr="006A1629">
        <w:rPr>
          <w:rFonts w:ascii="Times New Roman" w:hAnsi="Times New Roman" w:cs="Times New Roman"/>
          <w:sz w:val="24"/>
          <w:szCs w:val="24"/>
        </w:rPr>
        <w:t xml:space="preserve"> (Esther ,2015) However, increasingly when purchase volumes are sufficiently large, purchase contracts are been negotiated based on annual volumes not the amount purchased on an individual order. purchase materials have a lower transportation cost per unit if ordered in </w:t>
      </w:r>
      <w:r w:rsidRPr="006A1629">
        <w:rPr>
          <w:rFonts w:ascii="Times New Roman" w:hAnsi="Times New Roman" w:cs="Times New Roman"/>
          <w:sz w:val="24"/>
          <w:szCs w:val="24"/>
        </w:rPr>
        <w:lastRenderedPageBreak/>
        <w:t>larger volumes. The reason for this lower per unit cost is that full truckload and railcar shipments receive lower transportation rates than smaller shipment of less than truckload or less than carload quantity (Esther ,2015)</w:t>
      </w:r>
    </w:p>
    <w:p w:rsidR="009E2A25" w:rsidRPr="006A1629" w:rsidRDefault="009E2A25" w:rsidP="006F2A3A">
      <w:pPr>
        <w:autoSpaceDE w:val="0"/>
        <w:autoSpaceDN w:val="0"/>
        <w:adjustRightInd w:val="0"/>
        <w:spacing w:after="0" w:line="360" w:lineRule="auto"/>
        <w:jc w:val="both"/>
        <w:rPr>
          <w:rFonts w:ascii="Times New Roman" w:hAnsi="Times New Roman" w:cs="Times New Roman"/>
          <w:sz w:val="24"/>
          <w:szCs w:val="24"/>
        </w:rPr>
      </w:pPr>
    </w:p>
    <w:p w:rsidR="00140E1E" w:rsidRPr="00A20B0F" w:rsidRDefault="009E2A25" w:rsidP="006F2A3A">
      <w:pPr>
        <w:spacing w:line="360" w:lineRule="auto"/>
        <w:jc w:val="both"/>
        <w:rPr>
          <w:rFonts w:ascii="Times New Roman" w:hAnsi="Times New Roman" w:cs="Times New Roman"/>
          <w:b/>
          <w:sz w:val="28"/>
          <w:szCs w:val="28"/>
        </w:rPr>
      </w:pPr>
      <w:r w:rsidRPr="00A20B0F">
        <w:rPr>
          <w:rFonts w:ascii="Times New Roman" w:hAnsi="Times New Roman" w:cs="Times New Roman"/>
          <w:b/>
          <w:sz w:val="28"/>
          <w:szCs w:val="28"/>
        </w:rPr>
        <w:t>2.</w:t>
      </w:r>
      <w:r w:rsidR="000644EB" w:rsidRPr="00A20B0F">
        <w:rPr>
          <w:rFonts w:ascii="Times New Roman" w:hAnsi="Times New Roman" w:cs="Times New Roman"/>
          <w:b/>
          <w:sz w:val="28"/>
          <w:szCs w:val="28"/>
        </w:rPr>
        <w:t>1.</w:t>
      </w:r>
      <w:r w:rsidRPr="00A20B0F">
        <w:rPr>
          <w:rFonts w:ascii="Times New Roman" w:hAnsi="Times New Roman" w:cs="Times New Roman"/>
          <w:b/>
          <w:sz w:val="28"/>
          <w:szCs w:val="28"/>
        </w:rPr>
        <w:t>6</w:t>
      </w:r>
      <w:r w:rsidR="00140E1E" w:rsidRPr="00A20B0F">
        <w:rPr>
          <w:rFonts w:ascii="Times New Roman" w:hAnsi="Times New Roman" w:cs="Times New Roman"/>
          <w:b/>
          <w:bCs/>
          <w:sz w:val="28"/>
          <w:szCs w:val="28"/>
        </w:rPr>
        <w:t xml:space="preserve"> </w:t>
      </w:r>
      <w:r w:rsidR="00F329C9" w:rsidRPr="00A20B0F">
        <w:rPr>
          <w:rFonts w:ascii="Times New Roman" w:hAnsi="Times New Roman" w:cs="Times New Roman"/>
          <w:b/>
          <w:bCs/>
          <w:sz w:val="28"/>
          <w:szCs w:val="28"/>
        </w:rPr>
        <w:t>Requirements for Effective Inventory Management for health care</w:t>
      </w:r>
    </w:p>
    <w:p w:rsidR="00C35021" w:rsidRPr="00A20B0F" w:rsidRDefault="00140E1E"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Cutting costs in hospital inventory management is always a point of highlighting for financial decision-makers at health care institutions. Below are three tips managers  can</w:t>
      </w:r>
      <w:r w:rsidRPr="00A20B0F">
        <w:rPr>
          <w:rFonts w:ascii="Times New Roman" w:hAnsi="Times New Roman" w:cs="Times New Roman"/>
          <w:b/>
          <w:sz w:val="24"/>
          <w:szCs w:val="24"/>
        </w:rPr>
        <w:t xml:space="preserve"> </w:t>
      </w:r>
      <w:r w:rsidRPr="00A20B0F">
        <w:rPr>
          <w:rFonts w:ascii="Times New Roman" w:hAnsi="Times New Roman" w:cs="Times New Roman"/>
          <w:sz w:val="24"/>
          <w:szCs w:val="24"/>
        </w:rPr>
        <w:t>use to</w:t>
      </w:r>
      <w:r w:rsidR="00C35021" w:rsidRPr="00A20B0F">
        <w:rPr>
          <w:rFonts w:ascii="Times New Roman" w:hAnsi="Times New Roman" w:cs="Times New Roman"/>
          <w:b/>
          <w:sz w:val="24"/>
          <w:szCs w:val="24"/>
        </w:rPr>
        <w:t xml:space="preserve"> </w:t>
      </w:r>
      <w:r w:rsidR="00C35021" w:rsidRPr="00A20B0F">
        <w:rPr>
          <w:rFonts w:ascii="Times New Roman" w:hAnsi="Times New Roman" w:cs="Times New Roman"/>
          <w:sz w:val="24"/>
          <w:szCs w:val="24"/>
        </w:rPr>
        <w:t>maintain a lean supply chain and make inventory management strength of the institution.</w:t>
      </w:r>
      <w:r w:rsidR="004A1E11" w:rsidRPr="00A20B0F">
        <w:rPr>
          <w:rFonts w:ascii="Times New Roman" w:hAnsi="Times New Roman" w:cs="Times New Roman"/>
          <w:sz w:val="24"/>
          <w:szCs w:val="24"/>
        </w:rPr>
        <w:t xml:space="preserve"> </w:t>
      </w:r>
      <w:r w:rsidR="00C35021" w:rsidRPr="00A20B0F">
        <w:rPr>
          <w:rFonts w:ascii="Times New Roman" w:hAnsi="Times New Roman" w:cs="Times New Roman"/>
          <w:sz w:val="24"/>
          <w:szCs w:val="24"/>
        </w:rPr>
        <w:t>(JumpTech Blog, 2013).</w:t>
      </w:r>
    </w:p>
    <w:p w:rsidR="00C35021" w:rsidRPr="00A20B0F" w:rsidRDefault="00C35021"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Collaborate with physicians: New medical devices come out every year, doctors and nursesprefer certain instruments that allow them to be as productive as possible. Supply chain</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managers should push to create a team of physicians who can speak for everyone else at the</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facility and provide insight into what they need to properly care for patients and other items</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that are sitting in storage for months on end, according to an article for Healthcare Global</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(JumpTech Blog, 2013).</w:t>
      </w:r>
    </w:p>
    <w:p w:rsidR="00140E1E" w:rsidRPr="00A20B0F" w:rsidRDefault="00C35021"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Invest in the right tools: Supply chain managers who are able to effectively keep track of their</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files, stay updated on contract pricing and validate prices against purchase orders usually have</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access to the right technologies. Cloud-based inventory management solutions allow hospitals</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to quickly see a return on investment because they don't need to purchase expensive hardware</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and the technology doesn't require a lot of training to use (JumpTech Blog, 2013).</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Reduce insignificant costs: Items that aren't vital can usually be eliminated to create a more</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streamlined supply chain. The Healthcare Global article stated that another way to cut costs is</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to replace devices and equipment from expensive name brands with items from more generic</w:t>
      </w:r>
      <w:r w:rsidR="004A1E11" w:rsidRPr="00A20B0F">
        <w:rPr>
          <w:rFonts w:ascii="Times New Roman" w:hAnsi="Times New Roman" w:cs="Times New Roman"/>
          <w:sz w:val="24"/>
          <w:szCs w:val="24"/>
        </w:rPr>
        <w:t xml:space="preserve"> </w:t>
      </w:r>
      <w:r w:rsidRPr="00A20B0F">
        <w:rPr>
          <w:rFonts w:ascii="Times New Roman" w:hAnsi="Times New Roman" w:cs="Times New Roman"/>
          <w:sz w:val="24"/>
          <w:szCs w:val="24"/>
        </w:rPr>
        <w:t>companies that have lower prices. These cost reductions could give supply (JumpTech Blog,2013).</w:t>
      </w:r>
    </w:p>
    <w:p w:rsidR="00D97C25" w:rsidRPr="007D3906" w:rsidRDefault="00D97C25" w:rsidP="006F2A3A">
      <w:pPr>
        <w:autoSpaceDE w:val="0"/>
        <w:autoSpaceDN w:val="0"/>
        <w:adjustRightInd w:val="0"/>
        <w:spacing w:after="0" w:line="360" w:lineRule="auto"/>
        <w:jc w:val="both"/>
        <w:rPr>
          <w:rFonts w:ascii="Times New Roman" w:hAnsi="Times New Roman" w:cs="Times New Roman"/>
          <w:b/>
          <w:bCs/>
          <w:sz w:val="28"/>
          <w:szCs w:val="28"/>
        </w:rPr>
      </w:pPr>
      <w:r w:rsidRPr="007D3906">
        <w:rPr>
          <w:rFonts w:ascii="Times New Roman" w:hAnsi="Times New Roman" w:cs="Times New Roman"/>
          <w:b/>
          <w:sz w:val="28"/>
          <w:szCs w:val="28"/>
        </w:rPr>
        <w:t>2.</w:t>
      </w:r>
      <w:r w:rsidR="000644EB">
        <w:rPr>
          <w:rFonts w:ascii="Times New Roman" w:hAnsi="Times New Roman" w:cs="Times New Roman"/>
          <w:b/>
          <w:sz w:val="28"/>
          <w:szCs w:val="28"/>
        </w:rPr>
        <w:t>1.</w:t>
      </w:r>
      <w:r w:rsidRPr="007D3906">
        <w:rPr>
          <w:rFonts w:ascii="Times New Roman" w:hAnsi="Times New Roman" w:cs="Times New Roman"/>
          <w:b/>
          <w:sz w:val="28"/>
          <w:szCs w:val="28"/>
        </w:rPr>
        <w:t xml:space="preserve">7 </w:t>
      </w:r>
      <w:r w:rsidRPr="007D3906">
        <w:rPr>
          <w:rFonts w:ascii="Times New Roman" w:hAnsi="Times New Roman" w:cs="Times New Roman"/>
          <w:b/>
          <w:bCs/>
          <w:sz w:val="28"/>
          <w:szCs w:val="28"/>
        </w:rPr>
        <w:t>Inventory control system</w:t>
      </w:r>
    </w:p>
    <w:p w:rsidR="00D97C25" w:rsidRPr="006A1629" w:rsidRDefault="00F76A7A" w:rsidP="006F2A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D97C25" w:rsidRPr="006A1629">
        <w:rPr>
          <w:rFonts w:ascii="Times New Roman" w:hAnsi="Times New Roman" w:cs="Times New Roman"/>
          <w:sz w:val="24"/>
          <w:szCs w:val="24"/>
        </w:rPr>
        <w:t>nventory management and control process are very useful in determining the optimum level of inventories and finding answers to the problem of economic order quality, the re-order point and safety stock</w:t>
      </w:r>
      <w:r w:rsidR="00D97C25" w:rsidRPr="00A86315">
        <w:rPr>
          <w:rFonts w:ascii="Times New Roman" w:hAnsi="Times New Roman" w:cs="Times New Roman"/>
          <w:sz w:val="24"/>
          <w:szCs w:val="24"/>
        </w:rPr>
        <w:t>(Eunice,2011).</w:t>
      </w:r>
    </w:p>
    <w:p w:rsidR="00D97C25" w:rsidRPr="006A1629" w:rsidRDefault="00D97C25"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Eckert (2012)</w:t>
      </w:r>
      <w:r w:rsidRPr="006A1629">
        <w:rPr>
          <w:rFonts w:ascii="Times New Roman" w:hAnsi="Times New Roman" w:cs="Times New Roman"/>
          <w:sz w:val="24"/>
          <w:szCs w:val="24"/>
        </w:rPr>
        <w:t xml:space="preserve"> argues that the standard operating procedures (SOPs) for inventory control consists of a step-by-step process that is easy follow and understand by the employees. These steps are inventory receiving, storage and product rotation and warehouse and inventory security. </w:t>
      </w:r>
      <w:r w:rsidRPr="006A1629">
        <w:rPr>
          <w:rFonts w:ascii="Times New Roman" w:hAnsi="Times New Roman" w:cs="Times New Roman"/>
          <w:sz w:val="24"/>
          <w:szCs w:val="24"/>
        </w:rPr>
        <w:lastRenderedPageBreak/>
        <w:t>These steps also serve to hold employees accountable for adhering to inventory control policy expectations. Creating and following an SOP is essential to managing inventory and controlling inventory costs. Even small organizations should not underestimate the power of an inventory-control SOP (Njoroge, 2015).</w:t>
      </w:r>
    </w:p>
    <w:p w:rsidR="00D97C25" w:rsidRPr="006A1629" w:rsidRDefault="00D97C25"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Inventory control is the process of managing inventory in order to meet customer demand at the lowest possible cost and with a minimum investment. Several objectives in inventory control such as minimize inventory investment; determine the appropriate of customer service level; balance supply and demand; minimize ordering cost and holding cost; also preservation of inventory control system ( Rachmania ,2012) .</w:t>
      </w:r>
    </w:p>
    <w:p w:rsidR="00BD5A03" w:rsidRPr="006A1629" w:rsidRDefault="00BD5A03" w:rsidP="006F2A3A">
      <w:pPr>
        <w:autoSpaceDE w:val="0"/>
        <w:autoSpaceDN w:val="0"/>
        <w:adjustRightInd w:val="0"/>
        <w:spacing w:after="0" w:line="360" w:lineRule="auto"/>
        <w:jc w:val="both"/>
        <w:rPr>
          <w:rFonts w:ascii="Times New Roman" w:hAnsi="Times New Roman" w:cs="Times New Roman"/>
          <w:sz w:val="24"/>
          <w:szCs w:val="24"/>
        </w:rPr>
      </w:pPr>
    </w:p>
    <w:p w:rsidR="00BD5A03" w:rsidRPr="0069539D" w:rsidRDefault="00BD5A03" w:rsidP="006F2A3A">
      <w:pPr>
        <w:tabs>
          <w:tab w:val="left" w:pos="540"/>
        </w:tabs>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69539D">
        <w:rPr>
          <w:rFonts w:ascii="Times New Roman" w:hAnsi="Times New Roman" w:cs="Times New Roman"/>
          <w:b/>
          <w:bCs/>
          <w:color w:val="000000" w:themeColor="text1"/>
          <w:sz w:val="28"/>
          <w:szCs w:val="28"/>
        </w:rPr>
        <w:t>2.</w:t>
      </w:r>
      <w:r w:rsidR="000644EB">
        <w:rPr>
          <w:rFonts w:ascii="Times New Roman" w:hAnsi="Times New Roman" w:cs="Times New Roman"/>
          <w:b/>
          <w:bCs/>
          <w:color w:val="000000" w:themeColor="text1"/>
          <w:sz w:val="28"/>
          <w:szCs w:val="28"/>
        </w:rPr>
        <w:t>1.</w:t>
      </w:r>
      <w:r w:rsidRPr="0069539D">
        <w:rPr>
          <w:rFonts w:ascii="Times New Roman" w:hAnsi="Times New Roman" w:cs="Times New Roman"/>
          <w:b/>
          <w:bCs/>
          <w:color w:val="000000" w:themeColor="text1"/>
          <w:sz w:val="28"/>
          <w:szCs w:val="28"/>
        </w:rPr>
        <w:t>8Benefits for Inventory control in hospital</w:t>
      </w:r>
    </w:p>
    <w:p w:rsidR="00906FCC" w:rsidRPr="0069539D" w:rsidRDefault="00906FCC" w:rsidP="006F2A3A">
      <w:pPr>
        <w:tabs>
          <w:tab w:val="left" w:pos="540"/>
        </w:tabs>
        <w:autoSpaceDE w:val="0"/>
        <w:autoSpaceDN w:val="0"/>
        <w:adjustRightInd w:val="0"/>
        <w:spacing w:after="0" w:line="360" w:lineRule="auto"/>
        <w:jc w:val="both"/>
        <w:rPr>
          <w:rFonts w:ascii="Times New Roman" w:hAnsi="Times New Roman" w:cs="Times New Roman"/>
          <w:color w:val="000000" w:themeColor="text1"/>
          <w:sz w:val="24"/>
          <w:szCs w:val="24"/>
        </w:rPr>
      </w:pPr>
      <w:r w:rsidRPr="0069539D">
        <w:rPr>
          <w:rFonts w:ascii="Times New Roman" w:hAnsi="Times New Roman" w:cs="Times New Roman"/>
          <w:color w:val="000000" w:themeColor="text1"/>
          <w:sz w:val="24"/>
          <w:szCs w:val="24"/>
        </w:rPr>
        <w:t>Hospitals are complex organisations providing large number of services of patients, physicians and staff. These services include dietary, linen, housekeeping, pharmacy, laboratory, surgery, administration, and others. Each area has specific and unique material and supply need creating a requirement in these facilities for supply management system that can provide the necessary supplies when needed. In the current scenario of increasing health care costs, systems inventory must be optimised without sacrificing the level of service provided.</w:t>
      </w:r>
      <w:r w:rsidR="002102E3" w:rsidRPr="0069539D">
        <w:rPr>
          <w:rFonts w:ascii="Times New Roman" w:hAnsi="Times New Roman" w:cs="Times New Roman"/>
          <w:color w:val="000000" w:themeColor="text1"/>
          <w:sz w:val="24"/>
          <w:szCs w:val="24"/>
        </w:rPr>
        <w:fldChar w:fldCharType="begin" w:fldLock="1"/>
      </w:r>
      <w:r w:rsidRPr="0069539D">
        <w:rPr>
          <w:rFonts w:ascii="Times New Roman" w:hAnsi="Times New Roman" w:cs="Times New Roman"/>
          <w:color w:val="000000" w:themeColor="text1"/>
          <w:sz w:val="24"/>
          <w:szCs w:val="24"/>
        </w:rPr>
        <w:instrText>ADDIN CSL_CITATION { "citationItems" : [ { "id" : "ITEM-1", "itemData" : { "author" : [ { "dropping-particle" : "", "family" : "OSEI MENSAH", "given" : "Esther", "non-dropping-particle" : "", "parse-names" : false, "suffix" : "" } ], "id" : "ITEM-1", "issued" : { "date-parts" : [ [ "2015" ] ] }, "title" : "THE EFFECT OF INVENTORY MANAGEMENT PRACTICES ON SERVICE DELIVERY AT ST . MARTIN \u2019 S HOSPITAL , AGROYESUM , By OSEI MENSAH , Esther ( BSc . Accounting )", "type" : "article-journal" }, "uris" : [ "http://www.mendeley.com/documents/?uuid=302fd990-6c19-4659-a680-ab52b0ead861" ] } ], "mendeley" : { "formattedCitation" : "(OSEI MENSAH, 2015)", "plainTextFormattedCitation" : "(OSEI MENSAH, 2015)", "previouslyFormattedCitation" : "(OSEI MENSAH, 2015)" }, "properties" : {  }, "schema" : "https://github.com/citation-style-language/schema/raw/master/csl-citation.json" }</w:instrText>
      </w:r>
      <w:r w:rsidR="002102E3" w:rsidRPr="0069539D">
        <w:rPr>
          <w:rFonts w:ascii="Times New Roman" w:hAnsi="Times New Roman" w:cs="Times New Roman"/>
          <w:color w:val="000000" w:themeColor="text1"/>
          <w:sz w:val="24"/>
          <w:szCs w:val="24"/>
        </w:rPr>
        <w:fldChar w:fldCharType="separate"/>
      </w:r>
      <w:r w:rsidRPr="0069539D">
        <w:rPr>
          <w:rFonts w:ascii="Times New Roman" w:hAnsi="Times New Roman" w:cs="Times New Roman"/>
          <w:noProof/>
          <w:color w:val="000000" w:themeColor="text1"/>
          <w:sz w:val="24"/>
          <w:szCs w:val="24"/>
        </w:rPr>
        <w:t>(OSEI MENSAH, 2015)</w:t>
      </w:r>
      <w:r w:rsidR="002102E3" w:rsidRPr="0069539D">
        <w:rPr>
          <w:rFonts w:ascii="Times New Roman" w:hAnsi="Times New Roman" w:cs="Times New Roman"/>
          <w:color w:val="000000" w:themeColor="text1"/>
          <w:sz w:val="24"/>
          <w:szCs w:val="24"/>
        </w:rPr>
        <w:fldChar w:fldCharType="end"/>
      </w:r>
    </w:p>
    <w:p w:rsidR="00CC4779" w:rsidRPr="0069539D" w:rsidRDefault="00CC4779" w:rsidP="006F2A3A">
      <w:pPr>
        <w:tabs>
          <w:tab w:val="left" w:pos="540"/>
        </w:tabs>
        <w:autoSpaceDE w:val="0"/>
        <w:autoSpaceDN w:val="0"/>
        <w:adjustRightInd w:val="0"/>
        <w:spacing w:after="0" w:line="360" w:lineRule="auto"/>
        <w:jc w:val="both"/>
        <w:rPr>
          <w:rFonts w:ascii="Times New Roman" w:hAnsi="Times New Roman" w:cs="Times New Roman"/>
          <w:color w:val="000000" w:themeColor="text1"/>
          <w:sz w:val="24"/>
          <w:szCs w:val="24"/>
        </w:rPr>
      </w:pPr>
      <w:r w:rsidRPr="0069539D">
        <w:rPr>
          <w:rFonts w:ascii="Times New Roman" w:hAnsi="Times New Roman" w:cs="Times New Roman"/>
          <w:color w:val="000000" w:themeColor="text1"/>
          <w:sz w:val="24"/>
          <w:szCs w:val="24"/>
        </w:rPr>
        <w:t xml:space="preserve"> inventory control is essential to the successful operation of any health care organization, for a number of reasons. One of the most important is the proportion of the organizations’ budget that represents money spent for inventory. Although the amounts and dollar values of the inventories carried by different types of health care providers vary widely, in a typical hospital’s budget 25 to 30 percent goes for medical supplies and their handling. On the national scene, health care supplies constitute 8 to 9 percent of health care expend</w:t>
      </w:r>
      <w:r w:rsidR="0069539D">
        <w:rPr>
          <w:rFonts w:ascii="Times New Roman" w:hAnsi="Times New Roman" w:cs="Times New Roman"/>
          <w:color w:val="000000" w:themeColor="text1"/>
          <w:sz w:val="24"/>
          <w:szCs w:val="24"/>
        </w:rPr>
        <w:t>itures. According to Burns (2009</w:t>
      </w:r>
      <w:r w:rsidRPr="0069539D">
        <w:rPr>
          <w:rFonts w:ascii="Times New Roman" w:hAnsi="Times New Roman" w:cs="Times New Roman"/>
          <w:color w:val="000000" w:themeColor="text1"/>
          <w:sz w:val="24"/>
          <w:szCs w:val="24"/>
        </w:rPr>
        <w:t>), of supply costs, 15 to 23 percent is for pharmacy, 30 to 50 percent is for medical-surgical supplies, and 11 to 24 percent is for equipment. Clearly, medical supplies require significant attention in health care budgeting.</w:t>
      </w:r>
    </w:p>
    <w:p w:rsidR="004A1E11" w:rsidRPr="0069539D" w:rsidRDefault="00CC4779" w:rsidP="006F2A3A">
      <w:pPr>
        <w:tabs>
          <w:tab w:val="left" w:pos="540"/>
        </w:tabs>
        <w:autoSpaceDE w:val="0"/>
        <w:autoSpaceDN w:val="0"/>
        <w:adjustRightInd w:val="0"/>
        <w:spacing w:after="0" w:line="360" w:lineRule="auto"/>
        <w:jc w:val="both"/>
        <w:rPr>
          <w:rFonts w:ascii="Times New Roman" w:hAnsi="Times New Roman" w:cs="Times New Roman"/>
          <w:color w:val="000000" w:themeColor="text1"/>
          <w:sz w:val="24"/>
          <w:szCs w:val="24"/>
        </w:rPr>
      </w:pPr>
      <w:r w:rsidRPr="0069539D">
        <w:rPr>
          <w:rFonts w:ascii="Times New Roman" w:hAnsi="Times New Roman" w:cs="Times New Roman"/>
          <w:color w:val="000000" w:themeColor="text1"/>
          <w:sz w:val="24"/>
          <w:szCs w:val="24"/>
        </w:rPr>
        <w:t>other</w:t>
      </w:r>
      <w:r w:rsidR="00BD5A03" w:rsidRPr="0069539D">
        <w:rPr>
          <w:rFonts w:ascii="Times New Roman" w:hAnsi="Times New Roman" w:cs="Times New Roman"/>
          <w:color w:val="000000" w:themeColor="text1"/>
          <w:sz w:val="24"/>
          <w:szCs w:val="24"/>
        </w:rPr>
        <w:t xml:space="preserve"> major benefits of inventory control in healthcare is controlling the losses of medical</w:t>
      </w:r>
      <w:r w:rsidR="004A1E11" w:rsidRPr="0069539D">
        <w:rPr>
          <w:rFonts w:ascii="Times New Roman" w:hAnsi="Times New Roman" w:cs="Times New Roman"/>
          <w:color w:val="000000" w:themeColor="text1"/>
          <w:sz w:val="24"/>
          <w:szCs w:val="24"/>
        </w:rPr>
        <w:t xml:space="preserve"> </w:t>
      </w:r>
      <w:r w:rsidR="00BD5A03" w:rsidRPr="0069539D">
        <w:rPr>
          <w:rFonts w:ascii="Times New Roman" w:hAnsi="Times New Roman" w:cs="Times New Roman"/>
          <w:color w:val="000000" w:themeColor="text1"/>
          <w:sz w:val="24"/>
          <w:szCs w:val="24"/>
        </w:rPr>
        <w:t>supplies and equipment. Obviously, healthcare equipment such as surgical instruments, ultrasound machines and computers are expensive to replace. There is an instance in which some individuals may take advantage to take the equipment for personal interest (start up bizhub, 2011).</w:t>
      </w:r>
    </w:p>
    <w:p w:rsidR="006141D0" w:rsidRPr="0069539D" w:rsidRDefault="00BD5A03" w:rsidP="006F2A3A">
      <w:pPr>
        <w:tabs>
          <w:tab w:val="left" w:pos="540"/>
        </w:tabs>
        <w:autoSpaceDE w:val="0"/>
        <w:autoSpaceDN w:val="0"/>
        <w:adjustRightInd w:val="0"/>
        <w:spacing w:after="0" w:line="360" w:lineRule="auto"/>
        <w:jc w:val="both"/>
        <w:rPr>
          <w:rFonts w:ascii="Times New Roman" w:hAnsi="Times New Roman" w:cs="Times New Roman"/>
          <w:color w:val="000000" w:themeColor="text1"/>
          <w:sz w:val="24"/>
          <w:szCs w:val="24"/>
        </w:rPr>
      </w:pPr>
      <w:r w:rsidRPr="0069539D">
        <w:rPr>
          <w:rFonts w:ascii="Times New Roman" w:hAnsi="Times New Roman" w:cs="Times New Roman"/>
          <w:color w:val="000000" w:themeColor="text1"/>
          <w:sz w:val="24"/>
          <w:szCs w:val="24"/>
        </w:rPr>
        <w:lastRenderedPageBreak/>
        <w:t>In this sense, it is necessary to create a precise</w:t>
      </w:r>
      <w:r w:rsidR="004A1E11" w:rsidRPr="0069539D">
        <w:rPr>
          <w:rFonts w:ascii="Times New Roman" w:hAnsi="Times New Roman" w:cs="Times New Roman"/>
          <w:color w:val="000000" w:themeColor="text1"/>
          <w:sz w:val="24"/>
          <w:szCs w:val="24"/>
        </w:rPr>
        <w:t xml:space="preserve"> planning of inventory control. </w:t>
      </w:r>
      <w:r w:rsidRPr="0069539D">
        <w:rPr>
          <w:rFonts w:ascii="Times New Roman" w:hAnsi="Times New Roman" w:cs="Times New Roman"/>
          <w:color w:val="000000" w:themeColor="text1"/>
          <w:sz w:val="24"/>
          <w:szCs w:val="24"/>
        </w:rPr>
        <w:t>Healthcare facilities and organizations can hire an expert to plan the inventory control. In this way, it is assured that everything will be given attention. However, there should be direct supervision of the healthcare organization’s head in conducting the inventory in order to determine the actual situation f the healthcare facility. Although it would require much of your time yet it would be for the advantage of the organization. This would not only spare the organization from the cost of supplies and equipment but inventory control can also help in carrying out effective healthcare services. Make sure that the inventory control system is effectively employed (startup bizhub, 2011).</w:t>
      </w:r>
    </w:p>
    <w:p w:rsidR="006141D0" w:rsidRPr="007D3906" w:rsidRDefault="006141D0" w:rsidP="006F2A3A">
      <w:pPr>
        <w:autoSpaceDE w:val="0"/>
        <w:autoSpaceDN w:val="0"/>
        <w:adjustRightInd w:val="0"/>
        <w:spacing w:after="0" w:line="360" w:lineRule="auto"/>
        <w:jc w:val="both"/>
        <w:rPr>
          <w:rFonts w:ascii="Times New Roman" w:hAnsi="Times New Roman" w:cs="Times New Roman"/>
          <w:b/>
          <w:bCs/>
          <w:sz w:val="28"/>
          <w:szCs w:val="28"/>
        </w:rPr>
      </w:pPr>
      <w:r w:rsidRPr="007D3906">
        <w:rPr>
          <w:rFonts w:ascii="Times New Roman" w:hAnsi="Times New Roman" w:cs="Times New Roman"/>
          <w:b/>
          <w:bCs/>
          <w:sz w:val="28"/>
          <w:szCs w:val="28"/>
        </w:rPr>
        <w:t>2.</w:t>
      </w:r>
      <w:r w:rsidR="000644EB">
        <w:rPr>
          <w:rFonts w:ascii="Times New Roman" w:hAnsi="Times New Roman" w:cs="Times New Roman"/>
          <w:b/>
          <w:bCs/>
          <w:sz w:val="28"/>
          <w:szCs w:val="28"/>
        </w:rPr>
        <w:t>1.</w:t>
      </w:r>
      <w:r w:rsidRPr="007D3906">
        <w:rPr>
          <w:rFonts w:ascii="Times New Roman" w:hAnsi="Times New Roman" w:cs="Times New Roman"/>
          <w:b/>
          <w:bCs/>
          <w:sz w:val="28"/>
          <w:szCs w:val="28"/>
        </w:rPr>
        <w:t>9 Inventory control Techniques</w:t>
      </w:r>
    </w:p>
    <w:p w:rsidR="006141D0"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Inventory management relates to the tracking and management of commodities which includes the monitoring of commodities moved into and out of stockroom locations and the reconciling of the inventory balances. Some of the techniques used in managing inventories were discussed below:</w:t>
      </w:r>
    </w:p>
    <w:p w:rsidR="006141D0" w:rsidRPr="00A20B0F" w:rsidRDefault="006141D0"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2.</w:t>
      </w:r>
      <w:r w:rsidR="000644EB" w:rsidRPr="00A20B0F">
        <w:rPr>
          <w:rFonts w:ascii="Times New Roman" w:hAnsi="Times New Roman" w:cs="Times New Roman"/>
          <w:b/>
          <w:bCs/>
          <w:sz w:val="28"/>
          <w:szCs w:val="28"/>
        </w:rPr>
        <w:t>1.</w:t>
      </w:r>
      <w:r w:rsidRPr="00A20B0F">
        <w:rPr>
          <w:rFonts w:ascii="Times New Roman" w:hAnsi="Times New Roman" w:cs="Times New Roman"/>
          <w:b/>
          <w:bCs/>
          <w:sz w:val="28"/>
          <w:szCs w:val="28"/>
        </w:rPr>
        <w:t>9.1 EOQ</w:t>
      </w:r>
    </w:p>
    <w:p w:rsidR="006141D0"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Economic Order Quantity (EOQ) which developed by F.W Harris in 1915 has been the most commonly used in practice. He mentioned that EOQ derives the optimal lot size for purchasing by minimizing the total operating cost. EOQ formula helps inventory manager to determine how many optimum products to buy. However, the classical EOQ model assumes such as:</w:t>
      </w:r>
    </w:p>
    <w:p w:rsidR="006141D0"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constant demand, constant lead time, fixed order cost per order, instantaneous replenishment, no stocks out allowed, no demand uncertainty and quantity discount aren’t available. In order the above assumptions do not reflect in all situations, EOQ model must be modified in a real inventory system analysis ( Rachmania ,2012) .</w:t>
      </w:r>
    </w:p>
    <w:p w:rsidR="006141D0"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Replenishment process also one of common practices in inventory control. Replenishment divided two types, which is continuous review and periodic review. Continuous review placed the order when the inventory declines to the re-order-point (ROP). While periodic review placed the order at regular periodic intervals. ROP also used in inventory control to seek suitable level for replenishment. Another model in controlling inventory is safety stock. Safety stock must be considered wherethere is an uncertainty in demand; also safety stock is needed during the replenishment lead time when there is a mismatch between actual demand and expected demand (Rachmania ,2012) .</w:t>
      </w:r>
    </w:p>
    <w:p w:rsidR="006141D0" w:rsidRPr="00A20B0F" w:rsidRDefault="006141D0"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lastRenderedPageBreak/>
        <w:t>2.</w:t>
      </w:r>
      <w:r w:rsidR="000644EB" w:rsidRPr="00A20B0F">
        <w:rPr>
          <w:rFonts w:ascii="Times New Roman" w:hAnsi="Times New Roman" w:cs="Times New Roman"/>
          <w:b/>
          <w:bCs/>
          <w:sz w:val="28"/>
          <w:szCs w:val="28"/>
        </w:rPr>
        <w:t>1.</w:t>
      </w:r>
      <w:r w:rsidRPr="00A20B0F">
        <w:rPr>
          <w:rFonts w:ascii="Times New Roman" w:hAnsi="Times New Roman" w:cs="Times New Roman"/>
          <w:b/>
          <w:bCs/>
          <w:sz w:val="28"/>
          <w:szCs w:val="28"/>
        </w:rPr>
        <w:t>9.2. ABC/VEN analysis</w:t>
      </w:r>
    </w:p>
    <w:p w:rsidR="006141D0"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The ABC Inventory Control System is applied by those firms that have to maintain several types of inventories. Ideally, it is not desirable to keep the same degree of control over all the inventory types, since each vary in terms of its value of annual consumption (http://businessjargons.com,2017).</w:t>
      </w:r>
    </w:p>
    <w:p w:rsidR="004A1E11"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ABC/VEN-analysis used for the investigation represents the simple and effective method of analysis of medicine expenditures, identifying priority groups of medicines, the use of which, when improved, may provide the greatest clinical and economic impact. </w:t>
      </w:r>
    </w:p>
    <w:p w:rsidR="004A1E11"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ABC analysis provides an accurate and objective picture of budget expenditures on medicines.</w:t>
      </w:r>
    </w:p>
    <w:p w:rsidR="006141D0"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 VEN-analysis helps to prioritize between various medicines in their selection for procurement and use within a drug supply system.</w:t>
      </w:r>
      <w:r w:rsidR="004A1E11" w:rsidRPr="006A1629">
        <w:rPr>
          <w:rFonts w:ascii="Times New Roman" w:hAnsi="Times New Roman" w:cs="Times New Roman"/>
          <w:sz w:val="24"/>
          <w:szCs w:val="24"/>
        </w:rPr>
        <w:t xml:space="preserve"> </w:t>
      </w:r>
      <w:r w:rsidRPr="006A1629">
        <w:rPr>
          <w:rFonts w:ascii="Times New Roman" w:hAnsi="Times New Roman" w:cs="Times New Roman"/>
          <w:sz w:val="24"/>
          <w:szCs w:val="24"/>
        </w:rPr>
        <w:t>"When assigning VEN categories of medicines we use</w:t>
      </w:r>
      <w:r w:rsidR="00F14313">
        <w:rPr>
          <w:rFonts w:ascii="Times New Roman" w:hAnsi="Times New Roman" w:cs="Times New Roman"/>
          <w:sz w:val="24"/>
          <w:szCs w:val="24"/>
        </w:rPr>
        <w:t>d expert method",</w:t>
      </w:r>
      <w:r w:rsidRPr="006A1629">
        <w:rPr>
          <w:rFonts w:ascii="Times New Roman" w:hAnsi="Times New Roman" w:cs="Times New Roman"/>
          <w:sz w:val="24"/>
          <w:szCs w:val="24"/>
        </w:rPr>
        <w:t>the assignment of categories was carried out by clinical pharmacologists after reviewing all available evidence on effectiveness, safety and cost-effectiveness compared to other drugs in this group".</w:t>
      </w:r>
      <w:r w:rsidR="004A1E11" w:rsidRPr="006A1629">
        <w:rPr>
          <w:rFonts w:ascii="Times New Roman" w:hAnsi="Times New Roman" w:cs="Times New Roman"/>
          <w:sz w:val="24"/>
          <w:szCs w:val="24"/>
        </w:rPr>
        <w:t xml:space="preserve"> </w:t>
      </w:r>
      <w:r w:rsidRPr="006A1629">
        <w:rPr>
          <w:rFonts w:ascii="Times New Roman" w:hAnsi="Times New Roman" w:cs="Times New Roman"/>
          <w:sz w:val="24"/>
          <w:szCs w:val="24"/>
        </w:rPr>
        <w:t xml:space="preserve">Sometimes there are insufficient funds to buy all the desired medicines. VEN analysis is a wellknown method to help set up priorities for purchasing medicines and keeping stock. Drugs are divided, according to their health impact, into vital, essential and non-essential categories. </w:t>
      </w:r>
    </w:p>
    <w:p w:rsidR="006141D0" w:rsidRPr="00A20B0F" w:rsidRDefault="006141D0"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VEN analysis allows medicines of differing efficacy and usefulness to be compared, unlike ABC and therapeutic category analyses, where only drugs of similar efficacy or action can be compared.</w:t>
      </w:r>
    </w:p>
    <w:p w:rsidR="006141D0" w:rsidRPr="00A20B0F" w:rsidRDefault="006141D0"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Vital drugs (V): potentially life-saving or crucial to providing basic health services</w:t>
      </w:r>
    </w:p>
    <w:p w:rsidR="006141D0" w:rsidRPr="00A20B0F" w:rsidRDefault="006141D0"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Essential drugs (E): effective against less severe but significant forms of disease, but not absolutely vital to providing basic health care</w:t>
      </w:r>
    </w:p>
    <w:p w:rsidR="006141D0" w:rsidRPr="00A20B0F" w:rsidRDefault="006141D0"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Non-essential drugs (N): used for minor or self-limited illnesses; these may or may not be formulary items and efficacious, but they are the least important items stocked Managing Drug</w:t>
      </w:r>
      <w:r w:rsidR="009A6D9C" w:rsidRPr="00A20B0F">
        <w:rPr>
          <w:rFonts w:ascii="Times New Roman" w:hAnsi="Times New Roman" w:cs="Times New Roman"/>
          <w:sz w:val="24"/>
          <w:szCs w:val="24"/>
        </w:rPr>
        <w:t xml:space="preserve"> </w:t>
      </w:r>
      <w:r w:rsidRPr="00A20B0F">
        <w:rPr>
          <w:rFonts w:ascii="Times New Roman" w:hAnsi="Times New Roman" w:cs="Times New Roman"/>
          <w:sz w:val="24"/>
          <w:szCs w:val="24"/>
        </w:rPr>
        <w:t>Supply et.al (1997).</w:t>
      </w:r>
    </w:p>
    <w:p w:rsidR="006141D0" w:rsidRPr="00A20B0F" w:rsidRDefault="006141D0"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The items of high value are categorized as “A” and generally consists of 15%-25% of</w:t>
      </w:r>
    </w:p>
    <w:p w:rsidR="006141D0" w:rsidRPr="00A20B0F" w:rsidRDefault="006141D0"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inventory items; that accounts for 60%-75% of annual usage value. The firm keeps strict</w:t>
      </w:r>
    </w:p>
    <w:p w:rsidR="006141D0"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control over these inventory items. The Category “ B”, is comprised of those items that are of</w:t>
      </w:r>
      <w:r w:rsidR="009A6D9C" w:rsidRPr="00A20B0F">
        <w:rPr>
          <w:rFonts w:ascii="Times New Roman" w:hAnsi="Times New Roman" w:cs="Times New Roman"/>
          <w:sz w:val="24"/>
          <w:szCs w:val="24"/>
        </w:rPr>
        <w:t xml:space="preserve"> </w:t>
      </w:r>
      <w:r w:rsidRPr="00A20B0F">
        <w:rPr>
          <w:rFonts w:ascii="Times New Roman" w:hAnsi="Times New Roman" w:cs="Times New Roman"/>
          <w:sz w:val="24"/>
          <w:szCs w:val="24"/>
        </w:rPr>
        <w:t>relatively less value or has moderate importance and consists of 20%-30% of inventory items,</w:t>
      </w:r>
      <w:r w:rsidR="009A6D9C" w:rsidRPr="00A20B0F">
        <w:rPr>
          <w:rFonts w:ascii="Times New Roman" w:hAnsi="Times New Roman" w:cs="Times New Roman"/>
          <w:sz w:val="24"/>
          <w:szCs w:val="24"/>
        </w:rPr>
        <w:t xml:space="preserve"> </w:t>
      </w:r>
      <w:r w:rsidRPr="00A20B0F">
        <w:rPr>
          <w:rFonts w:ascii="Times New Roman" w:hAnsi="Times New Roman" w:cs="Times New Roman"/>
          <w:sz w:val="24"/>
          <w:szCs w:val="24"/>
        </w:rPr>
        <w:t xml:space="preserve">that accounts for 20%-30% of annual usage value. A reasonable control is kept on the </w:t>
      </w:r>
      <w:r w:rsidR="009A6D9C" w:rsidRPr="00A20B0F">
        <w:rPr>
          <w:rFonts w:ascii="Times New Roman" w:hAnsi="Times New Roman" w:cs="Times New Roman"/>
          <w:sz w:val="24"/>
          <w:szCs w:val="24"/>
        </w:rPr>
        <w:t xml:space="preserve"> </w:t>
      </w:r>
      <w:r w:rsidRPr="00A20B0F">
        <w:rPr>
          <w:rFonts w:ascii="Times New Roman" w:hAnsi="Times New Roman" w:cs="Times New Roman"/>
          <w:sz w:val="24"/>
          <w:szCs w:val="24"/>
        </w:rPr>
        <w:t>“B”</w:t>
      </w:r>
      <w:r w:rsidR="009A6D9C" w:rsidRPr="006A1629">
        <w:rPr>
          <w:rFonts w:ascii="Times New Roman" w:hAnsi="Times New Roman" w:cs="Times New Roman"/>
          <w:sz w:val="24"/>
          <w:szCs w:val="24"/>
        </w:rPr>
        <w:t xml:space="preserve"> </w:t>
      </w:r>
      <w:r w:rsidRPr="006A1629">
        <w:rPr>
          <w:rFonts w:ascii="Times New Roman" w:hAnsi="Times New Roman" w:cs="Times New Roman"/>
          <w:sz w:val="24"/>
          <w:szCs w:val="24"/>
        </w:rPr>
        <w:lastRenderedPageBreak/>
        <w:t>category inventory items. The least important items of the inventory are categorized as “C”. It</w:t>
      </w:r>
      <w:r w:rsidR="009A6D9C" w:rsidRPr="006A1629">
        <w:rPr>
          <w:rFonts w:ascii="Times New Roman" w:hAnsi="Times New Roman" w:cs="Times New Roman"/>
          <w:sz w:val="24"/>
          <w:szCs w:val="24"/>
        </w:rPr>
        <w:t xml:space="preserve"> </w:t>
      </w:r>
      <w:r w:rsidRPr="006A1629">
        <w:rPr>
          <w:rFonts w:ascii="Times New Roman" w:hAnsi="Times New Roman" w:cs="Times New Roman"/>
          <w:sz w:val="24"/>
          <w:szCs w:val="24"/>
        </w:rPr>
        <w:t>consists of 40%-60% of inventory items; that accounts for 10%-15% of annual usage value.</w:t>
      </w:r>
    </w:p>
    <w:p w:rsidR="006141D0"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Due to a low value of these items, a simple or an ordinary control is kept on them.</w:t>
      </w:r>
    </w:p>
    <w:p w:rsidR="009A6D9C" w:rsidRPr="006A1629" w:rsidRDefault="006141D0"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Thus, the ABC Inventory Control System focuses on significant items of the inventory and</w:t>
      </w:r>
      <w:r w:rsidR="009A6D9C" w:rsidRPr="006A1629">
        <w:rPr>
          <w:rFonts w:ascii="Times New Roman" w:hAnsi="Times New Roman" w:cs="Times New Roman"/>
          <w:sz w:val="24"/>
          <w:szCs w:val="24"/>
        </w:rPr>
        <w:t xml:space="preserve"> </w:t>
      </w:r>
      <w:r w:rsidRPr="006A1629">
        <w:rPr>
          <w:rFonts w:ascii="Times New Roman" w:hAnsi="Times New Roman" w:cs="Times New Roman"/>
          <w:sz w:val="24"/>
          <w:szCs w:val="24"/>
        </w:rPr>
        <w:t>hence is also called as “Control by Importance and Exception.” Since the categorization of the</w:t>
      </w:r>
      <w:r w:rsidR="009A6D9C" w:rsidRPr="006A1629">
        <w:rPr>
          <w:rFonts w:ascii="Times New Roman" w:hAnsi="Times New Roman" w:cs="Times New Roman"/>
          <w:sz w:val="24"/>
          <w:szCs w:val="24"/>
        </w:rPr>
        <w:t xml:space="preserve"> inventory items is done on the basis of their relative value, this approach is often known as “Proportional Value Analysis.” (http://businessjargons.com, 2017).</w:t>
      </w:r>
    </w:p>
    <w:p w:rsidR="009A6D9C" w:rsidRPr="00A20B0F" w:rsidRDefault="009A6D9C"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2.</w:t>
      </w:r>
      <w:r w:rsidR="000644EB" w:rsidRPr="00A20B0F">
        <w:rPr>
          <w:rFonts w:ascii="Times New Roman" w:hAnsi="Times New Roman" w:cs="Times New Roman"/>
          <w:b/>
          <w:bCs/>
          <w:sz w:val="28"/>
          <w:szCs w:val="28"/>
        </w:rPr>
        <w:t>1.</w:t>
      </w:r>
      <w:r w:rsidRPr="00A20B0F">
        <w:rPr>
          <w:rFonts w:ascii="Times New Roman" w:hAnsi="Times New Roman" w:cs="Times New Roman"/>
          <w:b/>
          <w:bCs/>
          <w:sz w:val="28"/>
          <w:szCs w:val="28"/>
        </w:rPr>
        <w:t>9.3. JIT</w:t>
      </w:r>
    </w:p>
    <w:p w:rsidR="009A6D9C" w:rsidRPr="006A1629" w:rsidRDefault="009A6D9C"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Just-in-time (JIT) is one of the most talked about topics in materials planning primarily due to its tremendous success in the context of Japanese companies. JIT or zero-inventory system is an idealized concept of inventory management wherein we are able to supply whatever material is required, wherever required, and whenever required just in time with 100 % supply assurances without keeping any inventory on hand. Obviously, from the resource management point of view, nothing can be better than this, as there are no inventories, no shortages, and no replenishment orders placed. However, this concept necessitates that the suppliers (vendors) are local and are 100 % dependable; orders splitting with small orders without additional transportation costs is feasible, i.e., frequent deliveries are economically viable, and the requirements are firmly known. This also calls for a single vendor base and having long-term</w:t>
      </w:r>
    </w:p>
    <w:p w:rsidR="009A6D9C" w:rsidRPr="006A1629" w:rsidRDefault="009A6D9C"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relationship with the vendor who has to be a quality vendor. This also requires that the vendor has sufficient capacity to supply anytime without passing on the costs of overcapacity to the buyer( Springer India, 2014).</w:t>
      </w:r>
    </w:p>
    <w:p w:rsidR="009A6D9C" w:rsidRPr="00A20B0F" w:rsidRDefault="00C56070"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2.</w:t>
      </w:r>
      <w:r w:rsidR="000644EB" w:rsidRPr="00A20B0F">
        <w:rPr>
          <w:rFonts w:ascii="Times New Roman" w:hAnsi="Times New Roman" w:cs="Times New Roman"/>
          <w:b/>
          <w:bCs/>
          <w:sz w:val="28"/>
          <w:szCs w:val="28"/>
        </w:rPr>
        <w:t>1.</w:t>
      </w:r>
      <w:r w:rsidRPr="00A20B0F">
        <w:rPr>
          <w:rFonts w:ascii="Times New Roman" w:hAnsi="Times New Roman" w:cs="Times New Roman"/>
          <w:b/>
          <w:bCs/>
          <w:sz w:val="28"/>
          <w:szCs w:val="28"/>
        </w:rPr>
        <w:t>9</w:t>
      </w:r>
      <w:r w:rsidR="009A6D9C" w:rsidRPr="00A20B0F">
        <w:rPr>
          <w:rFonts w:ascii="Times New Roman" w:hAnsi="Times New Roman" w:cs="Times New Roman"/>
          <w:b/>
          <w:bCs/>
          <w:sz w:val="28"/>
          <w:szCs w:val="28"/>
        </w:rPr>
        <w:t>.4. VMI</w:t>
      </w:r>
    </w:p>
    <w:p w:rsidR="009A6D9C" w:rsidRPr="006A1629" w:rsidRDefault="009A6D9C" w:rsidP="006F2A3A">
      <w:pPr>
        <w:autoSpaceDE w:val="0"/>
        <w:autoSpaceDN w:val="0"/>
        <w:adjustRightInd w:val="0"/>
        <w:spacing w:after="0" w:line="360" w:lineRule="auto"/>
        <w:jc w:val="both"/>
        <w:rPr>
          <w:rFonts w:ascii="Times New Roman" w:hAnsi="Times New Roman" w:cs="Times New Roman"/>
          <w:sz w:val="24"/>
          <w:szCs w:val="24"/>
        </w:rPr>
      </w:pPr>
      <w:r w:rsidRPr="00A20B0F">
        <w:rPr>
          <w:rFonts w:ascii="Times New Roman" w:hAnsi="Times New Roman" w:cs="Times New Roman"/>
          <w:sz w:val="24"/>
          <w:szCs w:val="24"/>
        </w:rPr>
        <w:t>A vendor managed inventory system (VMIS) helps in minimizing the company’s holding of stock and forces the distributor to maintain goods which in turn secures the level of service of the retailer. Zer and Wei (2006) argue that vendor inventory management can be described as supplier managed inventory or as continuous replenishment. According to Beamon et al (2006) the system is an initiative of partnering that encourages cooperation and the sharing of information between partners in a business. Davila et al., (2009) explain that bar coding is a type identification employed by the technology of capturing information. Bar codes are used in tracking items such as stock in retail, records, people and machines. Some control systems used</w:t>
      </w:r>
      <w:r w:rsidRPr="006A1629">
        <w:rPr>
          <w:rFonts w:ascii="Times New Roman" w:hAnsi="Times New Roman" w:cs="Times New Roman"/>
          <w:sz w:val="24"/>
          <w:szCs w:val="24"/>
        </w:rPr>
        <w:t xml:space="preserve"> </w:t>
      </w:r>
      <w:r w:rsidRPr="006A1629">
        <w:rPr>
          <w:rFonts w:ascii="Times New Roman" w:hAnsi="Times New Roman" w:cs="Times New Roman"/>
          <w:sz w:val="24"/>
          <w:szCs w:val="24"/>
        </w:rPr>
        <w:lastRenderedPageBreak/>
        <w:t>for inventories apply this technology in order to make stock tracking automatic this improves on efficiency and thus supply chain performance</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(Njoroge, 2015).</w:t>
      </w:r>
    </w:p>
    <w:p w:rsidR="009A6D9C" w:rsidRPr="00A20B0F" w:rsidRDefault="0065436F"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2.</w:t>
      </w:r>
      <w:r w:rsidR="000644EB" w:rsidRPr="00A20B0F">
        <w:rPr>
          <w:rFonts w:ascii="Times New Roman" w:hAnsi="Times New Roman" w:cs="Times New Roman"/>
          <w:b/>
          <w:bCs/>
          <w:sz w:val="28"/>
          <w:szCs w:val="28"/>
        </w:rPr>
        <w:t>1.</w:t>
      </w:r>
      <w:r w:rsidRPr="00A20B0F">
        <w:rPr>
          <w:rFonts w:ascii="Times New Roman" w:hAnsi="Times New Roman" w:cs="Times New Roman"/>
          <w:b/>
          <w:bCs/>
          <w:sz w:val="28"/>
          <w:szCs w:val="28"/>
        </w:rPr>
        <w:t>9</w:t>
      </w:r>
      <w:r w:rsidR="009A6D9C" w:rsidRPr="00A20B0F">
        <w:rPr>
          <w:rFonts w:ascii="Times New Roman" w:hAnsi="Times New Roman" w:cs="Times New Roman"/>
          <w:b/>
          <w:bCs/>
          <w:sz w:val="28"/>
          <w:szCs w:val="28"/>
        </w:rPr>
        <w:t>.5 MRP</w:t>
      </w:r>
    </w:p>
    <w:p w:rsidR="00902309" w:rsidRDefault="00902309" w:rsidP="006F2A3A">
      <w:pPr>
        <w:autoSpaceDE w:val="0"/>
        <w:autoSpaceDN w:val="0"/>
        <w:adjustRightInd w:val="0"/>
        <w:spacing w:after="0" w:line="360" w:lineRule="auto"/>
        <w:jc w:val="both"/>
      </w:pPr>
      <w:r w:rsidRPr="00902309">
        <w:rPr>
          <w:rFonts w:ascii="Times New Roman" w:hAnsi="Times New Roman" w:cs="Times New Roman"/>
          <w:sz w:val="24"/>
          <w:szCs w:val="24"/>
        </w:rPr>
        <w:t>Lysons and Gillingham (2003), defined material requirement planning as a product- oriented computerized technique aimed at minimizing inventory and maintaining delivery schedules. It relates the dependent requirements for the materials and components comprising an end product to time periods known as ‘buckets’ over a planned horizon (typically one year) on the basis of forecasts provided by marketing and sales and other input information.</w:t>
      </w:r>
      <w:r w:rsidRPr="00902309">
        <w:t xml:space="preserve"> </w:t>
      </w:r>
    </w:p>
    <w:p w:rsidR="00902309" w:rsidRPr="00902309" w:rsidRDefault="00902309" w:rsidP="006F2A3A">
      <w:pPr>
        <w:autoSpaceDE w:val="0"/>
        <w:autoSpaceDN w:val="0"/>
        <w:adjustRightInd w:val="0"/>
        <w:spacing w:after="0" w:line="360" w:lineRule="auto"/>
        <w:jc w:val="both"/>
        <w:rPr>
          <w:rFonts w:ascii="Times New Roman" w:hAnsi="Times New Roman" w:cs="Times New Roman"/>
          <w:sz w:val="24"/>
          <w:szCs w:val="24"/>
        </w:rPr>
      </w:pPr>
      <w:r w:rsidRPr="00902309">
        <w:rPr>
          <w:rFonts w:ascii="Times New Roman" w:hAnsi="Times New Roman" w:cs="Times New Roman"/>
          <w:sz w:val="24"/>
          <w:szCs w:val="24"/>
        </w:rPr>
        <w:t>Coyle et al (2003), explained material requirement planning as a set of logically related procedures, decision rules, and records designed to translate a master production schedule into</w:t>
      </w:r>
    </w:p>
    <w:p w:rsidR="00902309" w:rsidRDefault="00902309" w:rsidP="006F2A3A">
      <w:pPr>
        <w:autoSpaceDE w:val="0"/>
        <w:autoSpaceDN w:val="0"/>
        <w:adjustRightInd w:val="0"/>
        <w:spacing w:after="0" w:line="360" w:lineRule="auto"/>
        <w:jc w:val="both"/>
        <w:rPr>
          <w:rFonts w:ascii="Times New Roman" w:hAnsi="Times New Roman" w:cs="Times New Roman"/>
          <w:sz w:val="24"/>
          <w:szCs w:val="24"/>
        </w:rPr>
      </w:pPr>
      <w:r w:rsidRPr="00902309">
        <w:rPr>
          <w:rFonts w:ascii="Times New Roman" w:hAnsi="Times New Roman" w:cs="Times New Roman"/>
          <w:sz w:val="24"/>
          <w:szCs w:val="24"/>
        </w:rPr>
        <w:t>time-phased net inventory requirements for each component item needed to implement this schedule.</w:t>
      </w:r>
    </w:p>
    <w:p w:rsidR="00330F1F" w:rsidRDefault="00902309" w:rsidP="006F2A3A">
      <w:pPr>
        <w:autoSpaceDE w:val="0"/>
        <w:autoSpaceDN w:val="0"/>
        <w:adjustRightInd w:val="0"/>
        <w:spacing w:after="0" w:line="360" w:lineRule="auto"/>
        <w:jc w:val="both"/>
        <w:rPr>
          <w:rFonts w:ascii="Times New Roman" w:hAnsi="Times New Roman" w:cs="Times New Roman"/>
          <w:sz w:val="24"/>
          <w:szCs w:val="24"/>
        </w:rPr>
      </w:pPr>
      <w:r w:rsidRPr="00902309">
        <w:rPr>
          <w:rFonts w:ascii="Times New Roman" w:hAnsi="Times New Roman" w:cs="Times New Roman"/>
          <w:sz w:val="24"/>
          <w:szCs w:val="24"/>
        </w:rPr>
        <w:t xml:space="preserve">Lysons and Gillingham (2003), outlined the aims of material requirement planning as follows: </w:t>
      </w:r>
    </w:p>
    <w:p w:rsidR="00902309" w:rsidRPr="00902309" w:rsidRDefault="00902309" w:rsidP="006F2A3A">
      <w:pPr>
        <w:autoSpaceDE w:val="0"/>
        <w:autoSpaceDN w:val="0"/>
        <w:adjustRightInd w:val="0"/>
        <w:spacing w:after="0" w:line="360" w:lineRule="auto"/>
        <w:jc w:val="both"/>
        <w:rPr>
          <w:rFonts w:ascii="Times New Roman" w:hAnsi="Times New Roman" w:cs="Times New Roman"/>
          <w:sz w:val="24"/>
          <w:szCs w:val="24"/>
        </w:rPr>
      </w:pPr>
      <w:r w:rsidRPr="00902309">
        <w:rPr>
          <w:rFonts w:ascii="Times New Roman" w:hAnsi="Times New Roman" w:cs="Times New Roman"/>
          <w:sz w:val="24"/>
          <w:szCs w:val="24"/>
        </w:rPr>
        <w:t>• To synchronize</w:t>
      </w:r>
      <w:r w:rsidR="00330F1F">
        <w:rPr>
          <w:rFonts w:ascii="Times New Roman" w:hAnsi="Times New Roman" w:cs="Times New Roman"/>
          <w:sz w:val="24"/>
          <w:szCs w:val="24"/>
        </w:rPr>
        <w:t xml:space="preserve"> </w:t>
      </w:r>
      <w:r w:rsidRPr="00902309">
        <w:rPr>
          <w:rFonts w:ascii="Times New Roman" w:hAnsi="Times New Roman" w:cs="Times New Roman"/>
          <w:sz w:val="24"/>
          <w:szCs w:val="24"/>
        </w:rPr>
        <w:t>ordering and delivery of materials and components with production requirements.</w:t>
      </w:r>
    </w:p>
    <w:p w:rsidR="00902309" w:rsidRPr="00902309" w:rsidRDefault="00902309" w:rsidP="006F2A3A">
      <w:pPr>
        <w:autoSpaceDE w:val="0"/>
        <w:autoSpaceDN w:val="0"/>
        <w:adjustRightInd w:val="0"/>
        <w:spacing w:after="0" w:line="360" w:lineRule="auto"/>
        <w:jc w:val="both"/>
        <w:rPr>
          <w:rFonts w:ascii="Times New Roman" w:hAnsi="Times New Roman" w:cs="Times New Roman"/>
          <w:sz w:val="24"/>
          <w:szCs w:val="24"/>
        </w:rPr>
      </w:pPr>
      <w:r w:rsidRPr="00902309">
        <w:rPr>
          <w:rFonts w:ascii="Times New Roman" w:hAnsi="Times New Roman" w:cs="Times New Roman"/>
          <w:sz w:val="24"/>
          <w:szCs w:val="24"/>
        </w:rPr>
        <w:t>• To achieve planned and controlled inventories and ensure that required items are available at the time of usage or not much earlier.</w:t>
      </w:r>
    </w:p>
    <w:p w:rsidR="00902309" w:rsidRDefault="00902309" w:rsidP="006F2A3A">
      <w:pPr>
        <w:autoSpaceDE w:val="0"/>
        <w:autoSpaceDN w:val="0"/>
        <w:adjustRightInd w:val="0"/>
        <w:spacing w:after="0" w:line="360" w:lineRule="auto"/>
        <w:jc w:val="both"/>
        <w:rPr>
          <w:rFonts w:ascii="Times New Roman" w:hAnsi="Times New Roman" w:cs="Times New Roman"/>
          <w:sz w:val="24"/>
          <w:szCs w:val="24"/>
        </w:rPr>
      </w:pPr>
      <w:r w:rsidRPr="00902309">
        <w:rPr>
          <w:rFonts w:ascii="Times New Roman" w:hAnsi="Times New Roman" w:cs="Times New Roman"/>
          <w:sz w:val="24"/>
          <w:szCs w:val="24"/>
        </w:rPr>
        <w:t>• To promote planning between the purchaser and the supplier to the advantage of</w:t>
      </w:r>
      <w:r w:rsidR="00330F1F">
        <w:rPr>
          <w:rFonts w:ascii="Times New Roman" w:hAnsi="Times New Roman" w:cs="Times New Roman"/>
          <w:sz w:val="24"/>
          <w:szCs w:val="24"/>
        </w:rPr>
        <w:t xml:space="preserve"> each.</w:t>
      </w:r>
    </w:p>
    <w:p w:rsidR="00330F1F" w:rsidRDefault="00330F1F" w:rsidP="006F2A3A">
      <w:pPr>
        <w:autoSpaceDE w:val="0"/>
        <w:autoSpaceDN w:val="0"/>
        <w:adjustRightInd w:val="0"/>
        <w:spacing w:after="0" w:line="360" w:lineRule="auto"/>
        <w:jc w:val="both"/>
        <w:rPr>
          <w:rFonts w:ascii="Times New Roman" w:hAnsi="Times New Roman" w:cs="Times New Roman"/>
          <w:sz w:val="24"/>
          <w:szCs w:val="24"/>
        </w:rPr>
      </w:pPr>
    </w:p>
    <w:p w:rsidR="009A6D9C" w:rsidRPr="006A1629" w:rsidRDefault="009A6D9C"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MRP tries to strike the best balance possible between optimizing the service level</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and minimizing costs and capital lock up ( Eunice,2011).</w:t>
      </w:r>
    </w:p>
    <w:p w:rsidR="0065436F" w:rsidRPr="006A1629" w:rsidRDefault="0065436F" w:rsidP="006F2A3A">
      <w:pPr>
        <w:autoSpaceDE w:val="0"/>
        <w:autoSpaceDN w:val="0"/>
        <w:adjustRightInd w:val="0"/>
        <w:spacing w:after="0" w:line="360" w:lineRule="auto"/>
        <w:jc w:val="both"/>
        <w:rPr>
          <w:rFonts w:ascii="Times New Roman" w:hAnsi="Times New Roman" w:cs="Times New Roman"/>
          <w:b/>
          <w:bCs/>
          <w:sz w:val="24"/>
          <w:szCs w:val="24"/>
        </w:rPr>
      </w:pPr>
    </w:p>
    <w:p w:rsidR="0065436F" w:rsidRPr="00A20B0F" w:rsidRDefault="0065436F" w:rsidP="006F2A3A">
      <w:pPr>
        <w:autoSpaceDE w:val="0"/>
        <w:autoSpaceDN w:val="0"/>
        <w:adjustRightInd w:val="0"/>
        <w:spacing w:after="0" w:line="360" w:lineRule="auto"/>
        <w:jc w:val="both"/>
        <w:rPr>
          <w:rFonts w:ascii="Times New Roman" w:hAnsi="Times New Roman" w:cs="Times New Roman"/>
          <w:b/>
          <w:bCs/>
          <w:sz w:val="28"/>
          <w:szCs w:val="28"/>
        </w:rPr>
      </w:pPr>
    </w:p>
    <w:p w:rsidR="009A6D9C" w:rsidRPr="00A20B0F" w:rsidRDefault="0065436F"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2.</w:t>
      </w:r>
      <w:r w:rsidR="000644EB" w:rsidRPr="00A20B0F">
        <w:rPr>
          <w:rFonts w:ascii="Times New Roman" w:hAnsi="Times New Roman" w:cs="Times New Roman"/>
          <w:b/>
          <w:bCs/>
          <w:sz w:val="28"/>
          <w:szCs w:val="28"/>
        </w:rPr>
        <w:t>1.</w:t>
      </w:r>
      <w:r w:rsidRPr="00A20B0F">
        <w:rPr>
          <w:rFonts w:ascii="Times New Roman" w:hAnsi="Times New Roman" w:cs="Times New Roman"/>
          <w:b/>
          <w:bCs/>
          <w:sz w:val="28"/>
          <w:szCs w:val="28"/>
        </w:rPr>
        <w:t>10</w:t>
      </w:r>
      <w:r w:rsidR="009A6D9C" w:rsidRPr="00A20B0F">
        <w:rPr>
          <w:rFonts w:ascii="Times New Roman" w:hAnsi="Times New Roman" w:cs="Times New Roman"/>
          <w:b/>
          <w:bCs/>
          <w:sz w:val="28"/>
          <w:szCs w:val="28"/>
        </w:rPr>
        <w:t xml:space="preserve"> Physical Inventory Management</w:t>
      </w:r>
    </w:p>
    <w:p w:rsidR="0065436F" w:rsidRPr="006A1629" w:rsidRDefault="009A6D9C"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A physical inventory is a “wall-to-wall” count of your warehouse so map it in advance. Create</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a map indicating the location of every shelf, pallet rack and all other places where material is</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stored. One of the best ways to increase accuracy is to assign counters by area in the warehouse</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rather than product lines. (It is more difficult to account for misplaced material when counting</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by product line).</w:t>
      </w:r>
      <w:r w:rsidR="00C56070" w:rsidRPr="006A1629">
        <w:rPr>
          <w:rFonts w:ascii="Times New Roman" w:hAnsi="Times New Roman" w:cs="Times New Roman"/>
          <w:sz w:val="24"/>
          <w:szCs w:val="24"/>
        </w:rPr>
        <w:t xml:space="preserve"> </w:t>
      </w:r>
      <w:r w:rsidRPr="006A1629">
        <w:rPr>
          <w:rFonts w:ascii="Times New Roman" w:hAnsi="Times New Roman" w:cs="Times New Roman"/>
          <w:sz w:val="24"/>
          <w:szCs w:val="24"/>
        </w:rPr>
        <w:t>Make sure all inventory is clearly identified and located in its assigned location. If you have</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multiple locations for the same items, consolidate them into as few locations as possible. By</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 xml:space="preserve">combining smaller quantities into larger aggregated units, you reduce their counting </w:t>
      </w:r>
      <w:r w:rsidRPr="006A1629">
        <w:rPr>
          <w:rFonts w:ascii="Times New Roman" w:hAnsi="Times New Roman" w:cs="Times New Roman"/>
          <w:sz w:val="24"/>
          <w:szCs w:val="24"/>
        </w:rPr>
        <w:lastRenderedPageBreak/>
        <w:t>time.</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Preparation also includes a through clean-up. Clean up (lots of sweeping, aggregating and</w:t>
      </w:r>
      <w:r w:rsidR="0065436F" w:rsidRPr="006A1629">
        <w:rPr>
          <w:rFonts w:ascii="Times New Roman" w:hAnsi="Times New Roman" w:cs="Times New Roman"/>
          <w:sz w:val="24"/>
          <w:szCs w:val="24"/>
        </w:rPr>
        <w:t xml:space="preserve"> </w:t>
      </w:r>
      <w:r w:rsidRPr="006A1629">
        <w:rPr>
          <w:rFonts w:ascii="Times New Roman" w:hAnsi="Times New Roman" w:cs="Times New Roman"/>
          <w:sz w:val="24"/>
          <w:szCs w:val="24"/>
        </w:rPr>
        <w:t>organizing) before you count (Smartturn,2014).</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p>
    <w:p w:rsidR="0065436F" w:rsidRPr="00A20B0F" w:rsidRDefault="0065436F"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2.</w:t>
      </w:r>
      <w:r w:rsidR="000644EB" w:rsidRPr="00A20B0F">
        <w:rPr>
          <w:rFonts w:ascii="Times New Roman" w:hAnsi="Times New Roman" w:cs="Times New Roman"/>
          <w:b/>
          <w:bCs/>
          <w:sz w:val="28"/>
          <w:szCs w:val="28"/>
        </w:rPr>
        <w:t>1.</w:t>
      </w:r>
      <w:r w:rsidRPr="00A20B0F">
        <w:rPr>
          <w:rFonts w:ascii="Times New Roman" w:hAnsi="Times New Roman" w:cs="Times New Roman"/>
          <w:b/>
          <w:bCs/>
          <w:sz w:val="28"/>
          <w:szCs w:val="28"/>
        </w:rPr>
        <w:t>11 Technology and counting materials</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How you choose to count may require investing in some technology such as bar code readers. If you choose the old school method of paper, you’ll still need to buy necessary supplies (suchas pencils, pens, markers, stickers, clip boards, calculators, scales, and the food and drinks to fuel the counters). Buy all of these items in advance.</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Depending upon what material handling equipment you already have in your warehouse, you may also have to rent or borrow </w:t>
      </w:r>
      <w:r w:rsidR="00C56070" w:rsidRPr="006A1629">
        <w:rPr>
          <w:rFonts w:ascii="Times New Roman" w:hAnsi="Times New Roman" w:cs="Times New Roman"/>
          <w:sz w:val="24"/>
          <w:szCs w:val="24"/>
        </w:rPr>
        <w:t>equipment such as pallet jacks,</w:t>
      </w:r>
      <w:r w:rsidRPr="006A1629">
        <w:rPr>
          <w:rFonts w:ascii="Times New Roman" w:hAnsi="Times New Roman" w:cs="Times New Roman"/>
          <w:sz w:val="24"/>
          <w:szCs w:val="24"/>
        </w:rPr>
        <w:t>forklifts, and ladders. Automation during inventory can appreciably increase accuracy of your data entry, shorten counting time, decrease costs if you use outside auditors, and reduce your shut down period (Smartturn,2014).</w:t>
      </w:r>
    </w:p>
    <w:p w:rsidR="0065436F" w:rsidRPr="00A20B0F" w:rsidRDefault="0065436F"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1. Bar code readers</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These are probably your best choice to automate your annual inventory. You can download data captured by readers directly into your computer system, eliminating opportunities for data entry clerical errors. If bar code is your technology of choice, make sure to affix bar code labels to all cartons. These labels should include an ID number, item description, unit of measurement, and quantity. The counter scans the item, and enters the unit of measure and quantity. Open cartons are manually counted, with the tally entered into a handheld computer(Smartturn,2014).</w:t>
      </w:r>
    </w:p>
    <w:p w:rsidR="0065436F" w:rsidRPr="006A1629" w:rsidRDefault="0065436F" w:rsidP="006F2A3A">
      <w:pPr>
        <w:autoSpaceDE w:val="0"/>
        <w:autoSpaceDN w:val="0"/>
        <w:adjustRightInd w:val="0"/>
        <w:spacing w:after="0" w:line="360" w:lineRule="auto"/>
        <w:jc w:val="both"/>
        <w:rPr>
          <w:rFonts w:ascii="Times New Roman" w:hAnsi="Times New Roman" w:cs="Times New Roman"/>
          <w:b/>
          <w:bCs/>
          <w:sz w:val="24"/>
          <w:szCs w:val="24"/>
        </w:rPr>
      </w:pPr>
      <w:r w:rsidRPr="006A1629">
        <w:rPr>
          <w:rFonts w:ascii="Times New Roman" w:hAnsi="Times New Roman" w:cs="Times New Roman"/>
          <w:b/>
          <w:bCs/>
          <w:sz w:val="24"/>
          <w:szCs w:val="24"/>
        </w:rPr>
        <w:t>2</w:t>
      </w:r>
      <w:r w:rsidRPr="00A20B0F">
        <w:rPr>
          <w:rFonts w:ascii="Times New Roman" w:hAnsi="Times New Roman" w:cs="Times New Roman"/>
          <w:b/>
          <w:bCs/>
          <w:sz w:val="28"/>
          <w:szCs w:val="28"/>
        </w:rPr>
        <w:t>.Counting Card</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If you are using paper, you are either using count (index) cards or counting sheets. The typical count card method prior to the actual day is to place one in each bin that needs to be counted. Counters progress through their assigned counting areas and note quantities on each card. Providing each counter with a supply of blank cards enables them to note incorrectly stocked material which then can be quickly relocated to its proper location following the count(Smartturn,2014).</w:t>
      </w:r>
    </w:p>
    <w:p w:rsidR="0065436F" w:rsidRPr="00A20B0F" w:rsidRDefault="0065436F" w:rsidP="006F2A3A">
      <w:pPr>
        <w:autoSpaceDE w:val="0"/>
        <w:autoSpaceDN w:val="0"/>
        <w:adjustRightInd w:val="0"/>
        <w:spacing w:after="0" w:line="360" w:lineRule="auto"/>
        <w:jc w:val="both"/>
        <w:rPr>
          <w:rFonts w:ascii="Times New Roman" w:hAnsi="Times New Roman" w:cs="Times New Roman"/>
          <w:b/>
          <w:bCs/>
          <w:sz w:val="28"/>
          <w:szCs w:val="28"/>
        </w:rPr>
      </w:pPr>
      <w:r w:rsidRPr="00A20B0F">
        <w:rPr>
          <w:rFonts w:ascii="Times New Roman" w:hAnsi="Times New Roman" w:cs="Times New Roman"/>
          <w:b/>
          <w:bCs/>
          <w:sz w:val="28"/>
          <w:szCs w:val="28"/>
        </w:rPr>
        <w:t>3.Count Sheets</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 xml:space="preserve">This as old as old school gets. Up to 25-30 inventory items are listed on each page. Organize the items by location area and number the pages in the order they be counted. Use count sheets with </w:t>
      </w:r>
      <w:r w:rsidRPr="006A1629">
        <w:rPr>
          <w:rFonts w:ascii="Times New Roman" w:hAnsi="Times New Roman" w:cs="Times New Roman"/>
          <w:sz w:val="24"/>
          <w:szCs w:val="24"/>
        </w:rPr>
        <w:lastRenderedPageBreak/>
        <w:t>caution if you have no other alternative because data entry errors tend to increase(Smartturn,2014).</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p>
    <w:p w:rsidR="0029326A" w:rsidRPr="00A20B0F" w:rsidRDefault="0065436F" w:rsidP="006F2A3A">
      <w:pPr>
        <w:autoSpaceDE w:val="0"/>
        <w:autoSpaceDN w:val="0"/>
        <w:adjustRightInd w:val="0"/>
        <w:spacing w:after="0" w:line="360" w:lineRule="auto"/>
        <w:jc w:val="both"/>
        <w:rPr>
          <w:rFonts w:ascii="Times New Roman" w:hAnsi="Times New Roman" w:cs="Times New Roman"/>
          <w:b/>
          <w:sz w:val="28"/>
          <w:szCs w:val="28"/>
        </w:rPr>
      </w:pPr>
      <w:r w:rsidRPr="00A20B0F">
        <w:rPr>
          <w:rFonts w:ascii="Times New Roman" w:hAnsi="Times New Roman" w:cs="Times New Roman"/>
          <w:b/>
          <w:sz w:val="28"/>
          <w:szCs w:val="28"/>
        </w:rPr>
        <w:t>2.</w:t>
      </w:r>
      <w:r w:rsidR="000644EB" w:rsidRPr="00A20B0F">
        <w:rPr>
          <w:rFonts w:ascii="Times New Roman" w:hAnsi="Times New Roman" w:cs="Times New Roman"/>
          <w:b/>
          <w:sz w:val="28"/>
          <w:szCs w:val="28"/>
        </w:rPr>
        <w:t>1.</w:t>
      </w:r>
      <w:r w:rsidRPr="00A20B0F">
        <w:rPr>
          <w:rFonts w:ascii="Times New Roman" w:hAnsi="Times New Roman" w:cs="Times New Roman"/>
          <w:b/>
          <w:sz w:val="28"/>
          <w:szCs w:val="28"/>
        </w:rPr>
        <w:t>12 Types of Inventory counting</w:t>
      </w:r>
    </w:p>
    <w:p w:rsidR="0065436F" w:rsidRPr="0029326A" w:rsidRDefault="0029326A" w:rsidP="006F2A3A">
      <w:pPr>
        <w:autoSpaceDE w:val="0"/>
        <w:autoSpaceDN w:val="0"/>
        <w:adjustRightInd w:val="0"/>
        <w:spacing w:after="0" w:line="360" w:lineRule="auto"/>
        <w:jc w:val="both"/>
        <w:rPr>
          <w:rFonts w:ascii="Times New Roman" w:hAnsi="Times New Roman" w:cs="Times New Roman"/>
          <w:b/>
          <w:sz w:val="24"/>
          <w:szCs w:val="24"/>
        </w:rPr>
      </w:pPr>
      <w:r w:rsidRPr="00A20B0F">
        <w:rPr>
          <w:rFonts w:ascii="Times New Roman" w:hAnsi="Times New Roman" w:cs="Times New Roman"/>
          <w:sz w:val="24"/>
          <w:szCs w:val="24"/>
        </w:rPr>
        <w:t>There is either</w:t>
      </w:r>
      <w:r>
        <w:rPr>
          <w:rFonts w:ascii="Times New Roman" w:hAnsi="Times New Roman" w:cs="Times New Roman"/>
          <w:b/>
          <w:sz w:val="24"/>
          <w:szCs w:val="24"/>
        </w:rPr>
        <w:t xml:space="preserve"> </w:t>
      </w:r>
      <w:r w:rsidR="0065436F" w:rsidRPr="006A1629">
        <w:rPr>
          <w:rFonts w:ascii="Times New Roman" w:hAnsi="Times New Roman" w:cs="Times New Roman"/>
          <w:sz w:val="24"/>
          <w:szCs w:val="24"/>
        </w:rPr>
        <w:t>periodic physical inventory count, which is usually an annual event, or a cycle count program. There are two ways</w:t>
      </w:r>
    </w:p>
    <w:p w:rsidR="0065436F" w:rsidRPr="00A20B0F" w:rsidRDefault="0065436F" w:rsidP="006F2A3A">
      <w:pPr>
        <w:autoSpaceDE w:val="0"/>
        <w:autoSpaceDN w:val="0"/>
        <w:adjustRightInd w:val="0"/>
        <w:spacing w:after="0" w:line="360" w:lineRule="auto"/>
        <w:jc w:val="both"/>
        <w:rPr>
          <w:rFonts w:ascii="Times New Roman" w:hAnsi="Times New Roman" w:cs="Times New Roman"/>
          <w:b/>
          <w:sz w:val="28"/>
          <w:szCs w:val="28"/>
        </w:rPr>
      </w:pPr>
      <w:r w:rsidRPr="00A20B0F">
        <w:rPr>
          <w:rFonts w:ascii="Times New Roman" w:hAnsi="Times New Roman" w:cs="Times New Roman"/>
          <w:b/>
          <w:sz w:val="28"/>
          <w:szCs w:val="28"/>
        </w:rPr>
        <w:t>1 Counting Once/Annual physical count</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On the surface, physical counts provide a measure of reassurance to your financial auditors.</w:t>
      </w:r>
      <w:r w:rsidR="00A20B0F">
        <w:rPr>
          <w:rFonts w:ascii="Times New Roman" w:hAnsi="Times New Roman" w:cs="Times New Roman"/>
          <w:sz w:val="24"/>
          <w:szCs w:val="24"/>
        </w:rPr>
        <w:t xml:space="preserve"> </w:t>
      </w:r>
      <w:r w:rsidRPr="006A1629">
        <w:rPr>
          <w:rFonts w:ascii="Times New Roman" w:hAnsi="Times New Roman" w:cs="Times New Roman"/>
          <w:sz w:val="24"/>
          <w:szCs w:val="24"/>
        </w:rPr>
        <w:t>However, one-time annual physical counts are expensive, and can shut down production or</w:t>
      </w:r>
      <w:r w:rsidR="00A20B0F">
        <w:rPr>
          <w:rFonts w:ascii="Times New Roman" w:hAnsi="Times New Roman" w:cs="Times New Roman"/>
          <w:sz w:val="24"/>
          <w:szCs w:val="24"/>
        </w:rPr>
        <w:t xml:space="preserve"> </w:t>
      </w:r>
      <w:r w:rsidRPr="006A1629">
        <w:rPr>
          <w:rFonts w:ascii="Times New Roman" w:hAnsi="Times New Roman" w:cs="Times New Roman"/>
          <w:sz w:val="24"/>
          <w:szCs w:val="24"/>
        </w:rPr>
        <w:t>shipping functions for one or more days. There are some important downsides to physical</w:t>
      </w:r>
      <w:r w:rsidR="008051FD">
        <w:rPr>
          <w:rFonts w:ascii="Times New Roman" w:hAnsi="Times New Roman" w:cs="Times New Roman"/>
          <w:sz w:val="24"/>
          <w:szCs w:val="24"/>
        </w:rPr>
        <w:t xml:space="preserve"> counts,</w:t>
      </w:r>
      <w:r w:rsidRPr="006A1629">
        <w:rPr>
          <w:rFonts w:ascii="Times New Roman" w:hAnsi="Times New Roman" w:cs="Times New Roman"/>
          <w:sz w:val="24"/>
          <w:szCs w:val="24"/>
        </w:rPr>
        <w:t>which include the temptation to cut corners. In many ways, a one-time annual count</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such as this often introduces new errors that may not be found for several months.</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This is particularly aggravated if you are counting on a day-off like a Saturday and no one</w:t>
      </w:r>
      <w:r w:rsidR="008051FD">
        <w:rPr>
          <w:rFonts w:ascii="Times New Roman" w:hAnsi="Times New Roman" w:cs="Times New Roman"/>
          <w:sz w:val="24"/>
          <w:szCs w:val="24"/>
        </w:rPr>
        <w:t xml:space="preserve"> </w:t>
      </w:r>
      <w:r w:rsidRPr="006A1629">
        <w:rPr>
          <w:rFonts w:ascii="Times New Roman" w:hAnsi="Times New Roman" w:cs="Times New Roman"/>
          <w:sz w:val="24"/>
          <w:szCs w:val="24"/>
        </w:rPr>
        <w:t>wants to be there. There is also the time consuming task of planning the physical inventory.</w:t>
      </w:r>
      <w:r w:rsidR="008051FD">
        <w:rPr>
          <w:rFonts w:ascii="Times New Roman" w:hAnsi="Times New Roman" w:cs="Times New Roman"/>
          <w:sz w:val="24"/>
          <w:szCs w:val="24"/>
        </w:rPr>
        <w:t xml:space="preserve"> </w:t>
      </w:r>
      <w:r w:rsidRPr="006A1629">
        <w:rPr>
          <w:rFonts w:ascii="Times New Roman" w:hAnsi="Times New Roman" w:cs="Times New Roman"/>
          <w:sz w:val="24"/>
          <w:szCs w:val="24"/>
        </w:rPr>
        <w:t>You’ve got to take many things into consideration –how many counting teams are required,how many man-hours it will take to get the job done, how much overtime you are willing to</w:t>
      </w:r>
      <w:r w:rsidR="008051FD">
        <w:rPr>
          <w:rFonts w:ascii="Times New Roman" w:hAnsi="Times New Roman" w:cs="Times New Roman"/>
          <w:sz w:val="24"/>
          <w:szCs w:val="24"/>
        </w:rPr>
        <w:t xml:space="preserve"> impose on your team </w:t>
      </w:r>
      <w:r w:rsidRPr="006A1629">
        <w:rPr>
          <w:rFonts w:ascii="Times New Roman" w:hAnsi="Times New Roman" w:cs="Times New Roman"/>
          <w:sz w:val="24"/>
          <w:szCs w:val="24"/>
        </w:rPr>
        <w:t>on their day off, how many recounts are required, how much equipment is</w:t>
      </w:r>
      <w:r w:rsidR="008051FD">
        <w:rPr>
          <w:rFonts w:ascii="Times New Roman" w:hAnsi="Times New Roman" w:cs="Times New Roman"/>
          <w:sz w:val="24"/>
          <w:szCs w:val="24"/>
        </w:rPr>
        <w:t xml:space="preserve"> </w:t>
      </w:r>
      <w:r w:rsidRPr="006A1629">
        <w:rPr>
          <w:rFonts w:ascii="Times New Roman" w:hAnsi="Times New Roman" w:cs="Times New Roman"/>
          <w:sz w:val="24"/>
          <w:szCs w:val="24"/>
        </w:rPr>
        <w:t>needed, whether you have enough gear or material, how much food you will need to buy – and</w:t>
      </w:r>
      <w:r w:rsidR="008051FD">
        <w:rPr>
          <w:rFonts w:ascii="Times New Roman" w:hAnsi="Times New Roman" w:cs="Times New Roman"/>
          <w:sz w:val="24"/>
          <w:szCs w:val="24"/>
        </w:rPr>
        <w:t xml:space="preserve"> </w:t>
      </w:r>
      <w:r w:rsidRPr="006A1629">
        <w:rPr>
          <w:rFonts w:ascii="Times New Roman" w:hAnsi="Times New Roman" w:cs="Times New Roman"/>
          <w:sz w:val="24"/>
          <w:szCs w:val="24"/>
        </w:rPr>
        <w:t xml:space="preserve">if that isn’t enough to keep you busy, have you planned out strategies for “no-shows” and do you have enough instructions for everyone to understand what to do?( </w:t>
      </w:r>
      <w:hyperlink r:id="rId9" w:history="1">
        <w:r w:rsidRPr="004851DC">
          <w:rPr>
            <w:rStyle w:val="Hyperlink"/>
            <w:rFonts w:ascii="Times New Roman" w:hAnsi="Times New Roman" w:cs="Times New Roman"/>
            <w:color w:val="auto"/>
            <w:sz w:val="24"/>
            <w:szCs w:val="24"/>
          </w:rPr>
          <w:t>www.software4manufacturers.com,2009</w:t>
        </w:r>
      </w:hyperlink>
      <w:r w:rsidRPr="004851DC">
        <w:rPr>
          <w:rFonts w:ascii="Times New Roman" w:hAnsi="Times New Roman" w:cs="Times New Roman"/>
          <w:sz w:val="24"/>
          <w:szCs w:val="24"/>
        </w:rPr>
        <w:t>).</w:t>
      </w:r>
    </w:p>
    <w:p w:rsidR="0065436F" w:rsidRPr="008051FD" w:rsidRDefault="0065436F" w:rsidP="006F2A3A">
      <w:pPr>
        <w:autoSpaceDE w:val="0"/>
        <w:autoSpaceDN w:val="0"/>
        <w:adjustRightInd w:val="0"/>
        <w:spacing w:after="0" w:line="360" w:lineRule="auto"/>
        <w:jc w:val="both"/>
        <w:rPr>
          <w:rFonts w:ascii="Times New Roman" w:hAnsi="Times New Roman" w:cs="Times New Roman"/>
          <w:b/>
          <w:bCs/>
          <w:sz w:val="28"/>
          <w:szCs w:val="28"/>
        </w:rPr>
      </w:pPr>
      <w:r w:rsidRPr="008051FD">
        <w:rPr>
          <w:rFonts w:ascii="Times New Roman" w:hAnsi="Times New Roman" w:cs="Times New Roman"/>
          <w:b/>
          <w:bCs/>
          <w:sz w:val="28"/>
          <w:szCs w:val="28"/>
        </w:rPr>
        <w:t>2 Counting Many Time/ cyclic physical count</w:t>
      </w:r>
    </w:p>
    <w:p w:rsidR="0065436F" w:rsidRPr="006A1629"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In contrast, cycle counting, when properly implemented and managed, delivers more accurate inventory data. According to the American Production &amp; Inventory Control Society Online Dictionary, cycle counting is: “An inventory accuracy audit technique where inventory is counted on a cyclic schedule rather than once a year.</w:t>
      </w:r>
    </w:p>
    <w:p w:rsidR="0069539D" w:rsidRDefault="0065436F" w:rsidP="006F2A3A">
      <w:pPr>
        <w:autoSpaceDE w:val="0"/>
        <w:autoSpaceDN w:val="0"/>
        <w:adjustRightInd w:val="0"/>
        <w:spacing w:after="0" w:line="360" w:lineRule="auto"/>
        <w:jc w:val="both"/>
        <w:rPr>
          <w:rFonts w:ascii="Times New Roman" w:hAnsi="Times New Roman" w:cs="Times New Roman"/>
          <w:sz w:val="24"/>
          <w:szCs w:val="24"/>
        </w:rPr>
      </w:pPr>
      <w:r w:rsidRPr="006A1629">
        <w:rPr>
          <w:rFonts w:ascii="Times New Roman" w:hAnsi="Times New Roman" w:cs="Times New Roman"/>
          <w:sz w:val="24"/>
          <w:szCs w:val="24"/>
        </w:rPr>
        <w:t>A cycle inventory count is usually taken on a regular, defined basis (often more frequently for high-value or fast moving items and less frequently for low-value or slow moving items). Most effective cycle counting systems require the counting of a certain number of items every work day with each item counted at a prescribed frequency. The key purpose of cycle counting is to identify items in error, thus triggering research, identification, and elimination of the cause of</w:t>
      </w:r>
      <w:r w:rsidR="00F81DB2" w:rsidRPr="006A1629">
        <w:rPr>
          <w:rFonts w:ascii="Times New Roman" w:hAnsi="Times New Roman" w:cs="Times New Roman"/>
          <w:sz w:val="24"/>
          <w:szCs w:val="24"/>
        </w:rPr>
        <w:t xml:space="preserve"> </w:t>
      </w:r>
      <w:r w:rsidRPr="006A1629">
        <w:rPr>
          <w:rFonts w:ascii="Times New Roman" w:hAnsi="Times New Roman" w:cs="Times New Roman"/>
          <w:sz w:val="24"/>
          <w:szCs w:val="24"/>
        </w:rPr>
        <w:t>the errors.” The elimination of errors is one of the benefits of auditing inventory accuracy and</w:t>
      </w:r>
      <w:r w:rsidR="00F81DB2" w:rsidRPr="006A1629">
        <w:rPr>
          <w:rFonts w:ascii="Times New Roman" w:hAnsi="Times New Roman" w:cs="Times New Roman"/>
          <w:sz w:val="24"/>
          <w:szCs w:val="24"/>
        </w:rPr>
        <w:t xml:space="preserve"> </w:t>
      </w:r>
      <w:r w:rsidRPr="006A1629">
        <w:rPr>
          <w:rFonts w:ascii="Times New Roman" w:hAnsi="Times New Roman" w:cs="Times New Roman"/>
          <w:sz w:val="24"/>
          <w:szCs w:val="24"/>
        </w:rPr>
        <w:lastRenderedPageBreak/>
        <w:t>choosing to reconcile errors on a cyclical schedule rather than annual. Organizations that</w:t>
      </w:r>
      <w:r w:rsidR="00F81DB2" w:rsidRPr="006A1629">
        <w:rPr>
          <w:rFonts w:ascii="Times New Roman" w:hAnsi="Times New Roman" w:cs="Times New Roman"/>
          <w:sz w:val="24"/>
          <w:szCs w:val="24"/>
        </w:rPr>
        <w:t xml:space="preserve"> </w:t>
      </w:r>
      <w:r w:rsidRPr="006A1629">
        <w:rPr>
          <w:rFonts w:ascii="Times New Roman" w:hAnsi="Times New Roman" w:cs="Times New Roman"/>
          <w:sz w:val="24"/>
          <w:szCs w:val="24"/>
        </w:rPr>
        <w:t>implement cycle counting increase the probability of highly accurate real-time merchandise</w:t>
      </w:r>
      <w:r w:rsidR="00F81DB2" w:rsidRPr="006A1629">
        <w:rPr>
          <w:rFonts w:ascii="Times New Roman" w:hAnsi="Times New Roman" w:cs="Times New Roman"/>
          <w:sz w:val="24"/>
          <w:szCs w:val="24"/>
        </w:rPr>
        <w:t xml:space="preserve"> </w:t>
      </w:r>
      <w:r w:rsidRPr="006A1629">
        <w:rPr>
          <w:rFonts w:ascii="Times New Roman" w:hAnsi="Times New Roman" w:cs="Times New Roman"/>
          <w:sz w:val="24"/>
          <w:szCs w:val="24"/>
        </w:rPr>
        <w:t>inventory</w:t>
      </w:r>
      <w:r w:rsidR="00F81DB2" w:rsidRPr="006A1629">
        <w:rPr>
          <w:rFonts w:ascii="Times New Roman" w:hAnsi="Times New Roman" w:cs="Times New Roman"/>
          <w:sz w:val="24"/>
          <w:szCs w:val="24"/>
        </w:rPr>
        <w:t xml:space="preserve"> </w:t>
      </w:r>
      <w:r w:rsidRPr="006A1629">
        <w:rPr>
          <w:rFonts w:ascii="Times New Roman" w:hAnsi="Times New Roman" w:cs="Times New Roman"/>
          <w:sz w:val="24"/>
          <w:szCs w:val="24"/>
        </w:rPr>
        <w:t>(Smatrturn,2014)</w:t>
      </w:r>
    </w:p>
    <w:p w:rsidR="0069539D" w:rsidRDefault="0069539D" w:rsidP="006F2A3A">
      <w:pPr>
        <w:autoSpaceDE w:val="0"/>
        <w:autoSpaceDN w:val="0"/>
        <w:adjustRightInd w:val="0"/>
        <w:spacing w:after="0" w:line="360" w:lineRule="auto"/>
        <w:jc w:val="both"/>
        <w:rPr>
          <w:rFonts w:ascii="Times New Roman" w:hAnsi="Times New Roman" w:cs="Times New Roman"/>
          <w:sz w:val="24"/>
          <w:szCs w:val="24"/>
        </w:rPr>
      </w:pPr>
    </w:p>
    <w:p w:rsidR="00211294" w:rsidRPr="008051FD" w:rsidRDefault="00211294" w:rsidP="006F2A3A">
      <w:pPr>
        <w:autoSpaceDE w:val="0"/>
        <w:autoSpaceDN w:val="0"/>
        <w:adjustRightInd w:val="0"/>
        <w:spacing w:after="0" w:line="360" w:lineRule="auto"/>
        <w:jc w:val="both"/>
        <w:rPr>
          <w:rFonts w:ascii="Times New Roman" w:hAnsi="Times New Roman" w:cs="Times New Roman"/>
          <w:b/>
          <w:sz w:val="28"/>
          <w:szCs w:val="28"/>
        </w:rPr>
      </w:pPr>
      <w:r w:rsidRPr="008051FD">
        <w:rPr>
          <w:rFonts w:ascii="Times New Roman" w:hAnsi="Times New Roman" w:cs="Times New Roman"/>
          <w:b/>
          <w:sz w:val="28"/>
          <w:szCs w:val="28"/>
        </w:rPr>
        <w:t>2.</w:t>
      </w:r>
      <w:r w:rsidR="000644EB" w:rsidRPr="008051FD">
        <w:rPr>
          <w:rFonts w:ascii="Times New Roman" w:hAnsi="Times New Roman" w:cs="Times New Roman"/>
          <w:b/>
          <w:sz w:val="28"/>
          <w:szCs w:val="28"/>
        </w:rPr>
        <w:t>1.</w:t>
      </w:r>
      <w:r w:rsidRPr="008051FD">
        <w:rPr>
          <w:rFonts w:ascii="Times New Roman" w:hAnsi="Times New Roman" w:cs="Times New Roman"/>
          <w:b/>
          <w:sz w:val="28"/>
          <w:szCs w:val="28"/>
        </w:rPr>
        <w:t>13 Challenges of Implementing Inventory Management Practices</w:t>
      </w:r>
    </w:p>
    <w:p w:rsidR="00211294" w:rsidRPr="00211294" w:rsidRDefault="00211294" w:rsidP="006F2A3A">
      <w:pPr>
        <w:autoSpaceDE w:val="0"/>
        <w:autoSpaceDN w:val="0"/>
        <w:adjustRightInd w:val="0"/>
        <w:spacing w:after="0" w:line="360" w:lineRule="auto"/>
        <w:jc w:val="both"/>
        <w:rPr>
          <w:rFonts w:ascii="Times New Roman" w:hAnsi="Times New Roman" w:cs="Times New Roman"/>
          <w:sz w:val="24"/>
          <w:szCs w:val="24"/>
        </w:rPr>
      </w:pPr>
      <w:r w:rsidRPr="00211294">
        <w:rPr>
          <w:rFonts w:ascii="Times New Roman" w:hAnsi="Times New Roman" w:cs="Times New Roman"/>
          <w:sz w:val="24"/>
          <w:szCs w:val="24"/>
        </w:rPr>
        <w:t>Implementation of inventory management practices is coupled by a myriad of challenges especially by organizations in developing countries; Schonberger (2008) found that inadequate resources for implementing inventory management practices is major a problem to most firms. Companies fail to invest in inventory in technology and infrastructure lack effective inventory management systems. The firm should put proper infrastructure to maintain maximum and minimum levels of inventory. This enables the firm to save holding costs, stock out costs and lead time costs.</w:t>
      </w:r>
    </w:p>
    <w:p w:rsidR="006F16F0" w:rsidRDefault="00211294" w:rsidP="006F2A3A">
      <w:pPr>
        <w:autoSpaceDE w:val="0"/>
        <w:autoSpaceDN w:val="0"/>
        <w:adjustRightInd w:val="0"/>
        <w:spacing w:after="0" w:line="360" w:lineRule="auto"/>
        <w:jc w:val="both"/>
        <w:rPr>
          <w:rFonts w:ascii="Times New Roman" w:hAnsi="Times New Roman" w:cs="Times New Roman"/>
          <w:sz w:val="24"/>
          <w:szCs w:val="24"/>
        </w:rPr>
      </w:pPr>
      <w:r w:rsidRPr="00211294">
        <w:rPr>
          <w:rFonts w:ascii="Times New Roman" w:hAnsi="Times New Roman" w:cs="Times New Roman"/>
          <w:sz w:val="24"/>
          <w:szCs w:val="24"/>
        </w:rPr>
        <w:t>Song and Zipkin (2011) explains that lack of commitment by the top management of the organization is a major contributor to poor inventory management systems. In most cases the management fails to provide the required support to their subjects for effective implementation of inventory management practices for example the top management might fail to involve its supply chain partners in inventory management decisions. This brings about poor coordination, increased communication costs which negatively impact on the supply chain performance of the organization. Shapiro (2009) argues that if the management fails to provide facilities and resources required to effective manage</w:t>
      </w:r>
      <w:r>
        <w:rPr>
          <w:rFonts w:ascii="Times New Roman" w:hAnsi="Times New Roman" w:cs="Times New Roman"/>
          <w:sz w:val="24"/>
          <w:szCs w:val="24"/>
        </w:rPr>
        <w:t xml:space="preserve"> inventory in the organization.</w:t>
      </w:r>
    </w:p>
    <w:p w:rsidR="006F16F0" w:rsidRDefault="006F16F0" w:rsidP="006F2A3A">
      <w:pPr>
        <w:autoSpaceDE w:val="0"/>
        <w:autoSpaceDN w:val="0"/>
        <w:adjustRightInd w:val="0"/>
        <w:spacing w:after="0" w:line="360" w:lineRule="auto"/>
        <w:jc w:val="both"/>
        <w:rPr>
          <w:rFonts w:ascii="Times New Roman" w:hAnsi="Times New Roman" w:cs="Times New Roman"/>
          <w:sz w:val="24"/>
          <w:szCs w:val="24"/>
        </w:rPr>
      </w:pPr>
    </w:p>
    <w:p w:rsidR="00193C50" w:rsidRPr="008051FD" w:rsidRDefault="00193C50" w:rsidP="006F2A3A">
      <w:pPr>
        <w:autoSpaceDE w:val="0"/>
        <w:autoSpaceDN w:val="0"/>
        <w:adjustRightInd w:val="0"/>
        <w:spacing w:line="360" w:lineRule="auto"/>
        <w:jc w:val="both"/>
        <w:rPr>
          <w:rFonts w:ascii="Times New Roman" w:hAnsi="Times New Roman" w:cs="Times New Roman"/>
          <w:b/>
          <w:bCs/>
          <w:sz w:val="28"/>
          <w:szCs w:val="24"/>
        </w:rPr>
      </w:pPr>
      <w:r w:rsidRPr="008A0E57">
        <w:rPr>
          <w:rFonts w:ascii="Times New Roman" w:hAnsi="Times New Roman" w:cs="Times New Roman"/>
          <w:b/>
          <w:bCs/>
          <w:sz w:val="28"/>
          <w:szCs w:val="24"/>
        </w:rPr>
        <w:t>2.2 Empirical Literature Review</w:t>
      </w:r>
    </w:p>
    <w:p w:rsidR="00193C50" w:rsidRPr="00B76760" w:rsidRDefault="00193C50" w:rsidP="006F2A3A">
      <w:pPr>
        <w:autoSpaceDE w:val="0"/>
        <w:autoSpaceDN w:val="0"/>
        <w:adjustRightInd w:val="0"/>
        <w:spacing w:line="360" w:lineRule="auto"/>
        <w:jc w:val="both"/>
        <w:rPr>
          <w:rFonts w:ascii="Times New Roman" w:hAnsi="Times New Roman" w:cs="Times New Roman"/>
          <w:sz w:val="24"/>
          <w:szCs w:val="24"/>
        </w:rPr>
      </w:pPr>
      <w:r w:rsidRPr="00B76760">
        <w:rPr>
          <w:rFonts w:ascii="Times New Roman" w:hAnsi="Times New Roman" w:cs="Times New Roman"/>
          <w:sz w:val="24"/>
          <w:szCs w:val="24"/>
        </w:rPr>
        <w:t>In this section the researcher reviews the works done by other researchers which are</w:t>
      </w:r>
      <w:r>
        <w:rPr>
          <w:rFonts w:ascii="Times New Roman" w:hAnsi="Times New Roman" w:cs="Times New Roman"/>
          <w:sz w:val="24"/>
          <w:szCs w:val="24"/>
        </w:rPr>
        <w:t xml:space="preserve"> </w:t>
      </w:r>
      <w:r w:rsidRPr="00B76760">
        <w:rPr>
          <w:rFonts w:ascii="Times New Roman" w:hAnsi="Times New Roman" w:cs="Times New Roman"/>
          <w:sz w:val="24"/>
          <w:szCs w:val="24"/>
        </w:rPr>
        <w:t>in one way or another related to the topic under discussion. It aims at relating the</w:t>
      </w:r>
      <w:r>
        <w:rPr>
          <w:rFonts w:ascii="Times New Roman" w:hAnsi="Times New Roman" w:cs="Times New Roman"/>
          <w:sz w:val="24"/>
          <w:szCs w:val="24"/>
        </w:rPr>
        <w:t xml:space="preserve"> </w:t>
      </w:r>
      <w:r w:rsidRPr="00B76760">
        <w:rPr>
          <w:rFonts w:ascii="Times New Roman" w:hAnsi="Times New Roman" w:cs="Times New Roman"/>
          <w:sz w:val="24"/>
          <w:szCs w:val="24"/>
        </w:rPr>
        <w:t>theoretical literature reviews with the findings of the researchers.</w:t>
      </w:r>
    </w:p>
    <w:p w:rsidR="00AA74F3" w:rsidRPr="008051FD" w:rsidRDefault="00193C50" w:rsidP="006F2A3A">
      <w:pPr>
        <w:autoSpaceDE w:val="0"/>
        <w:autoSpaceDN w:val="0"/>
        <w:adjustRightInd w:val="0"/>
        <w:spacing w:after="0" w:line="360" w:lineRule="auto"/>
        <w:jc w:val="both"/>
        <w:rPr>
          <w:rFonts w:ascii="Times New Roman" w:hAnsi="Times New Roman" w:cs="Times New Roman"/>
          <w:b/>
          <w:sz w:val="28"/>
          <w:szCs w:val="28"/>
        </w:rPr>
      </w:pPr>
      <w:r w:rsidRPr="008051FD">
        <w:rPr>
          <w:rFonts w:ascii="Times New Roman" w:hAnsi="Times New Roman" w:cs="Times New Roman"/>
          <w:b/>
          <w:sz w:val="28"/>
          <w:szCs w:val="28"/>
        </w:rPr>
        <w:t xml:space="preserve">2.2.1 </w:t>
      </w:r>
      <w:r w:rsidRPr="008051FD">
        <w:rPr>
          <w:rFonts w:ascii="Times New Roman" w:hAnsi="Times New Roman" w:cs="Times New Roman"/>
          <w:b/>
          <w:bCs/>
          <w:sz w:val="28"/>
          <w:szCs w:val="28"/>
        </w:rPr>
        <w:t>Studies from Foreign Countries</w:t>
      </w:r>
    </w:p>
    <w:p w:rsidR="00AA74F3" w:rsidRPr="008051FD" w:rsidRDefault="00AA74F3" w:rsidP="006F2A3A">
      <w:pPr>
        <w:autoSpaceDE w:val="0"/>
        <w:autoSpaceDN w:val="0"/>
        <w:adjustRightInd w:val="0"/>
        <w:spacing w:after="0" w:line="360" w:lineRule="auto"/>
        <w:jc w:val="both"/>
        <w:rPr>
          <w:rFonts w:ascii="Times New Roman" w:hAnsi="Times New Roman" w:cs="Times New Roman"/>
          <w:sz w:val="24"/>
          <w:szCs w:val="24"/>
        </w:rPr>
      </w:pPr>
      <w:r w:rsidRPr="008051FD">
        <w:rPr>
          <w:rFonts w:ascii="Times New Roman" w:hAnsi="Times New Roman" w:cs="Times New Roman"/>
          <w:sz w:val="24"/>
          <w:szCs w:val="24"/>
        </w:rPr>
        <w:t>A study conducted in German by Akintonye (2014) on The effect of inventory management on performance of German Service firms, The findings revealed that inventory management led to improved performance however The study limited itself to service firms</w:t>
      </w:r>
      <w:r w:rsidR="00D408AF" w:rsidRPr="008051FD">
        <w:rPr>
          <w:rFonts w:ascii="Times New Roman" w:hAnsi="Times New Roman" w:cs="Times New Roman"/>
          <w:sz w:val="24"/>
          <w:szCs w:val="24"/>
        </w:rPr>
        <w:t>.</w:t>
      </w:r>
      <w:r w:rsidR="008E151E" w:rsidRPr="008051FD">
        <w:rPr>
          <w:rFonts w:ascii="Times New Roman" w:hAnsi="Times New Roman" w:cs="Times New Roman"/>
          <w:sz w:val="24"/>
          <w:szCs w:val="24"/>
        </w:rPr>
        <w:t xml:space="preserve"> A study conducted in China by Jianling et al( 2010) on the Analysis of inventory Management in the China enterprises </w:t>
      </w:r>
      <w:r w:rsidR="008E151E" w:rsidRPr="008051FD">
        <w:rPr>
          <w:rFonts w:ascii="Times New Roman" w:hAnsi="Times New Roman" w:cs="Times New Roman"/>
          <w:sz w:val="24"/>
          <w:szCs w:val="24"/>
        </w:rPr>
        <w:lastRenderedPageBreak/>
        <w:t>reveals that, in order for organizations to maintain exuberant competitive advantages and higher</w:t>
      </w:r>
      <w:r w:rsidR="008E151E">
        <w:rPr>
          <w:rFonts w:ascii="TimesNewRomanPSMT" w:hAnsi="TimesNewRomanPSMT" w:cs="TimesNewRomanPSMT"/>
          <w:sz w:val="24"/>
          <w:szCs w:val="24"/>
        </w:rPr>
        <w:t xml:space="preserve"> </w:t>
      </w:r>
      <w:r w:rsidR="008E151E" w:rsidRPr="008051FD">
        <w:rPr>
          <w:rFonts w:ascii="Times New Roman" w:hAnsi="Times New Roman" w:cs="Times New Roman"/>
          <w:sz w:val="24"/>
          <w:szCs w:val="24"/>
        </w:rPr>
        <w:t>profitability, they need to pay more attention on stocks control system. He adds that organizations need to adopt effective stocks control methods in</w:t>
      </w:r>
      <w:r w:rsidR="008051FD" w:rsidRPr="008051FD">
        <w:rPr>
          <w:rFonts w:ascii="Times New Roman" w:hAnsi="Times New Roman" w:cs="Times New Roman"/>
          <w:sz w:val="24"/>
          <w:szCs w:val="24"/>
        </w:rPr>
        <w:t xml:space="preserve"> </w:t>
      </w:r>
      <w:r w:rsidR="008E151E" w:rsidRPr="008051FD">
        <w:rPr>
          <w:rFonts w:ascii="Times New Roman" w:hAnsi="Times New Roman" w:cs="Times New Roman"/>
          <w:sz w:val="24"/>
          <w:szCs w:val="24"/>
        </w:rPr>
        <w:t>their internal control system and implement scientific stocks control ways.</w:t>
      </w:r>
    </w:p>
    <w:p w:rsidR="00DE1242" w:rsidRPr="008051FD" w:rsidRDefault="00DE1242" w:rsidP="006F2A3A">
      <w:pPr>
        <w:autoSpaceDE w:val="0"/>
        <w:autoSpaceDN w:val="0"/>
        <w:adjustRightInd w:val="0"/>
        <w:spacing w:after="0" w:line="360" w:lineRule="auto"/>
        <w:rPr>
          <w:rFonts w:ascii="Times New Roman" w:hAnsi="Times New Roman" w:cs="Times New Roman"/>
          <w:sz w:val="24"/>
          <w:szCs w:val="24"/>
        </w:rPr>
      </w:pPr>
      <w:r w:rsidRPr="008051FD">
        <w:rPr>
          <w:rFonts w:ascii="Times New Roman" w:hAnsi="Times New Roman" w:cs="Times New Roman"/>
          <w:sz w:val="24"/>
          <w:szCs w:val="24"/>
        </w:rPr>
        <w:t>The study by Nyabwaga et al 2013, titled the inventory management practices and</w:t>
      </w:r>
    </w:p>
    <w:p w:rsidR="00DE1242" w:rsidRPr="008051FD" w:rsidRDefault="00DE1242" w:rsidP="006F2A3A">
      <w:pPr>
        <w:autoSpaceDE w:val="0"/>
        <w:autoSpaceDN w:val="0"/>
        <w:adjustRightInd w:val="0"/>
        <w:spacing w:after="0" w:line="360" w:lineRule="auto"/>
        <w:rPr>
          <w:rFonts w:ascii="Times New Roman" w:hAnsi="Times New Roman" w:cs="Times New Roman"/>
          <w:sz w:val="24"/>
          <w:szCs w:val="24"/>
        </w:rPr>
      </w:pPr>
      <w:r w:rsidRPr="008051FD">
        <w:rPr>
          <w:rFonts w:ascii="Times New Roman" w:hAnsi="Times New Roman" w:cs="Times New Roman"/>
          <w:sz w:val="24"/>
          <w:szCs w:val="24"/>
        </w:rPr>
        <w:t>Business performance for small scale Enterprises (SSEs) in Kenya revealed the</w:t>
      </w:r>
    </w:p>
    <w:p w:rsidR="00DE1242" w:rsidRPr="008051FD" w:rsidRDefault="00DE1242" w:rsidP="006F2A3A">
      <w:pPr>
        <w:autoSpaceDE w:val="0"/>
        <w:autoSpaceDN w:val="0"/>
        <w:adjustRightInd w:val="0"/>
        <w:spacing w:after="0" w:line="360" w:lineRule="auto"/>
        <w:rPr>
          <w:rFonts w:ascii="Times New Roman" w:hAnsi="Times New Roman" w:cs="Times New Roman"/>
          <w:sz w:val="24"/>
          <w:szCs w:val="24"/>
        </w:rPr>
      </w:pPr>
      <w:r w:rsidRPr="008051FD">
        <w:rPr>
          <w:rFonts w:ascii="Times New Roman" w:hAnsi="Times New Roman" w:cs="Times New Roman"/>
          <w:sz w:val="24"/>
          <w:szCs w:val="24"/>
        </w:rPr>
        <w:t>following:-</w:t>
      </w:r>
    </w:p>
    <w:p w:rsidR="00DE1242" w:rsidRPr="008051FD" w:rsidRDefault="00DE1242" w:rsidP="006F2A3A">
      <w:pPr>
        <w:autoSpaceDE w:val="0"/>
        <w:autoSpaceDN w:val="0"/>
        <w:adjustRightInd w:val="0"/>
        <w:spacing w:after="0" w:line="360" w:lineRule="auto"/>
        <w:rPr>
          <w:rFonts w:ascii="Times New Roman" w:hAnsi="Times New Roman" w:cs="Times New Roman"/>
          <w:sz w:val="24"/>
          <w:szCs w:val="24"/>
        </w:rPr>
      </w:pPr>
      <w:r w:rsidRPr="008051FD">
        <w:rPr>
          <w:rFonts w:ascii="Times New Roman" w:hAnsi="Times New Roman" w:cs="Times New Roman"/>
          <w:sz w:val="24"/>
          <w:szCs w:val="24"/>
        </w:rPr>
        <w:t>In the first research objective sought to determine the inventory management</w:t>
      </w:r>
      <w:r w:rsidR="004256C8">
        <w:rPr>
          <w:rFonts w:ascii="Times New Roman" w:hAnsi="Times New Roman" w:cs="Times New Roman"/>
          <w:sz w:val="24"/>
          <w:szCs w:val="24"/>
        </w:rPr>
        <w:t xml:space="preserve"> </w:t>
      </w:r>
      <w:r w:rsidRPr="008051FD">
        <w:rPr>
          <w:rFonts w:ascii="Times New Roman" w:hAnsi="Times New Roman" w:cs="Times New Roman"/>
          <w:sz w:val="24"/>
          <w:szCs w:val="24"/>
        </w:rPr>
        <w:t>practices of SSEs, respondents were owners / managers of SSEs whom were asked to</w:t>
      </w:r>
      <w:r w:rsidR="004256C8">
        <w:rPr>
          <w:rFonts w:ascii="Times New Roman" w:hAnsi="Times New Roman" w:cs="Times New Roman"/>
          <w:sz w:val="24"/>
          <w:szCs w:val="24"/>
        </w:rPr>
        <w:t xml:space="preserve"> </w:t>
      </w:r>
      <w:r w:rsidRPr="008051FD">
        <w:rPr>
          <w:rFonts w:ascii="Times New Roman" w:hAnsi="Times New Roman" w:cs="Times New Roman"/>
          <w:sz w:val="24"/>
          <w:szCs w:val="24"/>
        </w:rPr>
        <w:t>indicate their frequency of inventory budgeting, review of inventory levels and</w:t>
      </w:r>
      <w:r w:rsidR="008051FD">
        <w:rPr>
          <w:rFonts w:ascii="Times New Roman" w:hAnsi="Times New Roman" w:cs="Times New Roman"/>
          <w:sz w:val="24"/>
          <w:szCs w:val="24"/>
        </w:rPr>
        <w:t xml:space="preserve"> </w:t>
      </w:r>
      <w:r w:rsidRPr="008051FD">
        <w:rPr>
          <w:rFonts w:ascii="Times New Roman" w:hAnsi="Times New Roman" w:cs="Times New Roman"/>
          <w:sz w:val="24"/>
          <w:szCs w:val="24"/>
        </w:rPr>
        <w:t>review of shelf-space allocation. The results showed that SSEs often prepared</w:t>
      </w:r>
      <w:r w:rsidR="008051FD">
        <w:rPr>
          <w:rFonts w:ascii="Times New Roman" w:hAnsi="Times New Roman" w:cs="Times New Roman"/>
          <w:sz w:val="24"/>
          <w:szCs w:val="24"/>
        </w:rPr>
        <w:t xml:space="preserve"> </w:t>
      </w:r>
      <w:r w:rsidRPr="008051FD">
        <w:rPr>
          <w:rFonts w:ascii="Times New Roman" w:hAnsi="Times New Roman" w:cs="Times New Roman"/>
          <w:sz w:val="24"/>
          <w:szCs w:val="24"/>
        </w:rPr>
        <w:t>inventory budgets and reviewed inventory levels as mean 3.60 and 3.89 respectively.</w:t>
      </w:r>
      <w:r w:rsidR="004256C8">
        <w:rPr>
          <w:rFonts w:ascii="Times New Roman" w:hAnsi="Times New Roman" w:cs="Times New Roman"/>
          <w:sz w:val="24"/>
          <w:szCs w:val="24"/>
        </w:rPr>
        <w:t xml:space="preserve"> </w:t>
      </w:r>
      <w:r w:rsidRPr="008051FD">
        <w:rPr>
          <w:rFonts w:ascii="Times New Roman" w:hAnsi="Times New Roman" w:cs="Times New Roman"/>
          <w:sz w:val="24"/>
          <w:szCs w:val="24"/>
        </w:rPr>
        <w:t>The SSEs however reviewed inventory levels more than they prepared inventory</w:t>
      </w:r>
      <w:r w:rsidR="008051FD">
        <w:rPr>
          <w:rFonts w:ascii="Times New Roman" w:hAnsi="Times New Roman" w:cs="Times New Roman"/>
          <w:sz w:val="24"/>
          <w:szCs w:val="24"/>
        </w:rPr>
        <w:t xml:space="preserve"> </w:t>
      </w:r>
      <w:r w:rsidRPr="008051FD">
        <w:rPr>
          <w:rFonts w:ascii="Times New Roman" w:hAnsi="Times New Roman" w:cs="Times New Roman"/>
          <w:sz w:val="24"/>
          <w:szCs w:val="24"/>
        </w:rPr>
        <w:t>budget. These findings suggest that the inventory practices: inventory budgeting and</w:t>
      </w:r>
    </w:p>
    <w:p w:rsidR="008051FD" w:rsidRDefault="00DE1242" w:rsidP="006F2A3A">
      <w:pPr>
        <w:autoSpaceDE w:val="0"/>
        <w:autoSpaceDN w:val="0"/>
        <w:adjustRightInd w:val="0"/>
        <w:spacing w:after="0" w:line="360" w:lineRule="auto"/>
        <w:rPr>
          <w:rFonts w:ascii="Times New Roman" w:hAnsi="Times New Roman" w:cs="Times New Roman"/>
          <w:sz w:val="24"/>
          <w:szCs w:val="24"/>
        </w:rPr>
      </w:pPr>
      <w:r w:rsidRPr="008051FD">
        <w:rPr>
          <w:rFonts w:ascii="Times New Roman" w:hAnsi="Times New Roman" w:cs="Times New Roman"/>
          <w:sz w:val="24"/>
          <w:szCs w:val="24"/>
        </w:rPr>
        <w:t>review of inventory levels have been well understood by the SSEs’ owners/managers</w:t>
      </w:r>
      <w:r w:rsidR="008051FD">
        <w:rPr>
          <w:rFonts w:ascii="Times New Roman" w:hAnsi="Times New Roman" w:cs="Times New Roman"/>
          <w:sz w:val="24"/>
          <w:szCs w:val="24"/>
        </w:rPr>
        <w:t xml:space="preserve"> </w:t>
      </w:r>
      <w:r w:rsidRPr="008051FD">
        <w:rPr>
          <w:rFonts w:ascii="Times New Roman" w:hAnsi="Times New Roman" w:cs="Times New Roman"/>
          <w:sz w:val="24"/>
          <w:szCs w:val="24"/>
        </w:rPr>
        <w:t>and therefore they are likely to be in a position to effectively track down item</w:t>
      </w:r>
      <w:r w:rsidR="008051FD">
        <w:rPr>
          <w:rFonts w:ascii="Times New Roman" w:hAnsi="Times New Roman" w:cs="Times New Roman"/>
          <w:sz w:val="24"/>
          <w:szCs w:val="24"/>
        </w:rPr>
        <w:t xml:space="preserve"> </w:t>
      </w:r>
      <w:r>
        <w:rPr>
          <w:rFonts w:ascii="Times New Roman" w:hAnsi="Times New Roman" w:cs="Times New Roman"/>
          <w:sz w:val="24"/>
          <w:szCs w:val="24"/>
        </w:rPr>
        <w:t>quantities and balance availability with customer demand.</w:t>
      </w:r>
    </w:p>
    <w:p w:rsidR="00E94AC5" w:rsidRPr="008051FD" w:rsidRDefault="0055202C" w:rsidP="006F2A3A">
      <w:pPr>
        <w:autoSpaceDE w:val="0"/>
        <w:autoSpaceDN w:val="0"/>
        <w:adjustRightInd w:val="0"/>
        <w:spacing w:after="0" w:line="360" w:lineRule="auto"/>
        <w:jc w:val="both"/>
        <w:rPr>
          <w:rFonts w:ascii="Times New Roman" w:hAnsi="Times New Roman" w:cs="Times New Roman"/>
          <w:sz w:val="24"/>
          <w:szCs w:val="24"/>
        </w:rPr>
      </w:pPr>
      <w:r w:rsidRPr="008051FD">
        <w:rPr>
          <w:rFonts w:ascii="Times New Roman" w:hAnsi="Times New Roman" w:cs="Times New Roman"/>
          <w:sz w:val="24"/>
          <w:szCs w:val="24"/>
        </w:rPr>
        <w:t>Demeter and Matyusz (2011) assessed the impact of lean practices on inventory turnover and suggested that firms that have widely applied lean practices have higher inve</w:t>
      </w:r>
      <w:r w:rsidR="008051FD" w:rsidRPr="008051FD">
        <w:rPr>
          <w:rFonts w:ascii="Times New Roman" w:hAnsi="Times New Roman" w:cs="Times New Roman"/>
          <w:sz w:val="24"/>
          <w:szCs w:val="24"/>
        </w:rPr>
        <w:t xml:space="preserve">ntory turnover than </w:t>
      </w:r>
      <w:r w:rsidRPr="008051FD">
        <w:rPr>
          <w:rFonts w:ascii="Times New Roman" w:hAnsi="Times New Roman" w:cs="Times New Roman"/>
          <w:sz w:val="24"/>
          <w:szCs w:val="24"/>
        </w:rPr>
        <w:t>those that do not rely on manufacturing. However, there ma</w:t>
      </w:r>
      <w:r w:rsidR="008051FD" w:rsidRPr="008051FD">
        <w:rPr>
          <w:rFonts w:ascii="Times New Roman" w:hAnsi="Times New Roman" w:cs="Times New Roman"/>
          <w:sz w:val="24"/>
          <w:szCs w:val="24"/>
        </w:rPr>
        <w:t xml:space="preserve">y be significant differences in </w:t>
      </w:r>
      <w:r w:rsidRPr="008051FD">
        <w:rPr>
          <w:rFonts w:ascii="Times New Roman" w:hAnsi="Times New Roman" w:cs="Times New Roman"/>
          <w:sz w:val="24"/>
          <w:szCs w:val="24"/>
        </w:rPr>
        <w:t>inventory turnover even among lean manufactures depending on their contingencies. They investigate various contingency factors, such as production systems, order types and product types influence the inventory turnover of lean manufacturers by use of cluster and correlation analysis to separate manufacturers based on the leanness.</w:t>
      </w:r>
      <w:r w:rsidR="008051FD" w:rsidRPr="008051FD">
        <w:rPr>
          <w:rFonts w:ascii="Times New Roman" w:hAnsi="Times New Roman" w:cs="Times New Roman"/>
          <w:sz w:val="24"/>
          <w:szCs w:val="24"/>
        </w:rPr>
        <w:t xml:space="preserve"> </w:t>
      </w:r>
      <w:r w:rsidR="00D408AF" w:rsidRPr="008051FD">
        <w:rPr>
          <w:rFonts w:ascii="Times New Roman" w:hAnsi="Times New Roman" w:cs="Times New Roman"/>
          <w:sz w:val="24"/>
          <w:szCs w:val="24"/>
        </w:rPr>
        <w:t>Lapide (2010) on his research titled Effectiveness of inventory management in service firms . The study confirmed that firms invested in inventory technology achieved reduced costs and improved efficiency though The study did not address inventory management practices.</w:t>
      </w:r>
      <w:r w:rsidR="00D63984" w:rsidRPr="008051FD">
        <w:rPr>
          <w:rFonts w:ascii="Times New Roman" w:hAnsi="Times New Roman" w:cs="Times New Roman"/>
          <w:sz w:val="24"/>
          <w:szCs w:val="24"/>
        </w:rPr>
        <w:t xml:space="preserve"> Onyango (2011) studies on Supply Chain Management Practices and Performance in Cement Industry in Kenya the finding of the researchers was supply chain management led to minimal inventory levels, improved partnerships and communication and demand forecasting but again The study did not focus on inventory management practices. </w:t>
      </w:r>
      <w:r w:rsidR="005F0655" w:rsidRPr="008051FD">
        <w:rPr>
          <w:rFonts w:ascii="Times New Roman" w:hAnsi="Times New Roman" w:cs="Times New Roman"/>
          <w:sz w:val="24"/>
          <w:szCs w:val="24"/>
        </w:rPr>
        <w:t xml:space="preserve">The study by Kitheka (2012) on Inventory management automation and the performance of supermarkets in western Kenya the study finds There was a </w:t>
      </w:r>
      <w:r w:rsidR="005F0655" w:rsidRPr="008051FD">
        <w:rPr>
          <w:rFonts w:ascii="Times New Roman" w:hAnsi="Times New Roman" w:cs="Times New Roman"/>
          <w:sz w:val="24"/>
          <w:szCs w:val="24"/>
        </w:rPr>
        <w:lastRenderedPageBreak/>
        <w:t>positive linear relationship between inventory management automation and the performance of supermarkets. Though</w:t>
      </w:r>
      <w:r w:rsidR="005F0655" w:rsidRPr="008051FD">
        <w:rPr>
          <w:rFonts w:ascii="Times New Roman" w:hAnsi="Times New Roman" w:cs="Times New Roman"/>
        </w:rPr>
        <w:t xml:space="preserve"> </w:t>
      </w:r>
      <w:r w:rsidR="005F0655" w:rsidRPr="008051FD">
        <w:rPr>
          <w:rFonts w:ascii="Times New Roman" w:hAnsi="Times New Roman" w:cs="Times New Roman"/>
          <w:sz w:val="24"/>
          <w:szCs w:val="24"/>
        </w:rPr>
        <w:t>The study was limited to supermarkets only</w:t>
      </w:r>
      <w:r w:rsidR="00D63984" w:rsidRPr="008051FD">
        <w:rPr>
          <w:rFonts w:ascii="Times New Roman" w:hAnsi="Times New Roman" w:cs="Times New Roman"/>
          <w:sz w:val="24"/>
          <w:szCs w:val="24"/>
        </w:rPr>
        <w:t>.</w:t>
      </w:r>
    </w:p>
    <w:p w:rsidR="00E94AC5" w:rsidRPr="008051FD" w:rsidRDefault="00E94AC5" w:rsidP="006F2A3A">
      <w:pPr>
        <w:autoSpaceDE w:val="0"/>
        <w:autoSpaceDN w:val="0"/>
        <w:adjustRightInd w:val="0"/>
        <w:spacing w:after="0" w:line="360" w:lineRule="auto"/>
        <w:jc w:val="both"/>
        <w:rPr>
          <w:rFonts w:ascii="Times New Roman" w:hAnsi="Times New Roman" w:cs="Times New Roman"/>
          <w:sz w:val="24"/>
          <w:szCs w:val="24"/>
        </w:rPr>
      </w:pPr>
      <w:r w:rsidRPr="008051FD">
        <w:rPr>
          <w:rFonts w:ascii="Times New Roman" w:hAnsi="Times New Roman" w:cs="Times New Roman"/>
          <w:sz w:val="24"/>
          <w:szCs w:val="24"/>
        </w:rPr>
        <w:t>Mungu(2013) on his research titled Supply Chain Management Practices and Stock Levels of Essential drugs in Public Facilities in Bungoma East Sub County The study concluded that inventory management practices ensures optimal stock levels ,The study was limited to stock levels of essential drugs in public hospitals. In Malawi the Principal Secretary of Health Ministry et.al (2013) state that drugs stock outs was amounting to 95%. It was noted that causes were theft, tedious and bureaucratic process of procuring drugs and parallel system to purchase medication for treatment programmes. The identified causes of stock outs in this case are within the stocks control system and they are revealing the weakness of the system.</w:t>
      </w:r>
    </w:p>
    <w:p w:rsidR="00422EED" w:rsidRDefault="00422EED" w:rsidP="00422EED">
      <w:pPr>
        <w:pStyle w:val="Heading2"/>
        <w:spacing w:before="0" w:line="360" w:lineRule="auto"/>
        <w:jc w:val="both"/>
        <w:rPr>
          <w:rFonts w:ascii="Times New Roman" w:hAnsi="Times New Roman"/>
          <w:color w:val="000000"/>
          <w:sz w:val="28"/>
          <w:szCs w:val="28"/>
        </w:rPr>
      </w:pPr>
      <w:bookmarkStart w:id="5" w:name="_Toc479845722"/>
      <w:bookmarkStart w:id="6" w:name="_Toc479846180"/>
      <w:bookmarkStart w:id="7" w:name="_Toc483237753"/>
      <w:r w:rsidRPr="0034525D">
        <w:rPr>
          <w:rFonts w:ascii="Times New Roman" w:hAnsi="Times New Roman"/>
          <w:color w:val="000000"/>
          <w:sz w:val="28"/>
          <w:szCs w:val="28"/>
        </w:rPr>
        <w:t>2.3. Conceptual Framework</w:t>
      </w:r>
      <w:bookmarkEnd w:id="5"/>
      <w:bookmarkEnd w:id="6"/>
      <w:bookmarkEnd w:id="7"/>
    </w:p>
    <w:p w:rsidR="008051FD" w:rsidRPr="00422EED" w:rsidRDefault="00422EED" w:rsidP="00422EED">
      <w:pPr>
        <w:pStyle w:val="Heading2"/>
        <w:spacing w:before="0" w:line="360" w:lineRule="auto"/>
        <w:jc w:val="both"/>
        <w:rPr>
          <w:rFonts w:ascii="Times New Roman" w:hAnsi="Times New Roman"/>
          <w:b w:val="0"/>
          <w:color w:val="auto"/>
          <w:sz w:val="28"/>
          <w:szCs w:val="28"/>
        </w:rPr>
      </w:pPr>
      <w:r w:rsidRPr="00422EED">
        <w:rPr>
          <w:rFonts w:ascii="Times New Roman" w:hAnsi="Times New Roman"/>
          <w:b w:val="0"/>
          <w:color w:val="auto"/>
          <w:sz w:val="24"/>
          <w:szCs w:val="24"/>
        </w:rPr>
        <w:t>The use of conceptual framework helps to apply concepts that relate to one another to explain the research problem.</w:t>
      </w:r>
      <w:r>
        <w:rPr>
          <w:rFonts w:ascii="Times New Roman" w:hAnsi="Times New Roman"/>
          <w:b w:val="0"/>
          <w:color w:val="auto"/>
          <w:sz w:val="24"/>
          <w:szCs w:val="24"/>
        </w:rPr>
        <w:t xml:space="preserve"> </w:t>
      </w:r>
      <w:r w:rsidR="00C90B84" w:rsidRPr="00C90B84">
        <w:rPr>
          <w:rFonts w:ascii="Times New Roman" w:hAnsi="Times New Roman"/>
          <w:b w:val="0"/>
          <w:color w:val="auto"/>
          <w:sz w:val="24"/>
          <w:szCs w:val="24"/>
        </w:rPr>
        <w:t xml:space="preserve">The conceptual framework adopted for this study shows that </w:t>
      </w:r>
      <w:r w:rsidR="00C90B84">
        <w:rPr>
          <w:rFonts w:ascii="Times New Roman" w:hAnsi="Times New Roman"/>
          <w:b w:val="0"/>
          <w:color w:val="auto"/>
          <w:sz w:val="24"/>
          <w:szCs w:val="24"/>
        </w:rPr>
        <w:t xml:space="preserve">health commodity </w:t>
      </w:r>
      <w:r w:rsidR="00C90B84" w:rsidRPr="00C90B84">
        <w:rPr>
          <w:rFonts w:ascii="Times New Roman" w:hAnsi="Times New Roman"/>
          <w:b w:val="0"/>
          <w:color w:val="auto"/>
          <w:sz w:val="24"/>
          <w:szCs w:val="24"/>
        </w:rPr>
        <w:t xml:space="preserve">inventory </w:t>
      </w:r>
      <w:r w:rsidR="00C90B84">
        <w:rPr>
          <w:rFonts w:ascii="Times New Roman" w:hAnsi="Times New Roman"/>
          <w:b w:val="0"/>
          <w:color w:val="auto"/>
          <w:sz w:val="24"/>
          <w:szCs w:val="24"/>
        </w:rPr>
        <w:t>management practices and challenges.</w:t>
      </w:r>
      <w:r w:rsidR="00C90B84" w:rsidRPr="00C90B84">
        <w:rPr>
          <w:rFonts w:ascii="Times New Roman" w:hAnsi="Times New Roman"/>
          <w:b w:val="0"/>
          <w:color w:val="auto"/>
          <w:sz w:val="24"/>
          <w:szCs w:val="24"/>
        </w:rPr>
        <w:t xml:space="preserve"> </w:t>
      </w:r>
    </w:p>
    <w:p w:rsidR="008051FD" w:rsidRDefault="002102E3" w:rsidP="006F2A3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9.5pt;margin-top:8.25pt;width:179.25pt;height:36pt;z-index:251661312" fillcolor="white [3201]" strokecolor="black [3200]" strokeweight="5pt">
            <v:stroke linestyle="thickThin"/>
            <v:shadow color="#868686"/>
            <v:textbox>
              <w:txbxContent>
                <w:p w:rsidR="00F20F15" w:rsidRDefault="00F20F15">
                  <w:pPr>
                    <w:rPr>
                      <w:rFonts w:ascii="Times New Roman" w:hAnsi="Times New Roman" w:cs="Times New Roman"/>
                      <w:color w:val="000000"/>
                      <w:sz w:val="24"/>
                      <w:szCs w:val="24"/>
                    </w:rPr>
                  </w:pPr>
                  <w:r w:rsidRPr="006A1629">
                    <w:rPr>
                      <w:rFonts w:ascii="Times New Roman" w:hAnsi="Times New Roman" w:cs="Times New Roman"/>
                      <w:color w:val="000000"/>
                      <w:sz w:val="24"/>
                      <w:szCs w:val="24"/>
                    </w:rPr>
                    <w:t>inventory control techniques</w:t>
                  </w:r>
                </w:p>
                <w:p w:rsidR="00F20F15" w:rsidRDefault="00F20F15"/>
              </w:txbxContent>
            </v:textbox>
          </v:shape>
        </w:pict>
      </w:r>
    </w:p>
    <w:p w:rsidR="008051FD" w:rsidRDefault="002102E3" w:rsidP="006F2A3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2" type="#_x0000_t32" style="position:absolute;margin-left:159.75pt;margin-top:9.35pt;width:141.75pt;height:116.25pt;z-index:251667456" o:connectortype="straight" strokecolor="black [3200]" strokeweight="5pt">
            <v:shadow color="#868686"/>
          </v:shape>
        </w:pict>
      </w:r>
    </w:p>
    <w:p w:rsidR="008051FD" w:rsidRDefault="002102E3" w:rsidP="006F2A3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margin-left:-19.5pt;margin-top:13.4pt;width:179.25pt;height:39.75pt;z-index:251662336" fillcolor="white [3201]" strokecolor="black [3200]" strokeweight="5pt">
            <v:stroke linestyle="thickThin"/>
            <v:shadow color="#868686"/>
            <v:textbox>
              <w:txbxContent>
                <w:p w:rsidR="00F20F15" w:rsidRDefault="00F20F15" w:rsidP="00C90B84">
                  <w:pPr>
                    <w:tabs>
                      <w:tab w:val="left" w:pos="1620"/>
                    </w:tabs>
                  </w:pPr>
                  <w:r w:rsidRPr="006A1629">
                    <w:rPr>
                      <w:rFonts w:ascii="Times New Roman" w:hAnsi="Times New Roman" w:cs="Times New Roman"/>
                      <w:sz w:val="24"/>
                      <w:szCs w:val="24"/>
                    </w:rPr>
                    <w:t>flow of stock and information management</w:t>
                  </w:r>
                </w:p>
              </w:txbxContent>
            </v:textbox>
          </v:shape>
        </w:pict>
      </w:r>
    </w:p>
    <w:p w:rsidR="00792AB0" w:rsidRDefault="002102E3" w:rsidP="006F2A3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pict>
          <v:shape id="_x0000_s1033" type="#_x0000_t32" style="position:absolute;margin-left:159.75pt;margin-top:10.7pt;width:141.75pt;height:73.5pt;z-index:251668480" o:connectortype="straight" strokecolor="black [3200]" strokeweight="5pt">
            <v:shadow color="#868686"/>
          </v:shape>
        </w:pict>
      </w:r>
      <w:r>
        <w:rPr>
          <w:rFonts w:ascii="Times New Roman" w:hAnsi="Times New Roman" w:cs="Times New Roman"/>
          <w:noProof/>
          <w:sz w:val="24"/>
          <w:szCs w:val="24"/>
        </w:rPr>
        <w:pict>
          <v:shape id="_x0000_s1037" type="#_x0000_t32" style="position:absolute;margin-left:200.25pt;margin-top:168.95pt;width:.75pt;height:0;flip:x;z-index:251672576" o:connectortype="straight" strokecolor="black [3200]" strokeweight="10pt">
            <v:shadow color="#868686"/>
          </v:shape>
        </w:pict>
      </w:r>
      <w:r>
        <w:rPr>
          <w:rFonts w:ascii="Times New Roman" w:hAnsi="Times New Roman" w:cs="Times New Roman"/>
          <w:noProof/>
          <w:sz w:val="24"/>
          <w:szCs w:val="24"/>
        </w:rPr>
        <w:pict>
          <v:shape id="_x0000_s1031" type="#_x0000_t202" style="position:absolute;margin-left:301.5pt;margin-top:1.7pt;width:196.5pt;height:198pt;z-index:251666432" fillcolor="white [3201]" strokecolor="#c0504d [3205]" strokeweight="5pt">
            <v:stroke linestyle="thickThin"/>
            <v:shadow color="#868686"/>
            <v:textbox>
              <w:txbxContent>
                <w:p w:rsidR="00F20F15" w:rsidRDefault="00F20F15"/>
                <w:p w:rsidR="00F20F15" w:rsidRDefault="00F20F15"/>
                <w:p w:rsidR="00F20F15" w:rsidRPr="00EA6C07" w:rsidRDefault="00F20F15">
                  <w:pPr>
                    <w:rPr>
                      <w:b/>
                      <w:sz w:val="28"/>
                      <w:szCs w:val="28"/>
                    </w:rPr>
                  </w:pPr>
                  <w:r w:rsidRPr="00EA6C07">
                    <w:rPr>
                      <w:b/>
                      <w:sz w:val="28"/>
                      <w:szCs w:val="28"/>
                    </w:rPr>
                    <w:t>INVENTORY MANAGEMENT PRACTICES AND CHALLENGES</w:t>
                  </w:r>
                </w:p>
              </w:txbxContent>
            </v:textbox>
          </v:shape>
        </w:pict>
      </w:r>
    </w:p>
    <w:p w:rsidR="00792AB0" w:rsidRPr="00792AB0" w:rsidRDefault="002102E3" w:rsidP="00792AB0">
      <w:pPr>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margin-left:-22.5pt;margin-top:23pt;width:186.75pt;height:45.75pt;z-index:251663360" fillcolor="white [3201]" strokecolor="black [3200]" strokeweight="5pt">
            <v:stroke linestyle="thickThin"/>
            <v:shadow color="#868686"/>
            <v:textbox>
              <w:txbxContent>
                <w:p w:rsidR="00F20F15" w:rsidRDefault="00F20F15">
                  <w:r w:rsidRPr="006A1629">
                    <w:rPr>
                      <w:rFonts w:ascii="Times New Roman" w:hAnsi="Times New Roman" w:cs="Times New Roman"/>
                      <w:color w:val="000000"/>
                      <w:sz w:val="24"/>
                      <w:szCs w:val="24"/>
                    </w:rPr>
                    <w:t>mechanisms of inventory record &amp; counting</w:t>
                  </w:r>
                </w:p>
              </w:txbxContent>
            </v:textbox>
          </v:shape>
        </w:pict>
      </w:r>
    </w:p>
    <w:p w:rsidR="00792AB0" w:rsidRPr="00792AB0" w:rsidRDefault="002102E3" w:rsidP="00792AB0">
      <w:pPr>
        <w:rPr>
          <w:rFonts w:ascii="Times New Roman" w:hAnsi="Times New Roman" w:cs="Times New Roman"/>
          <w:sz w:val="24"/>
          <w:szCs w:val="24"/>
        </w:rPr>
      </w:pPr>
      <w:r>
        <w:rPr>
          <w:rFonts w:ascii="Times New Roman" w:hAnsi="Times New Roman" w:cs="Times New Roman"/>
          <w:noProof/>
          <w:sz w:val="24"/>
          <w:szCs w:val="24"/>
        </w:rPr>
        <w:pict>
          <v:shape id="_x0000_s1034" type="#_x0000_t32" style="position:absolute;margin-left:164.25pt;margin-top:20.35pt;width:137.25pt;height:17.25pt;z-index:251669504" o:connectortype="straight" strokecolor="black [3200]" strokeweight="5pt">
            <v:shadow color="#868686"/>
          </v:shape>
        </w:pict>
      </w:r>
    </w:p>
    <w:p w:rsidR="00792AB0" w:rsidRPr="00792AB0" w:rsidRDefault="00792AB0" w:rsidP="00792AB0">
      <w:pPr>
        <w:rPr>
          <w:rFonts w:ascii="Times New Roman" w:hAnsi="Times New Roman" w:cs="Times New Roman"/>
          <w:sz w:val="24"/>
          <w:szCs w:val="24"/>
        </w:rPr>
      </w:pPr>
    </w:p>
    <w:p w:rsidR="00792AB0" w:rsidRPr="00792AB0" w:rsidRDefault="002102E3" w:rsidP="00792AB0">
      <w:pPr>
        <w:rPr>
          <w:rFonts w:ascii="Times New Roman" w:hAnsi="Times New Roman" w:cs="Times New Roman"/>
          <w:sz w:val="24"/>
          <w:szCs w:val="24"/>
        </w:rPr>
      </w:pPr>
      <w:r>
        <w:rPr>
          <w:rFonts w:ascii="Times New Roman" w:hAnsi="Times New Roman" w:cs="Times New Roman"/>
          <w:noProof/>
          <w:sz w:val="24"/>
          <w:szCs w:val="24"/>
        </w:rPr>
        <w:pict>
          <v:shape id="_x0000_s1036" type="#_x0000_t32" style="position:absolute;margin-left:167.25pt;margin-top:12.15pt;width:134.25pt;height:78pt;flip:y;z-index:251671552" o:connectortype="straight" strokecolor="black [3200]" strokeweight="5pt">
            <v:shadow color="#868686"/>
          </v:shape>
        </w:pict>
      </w:r>
      <w:r>
        <w:rPr>
          <w:rFonts w:ascii="Times New Roman" w:hAnsi="Times New Roman" w:cs="Times New Roman"/>
          <w:noProof/>
          <w:sz w:val="24"/>
          <w:szCs w:val="24"/>
        </w:rPr>
        <w:pict>
          <v:shape id="_x0000_s1035" type="#_x0000_t32" style="position:absolute;margin-left:167.25pt;margin-top:12.15pt;width:134.25pt;height:14.25pt;flip:y;z-index:251670528" o:connectortype="straight" strokecolor="black [3200]" strokeweight="5pt">
            <v:shadow color="#868686"/>
          </v:shape>
        </w:pict>
      </w:r>
      <w:r>
        <w:rPr>
          <w:rFonts w:ascii="Times New Roman" w:hAnsi="Times New Roman" w:cs="Times New Roman"/>
          <w:noProof/>
          <w:sz w:val="24"/>
          <w:szCs w:val="24"/>
        </w:rPr>
        <w:pict>
          <v:shape id="_x0000_s1029" type="#_x0000_t202" style="position:absolute;margin-left:-23.25pt;margin-top:3.9pt;width:190.5pt;height:42pt;z-index:251664384" fillcolor="white [3201]" strokecolor="black [3200]" strokeweight="5pt">
            <v:stroke linestyle="thickThin"/>
            <v:shadow color="#868686"/>
            <v:textbox>
              <w:txbxContent>
                <w:p w:rsidR="00F20F15" w:rsidRDefault="00F20F15">
                  <w:r w:rsidRPr="006A1629">
                    <w:rPr>
                      <w:rFonts w:ascii="Times New Roman" w:hAnsi="Times New Roman" w:cs="Times New Roman"/>
                      <w:color w:val="000000"/>
                      <w:sz w:val="24"/>
                      <w:szCs w:val="24"/>
                    </w:rPr>
                    <w:t>challenges confronting on the management of inventory</w:t>
                  </w:r>
                </w:p>
              </w:txbxContent>
            </v:textbox>
          </v:shape>
        </w:pict>
      </w:r>
    </w:p>
    <w:p w:rsidR="00792AB0" w:rsidRPr="00792AB0" w:rsidRDefault="00792AB0" w:rsidP="00792AB0">
      <w:pPr>
        <w:rPr>
          <w:rFonts w:ascii="Times New Roman" w:hAnsi="Times New Roman" w:cs="Times New Roman"/>
          <w:sz w:val="24"/>
          <w:szCs w:val="24"/>
        </w:rPr>
      </w:pPr>
    </w:p>
    <w:p w:rsidR="00792AB0" w:rsidRPr="00792AB0" w:rsidRDefault="002102E3" w:rsidP="00792AB0">
      <w:pPr>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margin-left:-23.25pt;margin-top:18.15pt;width:190.5pt;height:44.25pt;z-index:251665408" fillcolor="white [3201]" strokecolor="black [3200]" strokeweight="5pt">
            <v:stroke linestyle="thickThin"/>
            <v:shadow color="#868686"/>
            <v:textbox>
              <w:txbxContent>
                <w:p w:rsidR="00F20F15" w:rsidRDefault="00F20F15">
                  <w:r w:rsidRPr="006A1629">
                    <w:rPr>
                      <w:rFonts w:ascii="Times New Roman" w:hAnsi="Times New Roman" w:cs="Times New Roman"/>
                      <w:sz w:val="24"/>
                      <w:szCs w:val="24"/>
                    </w:rPr>
                    <w:t>internal control systems employed to overcome the challenges</w:t>
                  </w:r>
                </w:p>
              </w:txbxContent>
            </v:textbox>
          </v:shape>
        </w:pict>
      </w:r>
    </w:p>
    <w:p w:rsidR="00792AB0" w:rsidRPr="00792AB0" w:rsidRDefault="00792AB0" w:rsidP="00792AB0">
      <w:pPr>
        <w:rPr>
          <w:rFonts w:ascii="Times New Roman" w:hAnsi="Times New Roman" w:cs="Times New Roman"/>
          <w:sz w:val="24"/>
          <w:szCs w:val="24"/>
        </w:rPr>
      </w:pPr>
    </w:p>
    <w:p w:rsidR="00792AB0" w:rsidRPr="00792AB0" w:rsidRDefault="00792AB0" w:rsidP="00792AB0">
      <w:pPr>
        <w:rPr>
          <w:rFonts w:ascii="Times New Roman" w:hAnsi="Times New Roman" w:cs="Times New Roman"/>
          <w:sz w:val="24"/>
          <w:szCs w:val="24"/>
        </w:rPr>
      </w:pPr>
    </w:p>
    <w:p w:rsidR="0003456E" w:rsidRDefault="00792AB0" w:rsidP="00792AB0">
      <w:pPr>
        <w:tabs>
          <w:tab w:val="left" w:pos="6690"/>
        </w:tabs>
        <w:rPr>
          <w:rFonts w:ascii="Times New Roman" w:hAnsi="Times New Roman" w:cs="Times New Roman"/>
          <w:sz w:val="24"/>
          <w:szCs w:val="24"/>
        </w:rPr>
      </w:pPr>
      <w:r>
        <w:rPr>
          <w:rFonts w:ascii="Times New Roman" w:hAnsi="Times New Roman" w:cs="Times New Roman"/>
          <w:sz w:val="24"/>
          <w:szCs w:val="24"/>
        </w:rPr>
        <w:t>INDEPENDENT VARIABLES                                                            DEPENDENT VARIABLE</w:t>
      </w:r>
    </w:p>
    <w:p w:rsidR="004256C8" w:rsidRPr="0003456E" w:rsidRDefault="0003456E" w:rsidP="0003456E">
      <w:pPr>
        <w:tabs>
          <w:tab w:val="left" w:pos="3075"/>
        </w:tabs>
        <w:rPr>
          <w:rFonts w:ascii="Times New Roman" w:hAnsi="Times New Roman" w:cs="Times New Roman"/>
          <w:sz w:val="24"/>
          <w:szCs w:val="24"/>
        </w:rPr>
      </w:pPr>
      <w:r>
        <w:rPr>
          <w:rFonts w:ascii="Times New Roman" w:hAnsi="Times New Roman" w:cs="Times New Roman"/>
          <w:sz w:val="24"/>
          <w:szCs w:val="24"/>
        </w:rPr>
        <w:t>Constructed by: Hawi shentema</w:t>
      </w:r>
      <w:r>
        <w:rPr>
          <w:rFonts w:ascii="Times New Roman" w:hAnsi="Times New Roman" w:cs="Times New Roman"/>
          <w:sz w:val="24"/>
          <w:szCs w:val="24"/>
        </w:rPr>
        <w:tab/>
      </w:r>
      <w:bookmarkStart w:id="8" w:name="_Toc483237754"/>
    </w:p>
    <w:p w:rsidR="004F0A04" w:rsidRPr="004F0A04" w:rsidRDefault="0003456E" w:rsidP="004256C8">
      <w:pPr>
        <w:pStyle w:val="Heading1"/>
        <w:spacing w:line="360" w:lineRule="auto"/>
        <w:jc w:val="center"/>
        <w:rPr>
          <w:rFonts w:ascii="Times New Roman" w:hAnsi="Times New Roman"/>
          <w:color w:val="000000" w:themeColor="text1"/>
          <w:sz w:val="36"/>
          <w:szCs w:val="36"/>
        </w:rPr>
      </w:pPr>
      <w:r>
        <w:rPr>
          <w:rFonts w:ascii="Times New Roman" w:hAnsi="Times New Roman"/>
          <w:color w:val="000000" w:themeColor="text1"/>
          <w:sz w:val="36"/>
          <w:szCs w:val="36"/>
        </w:rPr>
        <w:lastRenderedPageBreak/>
        <w:t>CHAPTE</w:t>
      </w:r>
      <w:r w:rsidR="004F0A04" w:rsidRPr="004F0A04">
        <w:rPr>
          <w:rFonts w:ascii="Times New Roman" w:hAnsi="Times New Roman"/>
          <w:color w:val="000000" w:themeColor="text1"/>
          <w:sz w:val="36"/>
          <w:szCs w:val="36"/>
        </w:rPr>
        <w:t>R THREE</w:t>
      </w:r>
      <w:bookmarkEnd w:id="8"/>
    </w:p>
    <w:p w:rsidR="004F0A04" w:rsidRPr="004F0A04" w:rsidRDefault="004F0A04" w:rsidP="004F0A04">
      <w:pPr>
        <w:pStyle w:val="Heading1"/>
        <w:spacing w:before="0" w:line="360" w:lineRule="auto"/>
        <w:jc w:val="center"/>
        <w:rPr>
          <w:rStyle w:val="fontstyle31"/>
          <w:rFonts w:ascii="Times New Roman" w:hAnsi="Times New Roman"/>
          <w:color w:val="000000" w:themeColor="text1"/>
          <w:sz w:val="40"/>
          <w:szCs w:val="28"/>
        </w:rPr>
      </w:pPr>
      <w:bookmarkStart w:id="9" w:name="_Toc483237755"/>
      <w:r w:rsidRPr="004F0A04">
        <w:rPr>
          <w:rStyle w:val="fontstyle01"/>
          <w:rFonts w:ascii="Times New Roman" w:hAnsi="Times New Roman"/>
          <w:color w:val="000000" w:themeColor="text1"/>
          <w:sz w:val="28"/>
        </w:rPr>
        <w:t>METHODOLOGY OF THE STUDY</w:t>
      </w:r>
      <w:bookmarkEnd w:id="9"/>
    </w:p>
    <w:p w:rsidR="004F0A04" w:rsidRPr="004F0A04" w:rsidRDefault="004F0A04" w:rsidP="004F0A04">
      <w:pPr>
        <w:spacing w:line="360" w:lineRule="auto"/>
        <w:jc w:val="both"/>
        <w:rPr>
          <w:rFonts w:ascii="Times New Roman" w:hAnsi="Times New Roman" w:cs="Times New Roman"/>
          <w:color w:val="000000" w:themeColor="text1"/>
          <w:sz w:val="24"/>
          <w:szCs w:val="24"/>
        </w:rPr>
      </w:pPr>
      <w:r w:rsidRPr="004F0A04">
        <w:rPr>
          <w:rStyle w:val="fontstyle01"/>
          <w:rFonts w:ascii="Times New Roman" w:hAnsi="Times New Roman" w:cs="Times New Roman"/>
          <w:color w:val="000000" w:themeColor="text1"/>
          <w:sz w:val="24"/>
          <w:szCs w:val="24"/>
        </w:rPr>
        <w:t>This chapter c</w:t>
      </w:r>
      <w:r w:rsidRPr="004F0A04">
        <w:rPr>
          <w:rFonts w:ascii="Times New Roman" w:hAnsi="Times New Roman" w:cs="Times New Roman"/>
          <w:color w:val="000000" w:themeColor="text1"/>
          <w:sz w:val="24"/>
          <w:szCs w:val="24"/>
        </w:rPr>
        <w:t>omprises t</w:t>
      </w:r>
      <w:r w:rsidRPr="004F0A04">
        <w:rPr>
          <w:rStyle w:val="fontstyle01"/>
          <w:rFonts w:ascii="Times New Roman" w:hAnsi="Times New Roman" w:cs="Times New Roman"/>
          <w:color w:val="000000" w:themeColor="text1"/>
          <w:sz w:val="24"/>
          <w:szCs w:val="24"/>
        </w:rPr>
        <w:t>he research design,</w:t>
      </w:r>
      <w:r w:rsidRPr="004F0A04">
        <w:rPr>
          <w:rFonts w:ascii="Times New Roman" w:hAnsi="Times New Roman" w:cs="Times New Roman"/>
          <w:color w:val="000000" w:themeColor="text1"/>
          <w:sz w:val="24"/>
          <w:szCs w:val="24"/>
        </w:rPr>
        <w:t xml:space="preserve"> </w:t>
      </w:r>
      <w:r w:rsidRPr="004F0A04">
        <w:rPr>
          <w:rStyle w:val="fontstyle01"/>
          <w:rFonts w:ascii="Times New Roman" w:hAnsi="Times New Roman" w:cs="Times New Roman"/>
          <w:color w:val="000000" w:themeColor="text1"/>
          <w:sz w:val="24"/>
          <w:szCs w:val="24"/>
        </w:rPr>
        <w:t>population, sample size and sampling procedures, data collection instruments and data analysis techniques. In addition,</w:t>
      </w:r>
      <w:r w:rsidRPr="004F0A04">
        <w:rPr>
          <w:rFonts w:ascii="Times New Roman" w:hAnsi="Times New Roman" w:cs="Times New Roman"/>
          <w:color w:val="000000" w:themeColor="text1"/>
          <w:sz w:val="24"/>
          <w:szCs w:val="24"/>
        </w:rPr>
        <w:t xml:space="preserve"> </w:t>
      </w:r>
      <w:r w:rsidRPr="004F0A04">
        <w:rPr>
          <w:rStyle w:val="fontstyle01"/>
          <w:rFonts w:ascii="Times New Roman" w:hAnsi="Times New Roman" w:cs="Times New Roman"/>
          <w:color w:val="000000" w:themeColor="text1"/>
          <w:sz w:val="24"/>
          <w:szCs w:val="24"/>
        </w:rPr>
        <w:t>the researcher presented the reliability and validity of the instruments used, as well as ethical consideration.</w:t>
      </w:r>
    </w:p>
    <w:p w:rsidR="004F0A04" w:rsidRPr="004F0A04" w:rsidRDefault="004F0A04" w:rsidP="004F0A04">
      <w:pPr>
        <w:pStyle w:val="Heading2"/>
        <w:spacing w:line="360" w:lineRule="auto"/>
        <w:jc w:val="both"/>
        <w:rPr>
          <w:rFonts w:ascii="Times New Roman" w:hAnsi="Times New Roman" w:cs="Times New Roman"/>
          <w:b w:val="0"/>
          <w:bCs w:val="0"/>
          <w:color w:val="000000" w:themeColor="text1"/>
          <w:sz w:val="24"/>
          <w:szCs w:val="24"/>
        </w:rPr>
      </w:pPr>
      <w:bookmarkStart w:id="10" w:name="_Toc479845725"/>
      <w:bookmarkStart w:id="11" w:name="_Toc479846183"/>
      <w:bookmarkStart w:id="12" w:name="_Toc483237756"/>
      <w:r w:rsidRPr="004F0A04">
        <w:rPr>
          <w:rFonts w:ascii="Times New Roman" w:hAnsi="Times New Roman" w:cs="Times New Roman"/>
          <w:color w:val="000000" w:themeColor="text1"/>
          <w:sz w:val="28"/>
          <w:szCs w:val="28"/>
        </w:rPr>
        <w:t>3.1. Research Design</w:t>
      </w:r>
      <w:bookmarkEnd w:id="10"/>
      <w:bookmarkEnd w:id="11"/>
      <w:bookmarkEnd w:id="12"/>
      <w:r w:rsidRPr="004F0A04">
        <w:rPr>
          <w:rFonts w:ascii="Times New Roman" w:hAnsi="Times New Roman" w:cs="Times New Roman"/>
          <w:b w:val="0"/>
          <w:bCs w:val="0"/>
          <w:color w:val="000000" w:themeColor="text1"/>
          <w:sz w:val="24"/>
          <w:szCs w:val="24"/>
        </w:rPr>
        <w:t xml:space="preserve"> </w:t>
      </w:r>
    </w:p>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rPr>
        <w:t>Research design is the basic framework which provides guidelines for whole research.</w:t>
      </w:r>
      <w:r w:rsidRPr="004F0A04">
        <w:rPr>
          <w:rFonts w:ascii="Times New Roman" w:hAnsi="Times New Roman" w:cs="Times New Roman"/>
          <w:color w:val="000000" w:themeColor="text1"/>
        </w:rPr>
        <w:t xml:space="preserve"> </w:t>
      </w:r>
      <w:r w:rsidRPr="004F0A04">
        <w:rPr>
          <w:rFonts w:ascii="Times New Roman" w:hAnsi="Times New Roman" w:cs="Times New Roman"/>
          <w:color w:val="000000" w:themeColor="text1"/>
          <w:sz w:val="24"/>
          <w:szCs w:val="24"/>
        </w:rPr>
        <w:t>The research design is the conceptual structure within which research is conducted; it constitutes the blueprint for collection, measurement and analysis of data.</w:t>
      </w:r>
      <w:r w:rsidRPr="004F0A04">
        <w:rPr>
          <w:rFonts w:ascii="Times New Roman" w:hAnsi="Times New Roman" w:cs="Times New Roman"/>
          <w:color w:val="000000" w:themeColor="text1"/>
        </w:rPr>
        <w:t xml:space="preserve"> </w:t>
      </w:r>
      <w:r w:rsidRPr="004F0A04">
        <w:rPr>
          <w:rFonts w:ascii="Times New Roman" w:hAnsi="Times New Roman" w:cs="Times New Roman"/>
          <w:color w:val="000000" w:themeColor="text1"/>
          <w:sz w:val="24"/>
          <w:szCs w:val="24"/>
        </w:rPr>
        <w:t xml:space="preserve">According to </w:t>
      </w:r>
      <w:r w:rsidRPr="00624EA9">
        <w:rPr>
          <w:rFonts w:ascii="Times New Roman" w:hAnsi="Times New Roman" w:cs="Times New Roman"/>
          <w:color w:val="000000" w:themeColor="text1"/>
          <w:sz w:val="24"/>
          <w:szCs w:val="24"/>
        </w:rPr>
        <w:t>Kothari (2004</w:t>
      </w:r>
      <w:r w:rsidRPr="004F0A04">
        <w:rPr>
          <w:rFonts w:ascii="Times New Roman" w:hAnsi="Times New Roman" w:cs="Times New Roman"/>
          <w:color w:val="000000" w:themeColor="text1"/>
          <w:sz w:val="24"/>
          <w:szCs w:val="24"/>
        </w:rPr>
        <w:t xml:space="preserve">) research design refers to arrangement of conditions for collection and analysis of data in a manner that aims to combine relevance to research purpose with economy in the perspective. As such, the design includes an outline of what the researcher was doing from writing hypothesis and its operational implications to the final analysis of data. This study will employ case study design. Because a single case (Jimma specialized hospital) will extensively studied in a specific context in a specific period. </w:t>
      </w:r>
    </w:p>
    <w:p w:rsidR="004F0A04" w:rsidRPr="004F0A04" w:rsidRDefault="004F0A04" w:rsidP="004F0A04">
      <w:pPr>
        <w:pStyle w:val="Heading2"/>
        <w:spacing w:before="0" w:line="360" w:lineRule="auto"/>
        <w:rPr>
          <w:rFonts w:ascii="Times New Roman" w:hAnsi="Times New Roman" w:cs="Times New Roman"/>
          <w:color w:val="000000" w:themeColor="text1"/>
          <w:sz w:val="28"/>
          <w:szCs w:val="28"/>
        </w:rPr>
      </w:pPr>
      <w:bookmarkStart w:id="13" w:name="_Toc479845726"/>
      <w:bookmarkStart w:id="14" w:name="_Toc479846184"/>
      <w:bookmarkStart w:id="15" w:name="_Toc483237757"/>
      <w:r w:rsidRPr="004F0A04">
        <w:rPr>
          <w:rFonts w:ascii="Times New Roman" w:hAnsi="Times New Roman" w:cs="Times New Roman"/>
          <w:color w:val="000000" w:themeColor="text1"/>
          <w:sz w:val="28"/>
          <w:szCs w:val="28"/>
        </w:rPr>
        <w:t>3.2 Sources and Type of Data</w:t>
      </w:r>
      <w:bookmarkEnd w:id="13"/>
      <w:bookmarkEnd w:id="14"/>
      <w:bookmarkEnd w:id="15"/>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4"/>
        </w:rPr>
      </w:pPr>
      <w:r w:rsidRPr="004F0A04">
        <w:rPr>
          <w:rStyle w:val="fontstyle01"/>
          <w:rFonts w:ascii="Times New Roman" w:hAnsi="Times New Roman" w:cs="Times New Roman"/>
          <w:color w:val="000000" w:themeColor="text1"/>
          <w:sz w:val="24"/>
          <w:szCs w:val="24"/>
        </w:rPr>
        <w:t>In order to generate relevant data for this study, both primary and secondary data sources</w:t>
      </w:r>
      <w:r w:rsidRPr="004F0A04">
        <w:rPr>
          <w:rFonts w:ascii="Times New Roman" w:hAnsi="Times New Roman" w:cs="Times New Roman"/>
          <w:color w:val="000000" w:themeColor="text1"/>
          <w:sz w:val="24"/>
          <w:szCs w:val="24"/>
        </w:rPr>
        <w:br/>
      </w:r>
      <w:r w:rsidRPr="004F0A04">
        <w:rPr>
          <w:rStyle w:val="fontstyle01"/>
          <w:rFonts w:ascii="Times New Roman" w:hAnsi="Times New Roman" w:cs="Times New Roman"/>
          <w:color w:val="000000" w:themeColor="text1"/>
          <w:sz w:val="24"/>
          <w:szCs w:val="24"/>
        </w:rPr>
        <w:t>will consider.</w:t>
      </w:r>
      <w:r w:rsidRPr="004F0A04">
        <w:rPr>
          <w:rFonts w:ascii="Times New Roman" w:hAnsi="Times New Roman" w:cs="Times New Roman"/>
          <w:color w:val="000000" w:themeColor="text1"/>
          <w:sz w:val="24"/>
          <w:szCs w:val="24"/>
        </w:rPr>
        <w:t xml:space="preserve"> The primary data are those which are collected afresh and for the first time and thus happen to be the original in character.</w:t>
      </w:r>
      <w:r w:rsidRPr="004F0A04">
        <w:rPr>
          <w:rStyle w:val="fontstyle01"/>
          <w:rFonts w:ascii="Times New Roman" w:hAnsi="Times New Roman" w:cs="Times New Roman"/>
          <w:color w:val="000000" w:themeColor="text1"/>
          <w:sz w:val="24"/>
          <w:szCs w:val="24"/>
        </w:rPr>
        <w:t xml:space="preserve"> This means</w:t>
      </w:r>
      <w:r w:rsidRPr="004F0A04">
        <w:rPr>
          <w:rFonts w:ascii="Times New Roman" w:hAnsi="Times New Roman" w:cs="Times New Roman"/>
          <w:color w:val="000000" w:themeColor="text1"/>
        </w:rPr>
        <w:t xml:space="preserve"> </w:t>
      </w:r>
      <w:r w:rsidRPr="004F0A04">
        <w:rPr>
          <w:rStyle w:val="fontstyle01"/>
          <w:rFonts w:ascii="Times New Roman" w:hAnsi="Times New Roman" w:cs="Times New Roman"/>
          <w:color w:val="000000" w:themeColor="text1"/>
          <w:sz w:val="24"/>
          <w:szCs w:val="24"/>
        </w:rPr>
        <w:t>that the information resulting from it is more consistent with the research questions and</w:t>
      </w:r>
      <w:r w:rsidRPr="004F0A04">
        <w:rPr>
          <w:rFonts w:ascii="Times New Roman" w:hAnsi="Times New Roman" w:cs="Times New Roman"/>
          <w:color w:val="000000" w:themeColor="text1"/>
        </w:rPr>
        <w:t xml:space="preserve"> </w:t>
      </w:r>
      <w:r w:rsidRPr="004F0A04">
        <w:rPr>
          <w:rStyle w:val="fontstyle01"/>
          <w:rFonts w:ascii="Times New Roman" w:hAnsi="Times New Roman" w:cs="Times New Roman"/>
          <w:color w:val="000000" w:themeColor="text1"/>
          <w:sz w:val="24"/>
          <w:szCs w:val="24"/>
        </w:rPr>
        <w:t xml:space="preserve">purpose. </w:t>
      </w:r>
      <w:r w:rsidRPr="004F0A04">
        <w:rPr>
          <w:rFonts w:ascii="Times New Roman" w:hAnsi="Times New Roman" w:cs="Times New Roman"/>
          <w:color w:val="000000" w:themeColor="text1"/>
          <w:sz w:val="24"/>
          <w:szCs w:val="24"/>
        </w:rPr>
        <w:t>In this study, the primary data will be collect through orderly designed questionnaire and semi-structured interview, observation. Secondary data will be obtained from external sources such as the internet, Journals other documentations. The purpose of sourcing for secondary data will help in the formation of problems, literature review and construction of questionnaire.</w:t>
      </w: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4"/>
        </w:rPr>
      </w:pPr>
    </w:p>
    <w:p w:rsidR="00E76213" w:rsidRDefault="00E76213" w:rsidP="004F0A04">
      <w:pPr>
        <w:autoSpaceDE w:val="0"/>
        <w:autoSpaceDN w:val="0"/>
        <w:adjustRightInd w:val="0"/>
        <w:spacing w:after="0" w:line="360" w:lineRule="auto"/>
        <w:jc w:val="both"/>
        <w:rPr>
          <w:rStyle w:val="fontstyle01"/>
          <w:rFonts w:ascii="Times New Roman" w:hAnsi="Times New Roman" w:cs="Times New Roman"/>
          <w:b/>
          <w:color w:val="000000" w:themeColor="text1"/>
          <w:sz w:val="28"/>
          <w:szCs w:val="28"/>
        </w:rPr>
      </w:pPr>
      <w:bookmarkStart w:id="16" w:name="_Toc483237758"/>
    </w:p>
    <w:p w:rsidR="00E76213" w:rsidRDefault="00E76213" w:rsidP="004F0A04">
      <w:pPr>
        <w:autoSpaceDE w:val="0"/>
        <w:autoSpaceDN w:val="0"/>
        <w:adjustRightInd w:val="0"/>
        <w:spacing w:after="0" w:line="360" w:lineRule="auto"/>
        <w:jc w:val="both"/>
        <w:rPr>
          <w:rStyle w:val="fontstyle01"/>
          <w:rFonts w:ascii="Times New Roman" w:hAnsi="Times New Roman" w:cs="Times New Roman"/>
          <w:b/>
          <w:color w:val="000000" w:themeColor="text1"/>
          <w:sz w:val="28"/>
          <w:szCs w:val="28"/>
        </w:rPr>
      </w:pPr>
    </w:p>
    <w:p w:rsidR="00E76213" w:rsidRDefault="00E76213" w:rsidP="004F0A04">
      <w:pPr>
        <w:autoSpaceDE w:val="0"/>
        <w:autoSpaceDN w:val="0"/>
        <w:adjustRightInd w:val="0"/>
        <w:spacing w:after="0" w:line="360" w:lineRule="auto"/>
        <w:jc w:val="both"/>
        <w:rPr>
          <w:rStyle w:val="fontstyle01"/>
          <w:rFonts w:ascii="Times New Roman" w:hAnsi="Times New Roman" w:cs="Times New Roman"/>
          <w:b/>
          <w:color w:val="000000" w:themeColor="text1"/>
          <w:sz w:val="28"/>
          <w:szCs w:val="28"/>
        </w:rPr>
      </w:pPr>
    </w:p>
    <w:p w:rsidR="004F0A04" w:rsidRPr="004F0A04" w:rsidRDefault="004F0A04" w:rsidP="004F0A04">
      <w:pPr>
        <w:autoSpaceDE w:val="0"/>
        <w:autoSpaceDN w:val="0"/>
        <w:adjustRightInd w:val="0"/>
        <w:spacing w:after="0" w:line="360" w:lineRule="auto"/>
        <w:jc w:val="both"/>
        <w:rPr>
          <w:rStyle w:val="fontstyle01"/>
          <w:rFonts w:ascii="Times New Roman" w:hAnsi="Times New Roman" w:cs="Times New Roman"/>
          <w:b/>
          <w:color w:val="000000" w:themeColor="text1"/>
          <w:sz w:val="28"/>
          <w:szCs w:val="28"/>
        </w:rPr>
      </w:pPr>
      <w:r w:rsidRPr="004F0A04">
        <w:rPr>
          <w:rStyle w:val="fontstyle01"/>
          <w:rFonts w:ascii="Times New Roman" w:hAnsi="Times New Roman" w:cs="Times New Roman"/>
          <w:b/>
          <w:color w:val="000000" w:themeColor="text1"/>
          <w:sz w:val="28"/>
          <w:szCs w:val="28"/>
        </w:rPr>
        <w:lastRenderedPageBreak/>
        <w:t>3.3 Study Population</w:t>
      </w:r>
      <w:bookmarkEnd w:id="16"/>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3"/>
        </w:rPr>
      </w:pPr>
      <w:r w:rsidRPr="004F0A04">
        <w:rPr>
          <w:rStyle w:val="fontstyle01"/>
          <w:rFonts w:ascii="Times New Roman" w:hAnsi="Times New Roman" w:cs="Times New Roman"/>
          <w:color w:val="000000" w:themeColor="text1"/>
          <w:sz w:val="24"/>
          <w:szCs w:val="24"/>
        </w:rPr>
        <w:t>A study population is the entire group of people to which a researcher intends the results of a</w:t>
      </w:r>
      <w:r w:rsidRPr="004F0A04">
        <w:rPr>
          <w:rFonts w:ascii="Times New Roman" w:hAnsi="Times New Roman" w:cs="Times New Roman"/>
          <w:color w:val="000000" w:themeColor="text1"/>
          <w:sz w:val="24"/>
          <w:szCs w:val="24"/>
        </w:rPr>
        <w:t xml:space="preserve"> </w:t>
      </w:r>
      <w:r w:rsidRPr="004F0A04">
        <w:rPr>
          <w:rStyle w:val="fontstyle01"/>
          <w:rFonts w:ascii="Times New Roman" w:hAnsi="Times New Roman" w:cs="Times New Roman"/>
          <w:color w:val="000000" w:themeColor="text1"/>
          <w:sz w:val="24"/>
          <w:szCs w:val="24"/>
        </w:rPr>
        <w:t>study to apply (Aron &amp; Coups, 2008).</w:t>
      </w:r>
      <w:r w:rsidRPr="004F0A04">
        <w:rPr>
          <w:rStyle w:val="fontstyle01"/>
          <w:rFonts w:ascii="Times New Roman" w:hAnsi="Times New Roman" w:cs="Times New Roman"/>
          <w:b/>
          <w:bCs/>
          <w:color w:val="000000" w:themeColor="text1"/>
          <w:sz w:val="24"/>
          <w:szCs w:val="24"/>
        </w:rPr>
        <w:t xml:space="preserve"> </w:t>
      </w:r>
      <w:r w:rsidRPr="004F0A04">
        <w:rPr>
          <w:rFonts w:ascii="Times New Roman" w:hAnsi="Times New Roman" w:cs="Times New Roman"/>
          <w:color w:val="000000" w:themeColor="text1"/>
          <w:sz w:val="24"/>
          <w:szCs w:val="23"/>
        </w:rPr>
        <w:t xml:space="preserve">According to Burns and Grove (1993), a population is defined as all elements (individuals, objects and events) that meet the sample criteria for inclusion in a study. The study population of this will consists of all laboratory technicians; all store workers, all pharmacy workers and heads of store, laboratory and pharmacy. Management in Jimma specialized Hospital.  </w:t>
      </w:r>
      <w:r w:rsidRPr="004F0A04">
        <w:rPr>
          <w:rFonts w:ascii="Times New Roman" w:hAnsi="Times New Roman" w:cs="Times New Roman"/>
          <w:color w:val="000000" w:themeColor="text1"/>
          <w:sz w:val="24"/>
          <w:szCs w:val="24"/>
        </w:rPr>
        <w:tab/>
      </w: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3"/>
        </w:rPr>
      </w:pPr>
    </w:p>
    <w:p w:rsidR="004F0A04" w:rsidRPr="004F0A04" w:rsidRDefault="004F0A04" w:rsidP="004F0A04">
      <w:pPr>
        <w:autoSpaceDE w:val="0"/>
        <w:autoSpaceDN w:val="0"/>
        <w:adjustRightInd w:val="0"/>
        <w:spacing w:after="0" w:line="360" w:lineRule="auto"/>
        <w:jc w:val="both"/>
        <w:rPr>
          <w:rFonts w:ascii="Times New Roman" w:hAnsi="Times New Roman" w:cs="Times New Roman"/>
          <w:b/>
          <w:color w:val="000000" w:themeColor="text1"/>
          <w:sz w:val="24"/>
          <w:szCs w:val="24"/>
        </w:rPr>
      </w:pPr>
      <w:bookmarkStart w:id="17" w:name="_Toc479845728"/>
      <w:bookmarkStart w:id="18" w:name="_Toc479846186"/>
      <w:bookmarkStart w:id="19" w:name="_Toc483237759"/>
      <w:r w:rsidRPr="004F0A04">
        <w:rPr>
          <w:rFonts w:ascii="Times New Roman" w:hAnsi="Times New Roman" w:cs="Times New Roman"/>
          <w:b/>
          <w:color w:val="000000" w:themeColor="text1"/>
          <w:sz w:val="28"/>
          <w:szCs w:val="28"/>
        </w:rPr>
        <w:t>3.4 Sampling Techniques and Sample Size D</w:t>
      </w:r>
      <w:bookmarkEnd w:id="17"/>
      <w:bookmarkEnd w:id="18"/>
      <w:r w:rsidRPr="004F0A04">
        <w:rPr>
          <w:rFonts w:ascii="Times New Roman" w:hAnsi="Times New Roman" w:cs="Times New Roman"/>
          <w:b/>
          <w:color w:val="000000" w:themeColor="text1"/>
          <w:sz w:val="28"/>
          <w:szCs w:val="28"/>
        </w:rPr>
        <w:t>etermination</w:t>
      </w:r>
      <w:bookmarkEnd w:id="19"/>
      <w:r w:rsidRPr="004F0A04">
        <w:rPr>
          <w:rFonts w:ascii="Times New Roman" w:hAnsi="Times New Roman" w:cs="Times New Roman"/>
          <w:b/>
          <w:color w:val="000000" w:themeColor="text1"/>
          <w:sz w:val="24"/>
          <w:szCs w:val="24"/>
        </w:rPr>
        <w:t xml:space="preserve"> </w:t>
      </w:r>
    </w:p>
    <w:p w:rsidR="004F0A04" w:rsidRPr="004F0A04" w:rsidRDefault="004F0A04" w:rsidP="004F0A04">
      <w:pPr>
        <w:autoSpaceDE w:val="0"/>
        <w:autoSpaceDN w:val="0"/>
        <w:adjustRightInd w:val="0"/>
        <w:spacing w:after="0" w:line="360" w:lineRule="auto"/>
        <w:jc w:val="both"/>
        <w:rPr>
          <w:rFonts w:ascii="Times New Roman" w:hAnsi="Times New Roman" w:cs="Times New Roman"/>
          <w:b/>
          <w:color w:val="000000" w:themeColor="text1"/>
          <w:sz w:val="8"/>
          <w:szCs w:val="24"/>
        </w:rPr>
      </w:pP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3"/>
        </w:rPr>
      </w:pPr>
      <w:r w:rsidRPr="004F0A04">
        <w:rPr>
          <w:rFonts w:ascii="Times New Roman" w:hAnsi="Times New Roman" w:cs="Times New Roman"/>
          <w:color w:val="000000" w:themeColor="text1"/>
          <w:sz w:val="24"/>
          <w:szCs w:val="24"/>
        </w:rPr>
        <w:t>The sampling techniques to use in this study will be purposive sampling techniques. Purposive sampling technique will be used to select staff and departmental personnel who acquire and manage stock at the hospital. Both quantitative and qualitative data collection techniques will be used.</w:t>
      </w:r>
      <w:r w:rsidRPr="004F0A04">
        <w:rPr>
          <w:rFonts w:ascii="Times New Roman" w:hAnsi="Times New Roman" w:cs="Times New Roman"/>
          <w:color w:val="000000" w:themeColor="text1"/>
          <w:sz w:val="24"/>
          <w:szCs w:val="23"/>
        </w:rPr>
        <w:t xml:space="preserve"> The sample size for the study will be 124 employees. The selection of the sample will base on purposive sampling techniques. </w:t>
      </w:r>
      <w:r w:rsidRPr="004F0A04">
        <w:rPr>
          <w:rFonts w:ascii="Times New Roman" w:hAnsi="Times New Roman" w:cs="Times New Roman"/>
          <w:color w:val="000000" w:themeColor="text1"/>
          <w:sz w:val="24"/>
          <w:szCs w:val="21"/>
        </w:rPr>
        <w:t>Purposive sampling is selected by some arbitrary method because it is known to be representative of the total population, or it is known that it will produce well matched groups. The idea is to pick out the sample in relation to some criterion, which is considered important for the particular study</w:t>
      </w:r>
      <w:r w:rsidRPr="004F0A04">
        <w:rPr>
          <w:rFonts w:ascii="Times New Roman" w:hAnsi="Times New Roman" w:cs="Times New Roman"/>
          <w:color w:val="000000" w:themeColor="text1"/>
          <w:sz w:val="24"/>
          <w:szCs w:val="23"/>
        </w:rPr>
        <w:t>.  A total of 124 questionnaires will administer in order to ascertain the perceptions of both staff and ill management with respect to inventory management by Jimma specialized hospital. In this study, a sample size of 124 will considered adequate for the study. According to Pallant (2007), a sample size of 30 and</w:t>
      </w:r>
      <w:r w:rsidRPr="004F0A04">
        <w:rPr>
          <w:rFonts w:ascii="Times New Roman" w:hAnsi="Times New Roman" w:cs="Times New Roman"/>
          <w:color w:val="000000" w:themeColor="text1"/>
          <w:sz w:val="28"/>
          <w:szCs w:val="23"/>
        </w:rPr>
        <w:t xml:space="preserve"> </w:t>
      </w:r>
      <w:r w:rsidRPr="004F0A04">
        <w:rPr>
          <w:rFonts w:ascii="Times New Roman" w:hAnsi="Times New Roman" w:cs="Times New Roman"/>
          <w:color w:val="000000" w:themeColor="text1"/>
          <w:sz w:val="24"/>
          <w:szCs w:val="23"/>
        </w:rPr>
        <w:t>above do not violate or cause major problems in statistical measures even if the responses are not normally distributed</w:t>
      </w: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14"/>
          <w:szCs w:val="23"/>
        </w:rPr>
      </w:pPr>
    </w:p>
    <w:p w:rsidR="004F0A04" w:rsidRPr="004F0A04" w:rsidRDefault="004F0A04" w:rsidP="004F0A04">
      <w:pPr>
        <w:autoSpaceDE w:val="0"/>
        <w:autoSpaceDN w:val="0"/>
        <w:adjustRightInd w:val="0"/>
        <w:spacing w:after="0" w:line="360" w:lineRule="auto"/>
        <w:jc w:val="both"/>
        <w:rPr>
          <w:rFonts w:ascii="Times New Roman" w:hAnsi="Times New Roman" w:cs="Times New Roman"/>
          <w:b/>
          <w:color w:val="000000" w:themeColor="text1"/>
          <w:sz w:val="24"/>
          <w:szCs w:val="23"/>
        </w:rPr>
      </w:pPr>
      <w:r w:rsidRPr="004F0A04">
        <w:rPr>
          <w:rFonts w:ascii="Times New Roman" w:hAnsi="Times New Roman" w:cs="Times New Roman"/>
          <w:b/>
          <w:color w:val="000000" w:themeColor="text1"/>
          <w:sz w:val="24"/>
          <w:szCs w:val="23"/>
        </w:rPr>
        <w:t xml:space="preserve">    </w:t>
      </w:r>
      <w:r w:rsidRPr="004F0A04">
        <w:rPr>
          <w:rFonts w:ascii="Times New Roman" w:hAnsi="Times New Roman" w:cs="Times New Roman"/>
          <w:b/>
          <w:color w:val="000000" w:themeColor="text1"/>
          <w:sz w:val="24"/>
        </w:rPr>
        <w:t xml:space="preserve">Table 3.1 </w:t>
      </w:r>
      <w:r w:rsidRPr="004F0A04">
        <w:rPr>
          <w:rFonts w:ascii="Times New Roman" w:hAnsi="Times New Roman" w:cs="Times New Roman"/>
          <w:b/>
          <w:color w:val="000000" w:themeColor="text1"/>
          <w:sz w:val="28"/>
          <w:szCs w:val="23"/>
        </w:rPr>
        <w:t xml:space="preserve">   </w:t>
      </w:r>
      <w:r w:rsidRPr="004F0A04">
        <w:rPr>
          <w:rFonts w:ascii="Times New Roman" w:hAnsi="Times New Roman" w:cs="Times New Roman"/>
          <w:b/>
          <w:color w:val="000000" w:themeColor="text1"/>
          <w:sz w:val="24"/>
          <w:szCs w:val="23"/>
        </w:rPr>
        <w:t>Sample size</w:t>
      </w:r>
    </w:p>
    <w:tbl>
      <w:tblPr>
        <w:tblStyle w:val="TableGrid"/>
        <w:tblpPr w:leftFromText="180" w:rightFromText="180" w:vertAnchor="text" w:horzAnchor="margin" w:tblpY="202"/>
        <w:tblW w:w="0" w:type="auto"/>
        <w:tblLook w:val="04A0"/>
      </w:tblPr>
      <w:tblGrid>
        <w:gridCol w:w="1098"/>
        <w:gridCol w:w="3762"/>
        <w:gridCol w:w="3600"/>
      </w:tblGrid>
      <w:tr w:rsidR="004F0A04" w:rsidRPr="004F0A04" w:rsidTr="00422EED">
        <w:tc>
          <w:tcPr>
            <w:tcW w:w="1098"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32"/>
                <w:szCs w:val="24"/>
              </w:rPr>
            </w:pPr>
          </w:p>
        </w:tc>
        <w:tc>
          <w:tcPr>
            <w:tcW w:w="3762"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b/>
                <w:bCs/>
                <w:color w:val="000000" w:themeColor="text1"/>
                <w:sz w:val="24"/>
                <w:szCs w:val="20"/>
              </w:rPr>
              <w:t>Functional/Department</w:t>
            </w:r>
          </w:p>
        </w:tc>
        <w:tc>
          <w:tcPr>
            <w:tcW w:w="3600"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b/>
                <w:bCs/>
                <w:color w:val="000000" w:themeColor="text1"/>
                <w:sz w:val="24"/>
                <w:szCs w:val="20"/>
              </w:rPr>
              <w:t>No. of Targeted Respondent</w:t>
            </w:r>
            <w:r w:rsidRPr="004F0A04">
              <w:rPr>
                <w:rFonts w:ascii="Times New Roman" w:hAnsi="Times New Roman" w:cs="Times New Roman"/>
                <w:color w:val="000000" w:themeColor="text1"/>
                <w:sz w:val="24"/>
                <w:szCs w:val="20"/>
              </w:rPr>
              <w:t>.</w:t>
            </w:r>
          </w:p>
        </w:tc>
      </w:tr>
      <w:tr w:rsidR="004F0A04" w:rsidRPr="004F0A04" w:rsidTr="00422EED">
        <w:tc>
          <w:tcPr>
            <w:tcW w:w="1098"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1</w:t>
            </w:r>
          </w:p>
        </w:tc>
        <w:tc>
          <w:tcPr>
            <w:tcW w:w="3762"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Laboratory technicians</w:t>
            </w:r>
          </w:p>
        </w:tc>
        <w:tc>
          <w:tcPr>
            <w:tcW w:w="3600"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 xml:space="preserve"> 57</w:t>
            </w:r>
          </w:p>
        </w:tc>
      </w:tr>
      <w:tr w:rsidR="004F0A04" w:rsidRPr="004F0A04" w:rsidTr="00422EED">
        <w:tc>
          <w:tcPr>
            <w:tcW w:w="1098"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2</w:t>
            </w:r>
          </w:p>
        </w:tc>
        <w:tc>
          <w:tcPr>
            <w:tcW w:w="3762" w:type="dxa"/>
          </w:tcPr>
          <w:p w:rsidR="004F0A04" w:rsidRPr="004F0A04" w:rsidRDefault="004256C8"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P</w:t>
            </w:r>
            <w:r w:rsidR="004F0A04" w:rsidRPr="004F0A04">
              <w:rPr>
                <w:rFonts w:ascii="Times New Roman" w:hAnsi="Times New Roman" w:cs="Times New Roman"/>
                <w:color w:val="000000" w:themeColor="text1"/>
                <w:sz w:val="24"/>
                <w:szCs w:val="24"/>
              </w:rPr>
              <w:t>harmacists</w:t>
            </w:r>
          </w:p>
        </w:tc>
        <w:tc>
          <w:tcPr>
            <w:tcW w:w="3600"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57</w:t>
            </w:r>
          </w:p>
        </w:tc>
      </w:tr>
      <w:tr w:rsidR="004F0A04" w:rsidRPr="004F0A04" w:rsidTr="00422EED">
        <w:tc>
          <w:tcPr>
            <w:tcW w:w="1098"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3</w:t>
            </w:r>
          </w:p>
        </w:tc>
        <w:tc>
          <w:tcPr>
            <w:tcW w:w="3762"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Store keepers</w:t>
            </w:r>
          </w:p>
        </w:tc>
        <w:tc>
          <w:tcPr>
            <w:tcW w:w="3600"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7</w:t>
            </w:r>
          </w:p>
        </w:tc>
      </w:tr>
      <w:tr w:rsidR="004F0A04" w:rsidRPr="004F0A04" w:rsidTr="00422EED">
        <w:tc>
          <w:tcPr>
            <w:tcW w:w="1098"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4</w:t>
            </w:r>
          </w:p>
        </w:tc>
        <w:tc>
          <w:tcPr>
            <w:tcW w:w="3762"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 xml:space="preserve">Heads of  laboratory pharmacy &amp; stores </w:t>
            </w:r>
          </w:p>
        </w:tc>
        <w:tc>
          <w:tcPr>
            <w:tcW w:w="3600"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p>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3</w:t>
            </w:r>
          </w:p>
        </w:tc>
      </w:tr>
      <w:tr w:rsidR="004F0A04" w:rsidRPr="004F0A04" w:rsidTr="00422EED">
        <w:trPr>
          <w:trHeight w:val="503"/>
        </w:trPr>
        <w:tc>
          <w:tcPr>
            <w:tcW w:w="1098"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3762"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 xml:space="preserve">Total </w:t>
            </w:r>
          </w:p>
        </w:tc>
        <w:tc>
          <w:tcPr>
            <w:tcW w:w="3600" w:type="dxa"/>
          </w:tcPr>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124</w:t>
            </w:r>
          </w:p>
        </w:tc>
      </w:tr>
    </w:tbl>
    <w:p w:rsidR="004F0A04" w:rsidRPr="004F0A04" w:rsidRDefault="004F0A04" w:rsidP="004F0A04">
      <w:pPr>
        <w:autoSpaceDE w:val="0"/>
        <w:autoSpaceDN w:val="0"/>
        <w:adjustRightInd w:val="0"/>
        <w:spacing w:after="0" w:line="360" w:lineRule="auto"/>
        <w:rPr>
          <w:rFonts w:ascii="Times New Roman" w:hAnsi="Times New Roman" w:cs="Times New Roman"/>
          <w:b/>
          <w:bCs/>
          <w:color w:val="000000" w:themeColor="text1"/>
          <w:sz w:val="28"/>
          <w:szCs w:val="28"/>
        </w:rPr>
      </w:pPr>
    </w:p>
    <w:p w:rsidR="004F0A04" w:rsidRPr="004F0A04" w:rsidRDefault="004F0A04" w:rsidP="004F0A04">
      <w:pPr>
        <w:autoSpaceDE w:val="0"/>
        <w:autoSpaceDN w:val="0"/>
        <w:adjustRightInd w:val="0"/>
        <w:spacing w:after="0" w:line="360" w:lineRule="auto"/>
        <w:rPr>
          <w:rFonts w:ascii="Times New Roman" w:hAnsi="Times New Roman" w:cs="Times New Roman"/>
          <w:b/>
          <w:bCs/>
          <w:color w:val="000000" w:themeColor="text1"/>
          <w:sz w:val="28"/>
          <w:szCs w:val="28"/>
        </w:rPr>
      </w:pPr>
    </w:p>
    <w:p w:rsidR="004F0A04" w:rsidRPr="004F0A04" w:rsidRDefault="004F0A04" w:rsidP="004F0A04">
      <w:pPr>
        <w:autoSpaceDE w:val="0"/>
        <w:autoSpaceDN w:val="0"/>
        <w:adjustRightInd w:val="0"/>
        <w:spacing w:after="0" w:line="360" w:lineRule="auto"/>
        <w:rPr>
          <w:rFonts w:ascii="Times New Roman" w:hAnsi="Times New Roman" w:cs="Times New Roman"/>
          <w:b/>
          <w:bCs/>
          <w:color w:val="000000" w:themeColor="text1"/>
          <w:sz w:val="28"/>
          <w:szCs w:val="28"/>
        </w:rPr>
      </w:pPr>
    </w:p>
    <w:p w:rsidR="004F0A04" w:rsidRPr="004F0A04" w:rsidRDefault="004F0A04" w:rsidP="004F0A04">
      <w:pPr>
        <w:autoSpaceDE w:val="0"/>
        <w:autoSpaceDN w:val="0"/>
        <w:adjustRightInd w:val="0"/>
        <w:spacing w:after="0" w:line="360" w:lineRule="auto"/>
        <w:rPr>
          <w:rFonts w:ascii="Times New Roman" w:hAnsi="Times New Roman" w:cs="Times New Roman"/>
          <w:b/>
          <w:bCs/>
          <w:color w:val="000000" w:themeColor="text1"/>
          <w:sz w:val="28"/>
          <w:szCs w:val="28"/>
        </w:rPr>
      </w:pPr>
    </w:p>
    <w:p w:rsidR="004F0A04" w:rsidRPr="004F0A04" w:rsidRDefault="004F0A04" w:rsidP="004F0A04">
      <w:pPr>
        <w:autoSpaceDE w:val="0"/>
        <w:autoSpaceDN w:val="0"/>
        <w:adjustRightInd w:val="0"/>
        <w:spacing w:after="0" w:line="360" w:lineRule="auto"/>
        <w:rPr>
          <w:rFonts w:ascii="Times New Roman" w:hAnsi="Times New Roman" w:cs="Times New Roman"/>
          <w:b/>
          <w:bCs/>
          <w:color w:val="000000" w:themeColor="text1"/>
          <w:sz w:val="28"/>
          <w:szCs w:val="28"/>
        </w:rPr>
      </w:pPr>
    </w:p>
    <w:p w:rsidR="004F0A04" w:rsidRPr="004F0A04" w:rsidRDefault="004F0A04" w:rsidP="004F0A04">
      <w:pPr>
        <w:autoSpaceDE w:val="0"/>
        <w:autoSpaceDN w:val="0"/>
        <w:adjustRightInd w:val="0"/>
        <w:spacing w:after="0" w:line="360" w:lineRule="auto"/>
        <w:rPr>
          <w:rFonts w:ascii="Times New Roman" w:hAnsi="Times New Roman" w:cs="Times New Roman"/>
          <w:b/>
          <w:bCs/>
          <w:color w:val="000000" w:themeColor="text1"/>
          <w:sz w:val="28"/>
          <w:szCs w:val="28"/>
        </w:rPr>
      </w:pPr>
      <w:r w:rsidRPr="004F0A04">
        <w:rPr>
          <w:rFonts w:ascii="Times New Roman" w:hAnsi="Times New Roman" w:cs="Times New Roman"/>
          <w:b/>
          <w:i/>
          <w:color w:val="000000" w:themeColor="text1"/>
        </w:rPr>
        <w:t xml:space="preserve">    Source: Calculated from Jimma </w:t>
      </w:r>
      <w:r w:rsidR="004256C8">
        <w:rPr>
          <w:rFonts w:ascii="Times New Roman" w:hAnsi="Times New Roman" w:cs="Times New Roman"/>
          <w:b/>
          <w:i/>
          <w:color w:val="000000" w:themeColor="text1"/>
        </w:rPr>
        <w:t xml:space="preserve">university </w:t>
      </w:r>
      <w:r w:rsidRPr="004F0A04">
        <w:rPr>
          <w:rFonts w:ascii="Times New Roman" w:hAnsi="Times New Roman" w:cs="Times New Roman"/>
          <w:b/>
          <w:i/>
          <w:color w:val="000000" w:themeColor="text1"/>
        </w:rPr>
        <w:t>specialized hospital</w:t>
      </w:r>
    </w:p>
    <w:p w:rsidR="004F0A04" w:rsidRPr="004F0A04" w:rsidRDefault="004F0A04" w:rsidP="004F0A04">
      <w:pPr>
        <w:autoSpaceDE w:val="0"/>
        <w:autoSpaceDN w:val="0"/>
        <w:adjustRightInd w:val="0"/>
        <w:spacing w:after="0" w:line="360" w:lineRule="auto"/>
        <w:rPr>
          <w:rFonts w:ascii="Times New Roman" w:hAnsi="Times New Roman" w:cs="Times New Roman"/>
          <w:b/>
          <w:bCs/>
          <w:color w:val="000000" w:themeColor="text1"/>
          <w:sz w:val="28"/>
          <w:szCs w:val="28"/>
        </w:rPr>
      </w:pPr>
    </w:p>
    <w:p w:rsidR="004F0A04" w:rsidRPr="004F0A04" w:rsidRDefault="004F0A04" w:rsidP="004F0A04">
      <w:pPr>
        <w:pStyle w:val="Heading2"/>
        <w:spacing w:line="360" w:lineRule="auto"/>
        <w:jc w:val="both"/>
        <w:rPr>
          <w:rFonts w:ascii="Times New Roman" w:hAnsi="Times New Roman" w:cs="Times New Roman"/>
          <w:color w:val="000000" w:themeColor="text1"/>
          <w:sz w:val="28"/>
          <w:szCs w:val="28"/>
        </w:rPr>
      </w:pPr>
      <w:bookmarkStart w:id="20" w:name="_Toc479845729"/>
      <w:bookmarkStart w:id="21" w:name="_Toc479846187"/>
      <w:bookmarkStart w:id="22" w:name="_Toc483237760"/>
      <w:r w:rsidRPr="004F0A04">
        <w:rPr>
          <w:rFonts w:ascii="Times New Roman" w:hAnsi="Times New Roman" w:cs="Times New Roman"/>
          <w:color w:val="000000" w:themeColor="text1"/>
          <w:sz w:val="28"/>
          <w:szCs w:val="28"/>
        </w:rPr>
        <w:t>3.5. Data Collection Instruments and Procedures</w:t>
      </w:r>
      <w:bookmarkEnd w:id="20"/>
      <w:bookmarkEnd w:id="21"/>
      <w:bookmarkEnd w:id="22"/>
    </w:p>
    <w:p w:rsidR="004F0A04" w:rsidRPr="004F0A04" w:rsidRDefault="004F0A04" w:rsidP="004F0A04">
      <w:pPr>
        <w:autoSpaceDE w:val="0"/>
        <w:autoSpaceDN w:val="0"/>
        <w:adjustRightInd w:val="0"/>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 xml:space="preserve">Zikmund (2003) defines data collection tools as the instruments used to collect information in research or the methods employed to collect research data. The choice of the method to use is influenced by the nature of the problem and by the availability of time and money (Cooper &amp; Schindler, 2006). In this study closed ended questionnaires, semi-structured interview and observation will employ to gather information from respondents. </w:t>
      </w:r>
    </w:p>
    <w:p w:rsidR="004F0A04" w:rsidRPr="004F0A04" w:rsidRDefault="004F0A04" w:rsidP="004F0A04">
      <w:pPr>
        <w:pStyle w:val="Heading3"/>
        <w:spacing w:line="360" w:lineRule="auto"/>
        <w:jc w:val="both"/>
        <w:rPr>
          <w:rFonts w:ascii="Times New Roman" w:hAnsi="Times New Roman" w:cs="Times New Roman"/>
          <w:color w:val="000000" w:themeColor="text1"/>
          <w:sz w:val="28"/>
          <w:szCs w:val="28"/>
        </w:rPr>
      </w:pPr>
      <w:bookmarkStart w:id="23" w:name="_Toc479845730"/>
      <w:bookmarkStart w:id="24" w:name="_Toc479846188"/>
      <w:bookmarkStart w:id="25" w:name="_Toc483237761"/>
      <w:r w:rsidRPr="004F0A04">
        <w:rPr>
          <w:rFonts w:ascii="Times New Roman" w:hAnsi="Times New Roman" w:cs="Times New Roman"/>
          <w:color w:val="000000" w:themeColor="text1"/>
          <w:sz w:val="28"/>
          <w:szCs w:val="28"/>
        </w:rPr>
        <w:t>3.5.1. Questionnaire</w:t>
      </w:r>
      <w:bookmarkEnd w:id="23"/>
      <w:bookmarkEnd w:id="24"/>
      <w:bookmarkEnd w:id="25"/>
      <w:r w:rsidRPr="004F0A04">
        <w:rPr>
          <w:rFonts w:ascii="Times New Roman" w:hAnsi="Times New Roman" w:cs="Times New Roman"/>
          <w:color w:val="000000" w:themeColor="text1"/>
          <w:sz w:val="28"/>
          <w:szCs w:val="28"/>
        </w:rPr>
        <w:t xml:space="preserve"> </w:t>
      </w: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For gathering primary data, closed ended questionnaire will develop and distributed to the respondents. The questions that will be used in the questionnaire are multiple-choice questions and five-point likert scale type questions. The reason for using questionnaire is responses are gathered in a standardized way, it is more objective, certainly more than interviews.   This method will use because it    is reliable, simple; need minimum cost and the required data will collect with a minimum number of errors. Generally it is relatively quick to collect information using a questionnaire.</w:t>
      </w:r>
    </w:p>
    <w:p w:rsidR="004F0A04" w:rsidRPr="004F0A04" w:rsidRDefault="004F0A04" w:rsidP="004F0A04">
      <w:pPr>
        <w:pStyle w:val="Heading3"/>
        <w:spacing w:line="360" w:lineRule="auto"/>
        <w:jc w:val="both"/>
        <w:rPr>
          <w:rFonts w:ascii="Times New Roman" w:hAnsi="Times New Roman" w:cs="Times New Roman"/>
          <w:color w:val="000000" w:themeColor="text1"/>
          <w:sz w:val="28"/>
          <w:szCs w:val="28"/>
        </w:rPr>
      </w:pPr>
      <w:bookmarkStart w:id="26" w:name="_Toc479845731"/>
      <w:bookmarkStart w:id="27" w:name="_Toc479846189"/>
      <w:bookmarkStart w:id="28" w:name="_Toc483237762"/>
      <w:r w:rsidRPr="004F0A04">
        <w:rPr>
          <w:rFonts w:ascii="Times New Roman" w:hAnsi="Times New Roman" w:cs="Times New Roman"/>
          <w:color w:val="000000" w:themeColor="text1"/>
          <w:sz w:val="28"/>
          <w:szCs w:val="28"/>
        </w:rPr>
        <w:t>3.5.2. Interview</w:t>
      </w:r>
      <w:bookmarkEnd w:id="26"/>
      <w:bookmarkEnd w:id="27"/>
      <w:bookmarkEnd w:id="28"/>
      <w:r w:rsidRPr="004F0A04">
        <w:rPr>
          <w:rFonts w:ascii="Times New Roman" w:hAnsi="Times New Roman" w:cs="Times New Roman"/>
          <w:color w:val="000000" w:themeColor="text1"/>
          <w:sz w:val="28"/>
          <w:szCs w:val="28"/>
        </w:rPr>
        <w:t xml:space="preserve"> </w:t>
      </w: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 xml:space="preserve">Semi-structured interview will carry out by the researcher as data gathering instrument to secure important and in-depth information from some selected laboratory, pharmacy and store department heads .This kind of interview collects detailed information in a style that is somewhat conversational. The researcher used this method because it is useful to investigate issues in an in depth way and identify challenges of inventory control practices. The researcher believes that </w:t>
      </w:r>
      <w:r w:rsidRPr="004F0A04">
        <w:rPr>
          <w:rFonts w:ascii="Times New Roman" w:hAnsi="Times New Roman" w:cs="Times New Roman"/>
          <w:color w:val="000000" w:themeColor="text1"/>
          <w:sz w:val="24"/>
          <w:szCs w:val="24"/>
        </w:rPr>
        <w:lastRenderedPageBreak/>
        <w:t>interviewing those selected departments head will strengthen the ideas and information   gathered from the overall respondents of this study</w:t>
      </w: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4"/>
        </w:rPr>
      </w:pPr>
    </w:p>
    <w:p w:rsidR="004F0A04" w:rsidRPr="004F0A04" w:rsidRDefault="004F0A04" w:rsidP="004F0A04">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4F0A04">
        <w:rPr>
          <w:rFonts w:ascii="Times New Roman" w:hAnsi="Times New Roman" w:cs="Times New Roman"/>
          <w:b/>
          <w:bCs/>
          <w:color w:val="000000" w:themeColor="text1"/>
          <w:sz w:val="24"/>
          <w:szCs w:val="24"/>
        </w:rPr>
        <w:t>3.5.3 Documentary sources</w:t>
      </w: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Documentary sources contain data that will collect and compiled for other purposes. The secondary sources consist of readily available information and report whose data may be used by researchers for their studies. This method will use to collect secondary data by studying the available documents within the organization, i.e. reviewing records for more information.</w:t>
      </w: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4"/>
        </w:rPr>
      </w:pPr>
      <w:r w:rsidRPr="004F0A04">
        <w:rPr>
          <w:rFonts w:ascii="Times New Roman" w:hAnsi="Times New Roman" w:cs="Times New Roman"/>
          <w:b/>
          <w:bCs/>
          <w:color w:val="000000" w:themeColor="text1"/>
          <w:sz w:val="28"/>
          <w:szCs w:val="28"/>
        </w:rPr>
        <w:tab/>
      </w:r>
    </w:p>
    <w:p w:rsidR="00E76213" w:rsidRDefault="00E76213" w:rsidP="004F0A04">
      <w:pPr>
        <w:autoSpaceDE w:val="0"/>
        <w:autoSpaceDN w:val="0"/>
        <w:adjustRightInd w:val="0"/>
        <w:spacing w:after="0" w:line="360" w:lineRule="auto"/>
        <w:rPr>
          <w:rFonts w:ascii="Times New Roman" w:hAnsi="Times New Roman" w:cs="Times New Roman"/>
          <w:b/>
          <w:color w:val="000000" w:themeColor="text1"/>
          <w:sz w:val="28"/>
          <w:szCs w:val="28"/>
        </w:rPr>
      </w:pPr>
      <w:bookmarkStart w:id="29" w:name="_Toc483237763"/>
    </w:p>
    <w:p w:rsidR="004F0A04" w:rsidRPr="004F0A04" w:rsidRDefault="004F0A04" w:rsidP="004F0A04">
      <w:pPr>
        <w:autoSpaceDE w:val="0"/>
        <w:autoSpaceDN w:val="0"/>
        <w:adjustRightInd w:val="0"/>
        <w:spacing w:after="0" w:line="360" w:lineRule="auto"/>
        <w:rPr>
          <w:rFonts w:ascii="Times New Roman" w:hAnsi="Times New Roman" w:cs="Times New Roman"/>
          <w:b/>
          <w:bCs/>
          <w:color w:val="000000" w:themeColor="text1"/>
          <w:sz w:val="28"/>
          <w:szCs w:val="28"/>
        </w:rPr>
      </w:pPr>
      <w:r w:rsidRPr="004F0A04">
        <w:rPr>
          <w:rFonts w:ascii="Times New Roman" w:hAnsi="Times New Roman" w:cs="Times New Roman"/>
          <w:b/>
          <w:color w:val="000000" w:themeColor="text1"/>
          <w:sz w:val="28"/>
          <w:szCs w:val="28"/>
        </w:rPr>
        <w:t>3.6</w:t>
      </w:r>
      <w:r w:rsidRPr="004F0A04">
        <w:rPr>
          <w:rFonts w:ascii="Times New Roman" w:hAnsi="Times New Roman" w:cs="Times New Roman"/>
          <w:color w:val="000000" w:themeColor="text1"/>
          <w:sz w:val="28"/>
          <w:szCs w:val="28"/>
        </w:rPr>
        <w:t xml:space="preserve"> </w:t>
      </w:r>
      <w:bookmarkEnd w:id="29"/>
      <w:r w:rsidRPr="004F0A04">
        <w:rPr>
          <w:rFonts w:ascii="Times New Roman" w:hAnsi="Times New Roman" w:cs="Times New Roman"/>
          <w:b/>
          <w:bCs/>
          <w:color w:val="000000" w:themeColor="text1"/>
          <w:sz w:val="28"/>
          <w:szCs w:val="28"/>
        </w:rPr>
        <w:t xml:space="preserve"> Validity and Reliability</w:t>
      </w:r>
    </w:p>
    <w:p w:rsidR="004F0A04" w:rsidRPr="004F0A04" w:rsidRDefault="004F0A04" w:rsidP="004F0A04">
      <w:pPr>
        <w:autoSpaceDE w:val="0"/>
        <w:autoSpaceDN w:val="0"/>
        <w:adjustRightInd w:val="0"/>
        <w:spacing w:after="0" w:line="360" w:lineRule="auto"/>
        <w:rPr>
          <w:rFonts w:ascii="Times New Roman" w:hAnsi="Times New Roman" w:cs="Times New Roman"/>
          <w:b/>
          <w:color w:val="000000" w:themeColor="text1"/>
          <w:sz w:val="24"/>
          <w:szCs w:val="24"/>
        </w:rPr>
      </w:pPr>
      <w:r w:rsidRPr="004F0A04">
        <w:rPr>
          <w:rFonts w:ascii="Times New Roman" w:hAnsi="Times New Roman" w:cs="Times New Roman"/>
          <w:color w:val="000000" w:themeColor="text1"/>
          <w:sz w:val="24"/>
          <w:szCs w:val="24"/>
        </w:rPr>
        <w:t xml:space="preserve">   </w:t>
      </w:r>
      <w:r w:rsidRPr="004F0A04">
        <w:rPr>
          <w:rFonts w:ascii="Times New Roman" w:hAnsi="Times New Roman" w:cs="Times New Roman"/>
          <w:b/>
          <w:color w:val="000000" w:themeColor="text1"/>
          <w:sz w:val="24"/>
          <w:szCs w:val="24"/>
        </w:rPr>
        <w:t>Validity of the study</w:t>
      </w:r>
    </w:p>
    <w:p w:rsidR="004F0A04" w:rsidRPr="004F0A04" w:rsidRDefault="004F0A04" w:rsidP="004F0A04">
      <w:pPr>
        <w:autoSpaceDE w:val="0"/>
        <w:autoSpaceDN w:val="0"/>
        <w:adjustRightInd w:val="0"/>
        <w:spacing w:after="0" w:line="360" w:lineRule="auto"/>
        <w:jc w:val="both"/>
        <w:rPr>
          <w:rFonts w:ascii="Times New Roman" w:hAnsi="Times New Roman" w:cs="Times New Roman"/>
          <w:b/>
          <w:color w:val="000000" w:themeColor="text1"/>
          <w:sz w:val="14"/>
          <w:szCs w:val="24"/>
        </w:rPr>
      </w:pPr>
    </w:p>
    <w:p w:rsidR="004F0A04" w:rsidRPr="004F0A04" w:rsidRDefault="004F0A04" w:rsidP="004F0A04">
      <w:pPr>
        <w:autoSpaceDE w:val="0"/>
        <w:autoSpaceDN w:val="0"/>
        <w:adjustRightInd w:val="0"/>
        <w:spacing w:after="0"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 xml:space="preserve">To ensure validity of a study, a pilot study will be conducted .The term “pilot study” was defined by Welman et al. (2011:148) as a preparatory dress rehearsal for the actual study. The purpose of a pilot study is to identify possible flaws in the measurement procedures such as ambiguous instructions and inadequate time limit of the intended study. Secondly, a pilot study identifies unclear or vaguely formulated statements. </w:t>
      </w:r>
    </w:p>
    <w:p w:rsidR="004F0A04" w:rsidRPr="004F0A04" w:rsidRDefault="004F0A04" w:rsidP="004F0A04">
      <w:pPr>
        <w:autoSpaceDE w:val="0"/>
        <w:autoSpaceDN w:val="0"/>
        <w:adjustRightInd w:val="0"/>
        <w:spacing w:after="0" w:line="360" w:lineRule="auto"/>
        <w:rPr>
          <w:rFonts w:ascii="Times New Roman" w:hAnsi="Times New Roman" w:cs="Times New Roman"/>
          <w:color w:val="000000" w:themeColor="text1"/>
          <w:sz w:val="8"/>
          <w:szCs w:val="24"/>
        </w:rPr>
      </w:pPr>
    </w:p>
    <w:p w:rsidR="004F0A04" w:rsidRPr="004F0A04" w:rsidRDefault="004F0A04" w:rsidP="004F0A04">
      <w:pPr>
        <w:autoSpaceDE w:val="0"/>
        <w:autoSpaceDN w:val="0"/>
        <w:adjustRightInd w:val="0"/>
        <w:spacing w:after="0" w:line="360" w:lineRule="auto"/>
        <w:rPr>
          <w:rFonts w:ascii="Times New Roman" w:hAnsi="Times New Roman" w:cs="Times New Roman"/>
          <w:b/>
          <w:color w:val="000000" w:themeColor="text1"/>
          <w:sz w:val="24"/>
          <w:szCs w:val="24"/>
        </w:rPr>
      </w:pPr>
      <w:r w:rsidRPr="004F0A04">
        <w:rPr>
          <w:rFonts w:ascii="Times New Roman" w:hAnsi="Times New Roman" w:cs="Times New Roman"/>
          <w:b/>
          <w:color w:val="000000" w:themeColor="text1"/>
          <w:sz w:val="24"/>
          <w:szCs w:val="24"/>
        </w:rPr>
        <w:t>Reliability</w:t>
      </w:r>
    </w:p>
    <w:p w:rsidR="004F0A04" w:rsidRPr="004F0A04" w:rsidRDefault="004F0A04" w:rsidP="004F0A04">
      <w:pPr>
        <w:pStyle w:val="Heading2"/>
        <w:spacing w:before="0" w:line="360" w:lineRule="auto"/>
        <w:jc w:val="both"/>
        <w:rPr>
          <w:rFonts w:ascii="Times New Roman" w:hAnsi="Times New Roman" w:cs="Times New Roman"/>
          <w:color w:val="000000" w:themeColor="text1"/>
          <w:sz w:val="10"/>
          <w:szCs w:val="24"/>
        </w:rPr>
      </w:pPr>
    </w:p>
    <w:p w:rsidR="004F0A04" w:rsidRPr="004F0A04" w:rsidRDefault="004F0A04" w:rsidP="004F0A04">
      <w:pPr>
        <w:pStyle w:val="Heading2"/>
        <w:spacing w:before="0" w:line="360" w:lineRule="auto"/>
        <w:jc w:val="both"/>
        <w:rPr>
          <w:rFonts w:ascii="Times New Roman" w:hAnsi="Times New Roman" w:cs="Times New Roman"/>
          <w:b w:val="0"/>
          <w:bCs w:val="0"/>
          <w:color w:val="000000" w:themeColor="text1"/>
          <w:sz w:val="28"/>
          <w:szCs w:val="28"/>
        </w:rPr>
      </w:pPr>
      <w:r w:rsidRPr="004F0A04">
        <w:rPr>
          <w:rFonts w:ascii="Times New Roman" w:hAnsi="Times New Roman" w:cs="Times New Roman"/>
          <w:b w:val="0"/>
          <w:color w:val="000000" w:themeColor="text1"/>
          <w:sz w:val="24"/>
          <w:szCs w:val="24"/>
        </w:rPr>
        <w:t>In this study, a reliability test will be performed in order to see whether the study was given similar results if the same study is repeated. Reliability refers to the degree to which the instrument was given the same results if a survey is repeated on the same sample Parasuraman, Grewal &amp; Krishnan et.al( 2007: 133). To ensure reliability of this study, a Cronbach’s Alpha will be perform as a measure to see if the study repeats the same results if the</w:t>
      </w:r>
    </w:p>
    <w:p w:rsidR="004F0A04" w:rsidRPr="004F0A04" w:rsidRDefault="004F0A04" w:rsidP="004F0A04">
      <w:pPr>
        <w:tabs>
          <w:tab w:val="center" w:pos="4680"/>
        </w:tabs>
        <w:autoSpaceDE w:val="0"/>
        <w:autoSpaceDN w:val="0"/>
        <w:adjustRightInd w:val="0"/>
        <w:spacing w:after="0" w:line="360" w:lineRule="auto"/>
        <w:rPr>
          <w:rFonts w:ascii="Times New Roman" w:hAnsi="Times New Roman" w:cs="Times New Roman"/>
          <w:b/>
          <w:bCs/>
          <w:color w:val="000000" w:themeColor="text1"/>
          <w:sz w:val="16"/>
          <w:szCs w:val="28"/>
        </w:rPr>
      </w:pPr>
    </w:p>
    <w:p w:rsidR="004F0A04" w:rsidRPr="004F0A04" w:rsidRDefault="004F0A04" w:rsidP="004F0A04">
      <w:pPr>
        <w:pStyle w:val="Heading2"/>
        <w:spacing w:before="0" w:line="360" w:lineRule="auto"/>
        <w:jc w:val="both"/>
        <w:rPr>
          <w:rFonts w:ascii="Times New Roman" w:hAnsi="Times New Roman" w:cs="Times New Roman"/>
          <w:color w:val="000000" w:themeColor="text1"/>
          <w:sz w:val="28"/>
          <w:szCs w:val="28"/>
        </w:rPr>
      </w:pPr>
      <w:r w:rsidRPr="004F0A04">
        <w:rPr>
          <w:rFonts w:ascii="Times New Roman" w:hAnsi="Times New Roman" w:cs="Times New Roman"/>
          <w:color w:val="000000" w:themeColor="text1"/>
          <w:sz w:val="28"/>
          <w:szCs w:val="28"/>
        </w:rPr>
        <w:t xml:space="preserve">3.7 Data Processing and Analysis </w:t>
      </w:r>
    </w:p>
    <w:p w:rsidR="004F0A04" w:rsidRPr="004F0A04" w:rsidRDefault="004F0A04" w:rsidP="004F0A04">
      <w:pPr>
        <w:tabs>
          <w:tab w:val="center" w:pos="4680"/>
        </w:tabs>
        <w:autoSpaceDE w:val="0"/>
        <w:autoSpaceDN w:val="0"/>
        <w:adjustRightInd w:val="0"/>
        <w:spacing w:after="0" w:line="360" w:lineRule="auto"/>
        <w:jc w:val="both"/>
        <w:rPr>
          <w:rStyle w:val="fontstyle01"/>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Both primary and secondary sources of data will be analyzed using qualitative and quantitative methods. Data analysis will be made through a combination of both descriptive and inferential statistics. Questionnaires will first collect, edited, coded and entered into computer software called Statistical Product and Service Solutions – SPSS version 20</w:t>
      </w:r>
      <w:r w:rsidRPr="004F0A04">
        <w:rPr>
          <w:rStyle w:val="fontstyle01"/>
          <w:rFonts w:ascii="Times New Roman" w:hAnsi="Times New Roman" w:cs="Times New Roman"/>
          <w:color w:val="000000" w:themeColor="text1"/>
          <w:sz w:val="24"/>
          <w:szCs w:val="24"/>
        </w:rPr>
        <w:t xml:space="preserve"> Package for Social Sciences</w:t>
      </w:r>
    </w:p>
    <w:p w:rsidR="004F0A04" w:rsidRPr="004F0A04" w:rsidRDefault="004F0A04" w:rsidP="004F0A04">
      <w:pPr>
        <w:pStyle w:val="Heading3"/>
        <w:spacing w:before="0" w:line="360" w:lineRule="auto"/>
        <w:jc w:val="both"/>
        <w:rPr>
          <w:rFonts w:ascii="Times New Roman" w:hAnsi="Times New Roman" w:cs="Times New Roman"/>
          <w:color w:val="000000" w:themeColor="text1"/>
          <w:sz w:val="28"/>
          <w:szCs w:val="28"/>
        </w:rPr>
      </w:pPr>
      <w:bookmarkStart w:id="30" w:name="_Toc479845734"/>
      <w:bookmarkStart w:id="31" w:name="_Toc479846192"/>
      <w:bookmarkStart w:id="32" w:name="_Toc483237765"/>
      <w:r w:rsidRPr="004F0A04">
        <w:rPr>
          <w:rFonts w:ascii="Times New Roman" w:hAnsi="Times New Roman" w:cs="Times New Roman"/>
          <w:color w:val="000000" w:themeColor="text1"/>
          <w:sz w:val="28"/>
          <w:szCs w:val="28"/>
        </w:rPr>
        <w:lastRenderedPageBreak/>
        <w:t>3.7.1 Descriptive Analysis</w:t>
      </w:r>
      <w:bookmarkEnd w:id="30"/>
      <w:bookmarkEnd w:id="31"/>
      <w:bookmarkEnd w:id="32"/>
    </w:p>
    <w:p w:rsidR="004F0A04" w:rsidRPr="004F0A04" w:rsidRDefault="004F0A04" w:rsidP="004F0A04">
      <w:pPr>
        <w:spacing w:line="360" w:lineRule="auto"/>
        <w:jc w:val="both"/>
        <w:rPr>
          <w:rFonts w:ascii="Times New Roman" w:hAnsi="Times New Roman" w:cs="Times New Roman"/>
          <w:color w:val="000000" w:themeColor="text1"/>
          <w:sz w:val="24"/>
          <w:szCs w:val="24"/>
        </w:rPr>
      </w:pPr>
      <w:r w:rsidRPr="004F0A04">
        <w:rPr>
          <w:rFonts w:ascii="Times New Roman" w:hAnsi="Times New Roman" w:cs="Times New Roman"/>
          <w:color w:val="000000" w:themeColor="text1"/>
          <w:sz w:val="24"/>
          <w:szCs w:val="24"/>
        </w:rPr>
        <w:t>Then descriptive statistics such as percentage, frequency distributions mean and standard deviation, charts and graphs will use to analyze data obtained through close-ended questionnaire.</w:t>
      </w:r>
    </w:p>
    <w:p w:rsidR="004F0A04" w:rsidRPr="004F0A04" w:rsidRDefault="004F0A04" w:rsidP="004F0A04">
      <w:pPr>
        <w:pStyle w:val="Heading3"/>
        <w:spacing w:line="360" w:lineRule="auto"/>
        <w:jc w:val="both"/>
        <w:rPr>
          <w:rFonts w:ascii="Times New Roman" w:hAnsi="Times New Roman" w:cs="Times New Roman"/>
          <w:color w:val="000000" w:themeColor="text1"/>
          <w:sz w:val="28"/>
          <w:szCs w:val="28"/>
        </w:rPr>
      </w:pPr>
      <w:bookmarkStart w:id="33" w:name="_Toc479845735"/>
      <w:bookmarkStart w:id="34" w:name="_Toc479846193"/>
      <w:bookmarkStart w:id="35" w:name="_Toc483237766"/>
      <w:r w:rsidRPr="004F0A04">
        <w:rPr>
          <w:rFonts w:ascii="Times New Roman" w:hAnsi="Times New Roman" w:cs="Times New Roman"/>
          <w:color w:val="000000" w:themeColor="text1"/>
          <w:sz w:val="28"/>
          <w:szCs w:val="28"/>
        </w:rPr>
        <w:t>3.7.2 Inferential Analysis</w:t>
      </w:r>
      <w:bookmarkEnd w:id="33"/>
      <w:bookmarkEnd w:id="34"/>
      <w:bookmarkEnd w:id="35"/>
    </w:p>
    <w:p w:rsidR="004F0A04" w:rsidRPr="004F0A04" w:rsidRDefault="004F0A04" w:rsidP="004F0A04">
      <w:pPr>
        <w:spacing w:line="360" w:lineRule="auto"/>
        <w:jc w:val="both"/>
        <w:rPr>
          <w:rFonts w:ascii="Times New Roman" w:hAnsi="Times New Roman" w:cs="Times New Roman"/>
          <w:color w:val="000000" w:themeColor="text1"/>
          <w:sz w:val="24"/>
          <w:szCs w:val="23"/>
        </w:rPr>
      </w:pPr>
      <w:r w:rsidRPr="004F0A04">
        <w:rPr>
          <w:rFonts w:ascii="Times New Roman" w:hAnsi="Times New Roman" w:cs="Times New Roman"/>
          <w:color w:val="000000" w:themeColor="text1"/>
          <w:sz w:val="24"/>
          <w:szCs w:val="23"/>
        </w:rPr>
        <w:t xml:space="preserve">According to Sekaran (2000:401), inferential statistics allow to infer from the data through analysis the relationship between two or more variables and how several independent variables might explain the variance in a dependent variable. </w:t>
      </w:r>
      <w:r w:rsidRPr="004F0A04">
        <w:rPr>
          <w:rFonts w:ascii="Times New Roman" w:hAnsi="Times New Roman" w:cs="Times New Roman"/>
          <w:bCs/>
          <w:color w:val="000000" w:themeColor="text1"/>
          <w:sz w:val="24"/>
          <w:szCs w:val="23"/>
        </w:rPr>
        <w:t>Pearson Correlation Coefficien</w:t>
      </w:r>
      <w:r w:rsidRPr="004F0A04">
        <w:rPr>
          <w:rFonts w:ascii="Times New Roman" w:hAnsi="Times New Roman" w:cs="Times New Roman"/>
          <w:b/>
          <w:bCs/>
          <w:color w:val="000000" w:themeColor="text1"/>
          <w:sz w:val="28"/>
          <w:szCs w:val="23"/>
        </w:rPr>
        <w:t xml:space="preserve">t </w:t>
      </w:r>
      <w:r w:rsidRPr="004F0A04">
        <w:rPr>
          <w:rFonts w:ascii="Times New Roman" w:hAnsi="Times New Roman" w:cs="Times New Roman"/>
          <w:color w:val="000000" w:themeColor="text1"/>
          <w:sz w:val="24"/>
          <w:szCs w:val="23"/>
        </w:rPr>
        <w:t>statistical methods will use in this study.’</w:t>
      </w:r>
    </w:p>
    <w:p w:rsidR="004F0A04" w:rsidRPr="004F0A04" w:rsidRDefault="004F0A04" w:rsidP="004F0A04">
      <w:pPr>
        <w:tabs>
          <w:tab w:val="center" w:pos="4680"/>
        </w:tabs>
        <w:autoSpaceDE w:val="0"/>
        <w:autoSpaceDN w:val="0"/>
        <w:adjustRightInd w:val="0"/>
        <w:spacing w:after="0" w:line="360" w:lineRule="auto"/>
        <w:jc w:val="both"/>
        <w:rPr>
          <w:rFonts w:ascii="Times New Roman" w:hAnsi="Times New Roman" w:cs="Times New Roman"/>
          <w:b/>
          <w:color w:val="000000" w:themeColor="text1"/>
          <w:sz w:val="28"/>
          <w:szCs w:val="28"/>
        </w:rPr>
      </w:pPr>
      <w:bookmarkStart w:id="36" w:name="_Toc479845736"/>
      <w:bookmarkStart w:id="37" w:name="_Toc479846194"/>
      <w:bookmarkStart w:id="38" w:name="_Toc483237768"/>
    </w:p>
    <w:p w:rsidR="004F0A04" w:rsidRPr="004F0A04" w:rsidRDefault="004F0A04" w:rsidP="004F0A04">
      <w:pPr>
        <w:tabs>
          <w:tab w:val="center" w:pos="4680"/>
        </w:tabs>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4F0A04">
        <w:rPr>
          <w:rFonts w:ascii="Times New Roman" w:hAnsi="Times New Roman" w:cs="Times New Roman"/>
          <w:b/>
          <w:color w:val="000000" w:themeColor="text1"/>
          <w:sz w:val="28"/>
          <w:szCs w:val="28"/>
        </w:rPr>
        <w:t>3.8 Ethical Consideration</w:t>
      </w:r>
      <w:bookmarkEnd w:id="36"/>
      <w:bookmarkEnd w:id="37"/>
      <w:bookmarkEnd w:id="38"/>
    </w:p>
    <w:p w:rsidR="004F0A04" w:rsidRPr="004F0A04" w:rsidRDefault="004F0A04" w:rsidP="004F0A04">
      <w:pPr>
        <w:pStyle w:val="NoSpacing"/>
        <w:spacing w:line="360" w:lineRule="auto"/>
        <w:jc w:val="both"/>
        <w:rPr>
          <w:rFonts w:ascii="Times New Roman" w:hAnsi="Times New Roman" w:cs="Times New Roman"/>
          <w:color w:val="000000" w:themeColor="text1"/>
        </w:rPr>
      </w:pPr>
      <w:r w:rsidRPr="004F0A04">
        <w:rPr>
          <w:rStyle w:val="fontstyle01"/>
          <w:rFonts w:ascii="Times New Roman" w:hAnsi="Times New Roman" w:cs="Times New Roman"/>
          <w:color w:val="000000" w:themeColor="text1"/>
          <w:sz w:val="24"/>
          <w:szCs w:val="24"/>
        </w:rPr>
        <w:t xml:space="preserve">Ethics refer to norms governing human conduct which have a significant impact on human welfare. Ethics in research has to do with the responsibility of researchers to be honest and respectful to all individuals who are affected by the research studies or reports of the results of the studies (Gravetter &amp; Forzano, 2006). To ensure that ethical principles are upheld, a research permit/introductory letter will obtained from the Research and Postgraduate Office of the College of Business and Economics of Jimma University </w:t>
      </w:r>
      <w:r w:rsidRPr="004F0A04">
        <w:rPr>
          <w:rFonts w:ascii="Times New Roman" w:hAnsi="Times New Roman" w:cs="Times New Roman"/>
          <w:color w:val="000000" w:themeColor="text1"/>
          <w:sz w:val="24"/>
          <w:szCs w:val="24"/>
        </w:rPr>
        <w:t>before</w:t>
      </w:r>
      <w:r w:rsidRPr="004F0A04">
        <w:rPr>
          <w:rStyle w:val="fontstyle01"/>
          <w:rFonts w:ascii="Times New Roman" w:hAnsi="Times New Roman" w:cs="Times New Roman"/>
          <w:color w:val="000000" w:themeColor="text1"/>
          <w:sz w:val="24"/>
          <w:szCs w:val="24"/>
        </w:rPr>
        <w:t xml:space="preserve"> embarking on the data collection. The respondents will inform of their rights to participate or not in this study. </w:t>
      </w:r>
      <w:r w:rsidRPr="004F0A04">
        <w:rPr>
          <w:rFonts w:ascii="Times New Roman" w:hAnsi="Times New Roman" w:cs="Times New Roman"/>
          <w:color w:val="000000" w:themeColor="text1"/>
          <w:sz w:val="24"/>
          <w:szCs w:val="24"/>
        </w:rPr>
        <w:t>Information provided by respondents will not transferred to a third party or will not used for any other purpose other than academic. Thus, they will assure of utmost confidentiality and anonymity of their responses.</w:t>
      </w:r>
      <w:r w:rsidRPr="004F0A04">
        <w:rPr>
          <w:rStyle w:val="fontstyle01"/>
          <w:rFonts w:ascii="Times New Roman" w:hAnsi="Times New Roman" w:cs="Times New Roman"/>
          <w:color w:val="000000" w:themeColor="text1"/>
          <w:sz w:val="24"/>
          <w:szCs w:val="24"/>
        </w:rPr>
        <w:t xml:space="preserve"> In this regard, the names of the respondents will not disclose.</w:t>
      </w:r>
    </w:p>
    <w:p w:rsidR="004F0A04" w:rsidRDefault="004F0A04" w:rsidP="006A7177">
      <w:pPr>
        <w:spacing w:line="360" w:lineRule="auto"/>
        <w:rPr>
          <w:rFonts w:ascii="Times New Roman" w:hAnsi="Times New Roman" w:cs="Times New Roman"/>
          <w:sz w:val="24"/>
          <w:szCs w:val="24"/>
        </w:rPr>
      </w:pPr>
    </w:p>
    <w:p w:rsidR="00E76213" w:rsidRDefault="00E76213" w:rsidP="004F0A04">
      <w:pPr>
        <w:spacing w:line="360" w:lineRule="auto"/>
        <w:jc w:val="center"/>
        <w:rPr>
          <w:rFonts w:ascii="Times New Roman" w:hAnsi="Times New Roman" w:cs="Times New Roman"/>
          <w:b/>
          <w:sz w:val="32"/>
          <w:szCs w:val="32"/>
        </w:rPr>
      </w:pPr>
    </w:p>
    <w:p w:rsidR="00E76213" w:rsidRDefault="00E76213" w:rsidP="004F0A04">
      <w:pPr>
        <w:spacing w:line="360" w:lineRule="auto"/>
        <w:jc w:val="center"/>
        <w:rPr>
          <w:rFonts w:ascii="Times New Roman" w:hAnsi="Times New Roman" w:cs="Times New Roman"/>
          <w:b/>
          <w:sz w:val="32"/>
          <w:szCs w:val="32"/>
        </w:rPr>
      </w:pPr>
    </w:p>
    <w:p w:rsidR="00E76213" w:rsidRDefault="00E76213" w:rsidP="004F0A04">
      <w:pPr>
        <w:spacing w:line="360" w:lineRule="auto"/>
        <w:jc w:val="center"/>
        <w:rPr>
          <w:rFonts w:ascii="Times New Roman" w:hAnsi="Times New Roman" w:cs="Times New Roman"/>
          <w:b/>
          <w:sz w:val="32"/>
          <w:szCs w:val="32"/>
        </w:rPr>
      </w:pPr>
    </w:p>
    <w:p w:rsidR="00E76213" w:rsidRDefault="00E76213" w:rsidP="004F0A04">
      <w:pPr>
        <w:spacing w:line="360" w:lineRule="auto"/>
        <w:jc w:val="center"/>
        <w:rPr>
          <w:rFonts w:ascii="Times New Roman" w:hAnsi="Times New Roman" w:cs="Times New Roman"/>
          <w:b/>
          <w:sz w:val="32"/>
          <w:szCs w:val="32"/>
        </w:rPr>
      </w:pPr>
    </w:p>
    <w:p w:rsidR="00027824" w:rsidRDefault="00027824" w:rsidP="004F0A04">
      <w:pPr>
        <w:spacing w:line="360" w:lineRule="auto"/>
        <w:jc w:val="center"/>
        <w:rPr>
          <w:rFonts w:ascii="Times New Roman" w:hAnsi="Times New Roman" w:cs="Times New Roman"/>
          <w:b/>
          <w:sz w:val="32"/>
          <w:szCs w:val="32"/>
        </w:rPr>
      </w:pPr>
      <w:r w:rsidRPr="00714389">
        <w:rPr>
          <w:rFonts w:ascii="Times New Roman" w:hAnsi="Times New Roman" w:cs="Times New Roman"/>
          <w:b/>
          <w:sz w:val="32"/>
          <w:szCs w:val="32"/>
        </w:rPr>
        <w:lastRenderedPageBreak/>
        <w:t>Chapter four</w:t>
      </w:r>
    </w:p>
    <w:p w:rsidR="00027824" w:rsidRDefault="00027824" w:rsidP="006F2A3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Cost and time budget </w:t>
      </w:r>
    </w:p>
    <w:p w:rsidR="00027824" w:rsidRPr="00714389" w:rsidRDefault="00027824" w:rsidP="006F2A3A">
      <w:pPr>
        <w:spacing w:line="360" w:lineRule="auto"/>
        <w:rPr>
          <w:rFonts w:ascii="Times New Roman" w:hAnsi="Times New Roman" w:cs="Times New Roman"/>
          <w:b/>
          <w:sz w:val="32"/>
          <w:szCs w:val="32"/>
        </w:rPr>
      </w:pPr>
      <w:r w:rsidRPr="00AA0981">
        <w:rPr>
          <w:rFonts w:ascii="Times New Roman" w:hAnsi="Times New Roman" w:cs="Times New Roman"/>
          <w:b/>
          <w:sz w:val="28"/>
          <w:szCs w:val="28"/>
        </w:rPr>
        <w:t>4.</w:t>
      </w:r>
      <w:r>
        <w:rPr>
          <w:rFonts w:ascii="Times New Roman" w:hAnsi="Times New Roman" w:cs="Times New Roman"/>
          <w:b/>
          <w:sz w:val="28"/>
          <w:szCs w:val="28"/>
        </w:rPr>
        <w:t>1.</w:t>
      </w:r>
      <w:r w:rsidRPr="00AA0981">
        <w:rPr>
          <w:rFonts w:ascii="Times New Roman" w:hAnsi="Times New Roman" w:cs="Times New Roman"/>
          <w:b/>
          <w:sz w:val="28"/>
          <w:szCs w:val="28"/>
        </w:rPr>
        <w:t xml:space="preserve"> Tentative Time Schedule</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98"/>
        <w:gridCol w:w="3635"/>
        <w:gridCol w:w="763"/>
        <w:gridCol w:w="1030"/>
        <w:gridCol w:w="1132"/>
      </w:tblGrid>
      <w:tr w:rsidR="00027824" w:rsidRPr="003C7464" w:rsidTr="00027824">
        <w:tc>
          <w:tcPr>
            <w:tcW w:w="998" w:type="dxa"/>
            <w:vMerge w:val="restart"/>
          </w:tcPr>
          <w:p w:rsidR="00027824" w:rsidRPr="003C7464" w:rsidRDefault="00027824" w:rsidP="006F2A3A">
            <w:pPr>
              <w:spacing w:line="360" w:lineRule="auto"/>
              <w:jc w:val="center"/>
            </w:pPr>
            <w:r w:rsidRPr="003C7464">
              <w:t>N</w:t>
            </w:r>
            <w:r w:rsidRPr="003C7464">
              <w:rPr>
                <w:u w:val="single"/>
              </w:rPr>
              <w:t>o</w:t>
            </w:r>
          </w:p>
        </w:tc>
        <w:tc>
          <w:tcPr>
            <w:tcW w:w="3635" w:type="dxa"/>
            <w:vMerge w:val="restart"/>
          </w:tcPr>
          <w:p w:rsidR="00027824" w:rsidRDefault="00027824" w:rsidP="006F2A3A">
            <w:pPr>
              <w:spacing w:line="360" w:lineRule="auto"/>
              <w:jc w:val="center"/>
            </w:pPr>
          </w:p>
          <w:p w:rsidR="00027824" w:rsidRPr="003C7464" w:rsidRDefault="00027824" w:rsidP="006F2A3A">
            <w:pPr>
              <w:spacing w:line="360" w:lineRule="auto"/>
              <w:jc w:val="center"/>
            </w:pPr>
            <w:r w:rsidRPr="003C7464">
              <w:t>Activity</w:t>
            </w:r>
          </w:p>
        </w:tc>
        <w:tc>
          <w:tcPr>
            <w:tcW w:w="2925" w:type="dxa"/>
            <w:gridSpan w:val="3"/>
            <w:tcBorders>
              <w:right w:val="single" w:sz="4" w:space="0" w:color="auto"/>
            </w:tcBorders>
          </w:tcPr>
          <w:p w:rsidR="00027824" w:rsidRPr="003C7464" w:rsidRDefault="00027824" w:rsidP="006F2A3A">
            <w:pPr>
              <w:spacing w:line="360" w:lineRule="auto"/>
            </w:pPr>
            <w:r w:rsidRPr="003C7464">
              <w:t>Duration of the work</w:t>
            </w:r>
          </w:p>
        </w:tc>
      </w:tr>
      <w:tr w:rsidR="00027824" w:rsidRPr="003C7464" w:rsidTr="00027824">
        <w:trPr>
          <w:trHeight w:val="448"/>
        </w:trPr>
        <w:tc>
          <w:tcPr>
            <w:tcW w:w="998" w:type="dxa"/>
            <w:vMerge/>
            <w:tcBorders>
              <w:bottom w:val="single" w:sz="4" w:space="0" w:color="auto"/>
            </w:tcBorders>
          </w:tcPr>
          <w:p w:rsidR="00027824" w:rsidRPr="003C7464" w:rsidRDefault="00027824" w:rsidP="006F2A3A">
            <w:pPr>
              <w:spacing w:line="360" w:lineRule="auto"/>
            </w:pPr>
          </w:p>
        </w:tc>
        <w:tc>
          <w:tcPr>
            <w:tcW w:w="3635" w:type="dxa"/>
            <w:vMerge/>
            <w:tcBorders>
              <w:bottom w:val="single" w:sz="4" w:space="0" w:color="auto"/>
            </w:tcBorders>
          </w:tcPr>
          <w:p w:rsidR="00027824" w:rsidRPr="003C7464" w:rsidRDefault="00027824" w:rsidP="006F2A3A">
            <w:pPr>
              <w:spacing w:line="360" w:lineRule="auto"/>
            </w:pPr>
          </w:p>
        </w:tc>
        <w:tc>
          <w:tcPr>
            <w:tcW w:w="763" w:type="dxa"/>
            <w:tcBorders>
              <w:bottom w:val="single" w:sz="4" w:space="0" w:color="auto"/>
              <w:right w:val="single" w:sz="4" w:space="0" w:color="auto"/>
            </w:tcBorders>
          </w:tcPr>
          <w:p w:rsidR="00027824" w:rsidRPr="003C7464" w:rsidRDefault="00027824" w:rsidP="006F2A3A">
            <w:pPr>
              <w:spacing w:line="360" w:lineRule="auto"/>
            </w:pPr>
            <w:r>
              <w:t xml:space="preserve">Dce-jan . </w:t>
            </w:r>
          </w:p>
        </w:tc>
        <w:tc>
          <w:tcPr>
            <w:tcW w:w="1030" w:type="dxa"/>
            <w:tcBorders>
              <w:bottom w:val="single" w:sz="4" w:space="0" w:color="auto"/>
              <w:right w:val="single" w:sz="4" w:space="0" w:color="auto"/>
            </w:tcBorders>
          </w:tcPr>
          <w:p w:rsidR="00027824" w:rsidRPr="003C7464" w:rsidRDefault="00027824" w:rsidP="006F2A3A">
            <w:pPr>
              <w:spacing w:line="360" w:lineRule="auto"/>
            </w:pPr>
            <w:r>
              <w:t>FEB-MAR</w:t>
            </w:r>
          </w:p>
        </w:tc>
        <w:tc>
          <w:tcPr>
            <w:tcW w:w="1132" w:type="dxa"/>
            <w:tcBorders>
              <w:left w:val="single" w:sz="4" w:space="0" w:color="auto"/>
              <w:bottom w:val="single" w:sz="4" w:space="0" w:color="auto"/>
              <w:right w:val="single" w:sz="4" w:space="0" w:color="auto"/>
            </w:tcBorders>
          </w:tcPr>
          <w:p w:rsidR="00027824" w:rsidRPr="003C7464" w:rsidRDefault="00027824" w:rsidP="006F2A3A">
            <w:pPr>
              <w:spacing w:line="360" w:lineRule="auto"/>
            </w:pPr>
            <w:r>
              <w:t>April-may</w:t>
            </w:r>
          </w:p>
        </w:tc>
      </w:tr>
      <w:tr w:rsidR="00027824" w:rsidRPr="003C7464" w:rsidTr="00027824">
        <w:trPr>
          <w:trHeight w:val="318"/>
        </w:trPr>
        <w:tc>
          <w:tcPr>
            <w:tcW w:w="998" w:type="dxa"/>
            <w:tcBorders>
              <w:top w:val="single" w:sz="4" w:space="0" w:color="auto"/>
            </w:tcBorders>
          </w:tcPr>
          <w:p w:rsidR="00027824" w:rsidRPr="003C7464" w:rsidRDefault="00027824" w:rsidP="006F2A3A">
            <w:pPr>
              <w:spacing w:line="360" w:lineRule="auto"/>
            </w:pPr>
            <w:r w:rsidRPr="003C7464">
              <w:t>1</w:t>
            </w:r>
          </w:p>
        </w:tc>
        <w:tc>
          <w:tcPr>
            <w:tcW w:w="3635" w:type="dxa"/>
            <w:tcBorders>
              <w:top w:val="single" w:sz="4" w:space="0" w:color="auto"/>
            </w:tcBorders>
          </w:tcPr>
          <w:p w:rsidR="00027824" w:rsidRPr="003C7464" w:rsidRDefault="00027824" w:rsidP="006F2A3A">
            <w:pPr>
              <w:spacing w:line="360" w:lineRule="auto"/>
            </w:pPr>
            <w:r w:rsidRPr="003C7464">
              <w:t xml:space="preserve">Proposal Writing and submission </w:t>
            </w:r>
          </w:p>
        </w:tc>
        <w:tc>
          <w:tcPr>
            <w:tcW w:w="763" w:type="dxa"/>
            <w:tcBorders>
              <w:top w:val="single" w:sz="4" w:space="0" w:color="auto"/>
              <w:bottom w:val="single" w:sz="4" w:space="0" w:color="auto"/>
              <w:right w:val="single" w:sz="4" w:space="0" w:color="auto"/>
            </w:tcBorders>
          </w:tcPr>
          <w:p w:rsidR="00027824" w:rsidRPr="003C7464" w:rsidRDefault="00027824" w:rsidP="006F2A3A">
            <w:pPr>
              <w:spacing w:line="360" w:lineRule="auto"/>
            </w:pPr>
            <w:r w:rsidRPr="003C7464">
              <w:t>√</w:t>
            </w:r>
          </w:p>
        </w:tc>
        <w:tc>
          <w:tcPr>
            <w:tcW w:w="1030" w:type="dxa"/>
            <w:tcBorders>
              <w:top w:val="single" w:sz="4" w:space="0" w:color="auto"/>
              <w:right w:val="single" w:sz="4" w:space="0" w:color="auto"/>
            </w:tcBorders>
          </w:tcPr>
          <w:p w:rsidR="00027824" w:rsidRPr="003C7464" w:rsidRDefault="00027824" w:rsidP="006F2A3A">
            <w:pPr>
              <w:spacing w:line="360" w:lineRule="auto"/>
              <w:ind w:left="58"/>
            </w:pPr>
          </w:p>
        </w:tc>
        <w:tc>
          <w:tcPr>
            <w:tcW w:w="1132" w:type="dxa"/>
            <w:tcBorders>
              <w:top w:val="single" w:sz="4" w:space="0" w:color="auto"/>
              <w:left w:val="single" w:sz="4" w:space="0" w:color="auto"/>
              <w:right w:val="single" w:sz="4" w:space="0" w:color="auto"/>
            </w:tcBorders>
          </w:tcPr>
          <w:p w:rsidR="00027824" w:rsidRPr="003C7464" w:rsidRDefault="00027824" w:rsidP="006F2A3A">
            <w:pPr>
              <w:spacing w:line="360" w:lineRule="auto"/>
            </w:pPr>
          </w:p>
        </w:tc>
      </w:tr>
      <w:tr w:rsidR="00027824" w:rsidRPr="003C7464" w:rsidTr="00027824">
        <w:tc>
          <w:tcPr>
            <w:tcW w:w="998" w:type="dxa"/>
          </w:tcPr>
          <w:p w:rsidR="00027824" w:rsidRPr="003C7464" w:rsidRDefault="00027824" w:rsidP="006F2A3A">
            <w:pPr>
              <w:spacing w:line="360" w:lineRule="auto"/>
            </w:pPr>
            <w:r w:rsidRPr="003C7464">
              <w:t>2</w:t>
            </w:r>
          </w:p>
        </w:tc>
        <w:tc>
          <w:tcPr>
            <w:tcW w:w="3635" w:type="dxa"/>
          </w:tcPr>
          <w:p w:rsidR="00027824" w:rsidRPr="003C7464" w:rsidRDefault="00027824" w:rsidP="006F2A3A">
            <w:pPr>
              <w:spacing w:line="360" w:lineRule="auto"/>
            </w:pPr>
            <w:r w:rsidRPr="003C7464">
              <w:t>Data Collection</w:t>
            </w:r>
          </w:p>
        </w:tc>
        <w:tc>
          <w:tcPr>
            <w:tcW w:w="763" w:type="dxa"/>
            <w:tcBorders>
              <w:top w:val="single" w:sz="4" w:space="0" w:color="auto"/>
              <w:right w:val="single" w:sz="4" w:space="0" w:color="auto"/>
            </w:tcBorders>
          </w:tcPr>
          <w:p w:rsidR="00027824" w:rsidRPr="003C7464" w:rsidRDefault="00027824" w:rsidP="006F2A3A">
            <w:pPr>
              <w:spacing w:line="360" w:lineRule="auto"/>
            </w:pPr>
            <w:r w:rsidRPr="003C7464">
              <w:t>√</w:t>
            </w:r>
          </w:p>
        </w:tc>
        <w:tc>
          <w:tcPr>
            <w:tcW w:w="1030" w:type="dxa"/>
            <w:tcBorders>
              <w:right w:val="single" w:sz="4" w:space="0" w:color="auto"/>
            </w:tcBorders>
          </w:tcPr>
          <w:p w:rsidR="00027824" w:rsidRPr="003C7464" w:rsidRDefault="00027824" w:rsidP="006F2A3A">
            <w:pPr>
              <w:spacing w:line="360" w:lineRule="auto"/>
            </w:pPr>
          </w:p>
        </w:tc>
        <w:tc>
          <w:tcPr>
            <w:tcW w:w="1132" w:type="dxa"/>
            <w:tcBorders>
              <w:left w:val="single" w:sz="4" w:space="0" w:color="auto"/>
              <w:right w:val="single" w:sz="4" w:space="0" w:color="auto"/>
            </w:tcBorders>
          </w:tcPr>
          <w:p w:rsidR="00027824" w:rsidRPr="003C7464" w:rsidRDefault="00027824" w:rsidP="006F2A3A">
            <w:pPr>
              <w:spacing w:line="360" w:lineRule="auto"/>
            </w:pPr>
          </w:p>
        </w:tc>
      </w:tr>
      <w:tr w:rsidR="00027824" w:rsidRPr="003C7464" w:rsidTr="00027824">
        <w:tc>
          <w:tcPr>
            <w:tcW w:w="998" w:type="dxa"/>
          </w:tcPr>
          <w:p w:rsidR="00027824" w:rsidRPr="003C7464" w:rsidRDefault="00027824" w:rsidP="006F2A3A">
            <w:pPr>
              <w:spacing w:line="360" w:lineRule="auto"/>
            </w:pPr>
            <w:r w:rsidRPr="003C7464">
              <w:t>3</w:t>
            </w:r>
          </w:p>
        </w:tc>
        <w:tc>
          <w:tcPr>
            <w:tcW w:w="3635" w:type="dxa"/>
          </w:tcPr>
          <w:p w:rsidR="00027824" w:rsidRPr="003C7464" w:rsidRDefault="00027824" w:rsidP="006F2A3A">
            <w:pPr>
              <w:spacing w:line="360" w:lineRule="auto"/>
            </w:pPr>
            <w:r w:rsidRPr="003C7464">
              <w:t>Literatures survey</w:t>
            </w:r>
          </w:p>
        </w:tc>
        <w:tc>
          <w:tcPr>
            <w:tcW w:w="763" w:type="dxa"/>
            <w:tcBorders>
              <w:right w:val="single" w:sz="4" w:space="0" w:color="auto"/>
            </w:tcBorders>
          </w:tcPr>
          <w:p w:rsidR="00027824" w:rsidRPr="003C7464" w:rsidRDefault="00027824" w:rsidP="006F2A3A">
            <w:pPr>
              <w:spacing w:line="360" w:lineRule="auto"/>
            </w:pPr>
          </w:p>
        </w:tc>
        <w:tc>
          <w:tcPr>
            <w:tcW w:w="1030" w:type="dxa"/>
            <w:tcBorders>
              <w:right w:val="single" w:sz="4" w:space="0" w:color="auto"/>
            </w:tcBorders>
          </w:tcPr>
          <w:p w:rsidR="00027824" w:rsidRPr="003C7464" w:rsidRDefault="00027824" w:rsidP="006F2A3A">
            <w:pPr>
              <w:spacing w:line="360" w:lineRule="auto"/>
            </w:pPr>
            <w:r w:rsidRPr="003C7464">
              <w:t>√</w:t>
            </w:r>
          </w:p>
        </w:tc>
        <w:tc>
          <w:tcPr>
            <w:tcW w:w="1132" w:type="dxa"/>
            <w:tcBorders>
              <w:left w:val="single" w:sz="4" w:space="0" w:color="auto"/>
              <w:right w:val="single" w:sz="4" w:space="0" w:color="auto"/>
            </w:tcBorders>
          </w:tcPr>
          <w:p w:rsidR="00027824" w:rsidRPr="003C7464" w:rsidRDefault="00027824" w:rsidP="006F2A3A">
            <w:pPr>
              <w:spacing w:line="360" w:lineRule="auto"/>
            </w:pPr>
          </w:p>
        </w:tc>
      </w:tr>
      <w:tr w:rsidR="00027824" w:rsidRPr="003C7464" w:rsidTr="00027824">
        <w:tc>
          <w:tcPr>
            <w:tcW w:w="998" w:type="dxa"/>
          </w:tcPr>
          <w:p w:rsidR="00027824" w:rsidRPr="003C7464" w:rsidRDefault="00027824" w:rsidP="006F2A3A">
            <w:pPr>
              <w:spacing w:line="360" w:lineRule="auto"/>
            </w:pPr>
            <w:r w:rsidRPr="003C7464">
              <w:t>4</w:t>
            </w:r>
          </w:p>
        </w:tc>
        <w:tc>
          <w:tcPr>
            <w:tcW w:w="3635" w:type="dxa"/>
          </w:tcPr>
          <w:p w:rsidR="00027824" w:rsidRPr="003C7464" w:rsidRDefault="00027824" w:rsidP="006F2A3A">
            <w:pPr>
              <w:spacing w:line="360" w:lineRule="auto"/>
            </w:pPr>
            <w:r w:rsidRPr="003C7464">
              <w:t>Data analysis</w:t>
            </w:r>
          </w:p>
        </w:tc>
        <w:tc>
          <w:tcPr>
            <w:tcW w:w="763" w:type="dxa"/>
            <w:tcBorders>
              <w:right w:val="single" w:sz="4" w:space="0" w:color="auto"/>
            </w:tcBorders>
          </w:tcPr>
          <w:p w:rsidR="00027824" w:rsidRPr="003C7464" w:rsidRDefault="00027824" w:rsidP="006F2A3A">
            <w:pPr>
              <w:spacing w:line="360" w:lineRule="auto"/>
            </w:pPr>
          </w:p>
        </w:tc>
        <w:tc>
          <w:tcPr>
            <w:tcW w:w="1030" w:type="dxa"/>
            <w:tcBorders>
              <w:right w:val="single" w:sz="4" w:space="0" w:color="auto"/>
            </w:tcBorders>
          </w:tcPr>
          <w:p w:rsidR="00027824" w:rsidRPr="003C7464" w:rsidRDefault="00027824" w:rsidP="006F2A3A">
            <w:pPr>
              <w:spacing w:line="360" w:lineRule="auto"/>
            </w:pPr>
            <w:r w:rsidRPr="003C7464">
              <w:t>√</w:t>
            </w:r>
          </w:p>
        </w:tc>
        <w:tc>
          <w:tcPr>
            <w:tcW w:w="1132" w:type="dxa"/>
            <w:tcBorders>
              <w:left w:val="single" w:sz="4" w:space="0" w:color="auto"/>
              <w:right w:val="single" w:sz="4" w:space="0" w:color="auto"/>
            </w:tcBorders>
          </w:tcPr>
          <w:p w:rsidR="00027824" w:rsidRPr="003C7464" w:rsidRDefault="00027824" w:rsidP="006F2A3A">
            <w:pPr>
              <w:spacing w:line="360" w:lineRule="auto"/>
            </w:pPr>
          </w:p>
        </w:tc>
      </w:tr>
      <w:tr w:rsidR="00027824" w:rsidRPr="003C7464" w:rsidTr="00027824">
        <w:tc>
          <w:tcPr>
            <w:tcW w:w="998" w:type="dxa"/>
          </w:tcPr>
          <w:p w:rsidR="00027824" w:rsidRPr="003C7464" w:rsidRDefault="00027824" w:rsidP="006F2A3A">
            <w:pPr>
              <w:spacing w:line="360" w:lineRule="auto"/>
            </w:pPr>
            <w:r w:rsidRPr="003C7464">
              <w:t>5</w:t>
            </w:r>
          </w:p>
        </w:tc>
        <w:tc>
          <w:tcPr>
            <w:tcW w:w="3635" w:type="dxa"/>
          </w:tcPr>
          <w:p w:rsidR="00027824" w:rsidRPr="003C7464" w:rsidRDefault="00027824" w:rsidP="006F2A3A">
            <w:pPr>
              <w:spacing w:line="360" w:lineRule="auto"/>
            </w:pPr>
            <w:r w:rsidRPr="003C7464">
              <w:t>Report writing</w:t>
            </w:r>
          </w:p>
        </w:tc>
        <w:tc>
          <w:tcPr>
            <w:tcW w:w="763" w:type="dxa"/>
            <w:tcBorders>
              <w:right w:val="single" w:sz="4" w:space="0" w:color="auto"/>
            </w:tcBorders>
          </w:tcPr>
          <w:p w:rsidR="00027824" w:rsidRPr="003C7464" w:rsidRDefault="00027824" w:rsidP="006F2A3A">
            <w:pPr>
              <w:spacing w:line="360" w:lineRule="auto"/>
            </w:pPr>
          </w:p>
        </w:tc>
        <w:tc>
          <w:tcPr>
            <w:tcW w:w="1030" w:type="dxa"/>
            <w:tcBorders>
              <w:right w:val="single" w:sz="4" w:space="0" w:color="auto"/>
            </w:tcBorders>
          </w:tcPr>
          <w:p w:rsidR="00027824" w:rsidRPr="003C7464" w:rsidRDefault="00027824" w:rsidP="006F2A3A">
            <w:pPr>
              <w:spacing w:line="360" w:lineRule="auto"/>
            </w:pPr>
          </w:p>
        </w:tc>
        <w:tc>
          <w:tcPr>
            <w:tcW w:w="1132" w:type="dxa"/>
            <w:tcBorders>
              <w:left w:val="single" w:sz="4" w:space="0" w:color="auto"/>
              <w:right w:val="single" w:sz="4" w:space="0" w:color="auto"/>
            </w:tcBorders>
          </w:tcPr>
          <w:p w:rsidR="00027824" w:rsidRPr="003C7464" w:rsidRDefault="00027824" w:rsidP="006F2A3A">
            <w:pPr>
              <w:spacing w:line="360" w:lineRule="auto"/>
            </w:pPr>
            <w:r w:rsidRPr="003C7464">
              <w:t>√</w:t>
            </w:r>
          </w:p>
        </w:tc>
      </w:tr>
      <w:tr w:rsidR="00027824" w:rsidRPr="003C7464" w:rsidTr="00027824">
        <w:tc>
          <w:tcPr>
            <w:tcW w:w="998" w:type="dxa"/>
          </w:tcPr>
          <w:p w:rsidR="00027824" w:rsidRPr="003C7464" w:rsidRDefault="00027824" w:rsidP="006F2A3A">
            <w:pPr>
              <w:spacing w:line="360" w:lineRule="auto"/>
            </w:pPr>
            <w:r w:rsidRPr="003C7464">
              <w:t>6</w:t>
            </w:r>
          </w:p>
        </w:tc>
        <w:tc>
          <w:tcPr>
            <w:tcW w:w="3635" w:type="dxa"/>
          </w:tcPr>
          <w:p w:rsidR="00027824" w:rsidRPr="003C7464" w:rsidRDefault="00027824" w:rsidP="006F2A3A">
            <w:pPr>
              <w:spacing w:line="360" w:lineRule="auto"/>
            </w:pPr>
            <w:r w:rsidRPr="003C7464">
              <w:t>Presentation</w:t>
            </w:r>
          </w:p>
        </w:tc>
        <w:tc>
          <w:tcPr>
            <w:tcW w:w="763" w:type="dxa"/>
            <w:tcBorders>
              <w:right w:val="single" w:sz="4" w:space="0" w:color="auto"/>
            </w:tcBorders>
          </w:tcPr>
          <w:p w:rsidR="00027824" w:rsidRPr="003C7464" w:rsidRDefault="00027824" w:rsidP="006F2A3A">
            <w:pPr>
              <w:spacing w:line="360" w:lineRule="auto"/>
            </w:pPr>
          </w:p>
        </w:tc>
        <w:tc>
          <w:tcPr>
            <w:tcW w:w="1030" w:type="dxa"/>
            <w:tcBorders>
              <w:right w:val="single" w:sz="4" w:space="0" w:color="auto"/>
            </w:tcBorders>
          </w:tcPr>
          <w:p w:rsidR="00027824" w:rsidRPr="003C7464" w:rsidRDefault="00027824" w:rsidP="006F2A3A">
            <w:pPr>
              <w:spacing w:line="360" w:lineRule="auto"/>
            </w:pPr>
          </w:p>
        </w:tc>
        <w:tc>
          <w:tcPr>
            <w:tcW w:w="1132" w:type="dxa"/>
            <w:tcBorders>
              <w:left w:val="single" w:sz="4" w:space="0" w:color="auto"/>
              <w:right w:val="single" w:sz="4" w:space="0" w:color="auto"/>
            </w:tcBorders>
          </w:tcPr>
          <w:p w:rsidR="00027824" w:rsidRPr="003C7464" w:rsidRDefault="00027824" w:rsidP="006F2A3A">
            <w:pPr>
              <w:spacing w:line="360" w:lineRule="auto"/>
            </w:pPr>
            <w:r w:rsidRPr="003C7464">
              <w:t>√</w:t>
            </w:r>
          </w:p>
        </w:tc>
      </w:tr>
    </w:tbl>
    <w:p w:rsidR="00027824" w:rsidRDefault="00027824" w:rsidP="006F2A3A">
      <w:pPr>
        <w:spacing w:line="360" w:lineRule="auto"/>
        <w:rPr>
          <w:rFonts w:ascii="Times New Roman" w:hAnsi="Times New Roman" w:cs="Times New Roman"/>
          <w:b/>
          <w:sz w:val="32"/>
          <w:szCs w:val="32"/>
        </w:rPr>
      </w:pPr>
    </w:p>
    <w:p w:rsidR="00027824" w:rsidRPr="00E67362" w:rsidRDefault="00027824" w:rsidP="006F2A3A">
      <w:pPr>
        <w:spacing w:line="360" w:lineRule="auto"/>
        <w:rPr>
          <w:rFonts w:ascii="Times New Roman" w:hAnsi="Times New Roman" w:cs="Times New Roman"/>
          <w:b/>
          <w:sz w:val="28"/>
          <w:szCs w:val="28"/>
        </w:rPr>
      </w:pPr>
      <w:r w:rsidRPr="00E67362">
        <w:rPr>
          <w:rFonts w:ascii="Times New Roman" w:hAnsi="Times New Roman" w:cs="Times New Roman"/>
          <w:b/>
          <w:sz w:val="28"/>
          <w:szCs w:val="28"/>
        </w:rPr>
        <w:t>4.2. Budget</w:t>
      </w:r>
    </w:p>
    <w:tbl>
      <w:tblPr>
        <w:tblStyle w:val="TableGrid"/>
        <w:tblW w:w="9812" w:type="dxa"/>
        <w:tblLook w:val="04A0"/>
      </w:tblPr>
      <w:tblGrid>
        <w:gridCol w:w="558"/>
        <w:gridCol w:w="4466"/>
        <w:gridCol w:w="2394"/>
        <w:gridCol w:w="2394"/>
      </w:tblGrid>
      <w:tr w:rsidR="00027824" w:rsidRPr="00AA0981" w:rsidTr="00027824">
        <w:tc>
          <w:tcPr>
            <w:tcW w:w="558" w:type="dxa"/>
          </w:tcPr>
          <w:p w:rsidR="00027824" w:rsidRPr="00AA0981" w:rsidRDefault="00027824" w:rsidP="006F2A3A">
            <w:pPr>
              <w:spacing w:line="360" w:lineRule="auto"/>
              <w:jc w:val="both"/>
              <w:rPr>
                <w:rFonts w:ascii="Times New Roman" w:hAnsi="Times New Roman" w:cs="Times New Roman"/>
                <w:b/>
                <w:sz w:val="24"/>
                <w:szCs w:val="24"/>
                <w:u w:val="single"/>
              </w:rPr>
            </w:pPr>
            <w:r w:rsidRPr="00AA0981">
              <w:rPr>
                <w:rFonts w:ascii="Times New Roman" w:hAnsi="Times New Roman" w:cs="Times New Roman"/>
                <w:b/>
                <w:sz w:val="24"/>
                <w:szCs w:val="24"/>
              </w:rPr>
              <w:t>N</w:t>
            </w:r>
            <w:r w:rsidRPr="00AA0981">
              <w:rPr>
                <w:rFonts w:ascii="Times New Roman" w:hAnsi="Times New Roman" w:cs="Times New Roman"/>
                <w:b/>
                <w:sz w:val="24"/>
                <w:szCs w:val="24"/>
                <w:u w:val="single"/>
              </w:rPr>
              <w:t>o</w:t>
            </w:r>
          </w:p>
        </w:tc>
        <w:tc>
          <w:tcPr>
            <w:tcW w:w="4466" w:type="dxa"/>
          </w:tcPr>
          <w:p w:rsidR="00027824" w:rsidRPr="00AA0981" w:rsidRDefault="00027824" w:rsidP="006F2A3A">
            <w:pPr>
              <w:spacing w:line="360" w:lineRule="auto"/>
              <w:jc w:val="both"/>
              <w:rPr>
                <w:rFonts w:ascii="Times New Roman" w:hAnsi="Times New Roman" w:cs="Times New Roman"/>
                <w:b/>
                <w:sz w:val="24"/>
                <w:szCs w:val="24"/>
              </w:rPr>
            </w:pPr>
            <w:r w:rsidRPr="00AA0981">
              <w:rPr>
                <w:rFonts w:ascii="Times New Roman" w:hAnsi="Times New Roman" w:cs="Times New Roman"/>
                <w:b/>
                <w:sz w:val="24"/>
                <w:szCs w:val="24"/>
              </w:rPr>
              <w:t xml:space="preserve">Item </w:t>
            </w:r>
          </w:p>
        </w:tc>
        <w:tc>
          <w:tcPr>
            <w:tcW w:w="2394" w:type="dxa"/>
          </w:tcPr>
          <w:p w:rsidR="00027824" w:rsidRPr="00AA0981" w:rsidRDefault="00027824" w:rsidP="006F2A3A">
            <w:pPr>
              <w:spacing w:line="360" w:lineRule="auto"/>
              <w:jc w:val="both"/>
              <w:rPr>
                <w:rFonts w:ascii="Times New Roman" w:hAnsi="Times New Roman" w:cs="Times New Roman"/>
                <w:b/>
                <w:sz w:val="24"/>
                <w:szCs w:val="24"/>
              </w:rPr>
            </w:pPr>
            <w:r w:rsidRPr="00AA0981">
              <w:rPr>
                <w:rFonts w:ascii="Times New Roman" w:hAnsi="Times New Roman" w:cs="Times New Roman"/>
                <w:b/>
                <w:sz w:val="24"/>
                <w:szCs w:val="24"/>
              </w:rPr>
              <w:t xml:space="preserve">Quantity </w:t>
            </w:r>
          </w:p>
        </w:tc>
        <w:tc>
          <w:tcPr>
            <w:tcW w:w="2394" w:type="dxa"/>
          </w:tcPr>
          <w:p w:rsidR="00027824" w:rsidRPr="00AA0981" w:rsidRDefault="00027824" w:rsidP="006F2A3A">
            <w:pPr>
              <w:spacing w:line="360" w:lineRule="auto"/>
              <w:jc w:val="both"/>
              <w:rPr>
                <w:rFonts w:ascii="Times New Roman" w:hAnsi="Times New Roman" w:cs="Times New Roman"/>
                <w:b/>
                <w:sz w:val="24"/>
                <w:szCs w:val="24"/>
              </w:rPr>
            </w:pPr>
            <w:r w:rsidRPr="00AA0981">
              <w:rPr>
                <w:rFonts w:ascii="Times New Roman" w:hAnsi="Times New Roman" w:cs="Times New Roman"/>
                <w:b/>
                <w:sz w:val="24"/>
                <w:szCs w:val="24"/>
              </w:rPr>
              <w:t xml:space="preserve">Cost </w:t>
            </w:r>
          </w:p>
        </w:tc>
      </w:tr>
      <w:tr w:rsidR="00027824" w:rsidRPr="00AA0981" w:rsidTr="00027824">
        <w:tc>
          <w:tcPr>
            <w:tcW w:w="558" w:type="dxa"/>
          </w:tcPr>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t>1</w:t>
            </w:r>
          </w:p>
        </w:tc>
        <w:tc>
          <w:tcPr>
            <w:tcW w:w="4466" w:type="dxa"/>
          </w:tcPr>
          <w:p w:rsidR="00027824" w:rsidRPr="00AA0981" w:rsidRDefault="00027824" w:rsidP="006F2A3A">
            <w:pPr>
              <w:spacing w:line="360" w:lineRule="auto"/>
              <w:jc w:val="both"/>
              <w:rPr>
                <w:rFonts w:ascii="Times New Roman" w:hAnsi="Times New Roman" w:cs="Times New Roman"/>
                <w:b/>
                <w:sz w:val="24"/>
                <w:szCs w:val="24"/>
              </w:rPr>
            </w:pPr>
            <w:r w:rsidRPr="00AA0981">
              <w:rPr>
                <w:rFonts w:ascii="Times New Roman" w:hAnsi="Times New Roman" w:cs="Times New Roman"/>
                <w:b/>
                <w:sz w:val="24"/>
                <w:szCs w:val="24"/>
              </w:rPr>
              <w:t xml:space="preserve">Supplies </w:t>
            </w:r>
          </w:p>
          <w:p w:rsidR="00027824" w:rsidRPr="00AA0981" w:rsidRDefault="00027824" w:rsidP="006F2A3A">
            <w:pPr>
              <w:pStyle w:val="ListParagraph"/>
              <w:numPr>
                <w:ilvl w:val="0"/>
                <w:numId w:val="8"/>
              </w:numPr>
              <w:spacing w:line="360" w:lineRule="auto"/>
              <w:jc w:val="both"/>
            </w:pPr>
            <w:r w:rsidRPr="00AA0981">
              <w:t xml:space="preserve">Computer paper </w:t>
            </w:r>
          </w:p>
          <w:p w:rsidR="00027824" w:rsidRPr="00AA0981" w:rsidRDefault="00027824" w:rsidP="006F2A3A">
            <w:pPr>
              <w:pStyle w:val="ListParagraph"/>
              <w:numPr>
                <w:ilvl w:val="0"/>
                <w:numId w:val="8"/>
              </w:numPr>
              <w:spacing w:line="360" w:lineRule="auto"/>
              <w:jc w:val="both"/>
            </w:pPr>
            <w:r w:rsidRPr="00AA0981">
              <w:t xml:space="preserve">Writing pad </w:t>
            </w:r>
          </w:p>
          <w:p w:rsidR="00027824" w:rsidRPr="00AA0981" w:rsidRDefault="00027824" w:rsidP="006F2A3A">
            <w:pPr>
              <w:pStyle w:val="ListParagraph"/>
              <w:numPr>
                <w:ilvl w:val="0"/>
                <w:numId w:val="8"/>
              </w:numPr>
              <w:spacing w:line="360" w:lineRule="auto"/>
              <w:jc w:val="both"/>
            </w:pPr>
            <w:r w:rsidRPr="00AA0981">
              <w:t xml:space="preserve">Pen 5 pieces </w:t>
            </w:r>
          </w:p>
        </w:tc>
        <w:tc>
          <w:tcPr>
            <w:tcW w:w="2394" w:type="dxa"/>
          </w:tcPr>
          <w:p w:rsidR="00027824" w:rsidRPr="00AA0981" w:rsidRDefault="00027824" w:rsidP="006F2A3A">
            <w:pPr>
              <w:spacing w:line="360" w:lineRule="auto"/>
              <w:jc w:val="right"/>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4x1</w:t>
            </w:r>
            <w:r w:rsidRPr="00AA0981">
              <w:rPr>
                <w:rFonts w:ascii="Times New Roman" w:hAnsi="Times New Roman" w:cs="Times New Roman"/>
                <w:sz w:val="24"/>
                <w:szCs w:val="24"/>
              </w:rPr>
              <w:t>5</w:t>
            </w:r>
            <w:r>
              <w:rPr>
                <w:rFonts w:ascii="Times New Roman" w:hAnsi="Times New Roman" w:cs="Times New Roman"/>
                <w:sz w:val="24"/>
                <w:szCs w:val="24"/>
              </w:rPr>
              <w:t>0</w:t>
            </w:r>
            <w:r w:rsidRPr="00AA0981">
              <w:rPr>
                <w:rFonts w:ascii="Times New Roman" w:hAnsi="Times New Roman" w:cs="Times New Roman"/>
                <w:sz w:val="24"/>
                <w:szCs w:val="24"/>
              </w:rPr>
              <w:t xml:space="preserve"> .00</w:t>
            </w: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3x40</w:t>
            </w:r>
            <w:r w:rsidRPr="00AA0981">
              <w:rPr>
                <w:rFonts w:ascii="Times New Roman" w:hAnsi="Times New Roman" w:cs="Times New Roman"/>
                <w:sz w:val="24"/>
                <w:szCs w:val="24"/>
              </w:rPr>
              <w:t xml:space="preserve"> .00</w:t>
            </w: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5x6</w:t>
            </w:r>
            <w:r w:rsidRPr="00AA0981">
              <w:rPr>
                <w:rFonts w:ascii="Times New Roman" w:hAnsi="Times New Roman" w:cs="Times New Roman"/>
                <w:sz w:val="24"/>
                <w:szCs w:val="24"/>
              </w:rPr>
              <w:t>.00</w:t>
            </w:r>
          </w:p>
          <w:p w:rsidR="00027824" w:rsidRPr="00AA0981" w:rsidRDefault="00027824" w:rsidP="006F2A3A">
            <w:pPr>
              <w:spacing w:line="360" w:lineRule="auto"/>
              <w:rPr>
                <w:rFonts w:ascii="Times New Roman" w:hAnsi="Times New Roman" w:cs="Times New Roman"/>
                <w:sz w:val="24"/>
                <w:szCs w:val="24"/>
              </w:rPr>
            </w:pPr>
            <w:r w:rsidRPr="00AA0981">
              <w:rPr>
                <w:rFonts w:ascii="Times New Roman" w:hAnsi="Times New Roman" w:cs="Times New Roman"/>
                <w:sz w:val="24"/>
                <w:szCs w:val="24"/>
              </w:rPr>
              <w:t xml:space="preserve">Sub total </w:t>
            </w:r>
          </w:p>
        </w:tc>
        <w:tc>
          <w:tcPr>
            <w:tcW w:w="2394" w:type="dxa"/>
          </w:tcPr>
          <w:p w:rsidR="00027824" w:rsidRPr="00AA0981" w:rsidRDefault="00027824" w:rsidP="006F2A3A">
            <w:pPr>
              <w:spacing w:line="360" w:lineRule="auto"/>
              <w:jc w:val="right"/>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r w:rsidRPr="00AA0981">
              <w:rPr>
                <w:rFonts w:ascii="Times New Roman" w:hAnsi="Times New Roman" w:cs="Times New Roman"/>
                <w:sz w:val="24"/>
                <w:szCs w:val="24"/>
              </w:rPr>
              <w:t>00 .00</w:t>
            </w: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12</w:t>
            </w:r>
            <w:r w:rsidRPr="00AA0981">
              <w:rPr>
                <w:rFonts w:ascii="Times New Roman" w:hAnsi="Times New Roman" w:cs="Times New Roman"/>
                <w:sz w:val="24"/>
                <w:szCs w:val="24"/>
              </w:rPr>
              <w:t>0 .00</w:t>
            </w: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r w:rsidRPr="00AA0981">
              <w:rPr>
                <w:rFonts w:ascii="Times New Roman" w:hAnsi="Times New Roman" w:cs="Times New Roman"/>
                <w:sz w:val="24"/>
                <w:szCs w:val="24"/>
              </w:rPr>
              <w:t xml:space="preserve"> .00</w:t>
            </w:r>
          </w:p>
          <w:p w:rsidR="00027824" w:rsidRPr="00AA0981" w:rsidRDefault="00027824" w:rsidP="006F2A3A">
            <w:pPr>
              <w:spacing w:line="360" w:lineRule="auto"/>
              <w:jc w:val="right"/>
              <w:rPr>
                <w:rFonts w:ascii="Times New Roman" w:hAnsi="Times New Roman" w:cs="Times New Roman"/>
                <w:b/>
                <w:sz w:val="24"/>
                <w:szCs w:val="24"/>
              </w:rPr>
            </w:pPr>
            <w:r>
              <w:rPr>
                <w:rFonts w:ascii="Times New Roman" w:hAnsi="Times New Roman" w:cs="Times New Roman"/>
                <w:b/>
                <w:sz w:val="24"/>
                <w:szCs w:val="24"/>
              </w:rPr>
              <w:t>750</w:t>
            </w:r>
            <w:r w:rsidRPr="00AA0981">
              <w:rPr>
                <w:rFonts w:ascii="Times New Roman" w:hAnsi="Times New Roman" w:cs="Times New Roman"/>
                <w:b/>
                <w:sz w:val="24"/>
                <w:szCs w:val="24"/>
              </w:rPr>
              <w:t xml:space="preserve"> .00</w:t>
            </w:r>
          </w:p>
        </w:tc>
      </w:tr>
      <w:tr w:rsidR="00027824" w:rsidRPr="00AA0981" w:rsidTr="00027824">
        <w:trPr>
          <w:trHeight w:val="2807"/>
        </w:trPr>
        <w:tc>
          <w:tcPr>
            <w:tcW w:w="558" w:type="dxa"/>
          </w:tcPr>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lastRenderedPageBreak/>
              <w:t>2</w:t>
            </w:r>
          </w:p>
        </w:tc>
        <w:tc>
          <w:tcPr>
            <w:tcW w:w="4466" w:type="dxa"/>
          </w:tcPr>
          <w:p w:rsidR="00027824" w:rsidRPr="00AA0981" w:rsidRDefault="00027824" w:rsidP="006F2A3A">
            <w:pPr>
              <w:spacing w:line="360" w:lineRule="auto"/>
              <w:jc w:val="both"/>
              <w:rPr>
                <w:rFonts w:ascii="Times New Roman" w:hAnsi="Times New Roman" w:cs="Times New Roman"/>
                <w:b/>
                <w:sz w:val="24"/>
                <w:szCs w:val="24"/>
              </w:rPr>
            </w:pPr>
            <w:r w:rsidRPr="00AA0981">
              <w:rPr>
                <w:rFonts w:ascii="Times New Roman" w:hAnsi="Times New Roman" w:cs="Times New Roman"/>
                <w:b/>
                <w:sz w:val="24"/>
                <w:szCs w:val="24"/>
              </w:rPr>
              <w:t xml:space="preserve">Personal </w:t>
            </w:r>
          </w:p>
          <w:p w:rsidR="00027824" w:rsidRPr="00AA0981" w:rsidRDefault="00027824" w:rsidP="006F2A3A">
            <w:pPr>
              <w:pStyle w:val="ListParagraph"/>
              <w:numPr>
                <w:ilvl w:val="0"/>
                <w:numId w:val="9"/>
              </w:numPr>
              <w:spacing w:line="360" w:lineRule="auto"/>
              <w:jc w:val="both"/>
            </w:pPr>
            <w:r>
              <w:t>Per diem for 2</w:t>
            </w:r>
            <w:r w:rsidRPr="00AA0981">
              <w:t xml:space="preserve">0 days </w:t>
            </w:r>
          </w:p>
          <w:p w:rsidR="00027824" w:rsidRPr="00AA0981" w:rsidRDefault="00027824" w:rsidP="006F2A3A">
            <w:pPr>
              <w:pStyle w:val="ListParagraph"/>
              <w:numPr>
                <w:ilvl w:val="0"/>
                <w:numId w:val="9"/>
              </w:numPr>
              <w:spacing w:line="360" w:lineRule="auto"/>
              <w:jc w:val="both"/>
            </w:pPr>
            <w:r w:rsidRPr="00AA0981">
              <w:t>Per</w:t>
            </w:r>
            <w:r>
              <w:t xml:space="preserve"> diem for field assistance for 2</w:t>
            </w:r>
            <w:r w:rsidRPr="00AA0981">
              <w:t xml:space="preserve">0 days </w:t>
            </w:r>
          </w:p>
        </w:tc>
        <w:tc>
          <w:tcPr>
            <w:tcW w:w="2394" w:type="dxa"/>
          </w:tcPr>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20x10</w:t>
            </w:r>
            <w:r w:rsidRPr="00AA0981">
              <w:rPr>
                <w:rFonts w:ascii="Times New Roman" w:hAnsi="Times New Roman" w:cs="Times New Roman"/>
                <w:sz w:val="24"/>
                <w:szCs w:val="24"/>
              </w:rPr>
              <w:t>0.00</w:t>
            </w:r>
          </w:p>
          <w:p w:rsidR="00027824" w:rsidRPr="00AA0981" w:rsidRDefault="00027824" w:rsidP="006F2A3A">
            <w:pPr>
              <w:spacing w:line="360" w:lineRule="auto"/>
              <w:jc w:val="right"/>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20x10</w:t>
            </w:r>
            <w:r w:rsidRPr="00AA0981">
              <w:rPr>
                <w:rFonts w:ascii="Times New Roman" w:hAnsi="Times New Roman" w:cs="Times New Roman"/>
                <w:sz w:val="24"/>
                <w:szCs w:val="24"/>
              </w:rPr>
              <w:t>0.00</w:t>
            </w:r>
          </w:p>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t xml:space="preserve">Sub total </w:t>
            </w:r>
          </w:p>
        </w:tc>
        <w:tc>
          <w:tcPr>
            <w:tcW w:w="2394" w:type="dxa"/>
          </w:tcPr>
          <w:p w:rsidR="00027824" w:rsidRPr="00AA0981" w:rsidRDefault="00027824" w:rsidP="006F2A3A">
            <w:pPr>
              <w:spacing w:line="360" w:lineRule="auto"/>
              <w:jc w:val="right"/>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r w:rsidRPr="00AA0981">
              <w:rPr>
                <w:rFonts w:ascii="Times New Roman" w:hAnsi="Times New Roman" w:cs="Times New Roman"/>
                <w:sz w:val="24"/>
                <w:szCs w:val="24"/>
              </w:rPr>
              <w:t>00 .00</w:t>
            </w:r>
          </w:p>
          <w:p w:rsidR="00027824" w:rsidRPr="00AA0981" w:rsidRDefault="00027824" w:rsidP="006F2A3A">
            <w:pPr>
              <w:spacing w:line="360" w:lineRule="auto"/>
              <w:jc w:val="right"/>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r w:rsidRPr="00AA0981">
              <w:rPr>
                <w:rFonts w:ascii="Times New Roman" w:hAnsi="Times New Roman" w:cs="Times New Roman"/>
                <w:sz w:val="24"/>
                <w:szCs w:val="24"/>
              </w:rPr>
              <w:t>00 .00</w:t>
            </w:r>
          </w:p>
          <w:p w:rsidR="00027824" w:rsidRPr="00AA0981" w:rsidRDefault="00027824" w:rsidP="006F2A3A">
            <w:pPr>
              <w:spacing w:line="360" w:lineRule="auto"/>
              <w:jc w:val="right"/>
              <w:rPr>
                <w:rFonts w:ascii="Times New Roman" w:hAnsi="Times New Roman" w:cs="Times New Roman"/>
                <w:b/>
                <w:sz w:val="24"/>
                <w:szCs w:val="24"/>
              </w:rPr>
            </w:pPr>
          </w:p>
          <w:p w:rsidR="00027824" w:rsidRPr="00AA0981" w:rsidRDefault="00027824" w:rsidP="006F2A3A">
            <w:pPr>
              <w:spacing w:line="360" w:lineRule="auto"/>
              <w:jc w:val="right"/>
              <w:rPr>
                <w:rFonts w:ascii="Times New Roman" w:hAnsi="Times New Roman" w:cs="Times New Roman"/>
                <w:b/>
                <w:sz w:val="24"/>
                <w:szCs w:val="24"/>
              </w:rPr>
            </w:pPr>
          </w:p>
          <w:p w:rsidR="00027824" w:rsidRPr="00AA0981" w:rsidRDefault="00027824" w:rsidP="006F2A3A">
            <w:pPr>
              <w:spacing w:line="360" w:lineRule="auto"/>
              <w:jc w:val="right"/>
              <w:rPr>
                <w:rFonts w:ascii="Times New Roman" w:hAnsi="Times New Roman" w:cs="Times New Roman"/>
                <w:b/>
                <w:sz w:val="24"/>
                <w:szCs w:val="24"/>
              </w:rPr>
            </w:pPr>
            <w:r>
              <w:rPr>
                <w:rFonts w:ascii="Times New Roman" w:hAnsi="Times New Roman" w:cs="Times New Roman"/>
                <w:b/>
                <w:sz w:val="24"/>
                <w:szCs w:val="24"/>
              </w:rPr>
              <w:t>4,0</w:t>
            </w:r>
            <w:r w:rsidRPr="00AA0981">
              <w:rPr>
                <w:rFonts w:ascii="Times New Roman" w:hAnsi="Times New Roman" w:cs="Times New Roman"/>
                <w:b/>
                <w:sz w:val="24"/>
                <w:szCs w:val="24"/>
              </w:rPr>
              <w:t>00 .00</w:t>
            </w:r>
          </w:p>
        </w:tc>
      </w:tr>
      <w:tr w:rsidR="00027824" w:rsidRPr="00AA0981" w:rsidTr="00027824">
        <w:trPr>
          <w:trHeight w:val="2321"/>
        </w:trPr>
        <w:tc>
          <w:tcPr>
            <w:tcW w:w="558" w:type="dxa"/>
          </w:tcPr>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t>3</w:t>
            </w:r>
          </w:p>
        </w:tc>
        <w:tc>
          <w:tcPr>
            <w:tcW w:w="4466" w:type="dxa"/>
          </w:tcPr>
          <w:p w:rsidR="00027824" w:rsidRPr="00AA0981" w:rsidRDefault="00027824" w:rsidP="006F2A3A">
            <w:pPr>
              <w:spacing w:line="360" w:lineRule="auto"/>
              <w:jc w:val="both"/>
              <w:rPr>
                <w:rFonts w:ascii="Times New Roman" w:hAnsi="Times New Roman" w:cs="Times New Roman"/>
                <w:b/>
                <w:sz w:val="24"/>
                <w:szCs w:val="24"/>
              </w:rPr>
            </w:pPr>
            <w:r w:rsidRPr="00AA0981">
              <w:rPr>
                <w:rFonts w:ascii="Times New Roman" w:hAnsi="Times New Roman" w:cs="Times New Roman"/>
                <w:b/>
                <w:sz w:val="24"/>
                <w:szCs w:val="24"/>
              </w:rPr>
              <w:t xml:space="preserve">Transportation </w:t>
            </w:r>
          </w:p>
          <w:p w:rsidR="00027824" w:rsidRPr="00AA0981" w:rsidRDefault="00027824" w:rsidP="006F2A3A">
            <w:pPr>
              <w:pStyle w:val="ListParagraph"/>
              <w:numPr>
                <w:ilvl w:val="0"/>
                <w:numId w:val="10"/>
              </w:numPr>
              <w:spacing w:line="360" w:lineRule="auto"/>
              <w:jc w:val="both"/>
            </w:pPr>
            <w:r w:rsidRPr="00AA0981">
              <w:t>Travel to some in accessible site by taxi and local transportation (Jimma)</w:t>
            </w:r>
          </w:p>
        </w:tc>
        <w:tc>
          <w:tcPr>
            <w:tcW w:w="2394" w:type="dxa"/>
          </w:tcPr>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t xml:space="preserve">Sub total </w:t>
            </w:r>
          </w:p>
        </w:tc>
        <w:tc>
          <w:tcPr>
            <w:tcW w:w="2394" w:type="dxa"/>
          </w:tcPr>
          <w:p w:rsidR="00027824" w:rsidRPr="00AA0981" w:rsidRDefault="00027824" w:rsidP="006F2A3A">
            <w:pPr>
              <w:spacing w:line="360" w:lineRule="auto"/>
              <w:jc w:val="right"/>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sidRPr="00AA0981">
              <w:rPr>
                <w:rFonts w:ascii="Times New Roman" w:hAnsi="Times New Roman" w:cs="Times New Roman"/>
                <w:sz w:val="24"/>
                <w:szCs w:val="24"/>
              </w:rPr>
              <w:t>700 .00</w:t>
            </w:r>
          </w:p>
          <w:p w:rsidR="00027824" w:rsidRPr="00AA0981" w:rsidRDefault="00027824" w:rsidP="006F2A3A">
            <w:pPr>
              <w:spacing w:line="360" w:lineRule="auto"/>
              <w:jc w:val="right"/>
              <w:rPr>
                <w:rFonts w:ascii="Times New Roman" w:hAnsi="Times New Roman" w:cs="Times New Roman"/>
                <w:b/>
                <w:sz w:val="24"/>
                <w:szCs w:val="24"/>
              </w:rPr>
            </w:pPr>
          </w:p>
          <w:p w:rsidR="00027824" w:rsidRPr="00AA0981" w:rsidRDefault="00027824" w:rsidP="006F2A3A">
            <w:pPr>
              <w:spacing w:line="360" w:lineRule="auto"/>
              <w:jc w:val="right"/>
              <w:rPr>
                <w:rFonts w:ascii="Times New Roman" w:hAnsi="Times New Roman" w:cs="Times New Roman"/>
                <w:b/>
                <w:sz w:val="24"/>
                <w:szCs w:val="24"/>
              </w:rPr>
            </w:pPr>
            <w:r>
              <w:rPr>
                <w:rFonts w:ascii="Times New Roman" w:hAnsi="Times New Roman" w:cs="Times New Roman"/>
                <w:b/>
                <w:sz w:val="24"/>
                <w:szCs w:val="24"/>
              </w:rPr>
              <w:t>7</w:t>
            </w:r>
            <w:r w:rsidRPr="00AA0981">
              <w:rPr>
                <w:rFonts w:ascii="Times New Roman" w:hAnsi="Times New Roman" w:cs="Times New Roman"/>
                <w:b/>
                <w:sz w:val="24"/>
                <w:szCs w:val="24"/>
              </w:rPr>
              <w:t>00 .00</w:t>
            </w:r>
          </w:p>
        </w:tc>
      </w:tr>
      <w:tr w:rsidR="00027824" w:rsidRPr="00AA0981" w:rsidTr="00027824">
        <w:tc>
          <w:tcPr>
            <w:tcW w:w="558" w:type="dxa"/>
          </w:tcPr>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t>4</w:t>
            </w:r>
          </w:p>
        </w:tc>
        <w:tc>
          <w:tcPr>
            <w:tcW w:w="4466" w:type="dxa"/>
          </w:tcPr>
          <w:p w:rsidR="00027824" w:rsidRPr="00AA0981" w:rsidRDefault="00027824" w:rsidP="006F2A3A">
            <w:pPr>
              <w:spacing w:line="360" w:lineRule="auto"/>
              <w:jc w:val="both"/>
              <w:rPr>
                <w:rFonts w:ascii="Times New Roman" w:hAnsi="Times New Roman" w:cs="Times New Roman"/>
                <w:b/>
                <w:sz w:val="24"/>
                <w:szCs w:val="24"/>
              </w:rPr>
            </w:pPr>
            <w:r w:rsidRPr="00AA0981">
              <w:rPr>
                <w:rFonts w:ascii="Times New Roman" w:hAnsi="Times New Roman" w:cs="Times New Roman"/>
                <w:b/>
                <w:sz w:val="24"/>
                <w:szCs w:val="24"/>
              </w:rPr>
              <w:t xml:space="preserve">Miscellaneous </w:t>
            </w:r>
          </w:p>
          <w:p w:rsidR="00027824" w:rsidRPr="00AA0981" w:rsidRDefault="00027824" w:rsidP="006F2A3A">
            <w:pPr>
              <w:pStyle w:val="ListParagraph"/>
              <w:numPr>
                <w:ilvl w:val="0"/>
                <w:numId w:val="11"/>
              </w:numPr>
              <w:spacing w:line="360" w:lineRule="auto"/>
              <w:jc w:val="both"/>
            </w:pPr>
            <w:r w:rsidRPr="00AA0981">
              <w:t xml:space="preserve">Laminating and scanning </w:t>
            </w:r>
          </w:p>
          <w:p w:rsidR="00027824" w:rsidRPr="00AA0981" w:rsidRDefault="00027824" w:rsidP="006F2A3A">
            <w:pPr>
              <w:pStyle w:val="ListParagraph"/>
              <w:numPr>
                <w:ilvl w:val="0"/>
                <w:numId w:val="11"/>
              </w:numPr>
              <w:spacing w:line="360" w:lineRule="auto"/>
              <w:jc w:val="both"/>
            </w:pPr>
            <w:r w:rsidRPr="00AA0981">
              <w:t xml:space="preserve">Photo copy </w:t>
            </w:r>
          </w:p>
          <w:p w:rsidR="00027824" w:rsidRPr="00AA0981" w:rsidRDefault="00027824" w:rsidP="006F2A3A">
            <w:pPr>
              <w:pStyle w:val="ListParagraph"/>
              <w:numPr>
                <w:ilvl w:val="0"/>
                <w:numId w:val="11"/>
              </w:numPr>
              <w:spacing w:line="360" w:lineRule="auto"/>
              <w:jc w:val="both"/>
            </w:pPr>
            <w:r w:rsidRPr="00AA0981">
              <w:t xml:space="preserve">Computer service </w:t>
            </w:r>
          </w:p>
          <w:p w:rsidR="00027824" w:rsidRPr="00AA0981" w:rsidRDefault="00027824" w:rsidP="006F2A3A">
            <w:pPr>
              <w:pStyle w:val="ListParagraph"/>
              <w:numPr>
                <w:ilvl w:val="0"/>
                <w:numId w:val="11"/>
              </w:numPr>
              <w:spacing w:line="360" w:lineRule="auto"/>
              <w:jc w:val="both"/>
            </w:pPr>
            <w:r w:rsidRPr="00AA0981">
              <w:t>Printing</w:t>
            </w:r>
          </w:p>
        </w:tc>
        <w:tc>
          <w:tcPr>
            <w:tcW w:w="2394" w:type="dxa"/>
          </w:tcPr>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sidRPr="00AA0981">
              <w:rPr>
                <w:rFonts w:ascii="Times New Roman" w:hAnsi="Times New Roman" w:cs="Times New Roman"/>
                <w:sz w:val="24"/>
                <w:szCs w:val="24"/>
              </w:rPr>
              <w:t>6x26bir</w:t>
            </w:r>
          </w:p>
          <w:p w:rsidR="00027824" w:rsidRPr="00AA0981" w:rsidRDefault="00027824" w:rsidP="006F2A3A">
            <w:pPr>
              <w:spacing w:line="360" w:lineRule="auto"/>
              <w:jc w:val="right"/>
              <w:rPr>
                <w:rFonts w:ascii="Times New Roman" w:hAnsi="Times New Roman" w:cs="Times New Roman"/>
                <w:sz w:val="24"/>
                <w:szCs w:val="24"/>
              </w:rPr>
            </w:pPr>
            <w:r w:rsidRPr="00AA0981">
              <w:rPr>
                <w:rFonts w:ascii="Times New Roman" w:hAnsi="Times New Roman" w:cs="Times New Roman"/>
                <w:sz w:val="24"/>
                <w:szCs w:val="24"/>
              </w:rPr>
              <w:t xml:space="preserve">250x1.00 </w:t>
            </w:r>
          </w:p>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t xml:space="preserve">Sub total </w:t>
            </w:r>
          </w:p>
        </w:tc>
        <w:tc>
          <w:tcPr>
            <w:tcW w:w="2394" w:type="dxa"/>
          </w:tcPr>
          <w:p w:rsidR="00027824" w:rsidRPr="00AA0981" w:rsidRDefault="00027824" w:rsidP="006F2A3A">
            <w:pPr>
              <w:spacing w:line="360" w:lineRule="auto"/>
              <w:jc w:val="both"/>
              <w:rPr>
                <w:rFonts w:ascii="Times New Roman" w:hAnsi="Times New Roman" w:cs="Times New Roman"/>
                <w:sz w:val="24"/>
                <w:szCs w:val="24"/>
              </w:rPr>
            </w:pPr>
          </w:p>
          <w:p w:rsidR="00027824" w:rsidRPr="00AA0981" w:rsidRDefault="00027824" w:rsidP="006F2A3A">
            <w:pPr>
              <w:spacing w:line="360" w:lineRule="auto"/>
              <w:jc w:val="right"/>
              <w:rPr>
                <w:rFonts w:ascii="Times New Roman" w:hAnsi="Times New Roman" w:cs="Times New Roman"/>
                <w:sz w:val="24"/>
                <w:szCs w:val="24"/>
              </w:rPr>
            </w:pPr>
            <w:r w:rsidRPr="00AA0981">
              <w:rPr>
                <w:rFonts w:ascii="Times New Roman" w:hAnsi="Times New Roman" w:cs="Times New Roman"/>
                <w:sz w:val="24"/>
                <w:szCs w:val="24"/>
              </w:rPr>
              <w:t>156 .00</w:t>
            </w:r>
          </w:p>
          <w:p w:rsidR="00027824" w:rsidRPr="00AA0981" w:rsidRDefault="00027824" w:rsidP="006F2A3A">
            <w:pPr>
              <w:spacing w:line="360" w:lineRule="auto"/>
              <w:jc w:val="right"/>
              <w:rPr>
                <w:rFonts w:ascii="Times New Roman" w:hAnsi="Times New Roman" w:cs="Times New Roman"/>
                <w:sz w:val="24"/>
                <w:szCs w:val="24"/>
              </w:rPr>
            </w:pPr>
            <w:r w:rsidRPr="00AA0981">
              <w:rPr>
                <w:rFonts w:ascii="Times New Roman" w:hAnsi="Times New Roman" w:cs="Times New Roman"/>
                <w:sz w:val="24"/>
                <w:szCs w:val="24"/>
              </w:rPr>
              <w:t>250 .00</w:t>
            </w:r>
          </w:p>
          <w:p w:rsidR="00027824" w:rsidRPr="00AA0981" w:rsidRDefault="00027824" w:rsidP="006F2A3A">
            <w:pPr>
              <w:spacing w:line="360" w:lineRule="auto"/>
              <w:jc w:val="right"/>
              <w:rPr>
                <w:rFonts w:ascii="Times New Roman" w:hAnsi="Times New Roman" w:cs="Times New Roman"/>
                <w:sz w:val="24"/>
                <w:szCs w:val="24"/>
              </w:rPr>
            </w:pPr>
            <w:r w:rsidRPr="00AA0981">
              <w:rPr>
                <w:rFonts w:ascii="Times New Roman" w:hAnsi="Times New Roman" w:cs="Times New Roman"/>
                <w:sz w:val="24"/>
                <w:szCs w:val="24"/>
              </w:rPr>
              <w:t>600 .00</w:t>
            </w:r>
          </w:p>
          <w:p w:rsidR="00027824" w:rsidRPr="00AA0981" w:rsidRDefault="00027824" w:rsidP="006F2A3A">
            <w:pPr>
              <w:spacing w:line="360" w:lineRule="auto"/>
              <w:jc w:val="right"/>
              <w:rPr>
                <w:rFonts w:ascii="Times New Roman" w:hAnsi="Times New Roman" w:cs="Times New Roman"/>
                <w:sz w:val="24"/>
                <w:szCs w:val="24"/>
              </w:rPr>
            </w:pPr>
            <w:r w:rsidRPr="00AA0981">
              <w:rPr>
                <w:rFonts w:ascii="Times New Roman" w:hAnsi="Times New Roman" w:cs="Times New Roman"/>
                <w:sz w:val="24"/>
                <w:szCs w:val="24"/>
              </w:rPr>
              <w:t>215 .00</w:t>
            </w:r>
          </w:p>
          <w:p w:rsidR="00027824" w:rsidRPr="00AA0981" w:rsidRDefault="00027824" w:rsidP="006F2A3A">
            <w:pPr>
              <w:spacing w:line="360" w:lineRule="auto"/>
              <w:jc w:val="right"/>
              <w:rPr>
                <w:rFonts w:ascii="Times New Roman" w:hAnsi="Times New Roman" w:cs="Times New Roman"/>
                <w:b/>
                <w:sz w:val="24"/>
                <w:szCs w:val="24"/>
              </w:rPr>
            </w:pPr>
            <w:r w:rsidRPr="00AA0981">
              <w:rPr>
                <w:rFonts w:ascii="Times New Roman" w:hAnsi="Times New Roman" w:cs="Times New Roman"/>
                <w:b/>
                <w:sz w:val="24"/>
                <w:szCs w:val="24"/>
              </w:rPr>
              <w:t>1,221.00</w:t>
            </w:r>
          </w:p>
        </w:tc>
      </w:tr>
      <w:tr w:rsidR="00027824" w:rsidRPr="00AA0981" w:rsidTr="00027824">
        <w:tc>
          <w:tcPr>
            <w:tcW w:w="558" w:type="dxa"/>
          </w:tcPr>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t>5</w:t>
            </w:r>
          </w:p>
        </w:tc>
        <w:tc>
          <w:tcPr>
            <w:tcW w:w="4466" w:type="dxa"/>
          </w:tcPr>
          <w:p w:rsidR="00027824" w:rsidRPr="00AA0981" w:rsidRDefault="00027824" w:rsidP="006F2A3A">
            <w:pPr>
              <w:spacing w:line="360" w:lineRule="auto"/>
              <w:jc w:val="both"/>
              <w:rPr>
                <w:rFonts w:ascii="Times New Roman" w:hAnsi="Times New Roman" w:cs="Times New Roman"/>
                <w:sz w:val="24"/>
                <w:szCs w:val="24"/>
              </w:rPr>
            </w:pPr>
            <w:r w:rsidRPr="00AA0981">
              <w:rPr>
                <w:rFonts w:ascii="Times New Roman" w:hAnsi="Times New Roman" w:cs="Times New Roman"/>
                <w:sz w:val="24"/>
                <w:szCs w:val="24"/>
              </w:rPr>
              <w:t xml:space="preserve">Contingency </w:t>
            </w:r>
          </w:p>
        </w:tc>
        <w:tc>
          <w:tcPr>
            <w:tcW w:w="2394" w:type="dxa"/>
          </w:tcPr>
          <w:p w:rsidR="00027824" w:rsidRPr="00AA0981" w:rsidRDefault="00027824" w:rsidP="006F2A3A">
            <w:pPr>
              <w:spacing w:line="360" w:lineRule="auto"/>
              <w:jc w:val="both"/>
              <w:rPr>
                <w:rFonts w:ascii="Times New Roman" w:hAnsi="Times New Roman" w:cs="Times New Roman"/>
                <w:sz w:val="24"/>
                <w:szCs w:val="24"/>
              </w:rPr>
            </w:pPr>
          </w:p>
        </w:tc>
        <w:tc>
          <w:tcPr>
            <w:tcW w:w="2394" w:type="dxa"/>
          </w:tcPr>
          <w:p w:rsidR="00027824" w:rsidRPr="00AA0981" w:rsidRDefault="00027824" w:rsidP="006F2A3A">
            <w:pPr>
              <w:spacing w:line="360" w:lineRule="auto"/>
              <w:jc w:val="right"/>
              <w:rPr>
                <w:rFonts w:ascii="Times New Roman" w:hAnsi="Times New Roman" w:cs="Times New Roman"/>
                <w:b/>
                <w:sz w:val="24"/>
                <w:szCs w:val="24"/>
              </w:rPr>
            </w:pPr>
            <w:r>
              <w:rPr>
                <w:rFonts w:ascii="Times New Roman" w:hAnsi="Times New Roman" w:cs="Times New Roman"/>
                <w:b/>
                <w:sz w:val="24"/>
                <w:szCs w:val="24"/>
              </w:rPr>
              <w:t>10</w:t>
            </w:r>
            <w:r w:rsidRPr="00AA0981">
              <w:rPr>
                <w:rFonts w:ascii="Times New Roman" w:hAnsi="Times New Roman" w:cs="Times New Roman"/>
                <w:b/>
                <w:sz w:val="24"/>
                <w:szCs w:val="24"/>
              </w:rPr>
              <w:t>00 .00</w:t>
            </w:r>
          </w:p>
        </w:tc>
      </w:tr>
      <w:tr w:rsidR="00027824" w:rsidRPr="00AA0981" w:rsidTr="00027824">
        <w:tc>
          <w:tcPr>
            <w:tcW w:w="7418" w:type="dxa"/>
            <w:gridSpan w:val="3"/>
            <w:vAlign w:val="center"/>
          </w:tcPr>
          <w:p w:rsidR="00027824" w:rsidRPr="00AA0981" w:rsidRDefault="00027824" w:rsidP="006F2A3A">
            <w:pPr>
              <w:spacing w:line="360" w:lineRule="auto"/>
              <w:jc w:val="center"/>
              <w:rPr>
                <w:rFonts w:ascii="Times New Roman" w:hAnsi="Times New Roman" w:cs="Times New Roman"/>
                <w:b/>
                <w:sz w:val="24"/>
                <w:szCs w:val="24"/>
              </w:rPr>
            </w:pPr>
            <w:r w:rsidRPr="00AA0981">
              <w:rPr>
                <w:rFonts w:ascii="Times New Roman" w:hAnsi="Times New Roman" w:cs="Times New Roman"/>
                <w:b/>
                <w:sz w:val="24"/>
                <w:szCs w:val="24"/>
              </w:rPr>
              <w:t xml:space="preserve">Grand Total </w:t>
            </w:r>
          </w:p>
        </w:tc>
        <w:tc>
          <w:tcPr>
            <w:tcW w:w="2394" w:type="dxa"/>
          </w:tcPr>
          <w:p w:rsidR="00027824" w:rsidRPr="00AA0981" w:rsidRDefault="00027824" w:rsidP="006F2A3A">
            <w:pPr>
              <w:spacing w:line="360" w:lineRule="auto"/>
              <w:jc w:val="right"/>
              <w:rPr>
                <w:rFonts w:ascii="Times New Roman" w:hAnsi="Times New Roman" w:cs="Times New Roman"/>
                <w:b/>
                <w:sz w:val="24"/>
                <w:szCs w:val="24"/>
              </w:rPr>
            </w:pPr>
            <w:r>
              <w:rPr>
                <w:rFonts w:ascii="Times New Roman" w:hAnsi="Times New Roman" w:cs="Times New Roman"/>
                <w:b/>
                <w:sz w:val="24"/>
                <w:szCs w:val="24"/>
              </w:rPr>
              <w:t>7,671</w:t>
            </w:r>
            <w:r w:rsidRPr="00AA0981">
              <w:rPr>
                <w:rFonts w:ascii="Times New Roman" w:hAnsi="Times New Roman" w:cs="Times New Roman"/>
                <w:b/>
                <w:sz w:val="24"/>
                <w:szCs w:val="24"/>
              </w:rPr>
              <w:t xml:space="preserve">.00 ETB </w:t>
            </w:r>
          </w:p>
        </w:tc>
      </w:tr>
    </w:tbl>
    <w:p w:rsidR="00A72262" w:rsidRPr="006A1629" w:rsidRDefault="00A72262" w:rsidP="006F2A3A">
      <w:pPr>
        <w:spacing w:line="360" w:lineRule="auto"/>
        <w:jc w:val="both"/>
        <w:rPr>
          <w:rFonts w:ascii="Times New Roman" w:hAnsi="Times New Roman" w:cs="Times New Roman"/>
          <w:sz w:val="24"/>
          <w:szCs w:val="24"/>
        </w:rPr>
      </w:pPr>
    </w:p>
    <w:p w:rsidR="00A72262" w:rsidRPr="006A1629" w:rsidRDefault="00A72262" w:rsidP="006F2A3A">
      <w:pPr>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br w:type="page"/>
      </w:r>
    </w:p>
    <w:p w:rsidR="00A72262" w:rsidRDefault="00DF3F75" w:rsidP="006F2A3A">
      <w:pPr>
        <w:spacing w:line="360" w:lineRule="auto"/>
        <w:jc w:val="both"/>
        <w:rPr>
          <w:b/>
          <w:bCs/>
          <w:sz w:val="28"/>
          <w:szCs w:val="28"/>
        </w:rPr>
      </w:pPr>
      <w:r>
        <w:rPr>
          <w:b/>
          <w:bCs/>
          <w:sz w:val="28"/>
          <w:szCs w:val="28"/>
        </w:rPr>
        <w:lastRenderedPageBreak/>
        <w:t>REFERENCES</w:t>
      </w:r>
    </w:p>
    <w:p w:rsidR="00DF3F75" w:rsidRPr="00CF388A" w:rsidRDefault="00DF3F75" w:rsidP="00CF388A">
      <w:pPr>
        <w:jc w:val="both"/>
        <w:rPr>
          <w:rFonts w:ascii="Times New Roman" w:hAnsi="Times New Roman" w:cs="Times New Roman"/>
          <w:sz w:val="24"/>
          <w:szCs w:val="24"/>
        </w:rPr>
      </w:pPr>
      <w:r w:rsidRPr="00CF388A">
        <w:rPr>
          <w:rFonts w:ascii="Times New Roman" w:hAnsi="Times New Roman" w:cs="Times New Roman"/>
          <w:sz w:val="24"/>
          <w:szCs w:val="24"/>
        </w:rPr>
        <w:t>Aarti Deveshwar &amp; Dhawal Modi (2013). Inventory Management Delivering Profits Through Stock Management. Paper presented at 6th International Business &amp; Social Science Research Conference. Novotel Hotel, World Trade Centre, Dubai.</w:t>
      </w:r>
    </w:p>
    <w:p w:rsidR="00DF3F75" w:rsidRPr="00CF388A" w:rsidRDefault="00DF3F75" w:rsidP="00CF388A">
      <w:pPr>
        <w:jc w:val="both"/>
        <w:rPr>
          <w:rFonts w:ascii="Times New Roman" w:hAnsi="Times New Roman" w:cs="Times New Roman"/>
          <w:sz w:val="24"/>
          <w:szCs w:val="24"/>
        </w:rPr>
      </w:pPr>
    </w:p>
    <w:p w:rsidR="00DF3F75" w:rsidRPr="00CF388A" w:rsidRDefault="00DF3F75" w:rsidP="00CF388A">
      <w:pPr>
        <w:jc w:val="both"/>
        <w:rPr>
          <w:rFonts w:ascii="Times New Roman" w:hAnsi="Times New Roman" w:cs="Times New Roman"/>
          <w:sz w:val="24"/>
          <w:szCs w:val="24"/>
        </w:rPr>
      </w:pPr>
      <w:r w:rsidRPr="00CF388A">
        <w:rPr>
          <w:rFonts w:ascii="Times New Roman" w:hAnsi="Times New Roman" w:cs="Times New Roman"/>
          <w:sz w:val="24"/>
          <w:szCs w:val="24"/>
        </w:rPr>
        <w:t xml:space="preserve">Akintonye, N. (2014). The effect of inventory management on performance of German service firms, </w:t>
      </w:r>
      <w:r w:rsidRPr="00CF388A">
        <w:rPr>
          <w:rFonts w:ascii="Times New Roman" w:hAnsi="Times New Roman" w:cs="Times New Roman"/>
          <w:i/>
          <w:iCs/>
          <w:sz w:val="24"/>
          <w:szCs w:val="24"/>
        </w:rPr>
        <w:t xml:space="preserve">Journal of Operations Management, </w:t>
      </w:r>
      <w:r w:rsidRPr="00CF388A">
        <w:rPr>
          <w:rFonts w:ascii="Times New Roman" w:hAnsi="Times New Roman" w:cs="Times New Roman"/>
          <w:sz w:val="24"/>
          <w:szCs w:val="24"/>
        </w:rPr>
        <w:t>2(1), 1-5</w:t>
      </w:r>
    </w:p>
    <w:p w:rsidR="00DF3F75" w:rsidRPr="00CF388A" w:rsidRDefault="00DF3F75" w:rsidP="00CF388A">
      <w:pPr>
        <w:jc w:val="both"/>
        <w:rPr>
          <w:rFonts w:ascii="Times New Roman" w:hAnsi="Times New Roman" w:cs="Times New Roman"/>
          <w:sz w:val="24"/>
          <w:szCs w:val="24"/>
        </w:rPr>
      </w:pPr>
      <w:r w:rsidRPr="00CF388A">
        <w:rPr>
          <w:rFonts w:ascii="Times New Roman" w:hAnsi="Times New Roman" w:cs="Times New Roman"/>
          <w:sz w:val="24"/>
          <w:szCs w:val="24"/>
        </w:rPr>
        <w:t>Agus, A. &amp; Noor, Z. (2010). Supply chain management and performance: an empirical study, University of Malaysia, Singapore</w:t>
      </w:r>
    </w:p>
    <w:p w:rsidR="00DF3F75" w:rsidRPr="00CF388A" w:rsidRDefault="00DF3F75" w:rsidP="00CF388A">
      <w:pPr>
        <w:jc w:val="both"/>
        <w:rPr>
          <w:rFonts w:ascii="Times New Roman" w:hAnsi="Times New Roman" w:cs="Times New Roman"/>
          <w:sz w:val="24"/>
          <w:szCs w:val="24"/>
        </w:rPr>
      </w:pPr>
      <w:r w:rsidRPr="00CF388A">
        <w:rPr>
          <w:rFonts w:ascii="Times New Roman" w:hAnsi="Times New Roman" w:cs="Times New Roman"/>
          <w:sz w:val="24"/>
          <w:szCs w:val="24"/>
        </w:rPr>
        <w:t xml:space="preserve">Bicheno, J. (2011). </w:t>
      </w:r>
      <w:r w:rsidRPr="00CF388A">
        <w:rPr>
          <w:rFonts w:ascii="Times New Roman" w:hAnsi="Times New Roman" w:cs="Times New Roman"/>
          <w:i/>
          <w:iCs/>
          <w:sz w:val="24"/>
          <w:szCs w:val="24"/>
        </w:rPr>
        <w:t xml:space="preserve">Vendor management inventories, </w:t>
      </w:r>
      <w:r w:rsidRPr="00CF388A">
        <w:rPr>
          <w:rFonts w:ascii="Times New Roman" w:hAnsi="Times New Roman" w:cs="Times New Roman"/>
          <w:sz w:val="24"/>
          <w:szCs w:val="24"/>
        </w:rPr>
        <w:t>National Institute for Manufacturing Management, London</w:t>
      </w:r>
    </w:p>
    <w:p w:rsidR="00DF3F75" w:rsidRPr="00CF388A" w:rsidRDefault="00DF3F75" w:rsidP="00CF388A">
      <w:pPr>
        <w:jc w:val="both"/>
        <w:rPr>
          <w:rFonts w:ascii="Times New Roman" w:hAnsi="Times New Roman" w:cs="Times New Roman"/>
          <w:sz w:val="24"/>
          <w:szCs w:val="24"/>
        </w:rPr>
      </w:pPr>
      <w:r w:rsidRPr="00CF388A">
        <w:rPr>
          <w:rFonts w:ascii="Times New Roman" w:hAnsi="Times New Roman" w:cs="Times New Roman"/>
          <w:sz w:val="24"/>
          <w:szCs w:val="24"/>
        </w:rPr>
        <w:t>Burns, L.R., (2009). The Healthcare Value Chain, San Francisco: Jossey-Bass.</w:t>
      </w:r>
    </w:p>
    <w:p w:rsidR="00DF3F75" w:rsidRPr="00CF388A" w:rsidRDefault="00DF3F75"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C. A. Garcia, A. Ibeas, J. Herrera &amp; R. Vilanova (2012). Inventory Control for the Supply Chain : An Adaptive Control Approach Based on the Identification of the Lead Time.</w:t>
      </w:r>
    </w:p>
    <w:p w:rsidR="00DF3F75" w:rsidRPr="00CF388A" w:rsidRDefault="00DF3F75" w:rsidP="00CF388A">
      <w:pPr>
        <w:autoSpaceDE w:val="0"/>
        <w:autoSpaceDN w:val="0"/>
        <w:adjustRightInd w:val="0"/>
        <w:spacing w:after="0" w:line="240" w:lineRule="auto"/>
        <w:jc w:val="both"/>
        <w:rPr>
          <w:rFonts w:ascii="Times New Roman" w:hAnsi="Times New Roman" w:cs="Times New Roman"/>
          <w:color w:val="00B0F0"/>
          <w:sz w:val="24"/>
          <w:szCs w:val="24"/>
        </w:rPr>
      </w:pPr>
      <w:r w:rsidRPr="00CF388A">
        <w:rPr>
          <w:rFonts w:ascii="Times New Roman" w:hAnsi="Times New Roman" w:cs="Times New Roman"/>
          <w:sz w:val="24"/>
          <w:szCs w:val="24"/>
        </w:rPr>
        <w:t>Omega,Vol 40, 314-327</w:t>
      </w:r>
    </w:p>
    <w:p w:rsidR="00DF3F75" w:rsidRPr="00CF388A" w:rsidRDefault="00DF3F75" w:rsidP="00CF388A">
      <w:pPr>
        <w:autoSpaceDE w:val="0"/>
        <w:autoSpaceDN w:val="0"/>
        <w:adjustRightInd w:val="0"/>
        <w:spacing w:after="0" w:line="240" w:lineRule="auto"/>
        <w:jc w:val="both"/>
        <w:rPr>
          <w:rFonts w:ascii="Times New Roman" w:hAnsi="Times New Roman" w:cs="Times New Roman"/>
          <w:color w:val="00B0F0"/>
          <w:sz w:val="24"/>
          <w:szCs w:val="24"/>
        </w:rPr>
      </w:pPr>
    </w:p>
    <w:p w:rsidR="00DF3F75" w:rsidRPr="00624EA9" w:rsidRDefault="00DF3F75" w:rsidP="00CF388A">
      <w:pPr>
        <w:autoSpaceDE w:val="0"/>
        <w:autoSpaceDN w:val="0"/>
        <w:adjustRightInd w:val="0"/>
        <w:spacing w:after="0" w:line="240" w:lineRule="auto"/>
        <w:jc w:val="both"/>
        <w:rPr>
          <w:rFonts w:ascii="Times New Roman" w:hAnsi="Times New Roman" w:cs="Times New Roman"/>
          <w:color w:val="000000" w:themeColor="text1"/>
          <w:sz w:val="24"/>
          <w:szCs w:val="24"/>
        </w:rPr>
      </w:pPr>
      <w:r w:rsidRPr="00624EA9">
        <w:rPr>
          <w:rFonts w:ascii="Times New Roman" w:hAnsi="Times New Roman" w:cs="Times New Roman"/>
          <w:color w:val="000000" w:themeColor="text1"/>
          <w:sz w:val="24"/>
          <w:szCs w:val="24"/>
        </w:rPr>
        <w:t>Counselors to America’s Small Business (n.d). Inventory control retrived June,2013</w:t>
      </w:r>
    </w:p>
    <w:p w:rsidR="00DF3F75" w:rsidRPr="00624EA9" w:rsidRDefault="00DF3F75" w:rsidP="00CF388A">
      <w:pPr>
        <w:spacing w:line="360" w:lineRule="auto"/>
        <w:jc w:val="both"/>
        <w:rPr>
          <w:rFonts w:ascii="Times New Roman" w:hAnsi="Times New Roman" w:cs="Times New Roman"/>
          <w:color w:val="000000" w:themeColor="text1"/>
          <w:sz w:val="24"/>
          <w:szCs w:val="24"/>
        </w:rPr>
      </w:pPr>
      <w:r w:rsidRPr="00624EA9">
        <w:rPr>
          <w:rFonts w:ascii="Times New Roman" w:hAnsi="Times New Roman" w:cs="Times New Roman"/>
          <w:color w:val="000000" w:themeColor="text1"/>
          <w:sz w:val="24"/>
          <w:szCs w:val="24"/>
        </w:rPr>
        <w:t xml:space="preserve">from </w:t>
      </w:r>
      <w:hyperlink r:id="rId10" w:history="1">
        <w:r w:rsidRPr="00624EA9">
          <w:rPr>
            <w:rStyle w:val="Hyperlink"/>
            <w:rFonts w:ascii="Times New Roman" w:hAnsi="Times New Roman" w:cs="Times New Roman"/>
            <w:color w:val="000000" w:themeColor="text1"/>
            <w:sz w:val="24"/>
            <w:szCs w:val="24"/>
          </w:rPr>
          <w:t>www.ct-clic.com</w:t>
        </w:r>
      </w:hyperlink>
    </w:p>
    <w:p w:rsidR="00D42F3A" w:rsidRPr="00CF388A" w:rsidRDefault="00D42F3A" w:rsidP="00CF388A">
      <w:pPr>
        <w:jc w:val="both"/>
        <w:rPr>
          <w:rFonts w:ascii="Times New Roman" w:hAnsi="Times New Roman" w:cs="Times New Roman"/>
          <w:sz w:val="24"/>
          <w:szCs w:val="24"/>
        </w:rPr>
      </w:pPr>
      <w:r w:rsidRPr="00CF388A">
        <w:rPr>
          <w:rFonts w:ascii="Times New Roman" w:hAnsi="Times New Roman" w:cs="Times New Roman"/>
          <w:sz w:val="24"/>
          <w:szCs w:val="24"/>
        </w:rPr>
        <w:t xml:space="preserve">Dryden, P. &amp; Brownell, J. (2012). </w:t>
      </w:r>
      <w:r w:rsidRPr="00CF388A">
        <w:rPr>
          <w:rFonts w:ascii="Times New Roman" w:hAnsi="Times New Roman" w:cs="Times New Roman"/>
          <w:i/>
          <w:iCs/>
          <w:sz w:val="24"/>
          <w:szCs w:val="24"/>
        </w:rPr>
        <w:t>Strengthening the purchase vendor management inventory</w:t>
      </w:r>
      <w:r w:rsidRPr="00CF388A">
        <w:rPr>
          <w:rFonts w:ascii="Times New Roman" w:hAnsi="Times New Roman" w:cs="Times New Roman"/>
          <w:sz w:val="24"/>
          <w:szCs w:val="24"/>
        </w:rPr>
        <w:t>, Cornell University, Dublin</w:t>
      </w:r>
    </w:p>
    <w:p w:rsidR="00D42F3A" w:rsidRPr="00CF388A" w:rsidRDefault="00D42F3A" w:rsidP="00CF388A">
      <w:pPr>
        <w:jc w:val="both"/>
        <w:rPr>
          <w:rFonts w:ascii="Times New Roman" w:hAnsi="Times New Roman" w:cs="Times New Roman"/>
          <w:sz w:val="24"/>
          <w:szCs w:val="24"/>
        </w:rPr>
      </w:pPr>
      <w:r w:rsidRPr="00CF388A">
        <w:rPr>
          <w:rFonts w:ascii="Times New Roman" w:hAnsi="Times New Roman" w:cs="Times New Roman"/>
          <w:sz w:val="24"/>
          <w:szCs w:val="24"/>
        </w:rPr>
        <w:t xml:space="preserve">Eckert, S. (2012). Inventory management and its effects on customer satisfaction, </w:t>
      </w:r>
      <w:r w:rsidRPr="00CF388A">
        <w:rPr>
          <w:rFonts w:ascii="Times New Roman" w:hAnsi="Times New Roman" w:cs="Times New Roman"/>
          <w:i/>
          <w:iCs/>
          <w:sz w:val="24"/>
          <w:szCs w:val="24"/>
        </w:rPr>
        <w:t>Journal of Public Policy</w:t>
      </w:r>
      <w:r w:rsidRPr="00CF388A">
        <w:rPr>
          <w:rFonts w:ascii="Times New Roman" w:hAnsi="Times New Roman" w:cs="Times New Roman"/>
          <w:sz w:val="24"/>
          <w:szCs w:val="24"/>
        </w:rPr>
        <w:t>, 1(3):15</w:t>
      </w:r>
    </w:p>
    <w:p w:rsidR="00D42F3A" w:rsidRPr="00CF388A" w:rsidRDefault="00D42F3A" w:rsidP="00CF388A">
      <w:pPr>
        <w:jc w:val="both"/>
        <w:rPr>
          <w:rFonts w:ascii="Times New Roman" w:hAnsi="Times New Roman" w:cs="Times New Roman"/>
          <w:sz w:val="24"/>
          <w:szCs w:val="24"/>
        </w:rPr>
      </w:pPr>
      <w:r w:rsidRPr="00CF388A">
        <w:rPr>
          <w:rFonts w:ascii="Times New Roman" w:hAnsi="Times New Roman" w:cs="Times New Roman"/>
          <w:sz w:val="24"/>
          <w:szCs w:val="24"/>
        </w:rPr>
        <w:t xml:space="preserve">Gakuru, N. (2012). Application of inventory models in drug inventory management the case for the Nairobi city council health services, </w:t>
      </w:r>
      <w:r w:rsidRPr="00CF388A">
        <w:rPr>
          <w:rFonts w:ascii="Times New Roman" w:hAnsi="Times New Roman" w:cs="Times New Roman"/>
          <w:i/>
          <w:iCs/>
          <w:sz w:val="24"/>
          <w:szCs w:val="24"/>
        </w:rPr>
        <w:t>Unpublished MBA Project</w:t>
      </w:r>
      <w:r w:rsidRPr="00CF388A">
        <w:rPr>
          <w:rFonts w:ascii="Times New Roman" w:hAnsi="Times New Roman" w:cs="Times New Roman"/>
          <w:sz w:val="24"/>
          <w:szCs w:val="24"/>
        </w:rPr>
        <w:t>, University of Nairobi, Nairobi</w:t>
      </w:r>
    </w:p>
    <w:p w:rsidR="00D42F3A" w:rsidRPr="00CF388A" w:rsidRDefault="00D42F3A" w:rsidP="00CF388A">
      <w:pPr>
        <w:jc w:val="both"/>
        <w:rPr>
          <w:rFonts w:ascii="Times New Roman" w:hAnsi="Times New Roman" w:cs="Times New Roman"/>
          <w:sz w:val="24"/>
          <w:szCs w:val="24"/>
        </w:rPr>
      </w:pPr>
    </w:p>
    <w:p w:rsidR="00DF3F75" w:rsidRPr="00CF388A" w:rsidRDefault="00DF3F75" w:rsidP="00CF388A">
      <w:pPr>
        <w:spacing w:line="360" w:lineRule="auto"/>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Godeliver A.B Kagashe and Terevael Massawe ,(2012), Medicine stock out &amp; inventory</w:t>
      </w: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management problemin public hospitals in Tanzania: A case of Dar Es Salaam region</w:t>
      </w: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available at International journal of pharmacy; 2 (2):pp252-259. Available at http://</w:t>
      </w:r>
    </w:p>
    <w:p w:rsidR="00D42F3A" w:rsidRPr="00CF388A" w:rsidRDefault="002102E3" w:rsidP="00CF388A">
      <w:pPr>
        <w:autoSpaceDE w:val="0"/>
        <w:autoSpaceDN w:val="0"/>
        <w:adjustRightInd w:val="0"/>
        <w:spacing w:after="0" w:line="240" w:lineRule="auto"/>
        <w:jc w:val="both"/>
        <w:rPr>
          <w:rFonts w:ascii="Times New Roman" w:hAnsi="Times New Roman" w:cs="Times New Roman"/>
          <w:sz w:val="24"/>
          <w:szCs w:val="24"/>
        </w:rPr>
      </w:pPr>
      <w:hyperlink r:id="rId11" w:history="1">
        <w:r w:rsidR="00D42F3A" w:rsidRPr="00CF388A">
          <w:rPr>
            <w:rStyle w:val="Hyperlink"/>
            <w:rFonts w:ascii="Times New Roman" w:hAnsi="Times New Roman" w:cs="Times New Roman"/>
            <w:sz w:val="24"/>
            <w:szCs w:val="24"/>
          </w:rPr>
          <w:t>www.pharmascholars.com</w:t>
        </w:r>
      </w:hyperlink>
    </w:p>
    <w:p w:rsidR="00D42F3A" w:rsidRPr="00CF388A" w:rsidRDefault="00D42F3A" w:rsidP="00CF388A">
      <w:pPr>
        <w:spacing w:line="360" w:lineRule="auto"/>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lastRenderedPageBreak/>
        <w:t>Http://businessjargons.com/abc-inventory-control-system.html#ixzz4egdDrtNq, 2017.</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Ilma Nurul Rachmania , Mursyid Hasan Basri , 2012,Pharmaceutical Inventory Management Issues in Hospital Supply Chains, 3(1): 1-5</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widowControl w:val="0"/>
        <w:autoSpaceDE w:val="0"/>
        <w:autoSpaceDN w:val="0"/>
        <w:adjustRightInd w:val="0"/>
        <w:spacing w:line="240" w:lineRule="auto"/>
        <w:jc w:val="both"/>
        <w:rPr>
          <w:rFonts w:ascii="Times New Roman" w:hAnsi="Times New Roman" w:cs="Times New Roman"/>
          <w:noProof/>
          <w:sz w:val="24"/>
          <w:szCs w:val="24"/>
        </w:rPr>
      </w:pPr>
      <w:r w:rsidRPr="00CF388A">
        <w:rPr>
          <w:rFonts w:ascii="Times New Roman" w:hAnsi="Times New Roman" w:cs="Times New Roman"/>
          <w:noProof/>
          <w:sz w:val="24"/>
          <w:szCs w:val="24"/>
        </w:rPr>
        <w:t xml:space="preserve">Jamal, S. </w:t>
      </w:r>
      <w:r w:rsidRPr="00CF388A">
        <w:rPr>
          <w:rFonts w:ascii="Times New Roman" w:hAnsi="Times New Roman" w:cs="Times New Roman"/>
          <w:i/>
          <w:iCs/>
          <w:noProof/>
          <w:sz w:val="24"/>
          <w:szCs w:val="24"/>
        </w:rPr>
        <w:t>et al.</w:t>
      </w:r>
      <w:r w:rsidRPr="00CF388A">
        <w:rPr>
          <w:rFonts w:ascii="Times New Roman" w:hAnsi="Times New Roman" w:cs="Times New Roman"/>
          <w:noProof/>
          <w:sz w:val="24"/>
          <w:szCs w:val="24"/>
        </w:rPr>
        <w:t xml:space="preserve"> (2016) ‘A Study on Relationship between Inventory Management and Company Performance : A Case Study of Textile Chain Store’, 4(4), pp. 299–304. doi: 10.12720/joams.4.4.299-304.</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JumpTech Blog, 2013,3 tips to effective inventory management for health care facilities available athttp://www.jumptech.com/blog/healthcare-management/3-tips-effective-inventory-managementhealth-care-facilities [September 4, 2013]</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jc w:val="both"/>
        <w:rPr>
          <w:rFonts w:ascii="Times New Roman" w:hAnsi="Times New Roman" w:cs="Times New Roman"/>
          <w:sz w:val="24"/>
          <w:szCs w:val="24"/>
        </w:rPr>
      </w:pPr>
      <w:r w:rsidRPr="00CF388A">
        <w:rPr>
          <w:rFonts w:ascii="Times New Roman" w:hAnsi="Times New Roman" w:cs="Times New Roman"/>
          <w:sz w:val="24"/>
          <w:szCs w:val="24"/>
        </w:rPr>
        <w:t>Kitheka, S. (2012). Inventory management automation and the performance of supermarkets in western Kenya</w:t>
      </w:r>
      <w:r w:rsidRPr="00CF388A">
        <w:rPr>
          <w:rFonts w:ascii="Times New Roman" w:hAnsi="Times New Roman" w:cs="Times New Roman"/>
          <w:b/>
          <w:bCs/>
          <w:sz w:val="24"/>
          <w:szCs w:val="24"/>
        </w:rPr>
        <w:t xml:space="preserve">, </w:t>
      </w:r>
      <w:r w:rsidRPr="00CF388A">
        <w:rPr>
          <w:rFonts w:ascii="Times New Roman" w:hAnsi="Times New Roman" w:cs="Times New Roman"/>
          <w:i/>
          <w:iCs/>
          <w:sz w:val="24"/>
          <w:szCs w:val="24"/>
        </w:rPr>
        <w:t>Unpublished MBA Project</w:t>
      </w:r>
      <w:r w:rsidRPr="00CF388A">
        <w:rPr>
          <w:rFonts w:ascii="Times New Roman" w:hAnsi="Times New Roman" w:cs="Times New Roman"/>
          <w:sz w:val="24"/>
          <w:szCs w:val="24"/>
        </w:rPr>
        <w:t>, University of Nairobi, Nairobi</w:t>
      </w: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b/>
          <w:bCs/>
          <w:sz w:val="24"/>
          <w:szCs w:val="24"/>
        </w:rPr>
        <w:t>Kwansah Ebenezer Ofori-Ayeh , 2016 ,</w:t>
      </w:r>
      <w:r w:rsidRPr="00CF388A">
        <w:rPr>
          <w:rFonts w:ascii="Times New Roman" w:hAnsi="Times New Roman" w:cs="Times New Roman"/>
          <w:sz w:val="24"/>
          <w:szCs w:val="24"/>
        </w:rPr>
        <w:t xml:space="preserve"> The Impact of Inventory Management Practices in Health Service Delivery: A Look at the New Edubiase Government Hospital</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jc w:val="both"/>
        <w:rPr>
          <w:rFonts w:ascii="Times New Roman" w:hAnsi="Times New Roman" w:cs="Times New Roman"/>
          <w:sz w:val="24"/>
          <w:szCs w:val="24"/>
        </w:rPr>
      </w:pPr>
      <w:r w:rsidRPr="00CF388A">
        <w:rPr>
          <w:rFonts w:ascii="Times New Roman" w:hAnsi="Times New Roman" w:cs="Times New Roman"/>
          <w:sz w:val="24"/>
          <w:szCs w:val="24"/>
        </w:rPr>
        <w:t>Lapide, L. (2010). Inventory management in service firms: forecast errors, The Journal of Business Forecasting, 1-2</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Lysons, K., and Farrington, B. (2012). Purchasing and Supply Chain Management. (8th ed.). : Pearson Education Limited</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jc w:val="both"/>
        <w:rPr>
          <w:rFonts w:ascii="Times New Roman" w:hAnsi="Times New Roman" w:cs="Times New Roman"/>
          <w:sz w:val="24"/>
          <w:szCs w:val="24"/>
        </w:rPr>
      </w:pPr>
      <w:r w:rsidRPr="00CF388A">
        <w:rPr>
          <w:rFonts w:ascii="Times New Roman" w:hAnsi="Times New Roman" w:cs="Times New Roman"/>
          <w:sz w:val="24"/>
          <w:szCs w:val="24"/>
        </w:rPr>
        <w:t>Lysons, K, and Gillingham, M (2003), Purchasing and Supply Chain Management, 6th Edition, Harlow, Financial Times/Prentice Hall, London.</w:t>
      </w: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Margaret W. Njoroge, 2015 , inventory management practices and performance of public hospitals in kenya</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jc w:val="both"/>
        <w:rPr>
          <w:rFonts w:ascii="Times New Roman" w:hAnsi="Times New Roman" w:cs="Times New Roman"/>
          <w:sz w:val="24"/>
          <w:szCs w:val="24"/>
        </w:rPr>
      </w:pPr>
      <w:r w:rsidRPr="00CF388A">
        <w:rPr>
          <w:rFonts w:ascii="Times New Roman" w:hAnsi="Times New Roman" w:cs="Times New Roman"/>
          <w:sz w:val="24"/>
          <w:szCs w:val="24"/>
        </w:rPr>
        <w:t xml:space="preserve">Mehra, S. &amp; Inman, R. (2014). Inventory management and efficiency of manufacturing firms, </w:t>
      </w:r>
      <w:r w:rsidRPr="00CF388A">
        <w:rPr>
          <w:rFonts w:ascii="Times New Roman" w:hAnsi="Times New Roman" w:cs="Times New Roman"/>
          <w:i/>
          <w:iCs/>
          <w:sz w:val="24"/>
          <w:szCs w:val="24"/>
        </w:rPr>
        <w:t>Journal of Operations Management</w:t>
      </w:r>
      <w:r w:rsidRPr="00CF388A">
        <w:rPr>
          <w:rFonts w:ascii="Times New Roman" w:hAnsi="Times New Roman" w:cs="Times New Roman"/>
          <w:sz w:val="24"/>
          <w:szCs w:val="24"/>
        </w:rPr>
        <w:t>, 1(2), 1-4</w:t>
      </w:r>
    </w:p>
    <w:p w:rsidR="00D42F3A" w:rsidRPr="00CF388A" w:rsidRDefault="00D42F3A" w:rsidP="00CF388A">
      <w:pPr>
        <w:widowControl w:val="0"/>
        <w:autoSpaceDE w:val="0"/>
        <w:autoSpaceDN w:val="0"/>
        <w:adjustRightInd w:val="0"/>
        <w:spacing w:line="240" w:lineRule="auto"/>
        <w:jc w:val="both"/>
        <w:rPr>
          <w:rFonts w:ascii="Times New Roman" w:hAnsi="Times New Roman" w:cs="Times New Roman"/>
          <w:noProof/>
          <w:sz w:val="24"/>
          <w:szCs w:val="24"/>
        </w:rPr>
      </w:pPr>
      <w:r w:rsidRPr="00CF388A">
        <w:rPr>
          <w:rFonts w:ascii="Times New Roman" w:hAnsi="Times New Roman" w:cs="Times New Roman"/>
          <w:noProof/>
          <w:sz w:val="24"/>
          <w:szCs w:val="24"/>
        </w:rPr>
        <w:t xml:space="preserve">Michael, A. and Bba, N. (2012) ‘INVENTORY MANAGEMENT IN THE GHANA HEALTH SERVICE AND ITS ROLE IN HEALTHCARE DELIVERY By A Thesis submitted to the Institute of Distance Learning , Kwame Nkrumah University of Science and Technology in partial fulfillment of the requirements for the degree of COMMONWEALTH EXECUTIVE </w:t>
      </w:r>
      <w:r w:rsidRPr="00CF388A">
        <w:rPr>
          <w:rFonts w:ascii="Times New Roman" w:hAnsi="Times New Roman" w:cs="Times New Roman"/>
          <w:noProof/>
          <w:sz w:val="24"/>
          <w:szCs w:val="24"/>
        </w:rPr>
        <w:lastRenderedPageBreak/>
        <w:t>MASTERS OF BUSINESS ADMINISTRATION’, (Pg 4090210).</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Michael, P (2011) What is inventory, www.wise GEEK, 22 may, 2011</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Miller, R. (2010). Inventors Control: Theory and Practice. New Jersey: Prentice Hall.</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Ministry Of Medical Services, Ministry Of Public Health and Sanitation, 2016, Kenya. EffectiveManagement of Laboratory Commodities: Laboratory Commodity Management; ParticipantsManual Guide. Available at:wwwpdf.usaid.gov/pdf_docs/PDF</w:t>
      </w: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jc w:val="both"/>
        <w:rPr>
          <w:rFonts w:ascii="Times New Roman" w:hAnsi="Times New Roman" w:cs="Times New Roman"/>
          <w:sz w:val="24"/>
          <w:szCs w:val="24"/>
        </w:rPr>
      </w:pPr>
      <w:r w:rsidRPr="00CF388A">
        <w:rPr>
          <w:rFonts w:ascii="Times New Roman" w:hAnsi="Times New Roman" w:cs="Times New Roman"/>
          <w:sz w:val="24"/>
          <w:szCs w:val="24"/>
        </w:rPr>
        <w:t xml:space="preserve">Mungu, S. (2013). </w:t>
      </w:r>
      <w:r w:rsidRPr="00CF388A">
        <w:rPr>
          <w:rFonts w:ascii="Times New Roman" w:hAnsi="Times New Roman" w:cs="Times New Roman"/>
          <w:i/>
          <w:iCs/>
          <w:sz w:val="24"/>
          <w:szCs w:val="24"/>
        </w:rPr>
        <w:t>Supply chain management practices and stock levels of essential drugs in public health facilities in Bungoma East Sub County</w:t>
      </w:r>
      <w:r w:rsidRPr="00CF388A">
        <w:rPr>
          <w:rFonts w:ascii="Times New Roman" w:hAnsi="Times New Roman" w:cs="Times New Roman"/>
          <w:sz w:val="24"/>
          <w:szCs w:val="24"/>
        </w:rPr>
        <w:t>, Unpublished Research Project, University of Nairobi, Nairobi</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 xml:space="preserve">MSG/Management Study Guide available at </w:t>
      </w:r>
      <w:hyperlink r:id="rId12" w:history="1">
        <w:r w:rsidRPr="00CF388A">
          <w:rPr>
            <w:rStyle w:val="Hyperlink"/>
            <w:rFonts w:ascii="Times New Roman" w:hAnsi="Times New Roman" w:cs="Times New Roman"/>
            <w:sz w:val="24"/>
            <w:szCs w:val="24"/>
          </w:rPr>
          <w:t>http://www.managementstudyguide.com/</w:t>
        </w:r>
      </w:hyperlink>
      <w:r w:rsidRPr="00CF388A">
        <w:rPr>
          <w:rFonts w:ascii="Times New Roman" w:hAnsi="Times New Roman" w:cs="Times New Roman"/>
          <w:sz w:val="24"/>
          <w:szCs w:val="24"/>
        </w:rPr>
        <w:t>- inventorymanagement.htm, 2017.</w:t>
      </w: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MWANZO EUNICE,2011, inventory management and customer satisfaction case study:Nzoia sugar company</w:t>
      </w:r>
    </w:p>
    <w:p w:rsidR="00D42F3A" w:rsidRPr="00CF388A" w:rsidRDefault="00D42F3A" w:rsidP="00CF388A">
      <w:pPr>
        <w:spacing w:line="360" w:lineRule="auto"/>
        <w:jc w:val="both"/>
        <w:rPr>
          <w:rFonts w:ascii="Times New Roman" w:hAnsi="Times New Roman" w:cs="Times New Roman"/>
          <w:sz w:val="24"/>
          <w:szCs w:val="24"/>
        </w:rPr>
      </w:pPr>
    </w:p>
    <w:p w:rsidR="00D42F3A" w:rsidRPr="00CF388A" w:rsidRDefault="00D42F3A" w:rsidP="00CF388A">
      <w:pPr>
        <w:autoSpaceDE w:val="0"/>
        <w:autoSpaceDN w:val="0"/>
        <w:adjustRightInd w:val="0"/>
        <w:spacing w:after="0" w:line="240" w:lineRule="auto"/>
        <w:jc w:val="both"/>
        <w:rPr>
          <w:rFonts w:ascii="Times New Roman" w:hAnsi="Times New Roman" w:cs="Times New Roman"/>
          <w:color w:val="632423" w:themeColor="accent2" w:themeShade="80"/>
          <w:sz w:val="24"/>
          <w:szCs w:val="24"/>
        </w:rPr>
      </w:pPr>
      <w:r w:rsidRPr="00CF388A">
        <w:rPr>
          <w:rFonts w:ascii="Times New Roman" w:hAnsi="Times New Roman" w:cs="Times New Roman"/>
          <w:color w:val="632423" w:themeColor="accent2" w:themeShade="80"/>
          <w:sz w:val="24"/>
          <w:szCs w:val="24"/>
        </w:rPr>
        <w:t xml:space="preserve">National Institute of Governmental Purchasing </w:t>
      </w:r>
      <w:r w:rsidRPr="00CF388A">
        <w:rPr>
          <w:rFonts w:ascii="Times New Roman" w:hAnsi="Times New Roman" w:cs="Times New Roman"/>
          <w:i/>
          <w:iCs/>
          <w:color w:val="632423" w:themeColor="accent2" w:themeShade="80"/>
          <w:sz w:val="24"/>
          <w:szCs w:val="24"/>
        </w:rPr>
        <w:t>(2001). Journal of public procurement, Volume 1</w:t>
      </w:r>
      <w:r w:rsidRPr="00CF388A">
        <w:rPr>
          <w:rFonts w:ascii="Times New Roman" w:hAnsi="Times New Roman" w:cs="Times New Roman"/>
          <w:color w:val="632423" w:themeColor="accent2" w:themeShade="80"/>
          <w:sz w:val="24"/>
          <w:szCs w:val="24"/>
        </w:rPr>
        <w:t>, issue 1,</w:t>
      </w:r>
    </w:p>
    <w:p w:rsidR="00D42F3A" w:rsidRPr="00CF388A" w:rsidRDefault="00D42F3A" w:rsidP="00CF388A">
      <w:pPr>
        <w:widowControl w:val="0"/>
        <w:autoSpaceDE w:val="0"/>
        <w:autoSpaceDN w:val="0"/>
        <w:adjustRightInd w:val="0"/>
        <w:spacing w:line="240" w:lineRule="auto"/>
        <w:jc w:val="both"/>
        <w:rPr>
          <w:rFonts w:ascii="Times New Roman" w:hAnsi="Times New Roman" w:cs="Times New Roman"/>
          <w:noProof/>
          <w:color w:val="632423" w:themeColor="accent2" w:themeShade="80"/>
          <w:sz w:val="24"/>
          <w:szCs w:val="24"/>
        </w:rPr>
      </w:pPr>
      <w:r w:rsidRPr="00CF388A">
        <w:rPr>
          <w:rFonts w:ascii="Times New Roman" w:hAnsi="Times New Roman" w:cs="Times New Roman"/>
          <w:color w:val="632423" w:themeColor="accent2" w:themeShade="80"/>
          <w:sz w:val="24"/>
          <w:szCs w:val="24"/>
        </w:rPr>
        <w:t>71-95. NEEF 2001</w:t>
      </w:r>
    </w:p>
    <w:p w:rsidR="00043EB9" w:rsidRPr="00CF388A" w:rsidRDefault="00043EB9" w:rsidP="00CF388A">
      <w:pPr>
        <w:autoSpaceDE w:val="0"/>
        <w:autoSpaceDN w:val="0"/>
        <w:adjustRightInd w:val="0"/>
        <w:jc w:val="both"/>
        <w:rPr>
          <w:rFonts w:ascii="Times New Roman" w:hAnsi="Times New Roman" w:cs="Times New Roman"/>
          <w:sz w:val="24"/>
          <w:szCs w:val="24"/>
        </w:rPr>
      </w:pPr>
      <w:r w:rsidRPr="00CF388A">
        <w:rPr>
          <w:rFonts w:ascii="Times New Roman" w:hAnsi="Times New Roman" w:cs="Times New Roman"/>
          <w:sz w:val="24"/>
          <w:szCs w:val="24"/>
        </w:rPr>
        <w:t>Nyabwaga et al, 2013 “Inventory management Practices and Business Performance</w:t>
      </w:r>
    </w:p>
    <w:p w:rsidR="00043EB9" w:rsidRPr="00CF388A" w:rsidRDefault="00043EB9" w:rsidP="00CF388A">
      <w:pPr>
        <w:spacing w:line="360" w:lineRule="auto"/>
        <w:jc w:val="both"/>
        <w:rPr>
          <w:rFonts w:ascii="Times New Roman" w:hAnsi="Times New Roman" w:cs="Times New Roman"/>
          <w:sz w:val="24"/>
          <w:szCs w:val="24"/>
        </w:rPr>
      </w:pPr>
      <w:r w:rsidRPr="00CF388A">
        <w:rPr>
          <w:rFonts w:ascii="Times New Roman" w:hAnsi="Times New Roman" w:cs="Times New Roman"/>
          <w:sz w:val="24"/>
          <w:szCs w:val="24"/>
        </w:rPr>
        <w:t>for SSE’s in Kenya.</w:t>
      </w:r>
    </w:p>
    <w:p w:rsidR="00043EB9" w:rsidRPr="00CF388A" w:rsidRDefault="00043EB9" w:rsidP="00CF388A">
      <w:pPr>
        <w:widowControl w:val="0"/>
        <w:autoSpaceDE w:val="0"/>
        <w:autoSpaceDN w:val="0"/>
        <w:adjustRightInd w:val="0"/>
        <w:spacing w:line="240" w:lineRule="auto"/>
        <w:jc w:val="both"/>
        <w:rPr>
          <w:rFonts w:ascii="Times New Roman" w:hAnsi="Times New Roman" w:cs="Times New Roman"/>
          <w:noProof/>
          <w:sz w:val="24"/>
          <w:szCs w:val="24"/>
        </w:rPr>
      </w:pPr>
      <w:r w:rsidRPr="00CF388A">
        <w:rPr>
          <w:rFonts w:ascii="Times New Roman" w:hAnsi="Times New Roman" w:cs="Times New Roman"/>
          <w:sz w:val="24"/>
          <w:szCs w:val="24"/>
        </w:rPr>
        <w:t xml:space="preserve"> </w:t>
      </w:r>
      <w:r w:rsidRPr="00CF388A">
        <w:rPr>
          <w:rFonts w:ascii="Times New Roman" w:hAnsi="Times New Roman" w:cs="Times New Roman"/>
          <w:noProof/>
          <w:sz w:val="24"/>
          <w:szCs w:val="24"/>
        </w:rPr>
        <w:t>Oballah, D., Waiganjo, E. and Wangu, E. (2015) ‘EFFECT OF INVENTORY MANAGEMENT PRACTICES ON ORGANIZATIONAL PERFORMANCE IN PUBLIC HEALTH INSTITUTIONS IN KENYA : A CASE STUDY OF KENYATTA NATIONALHOSPITAL’, 3(3), pp. 703–714.</w:t>
      </w:r>
    </w:p>
    <w:p w:rsidR="004F0A04" w:rsidRDefault="00043EB9" w:rsidP="00CF388A">
      <w:pPr>
        <w:widowControl w:val="0"/>
        <w:autoSpaceDE w:val="0"/>
        <w:autoSpaceDN w:val="0"/>
        <w:adjustRightInd w:val="0"/>
        <w:spacing w:line="240" w:lineRule="auto"/>
        <w:jc w:val="both"/>
        <w:rPr>
          <w:rFonts w:ascii="Times New Roman" w:hAnsi="Times New Roman" w:cs="Times New Roman"/>
          <w:noProof/>
          <w:sz w:val="24"/>
          <w:szCs w:val="24"/>
        </w:rPr>
      </w:pPr>
      <w:r w:rsidRPr="00CF388A">
        <w:rPr>
          <w:rFonts w:ascii="Times New Roman" w:hAnsi="Times New Roman" w:cs="Times New Roman"/>
          <w:noProof/>
          <w:sz w:val="24"/>
          <w:szCs w:val="24"/>
        </w:rPr>
        <w:t>Ofori-Ayeh, K. E. (2016) ‘The Impact of Inventory Management Practices in Health Service</w:t>
      </w:r>
    </w:p>
    <w:p w:rsidR="00043EB9" w:rsidRPr="00CF388A" w:rsidRDefault="00043EB9" w:rsidP="00CF388A">
      <w:pPr>
        <w:widowControl w:val="0"/>
        <w:autoSpaceDE w:val="0"/>
        <w:autoSpaceDN w:val="0"/>
        <w:adjustRightInd w:val="0"/>
        <w:spacing w:line="240" w:lineRule="auto"/>
        <w:jc w:val="both"/>
        <w:rPr>
          <w:rFonts w:ascii="Times New Roman" w:hAnsi="Times New Roman" w:cs="Times New Roman"/>
          <w:noProof/>
          <w:sz w:val="24"/>
          <w:szCs w:val="24"/>
        </w:rPr>
      </w:pPr>
      <w:r w:rsidRPr="00CF388A">
        <w:rPr>
          <w:rFonts w:ascii="Times New Roman" w:hAnsi="Times New Roman" w:cs="Times New Roman"/>
          <w:noProof/>
          <w:sz w:val="24"/>
          <w:szCs w:val="24"/>
        </w:rPr>
        <w:lastRenderedPageBreak/>
        <w:t>Delivery : A Look at the New Edubiase Government Hospital’, 1(12), pp. 1–38.</w:t>
      </w:r>
    </w:p>
    <w:p w:rsidR="00043EB9" w:rsidRPr="00CF388A" w:rsidRDefault="00043EB9"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Osiei MSEI MENSAH Esther, (2015), the effect of inventory management practices on service delivery at ST Martin’s hospital, Agroyesum, Amansie west.</w:t>
      </w:r>
    </w:p>
    <w:p w:rsidR="00043EB9" w:rsidRPr="00CF388A" w:rsidRDefault="00043EB9" w:rsidP="00CF388A">
      <w:pPr>
        <w:jc w:val="both"/>
        <w:rPr>
          <w:rFonts w:ascii="Times New Roman" w:hAnsi="Times New Roman" w:cs="Times New Roman"/>
          <w:sz w:val="24"/>
          <w:szCs w:val="24"/>
        </w:rPr>
      </w:pPr>
    </w:p>
    <w:p w:rsidR="00043EB9" w:rsidRPr="00CF388A" w:rsidRDefault="00043EB9" w:rsidP="00CF388A">
      <w:pPr>
        <w:jc w:val="both"/>
        <w:rPr>
          <w:rFonts w:ascii="Times New Roman" w:hAnsi="Times New Roman" w:cs="Times New Roman"/>
          <w:sz w:val="24"/>
          <w:szCs w:val="24"/>
        </w:rPr>
      </w:pPr>
      <w:r w:rsidRPr="00CF388A">
        <w:rPr>
          <w:rFonts w:ascii="Times New Roman" w:hAnsi="Times New Roman" w:cs="Times New Roman"/>
          <w:sz w:val="24"/>
          <w:szCs w:val="24"/>
        </w:rPr>
        <w:t>Schonberger, R. (2008). Supplier partnering contributes and supply chain performance: a deeper look. Hoboken, New Jersey, USA: Published by John Wiley &amp; Sons Inc.</w:t>
      </w:r>
    </w:p>
    <w:p w:rsidR="00043EB9" w:rsidRPr="00CF388A" w:rsidRDefault="00043EB9" w:rsidP="00CF388A">
      <w:pPr>
        <w:jc w:val="both"/>
        <w:rPr>
          <w:rFonts w:ascii="Times New Roman" w:hAnsi="Times New Roman" w:cs="Times New Roman"/>
          <w:sz w:val="24"/>
          <w:szCs w:val="24"/>
        </w:rPr>
      </w:pPr>
      <w:r w:rsidRPr="00CF388A">
        <w:rPr>
          <w:rFonts w:ascii="Times New Roman" w:hAnsi="Times New Roman" w:cs="Times New Roman"/>
          <w:sz w:val="24"/>
          <w:szCs w:val="24"/>
        </w:rPr>
        <w:t>Shapiro, J. (2009). Modeling the supply chain (2nd ed.). Cengage, USA: Cengage Learning</w:t>
      </w:r>
    </w:p>
    <w:p w:rsidR="00043EB9" w:rsidRPr="00CF388A" w:rsidRDefault="00043EB9" w:rsidP="00CF388A">
      <w:pPr>
        <w:jc w:val="both"/>
        <w:rPr>
          <w:rFonts w:ascii="Times New Roman" w:hAnsi="Times New Roman" w:cs="Times New Roman"/>
          <w:sz w:val="24"/>
          <w:szCs w:val="24"/>
        </w:rPr>
      </w:pPr>
    </w:p>
    <w:p w:rsidR="00043EB9" w:rsidRPr="00CF388A" w:rsidRDefault="00043EB9" w:rsidP="00CF388A">
      <w:pPr>
        <w:jc w:val="both"/>
        <w:rPr>
          <w:rFonts w:ascii="Times New Roman" w:hAnsi="Times New Roman" w:cs="Times New Roman"/>
          <w:sz w:val="24"/>
          <w:szCs w:val="24"/>
        </w:rPr>
      </w:pPr>
      <w:r w:rsidRPr="00CF388A">
        <w:rPr>
          <w:rFonts w:ascii="Times New Roman" w:hAnsi="Times New Roman" w:cs="Times New Roman"/>
          <w:sz w:val="24"/>
          <w:szCs w:val="24"/>
        </w:rPr>
        <w:t>Smartturn,2014, inventory &amp;warehouse management practices 1st edition</w:t>
      </w:r>
    </w:p>
    <w:p w:rsidR="00043EB9" w:rsidRPr="00CF388A" w:rsidRDefault="002102E3" w:rsidP="00CF388A">
      <w:pPr>
        <w:jc w:val="both"/>
        <w:rPr>
          <w:rFonts w:ascii="Times New Roman" w:hAnsi="Times New Roman" w:cs="Times New Roman"/>
          <w:sz w:val="24"/>
          <w:szCs w:val="24"/>
        </w:rPr>
      </w:pPr>
      <w:hyperlink r:id="rId13" w:history="1">
        <w:r w:rsidR="00043EB9" w:rsidRPr="00CF388A">
          <w:rPr>
            <w:rStyle w:val="Hyperlink"/>
            <w:rFonts w:ascii="Times New Roman" w:hAnsi="Times New Roman" w:cs="Times New Roman"/>
            <w:sz w:val="24"/>
            <w:szCs w:val="24"/>
          </w:rPr>
          <w:t>www.smartturn.com/pdf/inventory-warehouse-management-best-practices-ebook.pdf</w:t>
        </w:r>
      </w:hyperlink>
    </w:p>
    <w:p w:rsidR="00043EB9" w:rsidRPr="00CF388A" w:rsidRDefault="00043EB9" w:rsidP="00CF388A">
      <w:pPr>
        <w:jc w:val="both"/>
        <w:rPr>
          <w:rFonts w:ascii="Times New Roman" w:hAnsi="Times New Roman" w:cs="Times New Roman"/>
          <w:sz w:val="24"/>
          <w:szCs w:val="24"/>
        </w:rPr>
      </w:pPr>
    </w:p>
    <w:p w:rsidR="00043EB9" w:rsidRPr="00CF388A" w:rsidRDefault="00043EB9" w:rsidP="00CF388A">
      <w:pPr>
        <w:jc w:val="both"/>
        <w:rPr>
          <w:rFonts w:ascii="Times New Roman" w:hAnsi="Times New Roman" w:cs="Times New Roman"/>
          <w:sz w:val="24"/>
          <w:szCs w:val="24"/>
        </w:rPr>
      </w:pPr>
      <w:r w:rsidRPr="00CF388A">
        <w:rPr>
          <w:rFonts w:ascii="Times New Roman" w:hAnsi="Times New Roman" w:cs="Times New Roman"/>
          <w:sz w:val="24"/>
          <w:szCs w:val="24"/>
        </w:rPr>
        <w:t>Song, J. &amp; Zipkin, P. (2011). Inventory control with information about supply condition, Management Science 42, 1409-1419</w:t>
      </w:r>
    </w:p>
    <w:p w:rsidR="00043EB9" w:rsidRPr="00CF388A" w:rsidRDefault="00043EB9" w:rsidP="00CF388A">
      <w:pPr>
        <w:jc w:val="both"/>
        <w:rPr>
          <w:rFonts w:ascii="Times New Roman" w:hAnsi="Times New Roman" w:cs="Times New Roman"/>
          <w:sz w:val="24"/>
          <w:szCs w:val="24"/>
        </w:rPr>
      </w:pPr>
    </w:p>
    <w:p w:rsidR="00043EB9" w:rsidRPr="00CF388A" w:rsidRDefault="00043EB9"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Springer India 2014, Materials Management, DOI 10.1007/978-81-322-1970-5_2 available at http://link.springer.com/chapter/10.1007%2F978-81-322-1970-5_2#page-1</w:t>
      </w:r>
    </w:p>
    <w:p w:rsidR="00043EB9" w:rsidRPr="00CF388A" w:rsidRDefault="00043EB9" w:rsidP="00CF388A">
      <w:pPr>
        <w:jc w:val="both"/>
        <w:rPr>
          <w:rFonts w:ascii="Times New Roman" w:hAnsi="Times New Roman" w:cs="Times New Roman"/>
          <w:sz w:val="24"/>
          <w:szCs w:val="24"/>
        </w:rPr>
      </w:pPr>
    </w:p>
    <w:p w:rsidR="00043EB9" w:rsidRPr="00CF388A" w:rsidRDefault="00043EB9" w:rsidP="00CF388A">
      <w:pPr>
        <w:jc w:val="both"/>
        <w:rPr>
          <w:rFonts w:ascii="Times New Roman" w:hAnsi="Times New Roman" w:cs="Times New Roman"/>
          <w:sz w:val="24"/>
          <w:szCs w:val="24"/>
        </w:rPr>
      </w:pPr>
      <w:r w:rsidRPr="00CF388A">
        <w:rPr>
          <w:rFonts w:ascii="Times New Roman" w:hAnsi="Times New Roman" w:cs="Times New Roman"/>
          <w:sz w:val="24"/>
          <w:szCs w:val="24"/>
        </w:rPr>
        <w:t>Start up bizhub, 2011, inventory control in health care available at</w:t>
      </w:r>
    </w:p>
    <w:p w:rsidR="00043EB9" w:rsidRPr="00CF388A" w:rsidRDefault="002102E3" w:rsidP="00CF388A">
      <w:pPr>
        <w:jc w:val="both"/>
        <w:rPr>
          <w:rFonts w:ascii="Times New Roman" w:hAnsi="Times New Roman" w:cs="Times New Roman"/>
          <w:sz w:val="24"/>
          <w:szCs w:val="24"/>
        </w:rPr>
      </w:pPr>
      <w:hyperlink r:id="rId14" w:history="1">
        <w:r w:rsidR="00043EB9" w:rsidRPr="00CF388A">
          <w:rPr>
            <w:rStyle w:val="Hyperlink"/>
            <w:rFonts w:ascii="Times New Roman" w:hAnsi="Times New Roman" w:cs="Times New Roman"/>
            <w:sz w:val="24"/>
            <w:szCs w:val="24"/>
          </w:rPr>
          <w:t>www.startupbizhub.com/healthcare-business-ideas.htm</w:t>
        </w:r>
      </w:hyperlink>
    </w:p>
    <w:p w:rsidR="00043EB9" w:rsidRPr="00CF388A" w:rsidRDefault="00043EB9" w:rsidP="00CF388A">
      <w:pPr>
        <w:jc w:val="both"/>
        <w:rPr>
          <w:rFonts w:ascii="Times New Roman" w:hAnsi="Times New Roman" w:cs="Times New Roman"/>
          <w:sz w:val="24"/>
          <w:szCs w:val="24"/>
        </w:rPr>
      </w:pPr>
    </w:p>
    <w:p w:rsidR="00043EB9" w:rsidRPr="00CF388A" w:rsidRDefault="00043EB9" w:rsidP="00CF388A">
      <w:pPr>
        <w:jc w:val="both"/>
        <w:rPr>
          <w:rFonts w:ascii="Times New Roman" w:hAnsi="Times New Roman" w:cs="Times New Roman"/>
          <w:sz w:val="24"/>
          <w:szCs w:val="24"/>
        </w:rPr>
      </w:pPr>
      <w:r w:rsidRPr="00CF388A">
        <w:rPr>
          <w:rFonts w:ascii="Times New Roman" w:hAnsi="Times New Roman" w:cs="Times New Roman"/>
          <w:sz w:val="24"/>
          <w:szCs w:val="24"/>
        </w:rPr>
        <w:t>Stevenson, W. J., (2009), “Operations management”, USA, McGraw-Hill Companies Inc. USA</w:t>
      </w:r>
    </w:p>
    <w:p w:rsidR="00043EB9" w:rsidRPr="00CF388A" w:rsidRDefault="00043EB9"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Stock, J. R., and Lambert, D. M. (2001), Strategic Logistics Management, 4th Edition, McGraw-Hill Companies, New York, USA.</w:t>
      </w:r>
    </w:p>
    <w:p w:rsidR="00043EB9" w:rsidRPr="00CF388A" w:rsidRDefault="00043EB9" w:rsidP="00CF388A">
      <w:pPr>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pStyle w:val="Default"/>
        <w:jc w:val="both"/>
      </w:pPr>
      <w:r w:rsidRPr="00CF388A">
        <w:t xml:space="preserve">Surabhi Dwivedi, A. K. (2012). Inventory Management: A Tool of Identifying Items that Need Greater Attention for Control. </w:t>
      </w:r>
      <w:r w:rsidRPr="00CF388A">
        <w:rPr>
          <w:i/>
          <w:iCs/>
        </w:rPr>
        <w:t xml:space="preserve">The Pharma Journal. </w:t>
      </w:r>
    </w:p>
    <w:p w:rsidR="00CF388A" w:rsidRPr="00CF388A" w:rsidRDefault="00CF388A" w:rsidP="00CF388A">
      <w:pPr>
        <w:jc w:val="both"/>
        <w:rPr>
          <w:rFonts w:ascii="Times New Roman" w:hAnsi="Times New Roman" w:cs="Times New Roman"/>
          <w:sz w:val="24"/>
          <w:szCs w:val="24"/>
        </w:rPr>
      </w:pPr>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jc w:val="both"/>
        <w:rPr>
          <w:rFonts w:ascii="Times New Roman" w:hAnsi="Times New Roman" w:cs="Times New Roman"/>
          <w:sz w:val="24"/>
          <w:szCs w:val="24"/>
        </w:rPr>
      </w:pPr>
      <w:r w:rsidRPr="00CF388A">
        <w:rPr>
          <w:rFonts w:ascii="Times New Roman" w:hAnsi="Times New Roman" w:cs="Times New Roman"/>
          <w:sz w:val="24"/>
          <w:szCs w:val="24"/>
        </w:rPr>
        <w:t xml:space="preserve">USAID (2012). </w:t>
      </w:r>
      <w:r w:rsidRPr="00CF388A">
        <w:rPr>
          <w:rFonts w:ascii="Times New Roman" w:hAnsi="Times New Roman" w:cs="Times New Roman"/>
          <w:i/>
          <w:iCs/>
          <w:sz w:val="24"/>
          <w:szCs w:val="24"/>
        </w:rPr>
        <w:t>Selecting and implementing vendor managed inventory systems for public health supply chain: Deliver Project</w:t>
      </w:r>
      <w:r w:rsidRPr="00CF388A">
        <w:rPr>
          <w:rFonts w:ascii="Times New Roman" w:hAnsi="Times New Roman" w:cs="Times New Roman"/>
          <w:sz w:val="24"/>
          <w:szCs w:val="24"/>
        </w:rPr>
        <w:t>, USAID</w:t>
      </w:r>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p>
    <w:p w:rsidR="00043EB9" w:rsidRPr="00CF388A" w:rsidRDefault="00043EB9"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 xml:space="preserve">USAID | Delivery Project, 2016, Guidelines for Managing the Laboratory Supply Chain: Version Arlington, Va.: USAID | Delivery project, Task Order 1, 2008.Available at </w:t>
      </w:r>
      <w:hyperlink r:id="rId15" w:history="1">
        <w:r w:rsidRPr="00CF388A">
          <w:rPr>
            <w:rStyle w:val="Hyperlink"/>
            <w:rFonts w:ascii="Times New Roman" w:hAnsi="Times New Roman" w:cs="Times New Roman"/>
            <w:sz w:val="24"/>
            <w:szCs w:val="24"/>
          </w:rPr>
          <w:t>https://mail.google.com/mail/u/o</w:t>
        </w:r>
      </w:hyperlink>
    </w:p>
    <w:p w:rsidR="00043EB9" w:rsidRPr="00CF388A" w:rsidRDefault="00043EB9" w:rsidP="00CF388A">
      <w:pPr>
        <w:spacing w:line="360" w:lineRule="auto"/>
        <w:jc w:val="both"/>
        <w:rPr>
          <w:rFonts w:ascii="Times New Roman" w:hAnsi="Times New Roman" w:cs="Times New Roman"/>
          <w:sz w:val="24"/>
          <w:szCs w:val="24"/>
        </w:rPr>
      </w:pPr>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USAID/Deliver Project, 2016, A Commodity Management Planning Guide For The Scale Up of Hiv counseling and testing services. Arlington,Va,;USAID Deliver project,Taskorder1;2008. Available at: www.Msh.Orgprojectsg/Projects/... /HIV testing Commodity-Guide-Vct</w:t>
      </w:r>
    </w:p>
    <w:p w:rsidR="00CF388A" w:rsidRPr="00CF388A" w:rsidRDefault="00CF388A" w:rsidP="00CF388A">
      <w:pPr>
        <w:spacing w:line="360" w:lineRule="auto"/>
        <w:jc w:val="both"/>
        <w:rPr>
          <w:rFonts w:ascii="Times New Roman" w:hAnsi="Times New Roman" w:cs="Times New Roman"/>
          <w:sz w:val="24"/>
          <w:szCs w:val="24"/>
        </w:rPr>
      </w:pPr>
    </w:p>
    <w:p w:rsidR="00CF388A" w:rsidRPr="00CF388A" w:rsidRDefault="00CF388A" w:rsidP="00CF388A">
      <w:pPr>
        <w:widowControl w:val="0"/>
        <w:autoSpaceDE w:val="0"/>
        <w:autoSpaceDN w:val="0"/>
        <w:adjustRightInd w:val="0"/>
        <w:spacing w:after="0" w:line="240" w:lineRule="auto"/>
        <w:jc w:val="both"/>
        <w:rPr>
          <w:rFonts w:ascii="Times New Roman" w:hAnsi="Times New Roman" w:cs="Times New Roman"/>
          <w:noProof/>
          <w:sz w:val="24"/>
          <w:szCs w:val="24"/>
        </w:rPr>
      </w:pPr>
      <w:r w:rsidRPr="00CF388A">
        <w:rPr>
          <w:rFonts w:ascii="Times New Roman" w:hAnsi="Times New Roman" w:cs="Times New Roman"/>
          <w:sz w:val="24"/>
          <w:szCs w:val="24"/>
        </w:rPr>
        <w:t>Vipul Chalotra (2013). Inventory Management and Small Firms Growth : An Analytical Study in Supply Chain. The Journal of Business Perspective, Vol 17 (No.3), 213-222.</w:t>
      </w:r>
      <w:r w:rsidR="002102E3" w:rsidRPr="00CF388A">
        <w:rPr>
          <w:rFonts w:ascii="Times New Roman" w:hAnsi="Times New Roman" w:cs="Times New Roman"/>
          <w:sz w:val="24"/>
          <w:szCs w:val="24"/>
        </w:rPr>
        <w:fldChar w:fldCharType="begin" w:fldLock="1"/>
      </w:r>
      <w:r w:rsidRPr="00CF388A">
        <w:rPr>
          <w:rFonts w:ascii="Times New Roman" w:hAnsi="Times New Roman" w:cs="Times New Roman"/>
          <w:sz w:val="24"/>
          <w:szCs w:val="24"/>
        </w:rPr>
        <w:instrText xml:space="preserve">ADDIN Mendeley Bibliography CSL_BIBLIOGRAPHY </w:instrText>
      </w:r>
      <w:r w:rsidR="002102E3" w:rsidRPr="00CF388A">
        <w:rPr>
          <w:rFonts w:ascii="Times New Roman" w:hAnsi="Times New Roman" w:cs="Times New Roman"/>
          <w:sz w:val="24"/>
          <w:szCs w:val="24"/>
        </w:rPr>
        <w:fldChar w:fldCharType="separate"/>
      </w:r>
      <w:r w:rsidRPr="00CF388A">
        <w:rPr>
          <w:rFonts w:ascii="Times New Roman" w:hAnsi="Times New Roman" w:cs="Times New Roman"/>
          <w:noProof/>
          <w:sz w:val="24"/>
          <w:szCs w:val="24"/>
        </w:rPr>
        <w:t>Use the "Insert Citation" button to add citations to this document.</w:t>
      </w:r>
    </w:p>
    <w:p w:rsidR="00CF388A" w:rsidRPr="00CF388A" w:rsidRDefault="002102E3" w:rsidP="00CF388A">
      <w:pPr>
        <w:widowControl w:val="0"/>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fldChar w:fldCharType="end"/>
      </w:r>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 xml:space="preserve">WHO,2016, Laboratory service and medical supplies. WHO. Available at </w:t>
      </w:r>
      <w:hyperlink r:id="rId16" w:history="1">
        <w:r w:rsidRPr="00CF388A">
          <w:rPr>
            <w:rStyle w:val="Hyperlink"/>
            <w:rFonts w:ascii="Times New Roman" w:hAnsi="Times New Roman" w:cs="Times New Roman"/>
            <w:sz w:val="24"/>
            <w:szCs w:val="24"/>
          </w:rPr>
          <w:t>www.medi.cal.ca.gov</w:t>
        </w:r>
      </w:hyperlink>
    </w:p>
    <w:p w:rsidR="00CF388A" w:rsidRPr="00CF388A" w:rsidRDefault="00CF388A" w:rsidP="00CF388A">
      <w:pPr>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widowControl w:val="0"/>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widowControl w:val="0"/>
        <w:autoSpaceDE w:val="0"/>
        <w:autoSpaceDN w:val="0"/>
        <w:adjustRightInd w:val="0"/>
        <w:spacing w:after="0" w:line="240" w:lineRule="auto"/>
        <w:jc w:val="both"/>
        <w:rPr>
          <w:rFonts w:ascii="Times New Roman" w:hAnsi="Times New Roman" w:cs="Times New Roman"/>
          <w:sz w:val="24"/>
          <w:szCs w:val="24"/>
        </w:rPr>
      </w:pPr>
    </w:p>
    <w:p w:rsidR="00CF388A" w:rsidRPr="00CF388A" w:rsidRDefault="00CF388A" w:rsidP="00CF388A">
      <w:pPr>
        <w:jc w:val="both"/>
        <w:rPr>
          <w:rFonts w:ascii="Times New Roman" w:hAnsi="Times New Roman" w:cs="Times New Roman"/>
          <w:sz w:val="24"/>
          <w:szCs w:val="24"/>
        </w:rPr>
      </w:pPr>
      <w:r w:rsidRPr="00CF388A">
        <w:rPr>
          <w:rFonts w:ascii="Times New Roman" w:hAnsi="Times New Roman" w:cs="Times New Roman"/>
          <w:sz w:val="24"/>
          <w:szCs w:val="24"/>
        </w:rPr>
        <w:t>Wisner, T. &amp; Leong, G. (2011). Principles of supply chain management: A Balanced Approach (3rd Edition), USA</w:t>
      </w:r>
    </w:p>
    <w:p w:rsidR="00CF388A" w:rsidRPr="00CF388A" w:rsidRDefault="00CF388A" w:rsidP="00CF388A">
      <w:pPr>
        <w:spacing w:line="360" w:lineRule="auto"/>
        <w:jc w:val="both"/>
        <w:rPr>
          <w:rFonts w:ascii="Times New Roman" w:hAnsi="Times New Roman" w:cs="Times New Roman"/>
          <w:sz w:val="24"/>
          <w:szCs w:val="24"/>
        </w:rPr>
      </w:pPr>
    </w:p>
    <w:p w:rsidR="00043EB9" w:rsidRPr="00CF388A" w:rsidRDefault="00043EB9"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Yue meng, 2006,The effect of inventory on supply chain available at</w:t>
      </w:r>
    </w:p>
    <w:p w:rsidR="00043EB9" w:rsidRPr="00CF388A" w:rsidRDefault="00043EB9" w:rsidP="00CF388A">
      <w:pPr>
        <w:autoSpaceDE w:val="0"/>
        <w:autoSpaceDN w:val="0"/>
        <w:adjustRightInd w:val="0"/>
        <w:spacing w:after="0" w:line="240" w:lineRule="auto"/>
        <w:jc w:val="both"/>
        <w:rPr>
          <w:rFonts w:ascii="Times New Roman" w:hAnsi="Times New Roman" w:cs="Times New Roman"/>
          <w:sz w:val="24"/>
          <w:szCs w:val="24"/>
        </w:rPr>
      </w:pPr>
      <w:r w:rsidRPr="00CF388A">
        <w:rPr>
          <w:rFonts w:ascii="Times New Roman" w:hAnsi="Times New Roman" w:cs="Times New Roman"/>
          <w:sz w:val="24"/>
          <w:szCs w:val="24"/>
        </w:rPr>
        <w:t>https://en.wikipedia.org/wiki/Stock_and_flow wikipidia the free encyclopedia</w:t>
      </w:r>
    </w:p>
    <w:p w:rsidR="00CF388A" w:rsidRPr="00CF388A" w:rsidRDefault="00CF388A" w:rsidP="00CF388A">
      <w:pPr>
        <w:spacing w:line="360" w:lineRule="auto"/>
        <w:jc w:val="both"/>
        <w:rPr>
          <w:rFonts w:ascii="Times New Roman" w:hAnsi="Times New Roman" w:cs="Times New Roman"/>
          <w:sz w:val="24"/>
          <w:szCs w:val="24"/>
        </w:rPr>
      </w:pPr>
    </w:p>
    <w:p w:rsidR="00CF388A" w:rsidRPr="00CF388A" w:rsidRDefault="00CF388A" w:rsidP="00CF388A">
      <w:pPr>
        <w:jc w:val="both"/>
        <w:rPr>
          <w:rFonts w:ascii="Times New Roman" w:hAnsi="Times New Roman" w:cs="Times New Roman"/>
          <w:sz w:val="24"/>
          <w:szCs w:val="24"/>
        </w:rPr>
      </w:pPr>
      <w:r w:rsidRPr="00CF388A">
        <w:rPr>
          <w:rFonts w:ascii="Times New Roman" w:hAnsi="Times New Roman" w:cs="Times New Roman"/>
          <w:sz w:val="24"/>
          <w:szCs w:val="24"/>
        </w:rPr>
        <w:t>Zer, O. &amp; Wei, W. (2006). Strategic commitment for optimal capacity decision under asymmetric forecast information, Management Science, 52, 8, 1239-1258</w:t>
      </w:r>
    </w:p>
    <w:p w:rsidR="00A52CD7" w:rsidRDefault="00A52CD7">
      <w:pPr>
        <w:rPr>
          <w:rFonts w:ascii="Times New Roman" w:hAnsi="Times New Roman" w:cs="Times New Roman"/>
          <w:sz w:val="24"/>
          <w:szCs w:val="24"/>
        </w:rPr>
      </w:pPr>
      <w:r>
        <w:rPr>
          <w:rFonts w:ascii="Times New Roman" w:hAnsi="Times New Roman" w:cs="Times New Roman"/>
          <w:sz w:val="24"/>
          <w:szCs w:val="24"/>
        </w:rPr>
        <w:br w:type="page"/>
      </w:r>
    </w:p>
    <w:p w:rsidR="00A52CD7" w:rsidRDefault="00A52CD7" w:rsidP="00A52CD7">
      <w:pPr>
        <w:pStyle w:val="Default"/>
        <w:rPr>
          <w:sz w:val="28"/>
          <w:szCs w:val="28"/>
        </w:rPr>
      </w:pPr>
      <w:r w:rsidRPr="006C0D8D">
        <w:rPr>
          <w:b/>
          <w:bCs/>
          <w:sz w:val="28"/>
          <w:szCs w:val="28"/>
        </w:rPr>
        <w:lastRenderedPageBreak/>
        <w:t>Dear all Subject</w:t>
      </w:r>
      <w:r>
        <w:rPr>
          <w:b/>
          <w:bCs/>
          <w:sz w:val="28"/>
          <w:szCs w:val="28"/>
        </w:rPr>
        <w:t xml:space="preserve">: </w:t>
      </w:r>
    </w:p>
    <w:p w:rsidR="00A52CD7" w:rsidRPr="006C0D8D" w:rsidRDefault="00A52CD7" w:rsidP="006C0D8D">
      <w:pPr>
        <w:pStyle w:val="Default"/>
        <w:spacing w:line="360" w:lineRule="auto"/>
        <w:jc w:val="both"/>
      </w:pPr>
      <w:r w:rsidRPr="006C0D8D">
        <w:t xml:space="preserve">This questionnaire is prepared to collect data from the respondents in order to </w:t>
      </w:r>
      <w:r w:rsidR="006C0D8D" w:rsidRPr="006C0D8D">
        <w:rPr>
          <w:b/>
        </w:rPr>
        <w:t>assess health commodity inventory management practice and challenges</w:t>
      </w:r>
      <w:r w:rsidRPr="006C0D8D">
        <w:rPr>
          <w:b/>
        </w:rPr>
        <w:t xml:space="preserve"> </w:t>
      </w:r>
      <w:r w:rsidR="006C0D8D" w:rsidRPr="006C0D8D">
        <w:rPr>
          <w:b/>
        </w:rPr>
        <w:t>at Jimma university specialized hospital</w:t>
      </w:r>
      <w:r w:rsidRPr="006C0D8D">
        <w:rPr>
          <w:b/>
        </w:rPr>
        <w:t>.</w:t>
      </w:r>
      <w:r w:rsidRPr="006C0D8D">
        <w:t xml:space="preserve"> I am a s</w:t>
      </w:r>
      <w:r w:rsidR="006C0D8D" w:rsidRPr="006C0D8D">
        <w:t xml:space="preserve">tudent of Jimma university College of Business and Economics </w:t>
      </w:r>
      <w:r w:rsidRPr="006C0D8D">
        <w:t xml:space="preserve"> Departmen</w:t>
      </w:r>
      <w:r w:rsidR="006C0D8D" w:rsidRPr="006C0D8D">
        <w:t xml:space="preserve">t of Logistics and Transport </w:t>
      </w:r>
      <w:r w:rsidRPr="006C0D8D">
        <w:t xml:space="preserve">Management. First of all I would like to forward my heartfelt gratitude and respect to you for administering this questionnaire honestly and responsibly. The questionnaire is designed to collect the necessary information to undertake a research on the topic </w:t>
      </w:r>
      <w:r w:rsidRPr="006C0D8D">
        <w:rPr>
          <w:b/>
          <w:bCs/>
        </w:rPr>
        <w:t>“</w:t>
      </w:r>
      <w:r w:rsidR="006C0D8D" w:rsidRPr="006C0D8D">
        <w:rPr>
          <w:b/>
        </w:rPr>
        <w:t>assess</w:t>
      </w:r>
      <w:r w:rsidR="00236327">
        <w:rPr>
          <w:b/>
        </w:rPr>
        <w:t>ment</w:t>
      </w:r>
      <w:r w:rsidR="006C0D8D" w:rsidRPr="006C0D8D">
        <w:rPr>
          <w:b/>
        </w:rPr>
        <w:t xml:space="preserve"> health commodity inventory management practice and challenges at Jimma university specialized hospital.</w:t>
      </w:r>
      <w:r w:rsidR="006C0D8D" w:rsidRPr="006C0D8D">
        <w:t xml:space="preserve"> </w:t>
      </w:r>
      <w:r w:rsidRPr="006C0D8D">
        <w:rPr>
          <w:b/>
          <w:bCs/>
        </w:rPr>
        <w:t xml:space="preserve"> </w:t>
      </w:r>
      <w:r w:rsidRPr="006C0D8D">
        <w:t>for the partial fulfillment of the requirement of the degree of Maste</w:t>
      </w:r>
      <w:r w:rsidR="006C0D8D" w:rsidRPr="006C0D8D">
        <w:t>rs of Logistics and Transport</w:t>
      </w:r>
      <w:r w:rsidRPr="006C0D8D">
        <w:t xml:space="preserve"> Management. The information that you provide will remain confidential and will be used for the purpose of this research only. </w:t>
      </w:r>
    </w:p>
    <w:p w:rsidR="006C0D8D" w:rsidRDefault="006C0D8D" w:rsidP="00A52CD7">
      <w:pPr>
        <w:spacing w:line="360" w:lineRule="auto"/>
        <w:rPr>
          <w:sz w:val="28"/>
          <w:szCs w:val="28"/>
        </w:rPr>
      </w:pPr>
    </w:p>
    <w:p w:rsidR="005C4073" w:rsidRDefault="00A52CD7" w:rsidP="006C0D8D">
      <w:pPr>
        <w:spacing w:line="360" w:lineRule="auto"/>
        <w:rPr>
          <w:sz w:val="28"/>
          <w:szCs w:val="28"/>
        </w:rPr>
      </w:pPr>
      <w:r>
        <w:rPr>
          <w:sz w:val="28"/>
          <w:szCs w:val="28"/>
        </w:rPr>
        <w:t xml:space="preserve">Thank you in advance for your cooperation </w:t>
      </w:r>
    </w:p>
    <w:p w:rsidR="006C0D8D" w:rsidRDefault="006C0D8D" w:rsidP="006C0D8D">
      <w:pPr>
        <w:spacing w:line="360" w:lineRule="auto"/>
        <w:rPr>
          <w:sz w:val="28"/>
          <w:szCs w:val="28"/>
        </w:rPr>
      </w:pPr>
    </w:p>
    <w:p w:rsidR="006C0D8D" w:rsidRDefault="006C0D8D" w:rsidP="006C0D8D">
      <w:pPr>
        <w:spacing w:line="360" w:lineRule="auto"/>
        <w:rPr>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Default="006C0D8D" w:rsidP="006C0D8D">
      <w:pPr>
        <w:pStyle w:val="Default"/>
        <w:rPr>
          <w:b/>
          <w:bCs/>
          <w:sz w:val="28"/>
          <w:szCs w:val="28"/>
        </w:rPr>
      </w:pPr>
    </w:p>
    <w:p w:rsidR="006C0D8D" w:rsidRPr="005E2347" w:rsidRDefault="006C0D8D" w:rsidP="005E2347">
      <w:pPr>
        <w:pStyle w:val="Default"/>
        <w:spacing w:line="360" w:lineRule="auto"/>
      </w:pPr>
      <w:r w:rsidRPr="005E2347">
        <w:rPr>
          <w:b/>
          <w:bCs/>
        </w:rPr>
        <w:lastRenderedPageBreak/>
        <w:t xml:space="preserve">Questionnaire </w:t>
      </w:r>
    </w:p>
    <w:p w:rsidR="006C0D8D" w:rsidRPr="005E2347" w:rsidRDefault="006C0D8D" w:rsidP="005E2347">
      <w:pPr>
        <w:spacing w:line="360" w:lineRule="auto"/>
        <w:rPr>
          <w:rFonts w:ascii="Times New Roman" w:hAnsi="Times New Roman" w:cs="Times New Roman"/>
          <w:sz w:val="24"/>
          <w:szCs w:val="24"/>
        </w:rPr>
      </w:pPr>
      <w:r w:rsidRPr="005E2347">
        <w:rPr>
          <w:rFonts w:ascii="Times New Roman" w:hAnsi="Times New Roman" w:cs="Times New Roman"/>
          <w:sz w:val="24"/>
          <w:szCs w:val="24"/>
        </w:rPr>
        <w:t>Please give answers in the spaces provided and tick in the box that matches your response to the questions where applicable.</w:t>
      </w:r>
    </w:p>
    <w:p w:rsidR="006C0D8D" w:rsidRPr="005E2347" w:rsidRDefault="006C0D8D" w:rsidP="005E2347">
      <w:pPr>
        <w:spacing w:line="360" w:lineRule="auto"/>
        <w:rPr>
          <w:rFonts w:ascii="Times New Roman" w:hAnsi="Times New Roman" w:cs="Times New Roman"/>
          <w:sz w:val="24"/>
          <w:szCs w:val="24"/>
        </w:rPr>
      </w:pPr>
      <w:r w:rsidRPr="005E2347">
        <w:rPr>
          <w:rFonts w:ascii="Times New Roman" w:hAnsi="Times New Roman" w:cs="Times New Roman"/>
          <w:b/>
          <w:bCs/>
          <w:sz w:val="24"/>
          <w:szCs w:val="24"/>
        </w:rPr>
        <w:t>Part I</w:t>
      </w:r>
      <w:r w:rsidRPr="005E2347">
        <w:rPr>
          <w:rFonts w:ascii="Times New Roman" w:hAnsi="Times New Roman" w:cs="Times New Roman"/>
          <w:sz w:val="24"/>
          <w:szCs w:val="24"/>
        </w:rPr>
        <w:t>-</w:t>
      </w:r>
      <w:r w:rsidRPr="005E2347">
        <w:rPr>
          <w:rFonts w:ascii="Times New Roman" w:hAnsi="Times New Roman" w:cs="Times New Roman"/>
          <w:b/>
          <w:bCs/>
          <w:sz w:val="24"/>
          <w:szCs w:val="24"/>
        </w:rPr>
        <w:t>Respondents profile</w:t>
      </w:r>
    </w:p>
    <w:p w:rsidR="0098021A" w:rsidRPr="005E2347" w:rsidRDefault="005C4073" w:rsidP="005E2347">
      <w:pPr>
        <w:autoSpaceDE w:val="0"/>
        <w:autoSpaceDN w:val="0"/>
        <w:adjustRightInd w:val="0"/>
        <w:spacing w:after="0" w:line="360" w:lineRule="auto"/>
        <w:rPr>
          <w:rFonts w:ascii="Times New Roman" w:hAnsi="Times New Roman" w:cs="Times New Roman"/>
          <w:color w:val="000000"/>
          <w:sz w:val="24"/>
          <w:szCs w:val="24"/>
        </w:rPr>
      </w:pPr>
      <w:r w:rsidRPr="005E2347">
        <w:rPr>
          <w:rFonts w:ascii="Times New Roman" w:hAnsi="Times New Roman" w:cs="Times New Roman"/>
          <w:color w:val="000000"/>
          <w:sz w:val="24"/>
          <w:szCs w:val="24"/>
        </w:rPr>
        <w:t>1.</w:t>
      </w:r>
      <w:r w:rsidR="0098021A" w:rsidRPr="005E2347">
        <w:rPr>
          <w:rFonts w:ascii="Times New Roman" w:hAnsi="Times New Roman" w:cs="Times New Roman"/>
          <w:color w:val="000000"/>
          <w:sz w:val="24"/>
          <w:szCs w:val="24"/>
        </w:rPr>
        <w:t xml:space="preserve"> Gender?</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2102E3" w:rsidP="005E2347">
      <w:pPr>
        <w:tabs>
          <w:tab w:val="left" w:pos="1635"/>
        </w:tabs>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0" style="position:absolute;margin-left:127.5pt;margin-top:.55pt;width:20.25pt;height:15pt;z-index:251674624"/>
        </w:pict>
      </w:r>
      <w:r>
        <w:rPr>
          <w:rFonts w:ascii="Times New Roman" w:hAnsi="Times New Roman" w:cs="Times New Roman"/>
          <w:noProof/>
          <w:color w:val="000000"/>
          <w:sz w:val="24"/>
          <w:szCs w:val="24"/>
        </w:rPr>
        <w:pict>
          <v:rect id="_x0000_s1039" style="position:absolute;margin-left:31.5pt;margin-top:.55pt;width:20.25pt;height:15pt;z-index:251673600"/>
        </w:pict>
      </w:r>
      <w:r w:rsidR="00E44355" w:rsidRPr="005E2347">
        <w:rPr>
          <w:rFonts w:ascii="Times New Roman" w:hAnsi="Times New Roman" w:cs="Times New Roman"/>
          <w:color w:val="000000"/>
          <w:sz w:val="24"/>
          <w:szCs w:val="24"/>
        </w:rPr>
        <w:t>Male</w:t>
      </w:r>
      <w:r w:rsidR="00E44355" w:rsidRPr="005E2347">
        <w:rPr>
          <w:rFonts w:ascii="Times New Roman" w:hAnsi="Times New Roman" w:cs="Times New Roman"/>
          <w:color w:val="000000"/>
          <w:sz w:val="24"/>
          <w:szCs w:val="24"/>
        </w:rPr>
        <w:tab/>
        <w:t>Female</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5C4073" w:rsidP="005E2347">
      <w:pPr>
        <w:autoSpaceDE w:val="0"/>
        <w:autoSpaceDN w:val="0"/>
        <w:adjustRightInd w:val="0"/>
        <w:spacing w:after="0" w:line="360" w:lineRule="auto"/>
        <w:rPr>
          <w:rFonts w:ascii="Times New Roman" w:hAnsi="Times New Roman" w:cs="Times New Roman"/>
          <w:color w:val="000000"/>
          <w:sz w:val="24"/>
          <w:szCs w:val="24"/>
        </w:rPr>
      </w:pPr>
      <w:r w:rsidRPr="005E2347">
        <w:rPr>
          <w:rFonts w:ascii="Times New Roman" w:hAnsi="Times New Roman" w:cs="Times New Roman"/>
          <w:color w:val="000000"/>
          <w:sz w:val="24"/>
          <w:szCs w:val="24"/>
        </w:rPr>
        <w:t>2. A</w:t>
      </w:r>
      <w:r w:rsidR="0098021A" w:rsidRPr="005E2347">
        <w:rPr>
          <w:rFonts w:ascii="Times New Roman" w:hAnsi="Times New Roman" w:cs="Times New Roman"/>
          <w:color w:val="000000"/>
          <w:sz w:val="24"/>
          <w:szCs w:val="24"/>
        </w:rPr>
        <w:t>ge?</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E44355"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1" style="position:absolute;margin-left:101.25pt;margin-top:1.9pt;width:20.25pt;height:15pt;z-index:251675648"/>
        </w:pict>
      </w:r>
      <w:r w:rsidR="0098021A" w:rsidRPr="005E2347">
        <w:rPr>
          <w:rFonts w:ascii="Times New Roman" w:hAnsi="Times New Roman" w:cs="Times New Roman"/>
          <w:color w:val="000000"/>
          <w:sz w:val="24"/>
          <w:szCs w:val="24"/>
        </w:rPr>
        <w:t xml:space="preserve">Less than 20 years </w:t>
      </w:r>
      <w:r w:rsidR="00E44355" w:rsidRPr="005E2347">
        <w:rPr>
          <w:rFonts w:ascii="Times New Roman" w:hAnsi="Times New Roman" w:cs="Times New Roman"/>
          <w:color w:val="000000"/>
          <w:sz w:val="24"/>
          <w:szCs w:val="24"/>
        </w:rPr>
        <w:t xml:space="preserve">     </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E44355"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2" style="position:absolute;margin-left:71.25pt;margin-top:3.1pt;width:20.25pt;height:15pt;z-index:251676672"/>
        </w:pict>
      </w:r>
      <w:r w:rsidR="0098021A" w:rsidRPr="005E2347">
        <w:rPr>
          <w:rFonts w:ascii="Times New Roman" w:hAnsi="Times New Roman" w:cs="Times New Roman"/>
          <w:color w:val="000000"/>
          <w:sz w:val="24"/>
          <w:szCs w:val="24"/>
        </w:rPr>
        <w:t xml:space="preserve">21 -30 years </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E44355"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3" style="position:absolute;margin-left:63pt;margin-top:4.3pt;width:20.25pt;height:15pt;z-index:251677696"/>
        </w:pict>
      </w:r>
      <w:r w:rsidR="0098021A" w:rsidRPr="005E2347">
        <w:rPr>
          <w:rFonts w:ascii="Times New Roman" w:hAnsi="Times New Roman" w:cs="Times New Roman"/>
          <w:color w:val="000000"/>
          <w:sz w:val="24"/>
          <w:szCs w:val="24"/>
        </w:rPr>
        <w:t xml:space="preserve">31-40 years </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E44355"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4" style="position:absolute;margin-left:63pt;margin-top:.15pt;width:20.25pt;height:15pt;z-index:251678720"/>
        </w:pict>
      </w:r>
      <w:r w:rsidR="0098021A" w:rsidRPr="005E2347">
        <w:rPr>
          <w:rFonts w:ascii="Times New Roman" w:hAnsi="Times New Roman" w:cs="Times New Roman"/>
          <w:color w:val="000000"/>
          <w:sz w:val="24"/>
          <w:szCs w:val="24"/>
        </w:rPr>
        <w:t>41-50 years</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5" style="position:absolute;margin-left:91.5pt;margin-top:2.55pt;width:20.25pt;height:15pt;z-index:251679744"/>
        </w:pict>
      </w:r>
      <w:r w:rsidR="0098021A" w:rsidRPr="005E2347">
        <w:rPr>
          <w:rFonts w:ascii="Times New Roman" w:hAnsi="Times New Roman" w:cs="Times New Roman"/>
          <w:color w:val="000000"/>
          <w:sz w:val="24"/>
          <w:szCs w:val="24"/>
        </w:rPr>
        <w:t xml:space="preserve"> 51years&amp; above</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E44355" w:rsidRPr="005E2347" w:rsidRDefault="0098021A" w:rsidP="005E2347">
      <w:pPr>
        <w:autoSpaceDE w:val="0"/>
        <w:autoSpaceDN w:val="0"/>
        <w:adjustRightInd w:val="0"/>
        <w:spacing w:after="0" w:line="360" w:lineRule="auto"/>
        <w:rPr>
          <w:rFonts w:ascii="Times New Roman" w:hAnsi="Times New Roman" w:cs="Times New Roman"/>
          <w:color w:val="000000"/>
          <w:sz w:val="24"/>
          <w:szCs w:val="24"/>
        </w:rPr>
      </w:pPr>
      <w:r w:rsidRPr="005E2347">
        <w:rPr>
          <w:rFonts w:ascii="Times New Roman" w:hAnsi="Times New Roman" w:cs="Times New Roman"/>
          <w:color w:val="000000"/>
          <w:sz w:val="24"/>
          <w:szCs w:val="24"/>
        </w:rPr>
        <w:t xml:space="preserve">3. Marital Status: </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50" style="position:absolute;margin-left:363.75pt;margin-top:1.35pt;width:20.25pt;height:15pt;z-index:251684864"/>
        </w:pict>
      </w:r>
      <w:r>
        <w:rPr>
          <w:rFonts w:ascii="Times New Roman" w:hAnsi="Times New Roman" w:cs="Times New Roman"/>
          <w:noProof/>
          <w:color w:val="000000"/>
          <w:sz w:val="24"/>
          <w:szCs w:val="24"/>
        </w:rPr>
        <w:pict>
          <v:rect id="_x0000_s1049" style="position:absolute;margin-left:288.75pt;margin-top:.9pt;width:15.75pt;height:12.45pt;z-index:251683840"/>
        </w:pict>
      </w:r>
      <w:r>
        <w:rPr>
          <w:rFonts w:ascii="Times New Roman" w:hAnsi="Times New Roman" w:cs="Times New Roman"/>
          <w:noProof/>
          <w:color w:val="000000"/>
          <w:sz w:val="24"/>
          <w:szCs w:val="24"/>
        </w:rPr>
        <w:pict>
          <v:rect id="_x0000_s1048" style="position:absolute;margin-left:210pt;margin-top:.9pt;width:20.25pt;height:15pt;z-index:251682816"/>
        </w:pict>
      </w:r>
      <w:r>
        <w:rPr>
          <w:rFonts w:ascii="Times New Roman" w:hAnsi="Times New Roman" w:cs="Times New Roman"/>
          <w:noProof/>
          <w:color w:val="000000"/>
          <w:sz w:val="24"/>
          <w:szCs w:val="24"/>
        </w:rPr>
        <w:pict>
          <v:rect id="_x0000_s1047" style="position:absolute;margin-left:139.5pt;margin-top:.9pt;width:20.25pt;height:15pt;z-index:251681792"/>
        </w:pict>
      </w:r>
      <w:r>
        <w:rPr>
          <w:rFonts w:ascii="Times New Roman" w:hAnsi="Times New Roman" w:cs="Times New Roman"/>
          <w:noProof/>
          <w:color w:val="000000"/>
          <w:sz w:val="24"/>
          <w:szCs w:val="24"/>
        </w:rPr>
        <w:pict>
          <v:rect id="_x0000_s1046" style="position:absolute;margin-left:71.25pt;margin-top:3.45pt;width:20.25pt;height:15pt;z-index:251680768"/>
        </w:pict>
      </w:r>
      <w:r w:rsidR="0098021A" w:rsidRPr="005E2347">
        <w:rPr>
          <w:rFonts w:ascii="Times New Roman" w:hAnsi="Times New Roman" w:cs="Times New Roman"/>
          <w:color w:val="000000"/>
          <w:sz w:val="24"/>
          <w:szCs w:val="24"/>
        </w:rPr>
        <w:t>Never married</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 Married </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Divorced </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Separated </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Widowed</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98021A" w:rsidP="005E2347">
      <w:pPr>
        <w:autoSpaceDE w:val="0"/>
        <w:autoSpaceDN w:val="0"/>
        <w:adjustRightInd w:val="0"/>
        <w:spacing w:after="0" w:line="360" w:lineRule="auto"/>
        <w:rPr>
          <w:rFonts w:ascii="Times New Roman" w:hAnsi="Times New Roman" w:cs="Times New Roman"/>
          <w:color w:val="000000"/>
          <w:sz w:val="24"/>
          <w:szCs w:val="24"/>
        </w:rPr>
      </w:pPr>
      <w:r w:rsidRPr="005E2347">
        <w:rPr>
          <w:rFonts w:ascii="Times New Roman" w:hAnsi="Times New Roman" w:cs="Times New Roman"/>
          <w:color w:val="000000"/>
          <w:sz w:val="24"/>
          <w:szCs w:val="24"/>
        </w:rPr>
        <w:t>4. What is your level of education?</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53" style="position:absolute;margin-left:222pt;margin-top:1.2pt;width:20.25pt;height:15pt;z-index:251687936"/>
        </w:pict>
      </w:r>
      <w:r>
        <w:rPr>
          <w:rFonts w:ascii="Times New Roman" w:hAnsi="Times New Roman" w:cs="Times New Roman"/>
          <w:noProof/>
          <w:color w:val="000000"/>
          <w:sz w:val="24"/>
          <w:szCs w:val="24"/>
        </w:rPr>
        <w:pict>
          <v:rect id="_x0000_s1052" style="position:absolute;margin-left:135pt;margin-top:.45pt;width:20.25pt;height:15pt;z-index:251686912"/>
        </w:pict>
      </w:r>
      <w:r>
        <w:rPr>
          <w:rFonts w:ascii="Times New Roman" w:hAnsi="Times New Roman" w:cs="Times New Roman"/>
          <w:noProof/>
          <w:color w:val="000000"/>
          <w:sz w:val="24"/>
          <w:szCs w:val="24"/>
        </w:rPr>
        <w:pict>
          <v:rect id="_x0000_s1074" style="position:absolute;margin-left:51.75pt;margin-top:-.3pt;width:20.25pt;height:15pt;z-index:251706368"/>
        </w:pict>
      </w:r>
      <w:r>
        <w:rPr>
          <w:rFonts w:ascii="Times New Roman" w:hAnsi="Times New Roman" w:cs="Times New Roman"/>
          <w:noProof/>
          <w:color w:val="000000"/>
          <w:sz w:val="24"/>
          <w:szCs w:val="24"/>
        </w:rPr>
        <w:pict>
          <v:rect id="_x0000_s1054" style="position:absolute;margin-left:343.5pt;margin-top:2.7pt;width:20.25pt;height:15pt;z-index:251688960"/>
        </w:pict>
      </w:r>
      <w:r w:rsidR="0098021A" w:rsidRPr="005E2347">
        <w:rPr>
          <w:rFonts w:ascii="Times New Roman" w:hAnsi="Times New Roman" w:cs="Times New Roman"/>
          <w:color w:val="000000"/>
          <w:sz w:val="24"/>
          <w:szCs w:val="24"/>
        </w:rPr>
        <w:t xml:space="preserve">Certificate </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Diploma </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1st Degree </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Master’s degree</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5C4073" w:rsidRPr="005E2347" w:rsidRDefault="005C4073"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98021A" w:rsidP="005E2347">
      <w:pPr>
        <w:autoSpaceDE w:val="0"/>
        <w:autoSpaceDN w:val="0"/>
        <w:adjustRightInd w:val="0"/>
        <w:spacing w:after="0" w:line="360" w:lineRule="auto"/>
        <w:rPr>
          <w:rFonts w:ascii="Times New Roman" w:hAnsi="Times New Roman" w:cs="Times New Roman"/>
          <w:color w:val="000000"/>
          <w:sz w:val="24"/>
          <w:szCs w:val="24"/>
        </w:rPr>
      </w:pPr>
      <w:r w:rsidRPr="005E2347">
        <w:rPr>
          <w:rFonts w:ascii="Times New Roman" w:hAnsi="Times New Roman" w:cs="Times New Roman"/>
          <w:color w:val="000000"/>
          <w:sz w:val="24"/>
          <w:szCs w:val="24"/>
        </w:rPr>
        <w:t>Other, please specify……………………………………..</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98021A" w:rsidP="005E2347">
      <w:pPr>
        <w:autoSpaceDE w:val="0"/>
        <w:autoSpaceDN w:val="0"/>
        <w:adjustRightInd w:val="0"/>
        <w:spacing w:after="0" w:line="360" w:lineRule="auto"/>
        <w:rPr>
          <w:rFonts w:ascii="Times New Roman" w:hAnsi="Times New Roman" w:cs="Times New Roman"/>
          <w:color w:val="000000"/>
          <w:sz w:val="24"/>
          <w:szCs w:val="24"/>
        </w:rPr>
      </w:pPr>
      <w:r w:rsidRPr="005E2347">
        <w:rPr>
          <w:rFonts w:ascii="Times New Roman" w:hAnsi="Times New Roman" w:cs="Times New Roman"/>
          <w:color w:val="000000"/>
          <w:sz w:val="24"/>
          <w:szCs w:val="24"/>
        </w:rPr>
        <w:t>5. Profession:</w:t>
      </w:r>
    </w:p>
    <w:p w:rsidR="00E44355"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56" style="position:absolute;margin-left:405.75pt;margin-top:.45pt;width:20.25pt;height:15pt;z-index:251691008"/>
        </w:pict>
      </w:r>
      <w:r>
        <w:rPr>
          <w:rFonts w:ascii="Times New Roman" w:hAnsi="Times New Roman" w:cs="Times New Roman"/>
          <w:noProof/>
          <w:color w:val="000000"/>
          <w:sz w:val="24"/>
          <w:szCs w:val="24"/>
        </w:rPr>
        <w:pict>
          <v:rect id="_x0000_s1060" style="position:absolute;margin-left:107.25pt;margin-top:.9pt;width:20.25pt;height:15pt;z-index:251695104"/>
        </w:pict>
      </w:r>
      <w:r>
        <w:rPr>
          <w:rFonts w:ascii="Times New Roman" w:hAnsi="Times New Roman" w:cs="Times New Roman"/>
          <w:noProof/>
          <w:color w:val="000000"/>
          <w:sz w:val="24"/>
          <w:szCs w:val="24"/>
        </w:rPr>
        <w:pict>
          <v:rect id="_x0000_s1057" style="position:absolute;margin-left:260.25pt;margin-top:.9pt;width:20.25pt;height:15pt;z-index:251692032"/>
        </w:pict>
      </w:r>
      <w:r w:rsidR="0098021A" w:rsidRPr="005E2347">
        <w:rPr>
          <w:rFonts w:ascii="Times New Roman" w:hAnsi="Times New Roman" w:cs="Times New Roman"/>
          <w:color w:val="000000"/>
          <w:sz w:val="24"/>
          <w:szCs w:val="24"/>
        </w:rPr>
        <w:t>Pharmacy profession</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 Laboratory profession </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Nurse /Health officer </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58" style="position:absolute;margin-left:36.75pt;margin-top:.75pt;width:20.25pt;height:15pt;z-index:251693056"/>
        </w:pict>
      </w:r>
      <w:r w:rsidR="0098021A" w:rsidRPr="005E2347">
        <w:rPr>
          <w:rFonts w:ascii="Times New Roman" w:hAnsi="Times New Roman" w:cs="Times New Roman"/>
          <w:color w:val="000000"/>
          <w:sz w:val="24"/>
          <w:szCs w:val="24"/>
        </w:rPr>
        <w:t>Other</w:t>
      </w:r>
    </w:p>
    <w:p w:rsidR="00E44355" w:rsidRPr="005E2347" w:rsidRDefault="00E44355" w:rsidP="005E2347">
      <w:pPr>
        <w:autoSpaceDE w:val="0"/>
        <w:autoSpaceDN w:val="0"/>
        <w:adjustRightInd w:val="0"/>
        <w:spacing w:after="0" w:line="360" w:lineRule="auto"/>
        <w:rPr>
          <w:rFonts w:ascii="Times New Roman" w:hAnsi="Times New Roman" w:cs="Times New Roman"/>
          <w:color w:val="000000"/>
          <w:sz w:val="24"/>
          <w:szCs w:val="24"/>
        </w:rPr>
      </w:pPr>
    </w:p>
    <w:p w:rsidR="005C4073" w:rsidRPr="005E2347" w:rsidRDefault="005C4073"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98021A" w:rsidP="005E2347">
      <w:pPr>
        <w:autoSpaceDE w:val="0"/>
        <w:autoSpaceDN w:val="0"/>
        <w:adjustRightInd w:val="0"/>
        <w:spacing w:after="0" w:line="360" w:lineRule="auto"/>
        <w:rPr>
          <w:rFonts w:ascii="Times New Roman" w:hAnsi="Times New Roman" w:cs="Times New Roman"/>
          <w:color w:val="000000"/>
          <w:sz w:val="24"/>
          <w:szCs w:val="24"/>
        </w:rPr>
      </w:pPr>
      <w:r w:rsidRPr="005E2347">
        <w:rPr>
          <w:rFonts w:ascii="Times New Roman" w:hAnsi="Times New Roman" w:cs="Times New Roman"/>
          <w:color w:val="000000"/>
          <w:sz w:val="24"/>
          <w:szCs w:val="24"/>
        </w:rPr>
        <w:t>6</w:t>
      </w:r>
      <w:r w:rsidR="005E2347">
        <w:rPr>
          <w:rFonts w:ascii="Times New Roman" w:hAnsi="Times New Roman" w:cs="Times New Roman"/>
          <w:color w:val="000000"/>
          <w:sz w:val="24"/>
          <w:szCs w:val="24"/>
        </w:rPr>
        <w:t>.</w:t>
      </w:r>
      <w:r w:rsidRPr="005E2347">
        <w:rPr>
          <w:rFonts w:ascii="Times New Roman" w:hAnsi="Times New Roman" w:cs="Times New Roman"/>
          <w:color w:val="000000"/>
          <w:sz w:val="24"/>
          <w:szCs w:val="24"/>
        </w:rPr>
        <w:t xml:space="preserve"> Position of staff are you?</w:t>
      </w:r>
    </w:p>
    <w:p w:rsidR="0098021A"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51" style="position:absolute;margin-left:297.75pt;margin-top:.45pt;width:20.25pt;height:15pt;z-index:251685888"/>
        </w:pict>
      </w:r>
      <w:r>
        <w:rPr>
          <w:rFonts w:ascii="Times New Roman" w:hAnsi="Times New Roman" w:cs="Times New Roman"/>
          <w:noProof/>
          <w:color w:val="000000"/>
          <w:sz w:val="24"/>
          <w:szCs w:val="24"/>
        </w:rPr>
        <w:pict>
          <v:rect id="_x0000_s1059" style="position:absolute;margin-left:143.25pt;margin-top:.45pt;width:20.25pt;height:15pt;z-index:251694080"/>
        </w:pict>
      </w:r>
      <w:r w:rsidR="0098021A" w:rsidRPr="005E2347">
        <w:rPr>
          <w:rFonts w:ascii="Times New Roman" w:hAnsi="Times New Roman" w:cs="Times New Roman"/>
          <w:color w:val="000000"/>
          <w:sz w:val="24"/>
          <w:szCs w:val="24"/>
        </w:rPr>
        <w:t xml:space="preserve">Management Senior staff </w:t>
      </w:r>
      <w:r w:rsidR="00E44355"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Junior staff</w:t>
      </w:r>
    </w:p>
    <w:p w:rsidR="005E2347" w:rsidRDefault="005E2347"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64" style="position:absolute;margin-left:228pt;margin-top:19.65pt;width:20.25pt;height:15pt;z-index:251698176"/>
        </w:pict>
      </w:r>
      <w:r w:rsidR="0098021A" w:rsidRPr="005E2347">
        <w:rPr>
          <w:rFonts w:ascii="Times New Roman" w:hAnsi="Times New Roman" w:cs="Times New Roman"/>
          <w:color w:val="000000"/>
          <w:sz w:val="24"/>
          <w:szCs w:val="24"/>
        </w:rPr>
        <w:t>7. Which department of the hospital do you work?</w:t>
      </w:r>
    </w:p>
    <w:p w:rsidR="0098021A" w:rsidRPr="005E2347" w:rsidRDefault="002102E3" w:rsidP="005E23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65" style="position:absolute;margin-left:363.75pt;margin-top:1.2pt;width:20.25pt;height:15pt;z-index:251699200"/>
        </w:pict>
      </w:r>
      <w:r>
        <w:rPr>
          <w:rFonts w:ascii="Times New Roman" w:hAnsi="Times New Roman" w:cs="Times New Roman"/>
          <w:noProof/>
          <w:color w:val="000000"/>
          <w:sz w:val="24"/>
          <w:szCs w:val="24"/>
        </w:rPr>
        <w:pict>
          <v:rect id="_x0000_s1063" style="position:absolute;margin-left:133.5pt;margin-top:1.2pt;width:20.25pt;height:15pt;z-index:251697152"/>
        </w:pict>
      </w:r>
      <w:r>
        <w:rPr>
          <w:rFonts w:ascii="Times New Roman" w:hAnsi="Times New Roman" w:cs="Times New Roman"/>
          <w:noProof/>
          <w:color w:val="000000"/>
          <w:sz w:val="24"/>
          <w:szCs w:val="24"/>
        </w:rPr>
        <w:pict>
          <v:rect id="_x0000_s1062" style="position:absolute;margin-left:42.75pt;margin-top:1.2pt;width:20.25pt;height:12.75pt;z-index:251696128"/>
        </w:pict>
      </w:r>
      <w:r w:rsidR="0098021A" w:rsidRPr="005E2347">
        <w:rPr>
          <w:rFonts w:ascii="Times New Roman" w:hAnsi="Times New Roman" w:cs="Times New Roman"/>
          <w:color w:val="000000"/>
          <w:sz w:val="24"/>
          <w:szCs w:val="24"/>
        </w:rPr>
        <w:t xml:space="preserve"> Stores</w:t>
      </w:r>
      <w:r w:rsidR="00CC3564"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 Pharmacy</w:t>
      </w:r>
      <w:r w:rsidR="00CC3564"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 Laboratory </w:t>
      </w:r>
      <w:r w:rsidR="00CC3564" w:rsidRP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Ward Management</w:t>
      </w:r>
    </w:p>
    <w:p w:rsidR="00CC3564" w:rsidRPr="005E2347" w:rsidRDefault="00CC3564" w:rsidP="005E2347">
      <w:pPr>
        <w:autoSpaceDE w:val="0"/>
        <w:autoSpaceDN w:val="0"/>
        <w:adjustRightInd w:val="0"/>
        <w:spacing w:after="0" w:line="360" w:lineRule="auto"/>
        <w:rPr>
          <w:rFonts w:ascii="Times New Roman" w:hAnsi="Times New Roman" w:cs="Times New Roman"/>
          <w:color w:val="000000"/>
          <w:sz w:val="24"/>
          <w:szCs w:val="24"/>
        </w:rPr>
      </w:pPr>
    </w:p>
    <w:p w:rsidR="0098021A" w:rsidRPr="005E2347" w:rsidRDefault="0098021A" w:rsidP="005E2347">
      <w:pPr>
        <w:autoSpaceDE w:val="0"/>
        <w:autoSpaceDN w:val="0"/>
        <w:adjustRightInd w:val="0"/>
        <w:spacing w:after="0" w:line="360" w:lineRule="auto"/>
        <w:rPr>
          <w:rFonts w:ascii="Times New Roman" w:hAnsi="Times New Roman" w:cs="Times New Roman"/>
          <w:color w:val="000000"/>
          <w:sz w:val="24"/>
          <w:szCs w:val="24"/>
        </w:rPr>
      </w:pPr>
      <w:r w:rsidRPr="005E2347">
        <w:rPr>
          <w:rFonts w:ascii="Times New Roman" w:hAnsi="Times New Roman" w:cs="Times New Roman"/>
          <w:color w:val="000000"/>
          <w:sz w:val="24"/>
          <w:szCs w:val="24"/>
        </w:rPr>
        <w:t>8. How long have you worked for the hospital?</w:t>
      </w:r>
    </w:p>
    <w:p w:rsidR="005E2347" w:rsidRDefault="002102E3" w:rsidP="005E2347">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71" style="position:absolute;left:0;text-align:left;margin-left:277.5pt;margin-top:1.85pt;width:20.25pt;height:12.75pt;z-index:251705344"/>
        </w:pict>
      </w:r>
      <w:r>
        <w:rPr>
          <w:rFonts w:ascii="Times New Roman" w:hAnsi="Times New Roman" w:cs="Times New Roman"/>
          <w:noProof/>
          <w:color w:val="000000"/>
          <w:sz w:val="24"/>
          <w:szCs w:val="24"/>
        </w:rPr>
        <w:pict>
          <v:rect id="_x0000_s1070" style="position:absolute;left:0;text-align:left;margin-left:189pt;margin-top:1.85pt;width:20.25pt;height:12.75pt;z-index:251704320"/>
        </w:pict>
      </w:r>
      <w:r>
        <w:rPr>
          <w:rFonts w:ascii="Times New Roman" w:hAnsi="Times New Roman" w:cs="Times New Roman"/>
          <w:noProof/>
          <w:color w:val="000000"/>
          <w:sz w:val="24"/>
          <w:szCs w:val="24"/>
        </w:rPr>
        <w:pict>
          <v:rect id="_x0000_s1069" style="position:absolute;left:0;text-align:left;margin-left:87pt;margin-top:1.85pt;width:20.25pt;height:12.75pt;z-index:251703296"/>
        </w:pict>
      </w:r>
      <w:r w:rsidR="0098021A" w:rsidRPr="005E2347">
        <w:rPr>
          <w:rFonts w:ascii="Times New Roman" w:hAnsi="Times New Roman" w:cs="Times New Roman"/>
          <w:color w:val="000000"/>
          <w:sz w:val="24"/>
          <w:szCs w:val="24"/>
        </w:rPr>
        <w:t xml:space="preserve">Less than 1 years </w:t>
      </w:r>
      <w:r w:rsidR="00CC3564" w:rsidRPr="005E2347">
        <w:rPr>
          <w:rFonts w:ascii="Times New Roman" w:hAnsi="Times New Roman" w:cs="Times New Roman"/>
          <w:color w:val="000000"/>
          <w:sz w:val="24"/>
          <w:szCs w:val="24"/>
        </w:rPr>
        <w:t xml:space="preserve">       </w:t>
      </w:r>
      <w:r w:rsid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1 – 3 years </w:t>
      </w:r>
      <w:r w:rsidR="00CC3564" w:rsidRPr="005E2347">
        <w:rPr>
          <w:rFonts w:ascii="Times New Roman" w:hAnsi="Times New Roman" w:cs="Times New Roman"/>
          <w:color w:val="000000"/>
          <w:sz w:val="24"/>
          <w:szCs w:val="24"/>
        </w:rPr>
        <w:t xml:space="preserve">      </w:t>
      </w:r>
      <w:r w:rsid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 xml:space="preserve">4 – 6 years </w:t>
      </w:r>
      <w:r w:rsidR="00CC3564" w:rsidRPr="005E2347">
        <w:rPr>
          <w:rFonts w:ascii="Times New Roman" w:hAnsi="Times New Roman" w:cs="Times New Roman"/>
          <w:color w:val="000000"/>
          <w:sz w:val="24"/>
          <w:szCs w:val="24"/>
        </w:rPr>
        <w:t xml:space="preserve">      </w:t>
      </w:r>
      <w:r w:rsidR="005E2347">
        <w:rPr>
          <w:rFonts w:ascii="Times New Roman" w:hAnsi="Times New Roman" w:cs="Times New Roman"/>
          <w:color w:val="000000"/>
          <w:sz w:val="24"/>
          <w:szCs w:val="24"/>
        </w:rPr>
        <w:t xml:space="preserve"> </w:t>
      </w:r>
    </w:p>
    <w:p w:rsidR="00CC3564" w:rsidRPr="005E2347" w:rsidRDefault="002102E3" w:rsidP="005E2347">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66" style="position:absolute;left:0;text-align:left;margin-left:201.75pt;margin-top:3.4pt;width:20.25pt;height:12.75pt;z-index:251700224"/>
        </w:pict>
      </w:r>
      <w:r>
        <w:rPr>
          <w:rFonts w:ascii="Times New Roman" w:hAnsi="Times New Roman" w:cs="Times New Roman"/>
          <w:noProof/>
          <w:color w:val="000000"/>
          <w:sz w:val="24"/>
          <w:szCs w:val="24"/>
        </w:rPr>
        <w:pict>
          <v:rect id="_x0000_s1067" style="position:absolute;left:0;text-align:left;margin-left:66.75pt;margin-top:1.15pt;width:20.25pt;height:12.75pt;z-index:251701248"/>
        </w:pict>
      </w:r>
      <w:r w:rsidR="0098021A" w:rsidRPr="005E2347">
        <w:rPr>
          <w:rFonts w:ascii="Times New Roman" w:hAnsi="Times New Roman" w:cs="Times New Roman"/>
          <w:color w:val="000000"/>
          <w:sz w:val="24"/>
          <w:szCs w:val="24"/>
        </w:rPr>
        <w:t xml:space="preserve">7 – 9 years </w:t>
      </w:r>
      <w:r w:rsidR="00CC3564" w:rsidRPr="005E2347">
        <w:rPr>
          <w:rFonts w:ascii="Times New Roman" w:hAnsi="Times New Roman" w:cs="Times New Roman"/>
          <w:color w:val="000000"/>
          <w:sz w:val="24"/>
          <w:szCs w:val="24"/>
        </w:rPr>
        <w:t xml:space="preserve">              </w:t>
      </w:r>
      <w:r w:rsidR="005E2347">
        <w:rPr>
          <w:rFonts w:ascii="Times New Roman" w:hAnsi="Times New Roman" w:cs="Times New Roman"/>
          <w:color w:val="000000"/>
          <w:sz w:val="24"/>
          <w:szCs w:val="24"/>
        </w:rPr>
        <w:t xml:space="preserve">  </w:t>
      </w:r>
      <w:r w:rsidR="0098021A" w:rsidRPr="005E2347">
        <w:rPr>
          <w:rFonts w:ascii="Times New Roman" w:hAnsi="Times New Roman" w:cs="Times New Roman"/>
          <w:color w:val="000000"/>
          <w:sz w:val="24"/>
          <w:szCs w:val="24"/>
        </w:rPr>
        <w:t>10 years and above</w:t>
      </w:r>
    </w:p>
    <w:p w:rsidR="00CC3564" w:rsidRPr="005E2347" w:rsidRDefault="00CC3564" w:rsidP="005E2347">
      <w:pPr>
        <w:spacing w:line="360" w:lineRule="auto"/>
        <w:jc w:val="both"/>
        <w:rPr>
          <w:rFonts w:ascii="Times New Roman" w:hAnsi="Times New Roman" w:cs="Times New Roman"/>
          <w:color w:val="000000"/>
          <w:sz w:val="24"/>
          <w:szCs w:val="24"/>
        </w:rPr>
      </w:pPr>
    </w:p>
    <w:tbl>
      <w:tblPr>
        <w:tblStyle w:val="TableGrid"/>
        <w:tblW w:w="0" w:type="auto"/>
        <w:tblLayout w:type="fixed"/>
        <w:tblLook w:val="04A0"/>
      </w:tblPr>
      <w:tblGrid>
        <w:gridCol w:w="462"/>
        <w:gridCol w:w="2219"/>
        <w:gridCol w:w="1477"/>
        <w:gridCol w:w="1423"/>
        <w:gridCol w:w="1457"/>
        <w:gridCol w:w="540"/>
        <w:gridCol w:w="90"/>
        <w:gridCol w:w="360"/>
        <w:gridCol w:w="540"/>
        <w:gridCol w:w="450"/>
        <w:gridCol w:w="558"/>
      </w:tblGrid>
      <w:tr w:rsidR="00CC3564" w:rsidRPr="005E2347" w:rsidTr="008906AE">
        <w:tc>
          <w:tcPr>
            <w:tcW w:w="9576" w:type="dxa"/>
            <w:gridSpan w:val="11"/>
          </w:tcPr>
          <w:p w:rsidR="00CC3564" w:rsidRPr="005E2347" w:rsidRDefault="00CC356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PART II : INVENTORY MANAGEMENT PRACTICE</w:t>
            </w:r>
          </w:p>
        </w:tc>
      </w:tr>
      <w:tr w:rsidR="00CC3564" w:rsidRPr="005E2347" w:rsidTr="008906AE">
        <w:tc>
          <w:tcPr>
            <w:tcW w:w="462" w:type="dxa"/>
          </w:tcPr>
          <w:p w:rsidR="00CC3564" w:rsidRPr="005E2347" w:rsidRDefault="00CC3564" w:rsidP="005E2347">
            <w:pPr>
              <w:spacing w:line="360" w:lineRule="auto"/>
              <w:jc w:val="both"/>
              <w:rPr>
                <w:rFonts w:ascii="Times New Roman" w:hAnsi="Times New Roman" w:cs="Times New Roman"/>
                <w:sz w:val="24"/>
                <w:szCs w:val="24"/>
              </w:rPr>
            </w:pPr>
          </w:p>
        </w:tc>
        <w:tc>
          <w:tcPr>
            <w:tcW w:w="2219" w:type="dxa"/>
          </w:tcPr>
          <w:p w:rsidR="00CC3564" w:rsidRPr="005E2347" w:rsidRDefault="00CC356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Strong Disagree</w:t>
            </w:r>
          </w:p>
          <w:p w:rsidR="00CC3564" w:rsidRPr="005E2347" w:rsidRDefault="00CC3564" w:rsidP="005E2347">
            <w:pPr>
              <w:spacing w:line="360" w:lineRule="auto"/>
              <w:jc w:val="both"/>
              <w:rPr>
                <w:rFonts w:ascii="Times New Roman" w:hAnsi="Times New Roman" w:cs="Times New Roman"/>
                <w:sz w:val="24"/>
                <w:szCs w:val="24"/>
              </w:rPr>
            </w:pPr>
          </w:p>
        </w:tc>
        <w:tc>
          <w:tcPr>
            <w:tcW w:w="1477" w:type="dxa"/>
          </w:tcPr>
          <w:p w:rsidR="00CC3564" w:rsidRPr="005E2347" w:rsidRDefault="00CC356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Disagree</w:t>
            </w:r>
          </w:p>
          <w:p w:rsidR="00CC3564" w:rsidRPr="005E2347" w:rsidRDefault="00CC3564" w:rsidP="005E2347">
            <w:pPr>
              <w:spacing w:line="360" w:lineRule="auto"/>
              <w:jc w:val="both"/>
              <w:rPr>
                <w:rFonts w:ascii="Times New Roman" w:hAnsi="Times New Roman" w:cs="Times New Roman"/>
                <w:sz w:val="24"/>
                <w:szCs w:val="24"/>
              </w:rPr>
            </w:pPr>
          </w:p>
        </w:tc>
        <w:tc>
          <w:tcPr>
            <w:tcW w:w="1423" w:type="dxa"/>
          </w:tcPr>
          <w:p w:rsidR="00CC3564" w:rsidRPr="005E2347" w:rsidRDefault="00CC356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Neutral</w:t>
            </w:r>
          </w:p>
          <w:p w:rsidR="00CC3564" w:rsidRPr="005E2347" w:rsidRDefault="00CC3564" w:rsidP="005E2347">
            <w:pPr>
              <w:spacing w:line="360" w:lineRule="auto"/>
              <w:jc w:val="both"/>
              <w:rPr>
                <w:rFonts w:ascii="Times New Roman" w:hAnsi="Times New Roman" w:cs="Times New Roman"/>
                <w:sz w:val="24"/>
                <w:szCs w:val="24"/>
              </w:rPr>
            </w:pPr>
          </w:p>
        </w:tc>
        <w:tc>
          <w:tcPr>
            <w:tcW w:w="2087" w:type="dxa"/>
            <w:gridSpan w:val="3"/>
          </w:tcPr>
          <w:p w:rsidR="00CC3564" w:rsidRPr="005E2347" w:rsidRDefault="00CC356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 xml:space="preserve">Agree </w:t>
            </w:r>
          </w:p>
        </w:tc>
        <w:tc>
          <w:tcPr>
            <w:tcW w:w="1908" w:type="dxa"/>
            <w:gridSpan w:val="4"/>
          </w:tcPr>
          <w:p w:rsidR="00CC3564" w:rsidRPr="005E2347" w:rsidRDefault="00CC356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Strong</w:t>
            </w:r>
          </w:p>
          <w:p w:rsidR="00CC3564" w:rsidRPr="005E2347" w:rsidRDefault="00CC356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Agree</w:t>
            </w:r>
          </w:p>
        </w:tc>
      </w:tr>
      <w:tr w:rsidR="00CC3564" w:rsidRPr="005E2347" w:rsidTr="008906AE">
        <w:tc>
          <w:tcPr>
            <w:tcW w:w="462" w:type="dxa"/>
          </w:tcPr>
          <w:p w:rsidR="00CC3564" w:rsidRPr="005E2347" w:rsidRDefault="00CC3564" w:rsidP="005E2347">
            <w:pPr>
              <w:spacing w:line="360" w:lineRule="auto"/>
              <w:jc w:val="both"/>
              <w:rPr>
                <w:rFonts w:ascii="Times New Roman" w:hAnsi="Times New Roman" w:cs="Times New Roman"/>
                <w:sz w:val="24"/>
                <w:szCs w:val="24"/>
              </w:rPr>
            </w:pPr>
          </w:p>
        </w:tc>
        <w:tc>
          <w:tcPr>
            <w:tcW w:w="2219" w:type="dxa"/>
          </w:tcPr>
          <w:p w:rsidR="00CC3564" w:rsidRPr="005E2347" w:rsidRDefault="00CC356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1477" w:type="dxa"/>
          </w:tcPr>
          <w:p w:rsidR="00CC3564" w:rsidRPr="005E2347" w:rsidRDefault="00CC356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1423" w:type="dxa"/>
          </w:tcPr>
          <w:p w:rsidR="00CC3564" w:rsidRPr="005E2347" w:rsidRDefault="00CC356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3</w:t>
            </w:r>
          </w:p>
        </w:tc>
        <w:tc>
          <w:tcPr>
            <w:tcW w:w="2087" w:type="dxa"/>
            <w:gridSpan w:val="3"/>
          </w:tcPr>
          <w:p w:rsidR="00CC3564" w:rsidRPr="005E2347" w:rsidRDefault="00CC356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4</w:t>
            </w:r>
          </w:p>
        </w:tc>
        <w:tc>
          <w:tcPr>
            <w:tcW w:w="1908" w:type="dxa"/>
            <w:gridSpan w:val="4"/>
          </w:tcPr>
          <w:p w:rsidR="00CC3564" w:rsidRPr="005E2347" w:rsidRDefault="00CC356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5</w:t>
            </w:r>
          </w:p>
        </w:tc>
      </w:tr>
      <w:tr w:rsidR="00CC3564" w:rsidRPr="005E2347" w:rsidTr="008906AE">
        <w:tc>
          <w:tcPr>
            <w:tcW w:w="462" w:type="dxa"/>
          </w:tcPr>
          <w:p w:rsidR="00CC3564" w:rsidRPr="005E2347" w:rsidRDefault="00CC3564" w:rsidP="005E2347">
            <w:pPr>
              <w:spacing w:line="360" w:lineRule="auto"/>
              <w:jc w:val="both"/>
              <w:rPr>
                <w:rFonts w:ascii="Times New Roman" w:hAnsi="Times New Roman" w:cs="Times New Roman"/>
                <w:sz w:val="24"/>
                <w:szCs w:val="24"/>
              </w:rPr>
            </w:pPr>
          </w:p>
        </w:tc>
        <w:tc>
          <w:tcPr>
            <w:tcW w:w="9114" w:type="dxa"/>
            <w:gridSpan w:val="10"/>
          </w:tcPr>
          <w:p w:rsidR="00CC3564" w:rsidRPr="005E2347" w:rsidRDefault="00CC356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Please the extent to which you agree with the following as</w:t>
            </w:r>
          </w:p>
          <w:p w:rsidR="00CC3564" w:rsidRPr="005E2347" w:rsidRDefault="00CC356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practised at Jimma university specialized hospital</w:t>
            </w:r>
          </w:p>
        </w:tc>
      </w:tr>
      <w:tr w:rsidR="00CC3564" w:rsidRPr="005E2347" w:rsidTr="008906AE">
        <w:tc>
          <w:tcPr>
            <w:tcW w:w="462" w:type="dxa"/>
          </w:tcPr>
          <w:p w:rsidR="00CC3564" w:rsidRPr="005E2347" w:rsidRDefault="00CC3564" w:rsidP="005E2347">
            <w:pPr>
              <w:spacing w:line="360" w:lineRule="auto"/>
              <w:jc w:val="both"/>
              <w:rPr>
                <w:rFonts w:ascii="Times New Roman" w:hAnsi="Times New Roman" w:cs="Times New Roman"/>
                <w:sz w:val="24"/>
                <w:szCs w:val="24"/>
              </w:rPr>
            </w:pPr>
          </w:p>
        </w:tc>
        <w:tc>
          <w:tcPr>
            <w:tcW w:w="6576" w:type="dxa"/>
            <w:gridSpan w:val="4"/>
          </w:tcPr>
          <w:p w:rsidR="00CC3564" w:rsidRPr="005E2347" w:rsidRDefault="008906AE" w:rsidP="005E2347">
            <w:pPr>
              <w:spacing w:line="360" w:lineRule="auto"/>
              <w:jc w:val="both"/>
              <w:rPr>
                <w:rFonts w:ascii="Times New Roman" w:hAnsi="Times New Roman" w:cs="Times New Roman"/>
                <w:b/>
                <w:sz w:val="24"/>
                <w:szCs w:val="24"/>
              </w:rPr>
            </w:pPr>
            <w:r w:rsidRPr="005E2347">
              <w:rPr>
                <w:rFonts w:ascii="Times New Roman" w:hAnsi="Times New Roman" w:cs="Times New Roman"/>
                <w:b/>
                <w:sz w:val="24"/>
                <w:szCs w:val="24"/>
              </w:rPr>
              <w:t>Inventory control technique</w:t>
            </w:r>
          </w:p>
        </w:tc>
        <w:tc>
          <w:tcPr>
            <w:tcW w:w="540" w:type="dxa"/>
          </w:tcPr>
          <w:p w:rsidR="00CC3564"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450" w:type="dxa"/>
            <w:gridSpan w:val="2"/>
          </w:tcPr>
          <w:p w:rsidR="00CC3564"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540" w:type="dxa"/>
          </w:tcPr>
          <w:p w:rsidR="00CC3564"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3</w:t>
            </w:r>
          </w:p>
        </w:tc>
        <w:tc>
          <w:tcPr>
            <w:tcW w:w="450" w:type="dxa"/>
          </w:tcPr>
          <w:p w:rsidR="00CC3564"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4</w:t>
            </w:r>
          </w:p>
        </w:tc>
        <w:tc>
          <w:tcPr>
            <w:tcW w:w="558" w:type="dxa"/>
          </w:tcPr>
          <w:p w:rsidR="00CC3564"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5</w:t>
            </w:r>
          </w:p>
        </w:tc>
      </w:tr>
      <w:tr w:rsidR="00CC3564" w:rsidRPr="005E2347" w:rsidTr="008906AE">
        <w:tc>
          <w:tcPr>
            <w:tcW w:w="462" w:type="dxa"/>
          </w:tcPr>
          <w:p w:rsidR="00CC3564"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maintain Maximum, Minimum, and Re-order</w:t>
            </w:r>
          </w:p>
          <w:p w:rsidR="00CC3564"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levels for health commodities</w:t>
            </w:r>
          </w:p>
        </w:tc>
        <w:tc>
          <w:tcPr>
            <w:tcW w:w="540" w:type="dxa"/>
          </w:tcPr>
          <w:p w:rsidR="00CC3564" w:rsidRPr="005E2347" w:rsidRDefault="00CC3564" w:rsidP="005E2347">
            <w:pPr>
              <w:spacing w:line="360" w:lineRule="auto"/>
              <w:jc w:val="both"/>
              <w:rPr>
                <w:rFonts w:ascii="Times New Roman" w:hAnsi="Times New Roman" w:cs="Times New Roman"/>
                <w:sz w:val="24"/>
                <w:szCs w:val="24"/>
              </w:rPr>
            </w:pPr>
          </w:p>
        </w:tc>
        <w:tc>
          <w:tcPr>
            <w:tcW w:w="450" w:type="dxa"/>
            <w:gridSpan w:val="2"/>
          </w:tcPr>
          <w:p w:rsidR="00CC3564" w:rsidRPr="005E2347" w:rsidRDefault="00CC3564" w:rsidP="005E2347">
            <w:pPr>
              <w:spacing w:line="360" w:lineRule="auto"/>
              <w:jc w:val="both"/>
              <w:rPr>
                <w:rFonts w:ascii="Times New Roman" w:hAnsi="Times New Roman" w:cs="Times New Roman"/>
                <w:sz w:val="24"/>
                <w:szCs w:val="24"/>
              </w:rPr>
            </w:pPr>
          </w:p>
        </w:tc>
        <w:tc>
          <w:tcPr>
            <w:tcW w:w="540" w:type="dxa"/>
          </w:tcPr>
          <w:p w:rsidR="00CC3564" w:rsidRPr="005E2347" w:rsidRDefault="00CC3564" w:rsidP="005E2347">
            <w:pPr>
              <w:spacing w:line="360" w:lineRule="auto"/>
              <w:jc w:val="both"/>
              <w:rPr>
                <w:rFonts w:ascii="Times New Roman" w:hAnsi="Times New Roman" w:cs="Times New Roman"/>
                <w:sz w:val="24"/>
                <w:szCs w:val="24"/>
              </w:rPr>
            </w:pPr>
          </w:p>
        </w:tc>
        <w:tc>
          <w:tcPr>
            <w:tcW w:w="450" w:type="dxa"/>
          </w:tcPr>
          <w:p w:rsidR="00CC3564" w:rsidRPr="005E2347" w:rsidRDefault="00CC3564" w:rsidP="005E2347">
            <w:pPr>
              <w:spacing w:line="360" w:lineRule="auto"/>
              <w:jc w:val="both"/>
              <w:rPr>
                <w:rFonts w:ascii="Times New Roman" w:hAnsi="Times New Roman" w:cs="Times New Roman"/>
                <w:sz w:val="24"/>
                <w:szCs w:val="24"/>
              </w:rPr>
            </w:pPr>
          </w:p>
        </w:tc>
        <w:tc>
          <w:tcPr>
            <w:tcW w:w="558" w:type="dxa"/>
          </w:tcPr>
          <w:p w:rsidR="00CC3564" w:rsidRPr="005E2347" w:rsidRDefault="00CC3564"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established procedures for placing emergency</w:t>
            </w:r>
          </w:p>
          <w:p w:rsidR="008906AE" w:rsidRPr="005E2347" w:rsidRDefault="00BB2D40"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O</w:t>
            </w:r>
            <w:r w:rsidR="008906AE" w:rsidRPr="005E2347">
              <w:rPr>
                <w:rFonts w:ascii="Times New Roman" w:hAnsi="Times New Roman" w:cs="Times New Roman"/>
                <w:sz w:val="24"/>
                <w:szCs w:val="24"/>
              </w:rPr>
              <w:t>rders</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3</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uses of periodical replenishment of stocks</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lastRenderedPageBreak/>
              <w:t>4</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practices vender managed inventory systems</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5</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Long – term agreements between the hospital and its suppliers</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b/>
                <w:sz w:val="24"/>
                <w:szCs w:val="24"/>
              </w:rPr>
            </w:pPr>
            <w:r w:rsidRPr="005E2347">
              <w:rPr>
                <w:rFonts w:ascii="Times New Roman" w:hAnsi="Times New Roman" w:cs="Times New Roman"/>
                <w:b/>
                <w:sz w:val="24"/>
                <w:szCs w:val="24"/>
              </w:rPr>
              <w:t>Vendor Managed Inventory System</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5C4073">
        <w:trPr>
          <w:trHeight w:val="350"/>
        </w:trPr>
        <w:tc>
          <w:tcPr>
            <w:tcW w:w="462" w:type="dxa"/>
          </w:tcPr>
          <w:p w:rsidR="008906AE" w:rsidRPr="005E2347" w:rsidRDefault="005C4073"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p w:rsidR="008906AE" w:rsidRPr="005E2347" w:rsidRDefault="005C4073"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practices vendor managed inventory system</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collaborates with its suppliers in system upgrade</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3</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uses automatic stock tracking</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b/>
                <w:sz w:val="24"/>
                <w:szCs w:val="24"/>
              </w:rPr>
            </w:pPr>
            <w:r w:rsidRPr="005E2347">
              <w:rPr>
                <w:rFonts w:ascii="Times New Roman" w:hAnsi="Times New Roman" w:cs="Times New Roman"/>
                <w:b/>
                <w:sz w:val="24"/>
                <w:szCs w:val="24"/>
              </w:rPr>
              <w:t>Enterprise Resource Planning</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BB2D40">
        <w:trPr>
          <w:trHeight w:val="350"/>
        </w:trPr>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tbl>
            <w:tblPr>
              <w:tblW w:w="0" w:type="auto"/>
              <w:tblBorders>
                <w:top w:val="nil"/>
                <w:left w:val="nil"/>
                <w:bottom w:val="nil"/>
                <w:right w:val="nil"/>
              </w:tblBorders>
              <w:tblLayout w:type="fixed"/>
              <w:tblLook w:val="0000"/>
            </w:tblPr>
            <w:tblGrid>
              <w:gridCol w:w="2949"/>
              <w:gridCol w:w="2949"/>
            </w:tblGrid>
            <w:tr w:rsidR="008906AE" w:rsidRPr="005E2347" w:rsidTr="00BB2D40">
              <w:trPr>
                <w:trHeight w:val="104"/>
              </w:trPr>
              <w:tc>
                <w:tcPr>
                  <w:tcW w:w="5898" w:type="dxa"/>
                  <w:gridSpan w:val="2"/>
                </w:tcPr>
                <w:p w:rsidR="008906AE" w:rsidRPr="005E2347" w:rsidRDefault="008906AE" w:rsidP="005E2347">
                  <w:pPr>
                    <w:pStyle w:val="Default"/>
                    <w:spacing w:line="360" w:lineRule="auto"/>
                  </w:pPr>
                  <w:r w:rsidRPr="005E2347">
                    <w:t xml:space="preserve">The hospital uses Enterprise Resource Planning system </w:t>
                  </w:r>
                </w:p>
              </w:tc>
            </w:tr>
            <w:tr w:rsidR="008906AE" w:rsidRPr="005E2347" w:rsidTr="00BB2D40">
              <w:trPr>
                <w:trHeight w:val="104"/>
              </w:trPr>
              <w:tc>
                <w:tcPr>
                  <w:tcW w:w="2949" w:type="dxa"/>
                </w:tcPr>
                <w:p w:rsidR="008906AE" w:rsidRPr="005E2347" w:rsidRDefault="008906AE" w:rsidP="005E2347">
                  <w:pPr>
                    <w:pStyle w:val="Default"/>
                    <w:spacing w:line="360" w:lineRule="auto"/>
                  </w:pPr>
                </w:p>
              </w:tc>
              <w:tc>
                <w:tcPr>
                  <w:tcW w:w="2949" w:type="dxa"/>
                </w:tcPr>
                <w:p w:rsidR="008906AE" w:rsidRPr="005E2347" w:rsidRDefault="008906AE" w:rsidP="005E2347">
                  <w:pPr>
                    <w:pStyle w:val="Default"/>
                    <w:spacing w:line="360" w:lineRule="auto"/>
                  </w:pPr>
                </w:p>
              </w:tc>
            </w:tr>
            <w:tr w:rsidR="008906AE" w:rsidRPr="005E2347" w:rsidTr="00BB2D40">
              <w:trPr>
                <w:trHeight w:val="104"/>
              </w:trPr>
              <w:tc>
                <w:tcPr>
                  <w:tcW w:w="2949" w:type="dxa"/>
                </w:tcPr>
                <w:p w:rsidR="008906AE" w:rsidRPr="005E2347" w:rsidRDefault="008906AE" w:rsidP="005E2347">
                  <w:pPr>
                    <w:pStyle w:val="Default"/>
                    <w:spacing w:line="360" w:lineRule="auto"/>
                  </w:pPr>
                </w:p>
              </w:tc>
              <w:tc>
                <w:tcPr>
                  <w:tcW w:w="2949" w:type="dxa"/>
                </w:tcPr>
                <w:p w:rsidR="008906AE" w:rsidRPr="005E2347" w:rsidRDefault="008906AE" w:rsidP="005E2347">
                  <w:pPr>
                    <w:pStyle w:val="Default"/>
                    <w:spacing w:line="360" w:lineRule="auto"/>
                  </w:pPr>
                </w:p>
              </w:tc>
            </w:tr>
          </w:tbl>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has an integrated information sharing system</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3</w:t>
            </w:r>
          </w:p>
        </w:tc>
        <w:tc>
          <w:tcPr>
            <w:tcW w:w="6576" w:type="dxa"/>
            <w:gridSpan w:val="4"/>
          </w:tcPr>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maintains a database for all its suppliers</w:t>
            </w: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8906AE" w:rsidRPr="005E2347" w:rsidTr="008906AE">
        <w:tc>
          <w:tcPr>
            <w:tcW w:w="462" w:type="dxa"/>
          </w:tcPr>
          <w:p w:rsidR="008906AE" w:rsidRPr="005E2347" w:rsidRDefault="008906AE" w:rsidP="005E2347">
            <w:pPr>
              <w:spacing w:line="360" w:lineRule="auto"/>
              <w:jc w:val="both"/>
              <w:rPr>
                <w:rFonts w:ascii="Times New Roman" w:hAnsi="Times New Roman" w:cs="Times New Roman"/>
                <w:sz w:val="24"/>
                <w:szCs w:val="24"/>
              </w:rPr>
            </w:pPr>
          </w:p>
        </w:tc>
        <w:tc>
          <w:tcPr>
            <w:tcW w:w="6576" w:type="dxa"/>
            <w:gridSpan w:val="4"/>
          </w:tcPr>
          <w:p w:rsidR="004417EF" w:rsidRPr="005E2347" w:rsidRDefault="004417EF" w:rsidP="005E2347">
            <w:pPr>
              <w:pStyle w:val="Default"/>
              <w:spacing w:line="360" w:lineRule="auto"/>
            </w:pPr>
            <w:r w:rsidRPr="005E2347">
              <w:rPr>
                <w:b/>
                <w:bCs/>
              </w:rPr>
              <w:t xml:space="preserve">Just In Time </w:t>
            </w:r>
          </w:p>
          <w:p w:rsidR="008906AE" w:rsidRPr="005E2347" w:rsidRDefault="008906AE" w:rsidP="005E2347">
            <w:pPr>
              <w:autoSpaceDE w:val="0"/>
              <w:autoSpaceDN w:val="0"/>
              <w:adjustRightInd w:val="0"/>
              <w:spacing w:line="360" w:lineRule="auto"/>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gridSpan w:val="2"/>
          </w:tcPr>
          <w:p w:rsidR="008906AE" w:rsidRPr="005E2347" w:rsidRDefault="008906AE" w:rsidP="005E2347">
            <w:pPr>
              <w:spacing w:line="360" w:lineRule="auto"/>
              <w:jc w:val="both"/>
              <w:rPr>
                <w:rFonts w:ascii="Times New Roman" w:hAnsi="Times New Roman" w:cs="Times New Roman"/>
                <w:sz w:val="24"/>
                <w:szCs w:val="24"/>
              </w:rPr>
            </w:pPr>
          </w:p>
        </w:tc>
        <w:tc>
          <w:tcPr>
            <w:tcW w:w="540" w:type="dxa"/>
          </w:tcPr>
          <w:p w:rsidR="008906AE" w:rsidRPr="005E2347" w:rsidRDefault="008906AE" w:rsidP="005E2347">
            <w:pPr>
              <w:spacing w:line="360" w:lineRule="auto"/>
              <w:jc w:val="both"/>
              <w:rPr>
                <w:rFonts w:ascii="Times New Roman" w:hAnsi="Times New Roman" w:cs="Times New Roman"/>
                <w:sz w:val="24"/>
                <w:szCs w:val="24"/>
              </w:rPr>
            </w:pPr>
          </w:p>
        </w:tc>
        <w:tc>
          <w:tcPr>
            <w:tcW w:w="450" w:type="dxa"/>
          </w:tcPr>
          <w:p w:rsidR="008906AE" w:rsidRPr="005E2347" w:rsidRDefault="008906AE" w:rsidP="005E2347">
            <w:pPr>
              <w:spacing w:line="360" w:lineRule="auto"/>
              <w:jc w:val="both"/>
              <w:rPr>
                <w:rFonts w:ascii="Times New Roman" w:hAnsi="Times New Roman" w:cs="Times New Roman"/>
                <w:sz w:val="24"/>
                <w:szCs w:val="24"/>
              </w:rPr>
            </w:pPr>
          </w:p>
        </w:tc>
        <w:tc>
          <w:tcPr>
            <w:tcW w:w="558" w:type="dxa"/>
          </w:tcPr>
          <w:p w:rsidR="008906AE" w:rsidRPr="005E2347" w:rsidRDefault="008906AE"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p w:rsidR="004417EF" w:rsidRPr="005E2347" w:rsidRDefault="004417EF" w:rsidP="005E2347">
            <w:pPr>
              <w:pStyle w:val="Default"/>
              <w:spacing w:line="360" w:lineRule="auto"/>
            </w:pPr>
            <w:r w:rsidRPr="005E2347">
              <w:t xml:space="preserve">The hospital uses JIT stock control system </w:t>
            </w: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6576" w:type="dxa"/>
            <w:gridSpan w:val="4"/>
          </w:tcPr>
          <w:p w:rsidR="004417EF" w:rsidRPr="005E2347" w:rsidRDefault="004417EF" w:rsidP="005E2347">
            <w:pPr>
              <w:pStyle w:val="Default"/>
              <w:spacing w:line="360" w:lineRule="auto"/>
            </w:pPr>
            <w:r w:rsidRPr="005E2347">
              <w:t>The hospital uses the JIT system to eliminate waste</w:t>
            </w:r>
          </w:p>
        </w:tc>
        <w:tc>
          <w:tcPr>
            <w:tcW w:w="540" w:type="dxa"/>
          </w:tcPr>
          <w:p w:rsidR="004417EF" w:rsidRPr="005E2347" w:rsidRDefault="004417EF" w:rsidP="005E2347">
            <w:pPr>
              <w:pStyle w:val="Default"/>
              <w:spacing w:line="360" w:lineRule="auto"/>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p>
        </w:tc>
        <w:tc>
          <w:tcPr>
            <w:tcW w:w="6576" w:type="dxa"/>
            <w:gridSpan w:val="4"/>
          </w:tcPr>
          <w:p w:rsidR="004417EF" w:rsidRPr="005E2347" w:rsidRDefault="004417EF" w:rsidP="005E2347">
            <w:pPr>
              <w:pStyle w:val="Default"/>
              <w:spacing w:line="360" w:lineRule="auto"/>
            </w:pPr>
            <w:r w:rsidRPr="005E2347">
              <w:rPr>
                <w:b/>
                <w:bCs/>
              </w:rPr>
              <w:t xml:space="preserve">ABC Analysis </w:t>
            </w:r>
          </w:p>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p w:rsidR="004417EF" w:rsidRPr="005E2347" w:rsidRDefault="004417EF" w:rsidP="005E2347">
            <w:pPr>
              <w:pStyle w:val="Default"/>
              <w:spacing w:line="360" w:lineRule="auto"/>
            </w:pPr>
            <w:r w:rsidRPr="005E2347">
              <w:t xml:space="preserve">The hospital uses ABC analysis to classify items according to their stock value </w:t>
            </w: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6576" w:type="dxa"/>
            <w:gridSpan w:val="4"/>
          </w:tcPr>
          <w:p w:rsidR="004417EF" w:rsidRPr="005E2347" w:rsidRDefault="004417EF" w:rsidP="005E2347">
            <w:pPr>
              <w:pStyle w:val="Default"/>
              <w:spacing w:line="360" w:lineRule="auto"/>
            </w:pPr>
            <w:r w:rsidRPr="005E2347">
              <w:t xml:space="preserve">The hospital uses ABC Analysis to reduce stock holding cost </w:t>
            </w:r>
          </w:p>
        </w:tc>
        <w:tc>
          <w:tcPr>
            <w:tcW w:w="540" w:type="dxa"/>
          </w:tcPr>
          <w:p w:rsidR="004417EF" w:rsidRPr="005E2347" w:rsidRDefault="004417EF" w:rsidP="005E2347">
            <w:pPr>
              <w:pStyle w:val="Default"/>
              <w:spacing w:line="360" w:lineRule="auto"/>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p>
        </w:tc>
        <w:tc>
          <w:tcPr>
            <w:tcW w:w="6576" w:type="dxa"/>
            <w:gridSpan w:val="4"/>
          </w:tcPr>
          <w:p w:rsidR="004417EF" w:rsidRPr="005E2347" w:rsidRDefault="004417EF" w:rsidP="005E2347">
            <w:pPr>
              <w:pStyle w:val="Default"/>
              <w:spacing w:line="360" w:lineRule="auto"/>
            </w:pPr>
            <w:r w:rsidRPr="005E2347">
              <w:rPr>
                <w:b/>
                <w:bCs/>
              </w:rPr>
              <w:t xml:space="preserve">E-Procurement </w:t>
            </w:r>
          </w:p>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4417EF">
        <w:trPr>
          <w:trHeight w:val="395"/>
        </w:trPr>
        <w:tc>
          <w:tcPr>
            <w:tcW w:w="462" w:type="dxa"/>
          </w:tcPr>
          <w:p w:rsidR="004417EF" w:rsidRPr="005E2347" w:rsidRDefault="004417EF"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tbl>
            <w:tblPr>
              <w:tblW w:w="0" w:type="auto"/>
              <w:tblBorders>
                <w:top w:val="nil"/>
                <w:left w:val="nil"/>
                <w:bottom w:val="nil"/>
                <w:right w:val="nil"/>
              </w:tblBorders>
              <w:tblLayout w:type="fixed"/>
              <w:tblLook w:val="0000"/>
            </w:tblPr>
            <w:tblGrid>
              <w:gridCol w:w="3402"/>
              <w:gridCol w:w="3402"/>
            </w:tblGrid>
            <w:tr w:rsidR="004417EF" w:rsidRPr="005E2347">
              <w:trPr>
                <w:trHeight w:val="109"/>
              </w:trPr>
              <w:tc>
                <w:tcPr>
                  <w:tcW w:w="6804" w:type="dxa"/>
                  <w:gridSpan w:val="2"/>
                </w:tcPr>
                <w:p w:rsidR="004417EF" w:rsidRPr="005E2347" w:rsidRDefault="004417EF" w:rsidP="005E2347">
                  <w:pPr>
                    <w:pStyle w:val="Default"/>
                    <w:spacing w:line="360" w:lineRule="auto"/>
                    <w:rPr>
                      <w:color w:val="FF0000"/>
                    </w:rPr>
                  </w:pPr>
                  <w:r w:rsidRPr="00DD7706">
                    <w:rPr>
                      <w:color w:val="auto"/>
                    </w:rPr>
                    <w:t>The hospital comply with e-procurement systems (IFMIS module)</w:t>
                  </w:r>
                  <w:r w:rsidRPr="005E2347">
                    <w:rPr>
                      <w:color w:val="FF0000"/>
                    </w:rPr>
                    <w:t xml:space="preserve"> </w:t>
                  </w:r>
                </w:p>
              </w:tc>
            </w:tr>
            <w:tr w:rsidR="004417EF" w:rsidRPr="005E2347">
              <w:trPr>
                <w:trHeight w:val="109"/>
              </w:trPr>
              <w:tc>
                <w:tcPr>
                  <w:tcW w:w="3402" w:type="dxa"/>
                </w:tcPr>
                <w:p w:rsidR="004417EF" w:rsidRPr="005E2347" w:rsidRDefault="004417EF" w:rsidP="005E2347">
                  <w:pPr>
                    <w:pStyle w:val="Default"/>
                    <w:spacing w:line="360" w:lineRule="auto"/>
                  </w:pPr>
                </w:p>
              </w:tc>
              <w:tc>
                <w:tcPr>
                  <w:tcW w:w="3402" w:type="dxa"/>
                </w:tcPr>
                <w:p w:rsidR="004417EF" w:rsidRPr="005E2347" w:rsidRDefault="004417EF" w:rsidP="005E2347">
                  <w:pPr>
                    <w:pStyle w:val="Default"/>
                    <w:spacing w:line="360" w:lineRule="auto"/>
                  </w:pPr>
                </w:p>
              </w:tc>
            </w:tr>
          </w:tbl>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6576" w:type="dxa"/>
            <w:gridSpan w:val="4"/>
          </w:tcPr>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There is improved connectivity with a wide range of suppliers</w:t>
            </w: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p>
        </w:tc>
        <w:tc>
          <w:tcPr>
            <w:tcW w:w="6576" w:type="dxa"/>
            <w:gridSpan w:val="4"/>
          </w:tcPr>
          <w:p w:rsidR="004417EF" w:rsidRPr="005E2347" w:rsidRDefault="004417EF" w:rsidP="005E2347">
            <w:pPr>
              <w:autoSpaceDE w:val="0"/>
              <w:autoSpaceDN w:val="0"/>
              <w:adjustRightInd w:val="0"/>
              <w:spacing w:line="360" w:lineRule="auto"/>
              <w:rPr>
                <w:rFonts w:ascii="Times New Roman" w:hAnsi="Times New Roman" w:cs="Times New Roman"/>
                <w:b/>
                <w:sz w:val="24"/>
                <w:szCs w:val="24"/>
              </w:rPr>
            </w:pPr>
            <w:r w:rsidRPr="005E2347">
              <w:rPr>
                <w:rFonts w:ascii="Times New Roman" w:hAnsi="Times New Roman" w:cs="Times New Roman"/>
                <w:b/>
                <w:sz w:val="24"/>
                <w:szCs w:val="24"/>
              </w:rPr>
              <w:t>II Flow Stock &amp;information</w:t>
            </w: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Separation of damaged or expired products and removal from stock</w:t>
            </w:r>
          </w:p>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4417EF"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lastRenderedPageBreak/>
              <w:t>2</w:t>
            </w:r>
          </w:p>
        </w:tc>
        <w:tc>
          <w:tcPr>
            <w:tcW w:w="6576" w:type="dxa"/>
            <w:gridSpan w:val="4"/>
          </w:tcPr>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Maintain separate records for all health commodities</w:t>
            </w:r>
          </w:p>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8053C9"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3</w:t>
            </w:r>
          </w:p>
        </w:tc>
        <w:tc>
          <w:tcPr>
            <w:tcW w:w="6576" w:type="dxa"/>
            <w:gridSpan w:val="4"/>
          </w:tcPr>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There are list of essential health commodities</w:t>
            </w:r>
          </w:p>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8053C9"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4</w:t>
            </w:r>
          </w:p>
        </w:tc>
        <w:tc>
          <w:tcPr>
            <w:tcW w:w="6576" w:type="dxa"/>
            <w:gridSpan w:val="4"/>
          </w:tcPr>
          <w:p w:rsidR="004417EF"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Storage area is secured with a lock and key, but is accessible during normal working hours; access is limited to authorized personnel</w:t>
            </w: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8053C9"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5</w:t>
            </w:r>
          </w:p>
        </w:tc>
        <w:tc>
          <w:tcPr>
            <w:tcW w:w="6576" w:type="dxa"/>
            <w:gridSpan w:val="4"/>
          </w:tcPr>
          <w:p w:rsidR="004417EF"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Separate location for quarantine commodities</w:t>
            </w: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8053C9"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6</w:t>
            </w:r>
          </w:p>
        </w:tc>
        <w:tc>
          <w:tcPr>
            <w:tcW w:w="6576" w:type="dxa"/>
            <w:gridSpan w:val="4"/>
          </w:tcPr>
          <w:p w:rsidR="008053C9" w:rsidRPr="005E2347" w:rsidRDefault="00DD7706" w:rsidP="005E2347">
            <w:pPr>
              <w:autoSpaceDE w:val="0"/>
              <w:autoSpaceDN w:val="0"/>
              <w:adjustRightInd w:val="0"/>
              <w:spacing w:line="360" w:lineRule="auto"/>
              <w:rPr>
                <w:rFonts w:ascii="Times New Roman" w:hAnsi="Times New Roman" w:cs="Times New Roman"/>
                <w:sz w:val="24"/>
                <w:szCs w:val="24"/>
              </w:rPr>
            </w:pPr>
            <w:r>
              <w:rPr>
                <w:b/>
                <w:bCs/>
                <w:sz w:val="23"/>
                <w:szCs w:val="23"/>
              </w:rPr>
              <w:t xml:space="preserve">IFMIS </w:t>
            </w:r>
            <w:r>
              <w:rPr>
                <w:sz w:val="23"/>
                <w:szCs w:val="23"/>
              </w:rPr>
              <w:t xml:space="preserve">Integrated Financial Management Information System </w:t>
            </w:r>
            <w:r w:rsidR="008053C9" w:rsidRPr="005E2347">
              <w:rPr>
                <w:rFonts w:ascii="Times New Roman" w:hAnsi="Times New Roman" w:cs="Times New Roman"/>
                <w:color w:val="FF0000"/>
                <w:sz w:val="24"/>
                <w:szCs w:val="24"/>
              </w:rPr>
              <w:t xml:space="preserve"> </w:t>
            </w:r>
            <w:r w:rsidR="008053C9" w:rsidRPr="005E2347">
              <w:rPr>
                <w:rFonts w:ascii="Times New Roman" w:hAnsi="Times New Roman" w:cs="Times New Roman"/>
                <w:sz w:val="24"/>
                <w:szCs w:val="24"/>
              </w:rPr>
              <w:t>Formats and Job Aides are</w:t>
            </w:r>
            <w:r>
              <w:rPr>
                <w:rFonts w:ascii="Times New Roman" w:hAnsi="Times New Roman" w:cs="Times New Roman"/>
                <w:sz w:val="24"/>
                <w:szCs w:val="24"/>
              </w:rPr>
              <w:t xml:space="preserve"> available at the JUSH</w:t>
            </w:r>
          </w:p>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8053C9"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7</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Head of department have determines the quantity of</w:t>
            </w:r>
          </w:p>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commodities to be ordered</w:t>
            </w:r>
          </w:p>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4417EF" w:rsidRPr="005E2347" w:rsidTr="008906AE">
        <w:tc>
          <w:tcPr>
            <w:tcW w:w="462" w:type="dxa"/>
          </w:tcPr>
          <w:p w:rsidR="004417EF" w:rsidRPr="005E2347" w:rsidRDefault="008053C9"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8</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Head of department of pharmacy have responsible for</w:t>
            </w:r>
          </w:p>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procurement</w:t>
            </w:r>
          </w:p>
          <w:p w:rsidR="004417EF" w:rsidRPr="005E2347" w:rsidRDefault="004417EF" w:rsidP="005E2347">
            <w:pPr>
              <w:autoSpaceDE w:val="0"/>
              <w:autoSpaceDN w:val="0"/>
              <w:adjustRightInd w:val="0"/>
              <w:spacing w:line="360" w:lineRule="auto"/>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gridSpan w:val="2"/>
          </w:tcPr>
          <w:p w:rsidR="004417EF" w:rsidRPr="005E2347" w:rsidRDefault="004417EF" w:rsidP="005E2347">
            <w:pPr>
              <w:spacing w:line="360" w:lineRule="auto"/>
              <w:jc w:val="both"/>
              <w:rPr>
                <w:rFonts w:ascii="Times New Roman" w:hAnsi="Times New Roman" w:cs="Times New Roman"/>
                <w:sz w:val="24"/>
                <w:szCs w:val="24"/>
              </w:rPr>
            </w:pPr>
          </w:p>
        </w:tc>
        <w:tc>
          <w:tcPr>
            <w:tcW w:w="540" w:type="dxa"/>
          </w:tcPr>
          <w:p w:rsidR="004417EF" w:rsidRPr="005E2347" w:rsidRDefault="004417EF" w:rsidP="005E2347">
            <w:pPr>
              <w:spacing w:line="360" w:lineRule="auto"/>
              <w:jc w:val="both"/>
              <w:rPr>
                <w:rFonts w:ascii="Times New Roman" w:hAnsi="Times New Roman" w:cs="Times New Roman"/>
                <w:sz w:val="24"/>
                <w:szCs w:val="24"/>
              </w:rPr>
            </w:pPr>
          </w:p>
        </w:tc>
        <w:tc>
          <w:tcPr>
            <w:tcW w:w="450" w:type="dxa"/>
          </w:tcPr>
          <w:p w:rsidR="004417EF" w:rsidRPr="005E2347" w:rsidRDefault="004417EF" w:rsidP="005E2347">
            <w:pPr>
              <w:spacing w:line="360" w:lineRule="auto"/>
              <w:jc w:val="both"/>
              <w:rPr>
                <w:rFonts w:ascii="Times New Roman" w:hAnsi="Times New Roman" w:cs="Times New Roman"/>
                <w:sz w:val="24"/>
                <w:szCs w:val="24"/>
              </w:rPr>
            </w:pPr>
          </w:p>
        </w:tc>
        <w:tc>
          <w:tcPr>
            <w:tcW w:w="558" w:type="dxa"/>
          </w:tcPr>
          <w:p w:rsidR="004417EF" w:rsidRPr="005E2347" w:rsidRDefault="004417EF"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8053C9"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9</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have standard guide line for health commodities storage and management</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8053C9"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10</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Products are stored and organized in a manner accessible for first-to-expire, first-out counting and general management</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8053C9" w:rsidP="005E2347">
            <w:pPr>
              <w:spacing w:line="360" w:lineRule="auto"/>
              <w:jc w:val="both"/>
              <w:rPr>
                <w:rFonts w:ascii="Times New Roman" w:hAnsi="Times New Roman" w:cs="Times New Roman"/>
                <w:sz w:val="24"/>
                <w:szCs w:val="24"/>
              </w:rPr>
            </w:pP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b/>
                <w:sz w:val="24"/>
                <w:szCs w:val="24"/>
              </w:rPr>
            </w:pPr>
            <w:r w:rsidRPr="005E2347">
              <w:rPr>
                <w:rFonts w:ascii="Times New Roman" w:hAnsi="Times New Roman" w:cs="Times New Roman"/>
                <w:b/>
                <w:sz w:val="24"/>
                <w:szCs w:val="24"/>
              </w:rPr>
              <w:t>Physical Inventory management</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Management monitor and approve the write-offs of obsolete and inactive inventories</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uses automatic stock tracking</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3</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Adequate detailed written inventory instructions and procedures exist</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4</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Obsolete, expired, or damaged inventories properly identified and segregated</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5</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The hospital uses Electronic Data Interchange Technology</w:t>
            </w:r>
          </w:p>
          <w:p w:rsidR="008053C9" w:rsidRPr="005E2347" w:rsidRDefault="008053C9" w:rsidP="005E2347">
            <w:pPr>
              <w:autoSpaceDE w:val="0"/>
              <w:autoSpaceDN w:val="0"/>
              <w:adjustRightInd w:val="0"/>
              <w:spacing w:line="360" w:lineRule="auto"/>
              <w:rPr>
                <w:rFonts w:ascii="Times New Roman" w:hAnsi="Times New Roman" w:cs="Times New Roman"/>
                <w:color w:val="FF0000"/>
                <w:sz w:val="24"/>
                <w:szCs w:val="24"/>
              </w:rPr>
            </w:pPr>
            <w:r w:rsidRPr="00DD7706">
              <w:rPr>
                <w:rFonts w:ascii="Times New Roman" w:hAnsi="Times New Roman" w:cs="Times New Roman"/>
                <w:sz w:val="24"/>
                <w:szCs w:val="24"/>
              </w:rPr>
              <w:lastRenderedPageBreak/>
              <w:t>(EDI)</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lastRenderedPageBreak/>
              <w:t>6</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Inventory procedures give appropriate consideration to the</w:t>
            </w:r>
          </w:p>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location and arrangement of inventories</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7</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Adequate procedures in place to identify inventory counted,</w:t>
            </w:r>
          </w:p>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ensure that all items have been counted, and prevent double counting</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8</w:t>
            </w:r>
          </w:p>
        </w:tc>
        <w:tc>
          <w:tcPr>
            <w:tcW w:w="6576" w:type="dxa"/>
            <w:gridSpan w:val="4"/>
          </w:tcPr>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Inventory records reconciled (and differences explained) to</w:t>
            </w:r>
          </w:p>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Advantage reports on a regular basis (Current inventory is</w:t>
            </w:r>
          </w:p>
          <w:p w:rsidR="008053C9" w:rsidRPr="005E2347" w:rsidRDefault="008053C9"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adjusted at year-end by fiscal year-end physical counts.)</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9</w:t>
            </w:r>
          </w:p>
        </w:tc>
        <w:tc>
          <w:tcPr>
            <w:tcW w:w="6576" w:type="dxa"/>
            <w:gridSpan w:val="4"/>
          </w:tcPr>
          <w:p w:rsidR="008053C9" w:rsidRPr="005E2347" w:rsidRDefault="00C00892"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Management have review the reconciliation of physical inventory counts to the inventory records</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C00892"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10</w:t>
            </w:r>
          </w:p>
        </w:tc>
        <w:tc>
          <w:tcPr>
            <w:tcW w:w="6576" w:type="dxa"/>
            <w:gridSpan w:val="4"/>
          </w:tcPr>
          <w:p w:rsidR="008053C9" w:rsidRPr="005E2347" w:rsidRDefault="00C00892"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Keep one location in the same health commodity item</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8053C9" w:rsidP="005E2347">
            <w:pPr>
              <w:spacing w:line="360" w:lineRule="auto"/>
              <w:jc w:val="both"/>
              <w:rPr>
                <w:rFonts w:ascii="Times New Roman" w:hAnsi="Times New Roman" w:cs="Times New Roman"/>
                <w:sz w:val="24"/>
                <w:szCs w:val="24"/>
              </w:rPr>
            </w:pPr>
          </w:p>
        </w:tc>
        <w:tc>
          <w:tcPr>
            <w:tcW w:w="6576" w:type="dxa"/>
            <w:gridSpan w:val="4"/>
          </w:tcPr>
          <w:p w:rsidR="008053C9" w:rsidRPr="005E2347" w:rsidRDefault="005C4073" w:rsidP="005E2347">
            <w:pPr>
              <w:autoSpaceDE w:val="0"/>
              <w:autoSpaceDN w:val="0"/>
              <w:adjustRightInd w:val="0"/>
              <w:spacing w:line="360" w:lineRule="auto"/>
              <w:rPr>
                <w:rFonts w:ascii="Times New Roman" w:hAnsi="Times New Roman" w:cs="Times New Roman"/>
                <w:b/>
                <w:sz w:val="24"/>
                <w:szCs w:val="24"/>
              </w:rPr>
            </w:pPr>
            <w:r w:rsidRPr="005E2347">
              <w:rPr>
                <w:rFonts w:ascii="Times New Roman" w:hAnsi="Times New Roman" w:cs="Times New Roman"/>
                <w:b/>
                <w:sz w:val="24"/>
                <w:szCs w:val="24"/>
              </w:rPr>
              <w:t>CHALLENGES OF INVENTORY MANAGEMEMENT PRACTICES</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w:t>
            </w:r>
          </w:p>
        </w:tc>
        <w:tc>
          <w:tcPr>
            <w:tcW w:w="6576" w:type="dxa"/>
            <w:gridSpan w:val="4"/>
          </w:tcPr>
          <w:p w:rsidR="008053C9" w:rsidRPr="005E2347" w:rsidRDefault="000D26E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Lack of commitment by top management</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8053C9" w:rsidRPr="005E2347" w:rsidTr="008906AE">
        <w:tc>
          <w:tcPr>
            <w:tcW w:w="462" w:type="dxa"/>
          </w:tcPr>
          <w:p w:rsidR="008053C9"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2</w:t>
            </w:r>
          </w:p>
        </w:tc>
        <w:tc>
          <w:tcPr>
            <w:tcW w:w="6576" w:type="dxa"/>
            <w:gridSpan w:val="4"/>
          </w:tcPr>
          <w:p w:rsidR="008053C9" w:rsidRPr="005E2347" w:rsidRDefault="00C00892"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Failure to invest in modern technologies</w:t>
            </w: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gridSpan w:val="2"/>
          </w:tcPr>
          <w:p w:rsidR="008053C9" w:rsidRPr="005E2347" w:rsidRDefault="008053C9" w:rsidP="005E2347">
            <w:pPr>
              <w:spacing w:line="360" w:lineRule="auto"/>
              <w:jc w:val="both"/>
              <w:rPr>
                <w:rFonts w:ascii="Times New Roman" w:hAnsi="Times New Roman" w:cs="Times New Roman"/>
                <w:sz w:val="24"/>
                <w:szCs w:val="24"/>
              </w:rPr>
            </w:pPr>
          </w:p>
        </w:tc>
        <w:tc>
          <w:tcPr>
            <w:tcW w:w="540" w:type="dxa"/>
          </w:tcPr>
          <w:p w:rsidR="008053C9" w:rsidRPr="005E2347" w:rsidRDefault="008053C9" w:rsidP="005E2347">
            <w:pPr>
              <w:spacing w:line="360" w:lineRule="auto"/>
              <w:jc w:val="both"/>
              <w:rPr>
                <w:rFonts w:ascii="Times New Roman" w:hAnsi="Times New Roman" w:cs="Times New Roman"/>
                <w:sz w:val="24"/>
                <w:szCs w:val="24"/>
              </w:rPr>
            </w:pPr>
          </w:p>
        </w:tc>
        <w:tc>
          <w:tcPr>
            <w:tcW w:w="450" w:type="dxa"/>
          </w:tcPr>
          <w:p w:rsidR="008053C9" w:rsidRPr="005E2347" w:rsidRDefault="008053C9" w:rsidP="005E2347">
            <w:pPr>
              <w:spacing w:line="360" w:lineRule="auto"/>
              <w:jc w:val="both"/>
              <w:rPr>
                <w:rFonts w:ascii="Times New Roman" w:hAnsi="Times New Roman" w:cs="Times New Roman"/>
                <w:sz w:val="24"/>
                <w:szCs w:val="24"/>
              </w:rPr>
            </w:pPr>
          </w:p>
        </w:tc>
        <w:tc>
          <w:tcPr>
            <w:tcW w:w="558" w:type="dxa"/>
          </w:tcPr>
          <w:p w:rsidR="008053C9" w:rsidRPr="005E2347" w:rsidRDefault="008053C9"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3</w:t>
            </w:r>
          </w:p>
        </w:tc>
        <w:tc>
          <w:tcPr>
            <w:tcW w:w="6576" w:type="dxa"/>
            <w:gridSpan w:val="4"/>
          </w:tcPr>
          <w:p w:rsidR="00C00892" w:rsidRPr="005E2347" w:rsidRDefault="00C00892" w:rsidP="005E2347">
            <w:pPr>
              <w:pStyle w:val="Default"/>
              <w:spacing w:line="360" w:lineRule="auto"/>
            </w:pPr>
            <w:r w:rsidRPr="005E2347">
              <w:t xml:space="preserve">Incompetent staff </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4</w:t>
            </w:r>
          </w:p>
        </w:tc>
        <w:tc>
          <w:tcPr>
            <w:tcW w:w="6576" w:type="dxa"/>
            <w:gridSpan w:val="4"/>
          </w:tcPr>
          <w:p w:rsidR="00C00892" w:rsidRPr="005E2347" w:rsidRDefault="00C00892"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Poor record keeping</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5</w:t>
            </w:r>
          </w:p>
        </w:tc>
        <w:tc>
          <w:tcPr>
            <w:tcW w:w="6576" w:type="dxa"/>
            <w:gridSpan w:val="4"/>
          </w:tcPr>
          <w:p w:rsidR="00C00892" w:rsidRPr="005E2347" w:rsidRDefault="00C00892"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Poor infrastructure</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6</w:t>
            </w:r>
          </w:p>
        </w:tc>
        <w:tc>
          <w:tcPr>
            <w:tcW w:w="6576" w:type="dxa"/>
            <w:gridSpan w:val="4"/>
          </w:tcPr>
          <w:p w:rsidR="00C00892" w:rsidRPr="005E2347" w:rsidRDefault="00C00892" w:rsidP="005E2347">
            <w:pPr>
              <w:pStyle w:val="Default"/>
              <w:spacing w:line="360" w:lineRule="auto"/>
            </w:pPr>
            <w:r w:rsidRPr="005E2347">
              <w:t xml:space="preserve">Lack of proper training </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7</w:t>
            </w:r>
          </w:p>
        </w:tc>
        <w:tc>
          <w:tcPr>
            <w:tcW w:w="6576" w:type="dxa"/>
            <w:gridSpan w:val="4"/>
          </w:tcPr>
          <w:p w:rsidR="00C00892" w:rsidRPr="005E2347" w:rsidRDefault="000D26E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Losses of health commodities occurs through theft</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0D26E4" w:rsidRPr="005E2347" w:rsidTr="008906AE">
        <w:tc>
          <w:tcPr>
            <w:tcW w:w="462" w:type="dxa"/>
          </w:tcPr>
          <w:p w:rsidR="000D26E4"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8</w:t>
            </w:r>
          </w:p>
        </w:tc>
        <w:tc>
          <w:tcPr>
            <w:tcW w:w="6576" w:type="dxa"/>
            <w:gridSpan w:val="4"/>
          </w:tcPr>
          <w:p w:rsidR="000D26E4" w:rsidRPr="005E2347" w:rsidRDefault="000D26E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Bureaucratic process in procurement</w:t>
            </w:r>
          </w:p>
        </w:tc>
        <w:tc>
          <w:tcPr>
            <w:tcW w:w="540" w:type="dxa"/>
          </w:tcPr>
          <w:p w:rsidR="000D26E4" w:rsidRPr="005E2347" w:rsidRDefault="000D26E4" w:rsidP="005E2347">
            <w:pPr>
              <w:spacing w:line="360" w:lineRule="auto"/>
              <w:jc w:val="both"/>
              <w:rPr>
                <w:rFonts w:ascii="Times New Roman" w:hAnsi="Times New Roman" w:cs="Times New Roman"/>
                <w:sz w:val="24"/>
                <w:szCs w:val="24"/>
              </w:rPr>
            </w:pPr>
          </w:p>
        </w:tc>
        <w:tc>
          <w:tcPr>
            <w:tcW w:w="450" w:type="dxa"/>
            <w:gridSpan w:val="2"/>
          </w:tcPr>
          <w:p w:rsidR="000D26E4" w:rsidRPr="005E2347" w:rsidRDefault="000D26E4" w:rsidP="005E2347">
            <w:pPr>
              <w:spacing w:line="360" w:lineRule="auto"/>
              <w:jc w:val="both"/>
              <w:rPr>
                <w:rFonts w:ascii="Times New Roman" w:hAnsi="Times New Roman" w:cs="Times New Roman"/>
                <w:sz w:val="24"/>
                <w:szCs w:val="24"/>
              </w:rPr>
            </w:pPr>
          </w:p>
        </w:tc>
        <w:tc>
          <w:tcPr>
            <w:tcW w:w="540" w:type="dxa"/>
          </w:tcPr>
          <w:p w:rsidR="000D26E4" w:rsidRPr="005E2347" w:rsidRDefault="000D26E4" w:rsidP="005E2347">
            <w:pPr>
              <w:spacing w:line="360" w:lineRule="auto"/>
              <w:jc w:val="both"/>
              <w:rPr>
                <w:rFonts w:ascii="Times New Roman" w:hAnsi="Times New Roman" w:cs="Times New Roman"/>
                <w:sz w:val="24"/>
                <w:szCs w:val="24"/>
              </w:rPr>
            </w:pPr>
          </w:p>
        </w:tc>
        <w:tc>
          <w:tcPr>
            <w:tcW w:w="450" w:type="dxa"/>
          </w:tcPr>
          <w:p w:rsidR="000D26E4" w:rsidRPr="005E2347" w:rsidRDefault="000D26E4" w:rsidP="005E2347">
            <w:pPr>
              <w:spacing w:line="360" w:lineRule="auto"/>
              <w:jc w:val="both"/>
              <w:rPr>
                <w:rFonts w:ascii="Times New Roman" w:hAnsi="Times New Roman" w:cs="Times New Roman"/>
                <w:sz w:val="24"/>
                <w:szCs w:val="24"/>
              </w:rPr>
            </w:pPr>
          </w:p>
        </w:tc>
        <w:tc>
          <w:tcPr>
            <w:tcW w:w="558" w:type="dxa"/>
          </w:tcPr>
          <w:p w:rsidR="000D26E4" w:rsidRPr="005E2347" w:rsidRDefault="000D26E4"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9</w:t>
            </w:r>
          </w:p>
        </w:tc>
        <w:tc>
          <w:tcPr>
            <w:tcW w:w="6576" w:type="dxa"/>
            <w:gridSpan w:val="4"/>
          </w:tcPr>
          <w:p w:rsidR="00C00892" w:rsidRPr="005E2347" w:rsidRDefault="00C00892" w:rsidP="005E2347">
            <w:pPr>
              <w:pStyle w:val="Default"/>
              <w:spacing w:line="360" w:lineRule="auto"/>
            </w:pPr>
            <w:r w:rsidRPr="005E2347">
              <w:t xml:space="preserve">Unreliable suppliers </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0D26E4" w:rsidRPr="005E2347" w:rsidTr="008906AE">
        <w:tc>
          <w:tcPr>
            <w:tcW w:w="462" w:type="dxa"/>
          </w:tcPr>
          <w:p w:rsidR="000D26E4"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10</w:t>
            </w:r>
          </w:p>
        </w:tc>
        <w:tc>
          <w:tcPr>
            <w:tcW w:w="6576" w:type="dxa"/>
            <w:gridSpan w:val="4"/>
          </w:tcPr>
          <w:p w:rsidR="000D26E4" w:rsidRPr="005E2347" w:rsidRDefault="000D26E4" w:rsidP="005E2347">
            <w:pPr>
              <w:pStyle w:val="Default"/>
              <w:spacing w:line="360" w:lineRule="auto"/>
            </w:pPr>
            <w:r w:rsidRPr="005E2347">
              <w:t>Delays in delivery of drugs leading to insufficient inventories</w:t>
            </w:r>
          </w:p>
        </w:tc>
        <w:tc>
          <w:tcPr>
            <w:tcW w:w="540" w:type="dxa"/>
          </w:tcPr>
          <w:p w:rsidR="000D26E4" w:rsidRPr="005E2347" w:rsidRDefault="000D26E4" w:rsidP="005E2347">
            <w:pPr>
              <w:spacing w:line="360" w:lineRule="auto"/>
              <w:jc w:val="both"/>
              <w:rPr>
                <w:rFonts w:ascii="Times New Roman" w:hAnsi="Times New Roman" w:cs="Times New Roman"/>
                <w:sz w:val="24"/>
                <w:szCs w:val="24"/>
              </w:rPr>
            </w:pPr>
          </w:p>
        </w:tc>
        <w:tc>
          <w:tcPr>
            <w:tcW w:w="450" w:type="dxa"/>
            <w:gridSpan w:val="2"/>
          </w:tcPr>
          <w:p w:rsidR="000D26E4" w:rsidRPr="005E2347" w:rsidRDefault="000D26E4" w:rsidP="005E2347">
            <w:pPr>
              <w:spacing w:line="360" w:lineRule="auto"/>
              <w:jc w:val="both"/>
              <w:rPr>
                <w:rFonts w:ascii="Times New Roman" w:hAnsi="Times New Roman" w:cs="Times New Roman"/>
                <w:sz w:val="24"/>
                <w:szCs w:val="24"/>
              </w:rPr>
            </w:pPr>
          </w:p>
        </w:tc>
        <w:tc>
          <w:tcPr>
            <w:tcW w:w="540" w:type="dxa"/>
          </w:tcPr>
          <w:p w:rsidR="000D26E4" w:rsidRPr="005E2347" w:rsidRDefault="000D26E4" w:rsidP="005E2347">
            <w:pPr>
              <w:spacing w:line="360" w:lineRule="auto"/>
              <w:jc w:val="both"/>
              <w:rPr>
                <w:rFonts w:ascii="Times New Roman" w:hAnsi="Times New Roman" w:cs="Times New Roman"/>
                <w:sz w:val="24"/>
                <w:szCs w:val="24"/>
              </w:rPr>
            </w:pPr>
          </w:p>
        </w:tc>
        <w:tc>
          <w:tcPr>
            <w:tcW w:w="450" w:type="dxa"/>
          </w:tcPr>
          <w:p w:rsidR="000D26E4" w:rsidRPr="005E2347" w:rsidRDefault="000D26E4" w:rsidP="005E2347">
            <w:pPr>
              <w:spacing w:line="360" w:lineRule="auto"/>
              <w:jc w:val="both"/>
              <w:rPr>
                <w:rFonts w:ascii="Times New Roman" w:hAnsi="Times New Roman" w:cs="Times New Roman"/>
                <w:sz w:val="24"/>
                <w:szCs w:val="24"/>
              </w:rPr>
            </w:pPr>
          </w:p>
        </w:tc>
        <w:tc>
          <w:tcPr>
            <w:tcW w:w="558" w:type="dxa"/>
          </w:tcPr>
          <w:p w:rsidR="000D26E4" w:rsidRPr="005E2347" w:rsidRDefault="000D26E4"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11</w:t>
            </w:r>
          </w:p>
        </w:tc>
        <w:tc>
          <w:tcPr>
            <w:tcW w:w="6576" w:type="dxa"/>
            <w:gridSpan w:val="4"/>
          </w:tcPr>
          <w:p w:rsidR="00C00892" w:rsidRPr="005E2347" w:rsidRDefault="000D26E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Insufficient funds for procurement</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12</w:t>
            </w:r>
          </w:p>
        </w:tc>
        <w:tc>
          <w:tcPr>
            <w:tcW w:w="6576" w:type="dxa"/>
            <w:gridSpan w:val="4"/>
          </w:tcPr>
          <w:p w:rsidR="00C00892" w:rsidRPr="005E2347" w:rsidRDefault="000D26E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Experience for overstocks of health commodities</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13</w:t>
            </w:r>
          </w:p>
        </w:tc>
        <w:tc>
          <w:tcPr>
            <w:tcW w:w="6576" w:type="dxa"/>
            <w:gridSpan w:val="4"/>
          </w:tcPr>
          <w:p w:rsidR="00C00892" w:rsidRPr="005E2347" w:rsidRDefault="000D26E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Experience for expire of health commodities</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r w:rsidR="00C00892" w:rsidRPr="005E2347" w:rsidTr="008906AE">
        <w:tc>
          <w:tcPr>
            <w:tcW w:w="462" w:type="dxa"/>
          </w:tcPr>
          <w:p w:rsidR="00C00892" w:rsidRPr="005E2347" w:rsidRDefault="000D26E4" w:rsidP="005E2347">
            <w:pPr>
              <w:spacing w:line="360" w:lineRule="auto"/>
              <w:jc w:val="both"/>
              <w:rPr>
                <w:rFonts w:ascii="Times New Roman" w:hAnsi="Times New Roman" w:cs="Times New Roman"/>
                <w:sz w:val="24"/>
                <w:szCs w:val="24"/>
              </w:rPr>
            </w:pPr>
            <w:r w:rsidRPr="005E2347">
              <w:rPr>
                <w:rFonts w:ascii="Times New Roman" w:hAnsi="Times New Roman" w:cs="Times New Roman"/>
                <w:sz w:val="24"/>
                <w:szCs w:val="24"/>
              </w:rPr>
              <w:t>14</w:t>
            </w:r>
          </w:p>
        </w:tc>
        <w:tc>
          <w:tcPr>
            <w:tcW w:w="6576" w:type="dxa"/>
            <w:gridSpan w:val="4"/>
          </w:tcPr>
          <w:p w:rsidR="00C00892" w:rsidRPr="005E2347" w:rsidRDefault="000D26E4" w:rsidP="005E2347">
            <w:pPr>
              <w:autoSpaceDE w:val="0"/>
              <w:autoSpaceDN w:val="0"/>
              <w:adjustRightInd w:val="0"/>
              <w:spacing w:line="360" w:lineRule="auto"/>
              <w:rPr>
                <w:rFonts w:ascii="Times New Roman" w:hAnsi="Times New Roman" w:cs="Times New Roman"/>
                <w:sz w:val="24"/>
                <w:szCs w:val="24"/>
              </w:rPr>
            </w:pPr>
            <w:r w:rsidRPr="005E2347">
              <w:rPr>
                <w:rFonts w:ascii="Times New Roman" w:hAnsi="Times New Roman" w:cs="Times New Roman"/>
                <w:sz w:val="24"/>
                <w:szCs w:val="24"/>
              </w:rPr>
              <w:t>Experience for stock out of health commodities</w:t>
            </w: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gridSpan w:val="2"/>
          </w:tcPr>
          <w:p w:rsidR="00C00892" w:rsidRPr="005E2347" w:rsidRDefault="00C00892" w:rsidP="005E2347">
            <w:pPr>
              <w:spacing w:line="360" w:lineRule="auto"/>
              <w:jc w:val="both"/>
              <w:rPr>
                <w:rFonts w:ascii="Times New Roman" w:hAnsi="Times New Roman" w:cs="Times New Roman"/>
                <w:sz w:val="24"/>
                <w:szCs w:val="24"/>
              </w:rPr>
            </w:pPr>
          </w:p>
        </w:tc>
        <w:tc>
          <w:tcPr>
            <w:tcW w:w="540" w:type="dxa"/>
          </w:tcPr>
          <w:p w:rsidR="00C00892" w:rsidRPr="005E2347" w:rsidRDefault="00C00892" w:rsidP="005E2347">
            <w:pPr>
              <w:spacing w:line="360" w:lineRule="auto"/>
              <w:jc w:val="both"/>
              <w:rPr>
                <w:rFonts w:ascii="Times New Roman" w:hAnsi="Times New Roman" w:cs="Times New Roman"/>
                <w:sz w:val="24"/>
                <w:szCs w:val="24"/>
              </w:rPr>
            </w:pPr>
          </w:p>
        </w:tc>
        <w:tc>
          <w:tcPr>
            <w:tcW w:w="450" w:type="dxa"/>
          </w:tcPr>
          <w:p w:rsidR="00C00892" w:rsidRPr="005E2347" w:rsidRDefault="00C00892" w:rsidP="005E2347">
            <w:pPr>
              <w:spacing w:line="360" w:lineRule="auto"/>
              <w:jc w:val="both"/>
              <w:rPr>
                <w:rFonts w:ascii="Times New Roman" w:hAnsi="Times New Roman" w:cs="Times New Roman"/>
                <w:sz w:val="24"/>
                <w:szCs w:val="24"/>
              </w:rPr>
            </w:pPr>
          </w:p>
        </w:tc>
        <w:tc>
          <w:tcPr>
            <w:tcW w:w="558" w:type="dxa"/>
          </w:tcPr>
          <w:p w:rsidR="00C00892" w:rsidRPr="005E2347" w:rsidRDefault="00C00892" w:rsidP="005E2347">
            <w:pPr>
              <w:spacing w:line="360" w:lineRule="auto"/>
              <w:jc w:val="both"/>
              <w:rPr>
                <w:rFonts w:ascii="Times New Roman" w:hAnsi="Times New Roman" w:cs="Times New Roman"/>
                <w:sz w:val="24"/>
                <w:szCs w:val="24"/>
              </w:rPr>
            </w:pPr>
          </w:p>
        </w:tc>
      </w:tr>
    </w:tbl>
    <w:p w:rsidR="000D26E4" w:rsidRPr="005E2347" w:rsidRDefault="000D26E4" w:rsidP="005E2347">
      <w:pPr>
        <w:pStyle w:val="Default"/>
        <w:spacing w:line="360" w:lineRule="auto"/>
      </w:pPr>
    </w:p>
    <w:p w:rsidR="000D26E4" w:rsidRDefault="000D26E4" w:rsidP="005E2347">
      <w:pPr>
        <w:pStyle w:val="Default"/>
        <w:spacing w:line="360" w:lineRule="auto"/>
        <w:rPr>
          <w:sz w:val="23"/>
          <w:szCs w:val="23"/>
        </w:rPr>
      </w:pPr>
      <w:r w:rsidRPr="005E2347">
        <w:t xml:space="preserve">List any other areas for improvement in supply chain </w:t>
      </w:r>
      <w:r>
        <w:rPr>
          <w:sz w:val="23"/>
          <w:szCs w:val="23"/>
        </w:rPr>
        <w:t xml:space="preserve">management </w:t>
      </w:r>
    </w:p>
    <w:p w:rsidR="00360D6E" w:rsidRDefault="000D26E4" w:rsidP="00360D6E">
      <w:pPr>
        <w:spacing w:line="360" w:lineRule="auto"/>
        <w:jc w:val="both"/>
        <w:rPr>
          <w:rFonts w:ascii="Times New Roman" w:hAnsi="Times New Roman" w:cs="Times New Roman"/>
          <w:sz w:val="24"/>
          <w:szCs w:val="24"/>
        </w:rPr>
      </w:pPr>
      <w:r>
        <w:rPr>
          <w:sz w:val="23"/>
          <w:szCs w:val="23"/>
        </w:rPr>
        <w:lastRenderedPageBreak/>
        <w:t xml:space="preserve">……………………………………………………………………………………………………………………………………………………………………………………………………………………………………………………………………………… </w:t>
      </w:r>
    </w:p>
    <w:p w:rsidR="00360D6E" w:rsidRDefault="00360D6E" w:rsidP="00360D6E">
      <w:pPr>
        <w:spacing w:line="360" w:lineRule="auto"/>
        <w:jc w:val="both"/>
        <w:rPr>
          <w:rFonts w:ascii="Times New Roman" w:hAnsi="Times New Roman" w:cs="Times New Roman"/>
          <w:sz w:val="24"/>
          <w:szCs w:val="24"/>
        </w:rPr>
      </w:pPr>
    </w:p>
    <w:p w:rsidR="006C0D8D" w:rsidRPr="00360D6E" w:rsidRDefault="006C0D8D" w:rsidP="00360D6E">
      <w:pPr>
        <w:spacing w:line="360" w:lineRule="auto"/>
        <w:jc w:val="both"/>
        <w:rPr>
          <w:rFonts w:ascii="Times New Roman" w:hAnsi="Times New Roman" w:cs="Times New Roman"/>
          <w:sz w:val="24"/>
          <w:szCs w:val="24"/>
        </w:rPr>
      </w:pPr>
      <w:r w:rsidRPr="008317A8">
        <w:rPr>
          <w:rFonts w:ascii="Times New Roman" w:hAnsi="Times New Roman" w:cs="Times New Roman"/>
          <w:b/>
          <w:bCs/>
          <w:sz w:val="28"/>
          <w:szCs w:val="28"/>
        </w:rPr>
        <w:t>Interview questions</w:t>
      </w:r>
    </w:p>
    <w:p w:rsidR="006C0D8D" w:rsidRPr="008317A8" w:rsidRDefault="006C0D8D" w:rsidP="008317A8">
      <w:pPr>
        <w:autoSpaceDE w:val="0"/>
        <w:autoSpaceDN w:val="0"/>
        <w:adjustRightInd w:val="0"/>
        <w:spacing w:after="0" w:line="360" w:lineRule="auto"/>
        <w:jc w:val="both"/>
        <w:rPr>
          <w:rFonts w:ascii="Times New Roman" w:hAnsi="Times New Roman" w:cs="Times New Roman"/>
          <w:sz w:val="24"/>
          <w:szCs w:val="24"/>
        </w:rPr>
      </w:pPr>
      <w:r w:rsidRPr="008317A8">
        <w:rPr>
          <w:rFonts w:ascii="Times New Roman" w:hAnsi="Times New Roman" w:cs="Times New Roman"/>
          <w:sz w:val="24"/>
          <w:szCs w:val="24"/>
        </w:rPr>
        <w:t>Q1. Does this facility applied any methods for periodic replenishment of stock?</w:t>
      </w:r>
    </w:p>
    <w:p w:rsidR="008317A8" w:rsidRPr="008317A8" w:rsidRDefault="008317A8" w:rsidP="008317A8">
      <w:pPr>
        <w:autoSpaceDE w:val="0"/>
        <w:autoSpaceDN w:val="0"/>
        <w:adjustRightInd w:val="0"/>
        <w:spacing w:after="0" w:line="360" w:lineRule="auto"/>
        <w:jc w:val="both"/>
        <w:rPr>
          <w:rFonts w:ascii="Times New Roman" w:hAnsi="Times New Roman" w:cs="Times New Roman"/>
          <w:sz w:val="24"/>
          <w:szCs w:val="24"/>
        </w:rPr>
      </w:pPr>
    </w:p>
    <w:p w:rsidR="006C0D8D" w:rsidRPr="008317A8" w:rsidRDefault="006C0D8D" w:rsidP="008317A8">
      <w:pPr>
        <w:autoSpaceDE w:val="0"/>
        <w:autoSpaceDN w:val="0"/>
        <w:adjustRightInd w:val="0"/>
        <w:spacing w:after="0" w:line="360" w:lineRule="auto"/>
        <w:jc w:val="both"/>
        <w:rPr>
          <w:rFonts w:ascii="Times New Roman" w:hAnsi="Times New Roman" w:cs="Times New Roman"/>
          <w:sz w:val="24"/>
          <w:szCs w:val="24"/>
        </w:rPr>
      </w:pPr>
      <w:r w:rsidRPr="008317A8">
        <w:rPr>
          <w:rFonts w:ascii="Times New Roman" w:hAnsi="Times New Roman" w:cs="Times New Roman"/>
          <w:sz w:val="24"/>
          <w:szCs w:val="24"/>
        </w:rPr>
        <w:t>Q2. Are there long – term agreements between the hospital and its suppliers? If yes who is the</w:t>
      </w:r>
      <w:r w:rsidR="008317A8" w:rsidRPr="008317A8">
        <w:rPr>
          <w:rFonts w:ascii="Times New Roman" w:hAnsi="Times New Roman" w:cs="Times New Roman"/>
          <w:sz w:val="24"/>
          <w:szCs w:val="24"/>
        </w:rPr>
        <w:t xml:space="preserve"> </w:t>
      </w:r>
      <w:r w:rsidRPr="008317A8">
        <w:rPr>
          <w:rFonts w:ascii="Times New Roman" w:hAnsi="Times New Roman" w:cs="Times New Roman"/>
          <w:sz w:val="24"/>
          <w:szCs w:val="24"/>
        </w:rPr>
        <w:t>supplier</w:t>
      </w:r>
    </w:p>
    <w:p w:rsidR="006C0D8D" w:rsidRPr="008317A8" w:rsidRDefault="006C0D8D" w:rsidP="008317A8">
      <w:pPr>
        <w:autoSpaceDE w:val="0"/>
        <w:autoSpaceDN w:val="0"/>
        <w:adjustRightInd w:val="0"/>
        <w:spacing w:after="0" w:line="360" w:lineRule="auto"/>
        <w:jc w:val="both"/>
        <w:rPr>
          <w:rFonts w:ascii="Times New Roman" w:hAnsi="Times New Roman" w:cs="Times New Roman"/>
          <w:sz w:val="24"/>
          <w:szCs w:val="24"/>
        </w:rPr>
      </w:pPr>
      <w:r w:rsidRPr="008317A8">
        <w:rPr>
          <w:rFonts w:ascii="Times New Roman" w:hAnsi="Times New Roman" w:cs="Times New Roman"/>
          <w:sz w:val="24"/>
          <w:szCs w:val="24"/>
        </w:rPr>
        <w:t>Q3. Who is responsible for procurement &amp; is that proper person? Why?</w:t>
      </w:r>
    </w:p>
    <w:p w:rsidR="006C0D8D" w:rsidRPr="008317A8" w:rsidRDefault="006C0D8D" w:rsidP="008317A8">
      <w:pPr>
        <w:autoSpaceDE w:val="0"/>
        <w:autoSpaceDN w:val="0"/>
        <w:adjustRightInd w:val="0"/>
        <w:spacing w:after="0" w:line="360" w:lineRule="auto"/>
        <w:jc w:val="both"/>
        <w:rPr>
          <w:rFonts w:ascii="Times New Roman" w:hAnsi="Times New Roman" w:cs="Times New Roman"/>
          <w:sz w:val="24"/>
          <w:szCs w:val="24"/>
        </w:rPr>
      </w:pPr>
      <w:r w:rsidRPr="008317A8">
        <w:rPr>
          <w:rFonts w:ascii="Times New Roman" w:hAnsi="Times New Roman" w:cs="Times New Roman"/>
          <w:sz w:val="24"/>
          <w:szCs w:val="24"/>
        </w:rPr>
        <w:t xml:space="preserve">Q4. Are there stocks </w:t>
      </w:r>
      <w:r w:rsidR="008317A8" w:rsidRPr="008317A8">
        <w:rPr>
          <w:rFonts w:ascii="Times New Roman" w:hAnsi="Times New Roman" w:cs="Times New Roman"/>
          <w:sz w:val="24"/>
          <w:szCs w:val="24"/>
        </w:rPr>
        <w:t>out of health commodities at JUSH</w:t>
      </w:r>
      <w:r w:rsidRPr="008317A8">
        <w:rPr>
          <w:rFonts w:ascii="Times New Roman" w:hAnsi="Times New Roman" w:cs="Times New Roman"/>
          <w:sz w:val="24"/>
          <w:szCs w:val="24"/>
        </w:rPr>
        <w:t>? If yes what are the reasons of stock</w:t>
      </w:r>
      <w:r w:rsidR="008317A8" w:rsidRPr="008317A8">
        <w:rPr>
          <w:rFonts w:ascii="Times New Roman" w:hAnsi="Times New Roman" w:cs="Times New Roman"/>
          <w:sz w:val="24"/>
          <w:szCs w:val="24"/>
        </w:rPr>
        <w:t xml:space="preserve"> </w:t>
      </w:r>
      <w:r w:rsidRPr="008317A8">
        <w:rPr>
          <w:rFonts w:ascii="Times New Roman" w:hAnsi="Times New Roman" w:cs="Times New Roman"/>
          <w:sz w:val="24"/>
          <w:szCs w:val="24"/>
        </w:rPr>
        <w:t>out &amp;which type of commodities are stock out?</w:t>
      </w:r>
    </w:p>
    <w:p w:rsidR="00DD7706" w:rsidRDefault="006C0D8D" w:rsidP="008317A8">
      <w:pPr>
        <w:spacing w:line="360" w:lineRule="auto"/>
        <w:jc w:val="both"/>
        <w:rPr>
          <w:rFonts w:ascii="Times New Roman" w:hAnsi="Times New Roman" w:cs="Times New Roman"/>
          <w:sz w:val="24"/>
          <w:szCs w:val="24"/>
        </w:rPr>
      </w:pPr>
      <w:r w:rsidRPr="008317A8">
        <w:rPr>
          <w:rFonts w:ascii="Times New Roman" w:hAnsi="Times New Roman" w:cs="Times New Roman"/>
          <w:sz w:val="24"/>
          <w:szCs w:val="24"/>
        </w:rPr>
        <w:t>Q5. Are there count physical inventory at regular basis</w:t>
      </w:r>
    </w:p>
    <w:p w:rsidR="00360D6E" w:rsidRDefault="00DD7706" w:rsidP="008317A8">
      <w:pPr>
        <w:spacing w:line="360" w:lineRule="auto"/>
        <w:jc w:val="both"/>
        <w:rPr>
          <w:rFonts w:ascii="Times New Roman" w:hAnsi="Times New Roman" w:cs="Times New Roman"/>
          <w:sz w:val="24"/>
          <w:szCs w:val="24"/>
        </w:rPr>
      </w:pPr>
      <w:r>
        <w:rPr>
          <w:rFonts w:ascii="Times New Roman" w:hAnsi="Times New Roman" w:cs="Times New Roman"/>
          <w:sz w:val="24"/>
          <w:szCs w:val="24"/>
        </w:rPr>
        <w:t>Q6. What is doing to over face the challenges of inventory management in JUSH</w:t>
      </w:r>
    </w:p>
    <w:p w:rsidR="00360D6E" w:rsidRDefault="00360D6E" w:rsidP="008317A8">
      <w:pPr>
        <w:spacing w:line="360" w:lineRule="auto"/>
        <w:jc w:val="both"/>
        <w:rPr>
          <w:rFonts w:ascii="Times New Roman" w:hAnsi="Times New Roman" w:cs="Times New Roman"/>
          <w:sz w:val="24"/>
          <w:szCs w:val="24"/>
        </w:rPr>
      </w:pPr>
    </w:p>
    <w:p w:rsidR="00360D6E" w:rsidRDefault="00360D6E" w:rsidP="008317A8">
      <w:pPr>
        <w:spacing w:line="360" w:lineRule="auto"/>
        <w:jc w:val="both"/>
        <w:rPr>
          <w:rFonts w:ascii="Times New Roman" w:hAnsi="Times New Roman" w:cs="Times New Roman"/>
          <w:sz w:val="24"/>
          <w:szCs w:val="24"/>
        </w:rPr>
      </w:pPr>
    </w:p>
    <w:p w:rsidR="00360D6E" w:rsidRDefault="00360D6E" w:rsidP="008317A8">
      <w:pPr>
        <w:spacing w:line="360" w:lineRule="auto"/>
        <w:jc w:val="both"/>
        <w:rPr>
          <w:rFonts w:ascii="Times New Roman" w:hAnsi="Times New Roman" w:cs="Times New Roman"/>
          <w:sz w:val="24"/>
          <w:szCs w:val="24"/>
        </w:rPr>
      </w:pPr>
    </w:p>
    <w:p w:rsidR="00360D6E" w:rsidRDefault="00360D6E" w:rsidP="008317A8">
      <w:pPr>
        <w:spacing w:line="360" w:lineRule="auto"/>
        <w:jc w:val="both"/>
        <w:rPr>
          <w:rFonts w:ascii="Times New Roman" w:hAnsi="Times New Roman" w:cs="Times New Roman"/>
          <w:sz w:val="24"/>
          <w:szCs w:val="24"/>
        </w:rPr>
      </w:pPr>
    </w:p>
    <w:p w:rsidR="00A72262" w:rsidRPr="006A1629" w:rsidRDefault="00360D6E" w:rsidP="008317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THANK YOU</w:t>
      </w:r>
      <w:r w:rsidR="00A72262" w:rsidRPr="006A1629">
        <w:rPr>
          <w:rFonts w:ascii="Times New Roman" w:hAnsi="Times New Roman" w:cs="Times New Roman"/>
          <w:sz w:val="24"/>
          <w:szCs w:val="24"/>
        </w:rPr>
        <w:br w:type="page"/>
      </w:r>
    </w:p>
    <w:p w:rsidR="005F4D9E" w:rsidRPr="006A1629" w:rsidRDefault="00A72262" w:rsidP="00236327">
      <w:pPr>
        <w:spacing w:line="360" w:lineRule="auto"/>
        <w:jc w:val="both"/>
        <w:rPr>
          <w:rFonts w:ascii="Times New Roman" w:hAnsi="Times New Roman" w:cs="Times New Roman"/>
          <w:sz w:val="24"/>
          <w:szCs w:val="24"/>
        </w:rPr>
      </w:pPr>
      <w:r w:rsidRPr="006A1629">
        <w:rPr>
          <w:rFonts w:ascii="Times New Roman" w:hAnsi="Times New Roman" w:cs="Times New Roman"/>
          <w:sz w:val="24"/>
          <w:szCs w:val="24"/>
        </w:rPr>
        <w:lastRenderedPageBreak/>
        <w:br w:type="page"/>
      </w:r>
    </w:p>
    <w:sectPr w:rsidR="005F4D9E" w:rsidRPr="006A1629" w:rsidSect="001D23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408" w:rsidRDefault="00B43408" w:rsidP="00C67B54">
      <w:pPr>
        <w:spacing w:after="0" w:line="240" w:lineRule="auto"/>
      </w:pPr>
      <w:r>
        <w:separator/>
      </w:r>
    </w:p>
  </w:endnote>
  <w:endnote w:type="continuationSeparator" w:id="1">
    <w:p w:rsidR="00B43408" w:rsidRDefault="00B43408" w:rsidP="00C67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408" w:rsidRDefault="00B43408" w:rsidP="00C67B54">
      <w:pPr>
        <w:spacing w:after="0" w:line="240" w:lineRule="auto"/>
      </w:pPr>
      <w:r>
        <w:separator/>
      </w:r>
    </w:p>
  </w:footnote>
  <w:footnote w:type="continuationSeparator" w:id="1">
    <w:p w:rsidR="00B43408" w:rsidRDefault="00B43408" w:rsidP="00C67B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A2D01"/>
    <w:multiLevelType w:val="hybridMultilevel"/>
    <w:tmpl w:val="734A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57062"/>
    <w:multiLevelType w:val="hybridMultilevel"/>
    <w:tmpl w:val="2676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F0E11"/>
    <w:multiLevelType w:val="hybridMultilevel"/>
    <w:tmpl w:val="72268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459D9"/>
    <w:multiLevelType w:val="hybridMultilevel"/>
    <w:tmpl w:val="0C70974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nsid w:val="36790347"/>
    <w:multiLevelType w:val="hybridMultilevel"/>
    <w:tmpl w:val="B8E229E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A854280"/>
    <w:multiLevelType w:val="hybridMultilevel"/>
    <w:tmpl w:val="471A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82A4E"/>
    <w:multiLevelType w:val="hybridMultilevel"/>
    <w:tmpl w:val="8EC0C22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458661D1"/>
    <w:multiLevelType w:val="hybridMultilevel"/>
    <w:tmpl w:val="AA8E94C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48BA5086"/>
    <w:multiLevelType w:val="hybridMultilevel"/>
    <w:tmpl w:val="E04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811A8"/>
    <w:multiLevelType w:val="hybridMultilevel"/>
    <w:tmpl w:val="2F38B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91200E"/>
    <w:multiLevelType w:val="hybridMultilevel"/>
    <w:tmpl w:val="D1309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935D6"/>
    <w:multiLevelType w:val="multilevel"/>
    <w:tmpl w:val="A6964F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4"/>
  </w:num>
  <w:num w:numId="3">
    <w:abstractNumId w:val="10"/>
  </w:num>
  <w:num w:numId="4">
    <w:abstractNumId w:val="1"/>
  </w:num>
  <w:num w:numId="5">
    <w:abstractNumId w:val="6"/>
  </w:num>
  <w:num w:numId="6">
    <w:abstractNumId w:val="7"/>
  </w:num>
  <w:num w:numId="7">
    <w:abstractNumId w:val="3"/>
  </w:num>
  <w:num w:numId="8">
    <w:abstractNumId w:val="0"/>
  </w:num>
  <w:num w:numId="9">
    <w:abstractNumId w:val="2"/>
  </w:num>
  <w:num w:numId="10">
    <w:abstractNumId w:val="5"/>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7346"/>
  </w:hdrShapeDefaults>
  <w:footnotePr>
    <w:footnote w:id="0"/>
    <w:footnote w:id="1"/>
  </w:footnotePr>
  <w:endnotePr>
    <w:endnote w:id="0"/>
    <w:endnote w:id="1"/>
  </w:endnotePr>
  <w:compat/>
  <w:rsids>
    <w:rsidRoot w:val="0079662D"/>
    <w:rsid w:val="00001BFE"/>
    <w:rsid w:val="000153BA"/>
    <w:rsid w:val="00027824"/>
    <w:rsid w:val="0003456E"/>
    <w:rsid w:val="00043EB9"/>
    <w:rsid w:val="000644EB"/>
    <w:rsid w:val="000C5945"/>
    <w:rsid w:val="000D26E4"/>
    <w:rsid w:val="000E70B8"/>
    <w:rsid w:val="0010726B"/>
    <w:rsid w:val="001079D6"/>
    <w:rsid w:val="00114B64"/>
    <w:rsid w:val="00115C27"/>
    <w:rsid w:val="00140E1E"/>
    <w:rsid w:val="00142A66"/>
    <w:rsid w:val="00182FF8"/>
    <w:rsid w:val="00193C50"/>
    <w:rsid w:val="001A2BA8"/>
    <w:rsid w:val="001A67B5"/>
    <w:rsid w:val="001A7E73"/>
    <w:rsid w:val="001B5A0D"/>
    <w:rsid w:val="001D231A"/>
    <w:rsid w:val="001D2F18"/>
    <w:rsid w:val="001D775E"/>
    <w:rsid w:val="001E719B"/>
    <w:rsid w:val="002021C6"/>
    <w:rsid w:val="0020402F"/>
    <w:rsid w:val="002102E3"/>
    <w:rsid w:val="00211294"/>
    <w:rsid w:val="00224FD6"/>
    <w:rsid w:val="00235A35"/>
    <w:rsid w:val="00236327"/>
    <w:rsid w:val="00271B2C"/>
    <w:rsid w:val="00275260"/>
    <w:rsid w:val="002819B4"/>
    <w:rsid w:val="002922F4"/>
    <w:rsid w:val="0029326A"/>
    <w:rsid w:val="002B38DD"/>
    <w:rsid w:val="002C5BBE"/>
    <w:rsid w:val="002C6DB5"/>
    <w:rsid w:val="002E7E6C"/>
    <w:rsid w:val="002F0A40"/>
    <w:rsid w:val="003003C0"/>
    <w:rsid w:val="00304151"/>
    <w:rsid w:val="00310202"/>
    <w:rsid w:val="003278B9"/>
    <w:rsid w:val="00330F1F"/>
    <w:rsid w:val="00343F87"/>
    <w:rsid w:val="00360D6E"/>
    <w:rsid w:val="00365770"/>
    <w:rsid w:val="0037183C"/>
    <w:rsid w:val="00375275"/>
    <w:rsid w:val="003805A2"/>
    <w:rsid w:val="00393AF0"/>
    <w:rsid w:val="00394A6F"/>
    <w:rsid w:val="00396421"/>
    <w:rsid w:val="003D7922"/>
    <w:rsid w:val="003D7C3E"/>
    <w:rsid w:val="003E7697"/>
    <w:rsid w:val="003F27EA"/>
    <w:rsid w:val="00400732"/>
    <w:rsid w:val="00401EB5"/>
    <w:rsid w:val="00422EED"/>
    <w:rsid w:val="004256C8"/>
    <w:rsid w:val="00427BB8"/>
    <w:rsid w:val="00435777"/>
    <w:rsid w:val="004417EF"/>
    <w:rsid w:val="004662E7"/>
    <w:rsid w:val="004715F7"/>
    <w:rsid w:val="004851DC"/>
    <w:rsid w:val="004A1E11"/>
    <w:rsid w:val="004A33BB"/>
    <w:rsid w:val="004A6464"/>
    <w:rsid w:val="004C1ADD"/>
    <w:rsid w:val="004D173B"/>
    <w:rsid w:val="004F0A04"/>
    <w:rsid w:val="004F40C3"/>
    <w:rsid w:val="0050385A"/>
    <w:rsid w:val="0055202C"/>
    <w:rsid w:val="00566625"/>
    <w:rsid w:val="00566CFE"/>
    <w:rsid w:val="005870B2"/>
    <w:rsid w:val="00591373"/>
    <w:rsid w:val="005922B2"/>
    <w:rsid w:val="0059320C"/>
    <w:rsid w:val="005A1A1A"/>
    <w:rsid w:val="005B517E"/>
    <w:rsid w:val="005C4073"/>
    <w:rsid w:val="005C437B"/>
    <w:rsid w:val="005D1166"/>
    <w:rsid w:val="005D45D1"/>
    <w:rsid w:val="005E2347"/>
    <w:rsid w:val="005E53E6"/>
    <w:rsid w:val="005E5974"/>
    <w:rsid w:val="005F0655"/>
    <w:rsid w:val="005F3C3E"/>
    <w:rsid w:val="005F4D9E"/>
    <w:rsid w:val="00602017"/>
    <w:rsid w:val="00606C0E"/>
    <w:rsid w:val="006141D0"/>
    <w:rsid w:val="00622EC7"/>
    <w:rsid w:val="00624EA9"/>
    <w:rsid w:val="00626521"/>
    <w:rsid w:val="00640591"/>
    <w:rsid w:val="0065436F"/>
    <w:rsid w:val="0067159C"/>
    <w:rsid w:val="00684245"/>
    <w:rsid w:val="006850BE"/>
    <w:rsid w:val="0069402A"/>
    <w:rsid w:val="0069539D"/>
    <w:rsid w:val="006A1629"/>
    <w:rsid w:val="006A1721"/>
    <w:rsid w:val="006A1B22"/>
    <w:rsid w:val="006A6BB6"/>
    <w:rsid w:val="006A7177"/>
    <w:rsid w:val="006B03BF"/>
    <w:rsid w:val="006B36AE"/>
    <w:rsid w:val="006C0D8D"/>
    <w:rsid w:val="006C35CD"/>
    <w:rsid w:val="006D7BFC"/>
    <w:rsid w:val="006E6919"/>
    <w:rsid w:val="006F16F0"/>
    <w:rsid w:val="006F2A3A"/>
    <w:rsid w:val="006F46D2"/>
    <w:rsid w:val="006F6DE8"/>
    <w:rsid w:val="006F7E60"/>
    <w:rsid w:val="00711CAB"/>
    <w:rsid w:val="00716760"/>
    <w:rsid w:val="00721EBF"/>
    <w:rsid w:val="007253D7"/>
    <w:rsid w:val="0073311D"/>
    <w:rsid w:val="0075327C"/>
    <w:rsid w:val="00764A14"/>
    <w:rsid w:val="00772514"/>
    <w:rsid w:val="007770BC"/>
    <w:rsid w:val="0078388F"/>
    <w:rsid w:val="00791605"/>
    <w:rsid w:val="00792AB0"/>
    <w:rsid w:val="00793075"/>
    <w:rsid w:val="0079662D"/>
    <w:rsid w:val="007A596D"/>
    <w:rsid w:val="007B2903"/>
    <w:rsid w:val="007C46CC"/>
    <w:rsid w:val="007D1205"/>
    <w:rsid w:val="007D3906"/>
    <w:rsid w:val="007E1399"/>
    <w:rsid w:val="008051FD"/>
    <w:rsid w:val="008053C9"/>
    <w:rsid w:val="00811FAA"/>
    <w:rsid w:val="00821B1E"/>
    <w:rsid w:val="008317A8"/>
    <w:rsid w:val="00832DD7"/>
    <w:rsid w:val="00844540"/>
    <w:rsid w:val="008612AD"/>
    <w:rsid w:val="00870120"/>
    <w:rsid w:val="0087544A"/>
    <w:rsid w:val="00884A98"/>
    <w:rsid w:val="00885C15"/>
    <w:rsid w:val="008906AE"/>
    <w:rsid w:val="00890F4B"/>
    <w:rsid w:val="008A157B"/>
    <w:rsid w:val="008A1DAB"/>
    <w:rsid w:val="008A670E"/>
    <w:rsid w:val="008B1577"/>
    <w:rsid w:val="008B4295"/>
    <w:rsid w:val="008B73A9"/>
    <w:rsid w:val="008B7EDC"/>
    <w:rsid w:val="008C1ABE"/>
    <w:rsid w:val="008E151E"/>
    <w:rsid w:val="008F6550"/>
    <w:rsid w:val="009021A9"/>
    <w:rsid w:val="00902309"/>
    <w:rsid w:val="009046FC"/>
    <w:rsid w:val="0090616F"/>
    <w:rsid w:val="00906FCC"/>
    <w:rsid w:val="00915060"/>
    <w:rsid w:val="00917AE6"/>
    <w:rsid w:val="009315B4"/>
    <w:rsid w:val="00935CC8"/>
    <w:rsid w:val="00941D10"/>
    <w:rsid w:val="009627FA"/>
    <w:rsid w:val="00963F3E"/>
    <w:rsid w:val="0096578C"/>
    <w:rsid w:val="0096671A"/>
    <w:rsid w:val="00972046"/>
    <w:rsid w:val="0097415F"/>
    <w:rsid w:val="0098021A"/>
    <w:rsid w:val="00983D44"/>
    <w:rsid w:val="00984B78"/>
    <w:rsid w:val="009949B4"/>
    <w:rsid w:val="009A6D9C"/>
    <w:rsid w:val="009C20A8"/>
    <w:rsid w:val="009E2A25"/>
    <w:rsid w:val="009F3D3F"/>
    <w:rsid w:val="009F5B7D"/>
    <w:rsid w:val="00A0715C"/>
    <w:rsid w:val="00A20B0F"/>
    <w:rsid w:val="00A30006"/>
    <w:rsid w:val="00A522FC"/>
    <w:rsid w:val="00A52CD7"/>
    <w:rsid w:val="00A56949"/>
    <w:rsid w:val="00A72262"/>
    <w:rsid w:val="00A83571"/>
    <w:rsid w:val="00A86315"/>
    <w:rsid w:val="00AA74F3"/>
    <w:rsid w:val="00AC01A5"/>
    <w:rsid w:val="00AC1CF7"/>
    <w:rsid w:val="00B028C0"/>
    <w:rsid w:val="00B02DC9"/>
    <w:rsid w:val="00B03241"/>
    <w:rsid w:val="00B10B35"/>
    <w:rsid w:val="00B36491"/>
    <w:rsid w:val="00B43408"/>
    <w:rsid w:val="00B51D69"/>
    <w:rsid w:val="00B7265E"/>
    <w:rsid w:val="00B73768"/>
    <w:rsid w:val="00B76025"/>
    <w:rsid w:val="00B77F49"/>
    <w:rsid w:val="00B834CA"/>
    <w:rsid w:val="00B950EF"/>
    <w:rsid w:val="00B9738E"/>
    <w:rsid w:val="00BB25E9"/>
    <w:rsid w:val="00BB2D40"/>
    <w:rsid w:val="00BB4B55"/>
    <w:rsid w:val="00BC4C92"/>
    <w:rsid w:val="00BC6833"/>
    <w:rsid w:val="00BD5A03"/>
    <w:rsid w:val="00BD7FE5"/>
    <w:rsid w:val="00BE1231"/>
    <w:rsid w:val="00BF041E"/>
    <w:rsid w:val="00C00892"/>
    <w:rsid w:val="00C2517E"/>
    <w:rsid w:val="00C35021"/>
    <w:rsid w:val="00C43786"/>
    <w:rsid w:val="00C55BA8"/>
    <w:rsid w:val="00C56070"/>
    <w:rsid w:val="00C67B54"/>
    <w:rsid w:val="00C74917"/>
    <w:rsid w:val="00C90B84"/>
    <w:rsid w:val="00CA7043"/>
    <w:rsid w:val="00CC0C5C"/>
    <w:rsid w:val="00CC3564"/>
    <w:rsid w:val="00CC3D62"/>
    <w:rsid w:val="00CC4779"/>
    <w:rsid w:val="00CE3ED9"/>
    <w:rsid w:val="00CF388A"/>
    <w:rsid w:val="00D13607"/>
    <w:rsid w:val="00D14CB7"/>
    <w:rsid w:val="00D2709A"/>
    <w:rsid w:val="00D408AF"/>
    <w:rsid w:val="00D40C95"/>
    <w:rsid w:val="00D42F3A"/>
    <w:rsid w:val="00D433CA"/>
    <w:rsid w:val="00D434DE"/>
    <w:rsid w:val="00D44C07"/>
    <w:rsid w:val="00D46CF6"/>
    <w:rsid w:val="00D512B9"/>
    <w:rsid w:val="00D63984"/>
    <w:rsid w:val="00D66FF4"/>
    <w:rsid w:val="00D764C0"/>
    <w:rsid w:val="00D94EED"/>
    <w:rsid w:val="00D97C25"/>
    <w:rsid w:val="00DA132F"/>
    <w:rsid w:val="00DA50C5"/>
    <w:rsid w:val="00DB6928"/>
    <w:rsid w:val="00DD7706"/>
    <w:rsid w:val="00DE1242"/>
    <w:rsid w:val="00DE4629"/>
    <w:rsid w:val="00DF3098"/>
    <w:rsid w:val="00DF3F75"/>
    <w:rsid w:val="00DF4819"/>
    <w:rsid w:val="00E003AF"/>
    <w:rsid w:val="00E1248C"/>
    <w:rsid w:val="00E13B38"/>
    <w:rsid w:val="00E2112C"/>
    <w:rsid w:val="00E3549A"/>
    <w:rsid w:val="00E37059"/>
    <w:rsid w:val="00E43FD0"/>
    <w:rsid w:val="00E44355"/>
    <w:rsid w:val="00E76213"/>
    <w:rsid w:val="00E76CDE"/>
    <w:rsid w:val="00E94AC5"/>
    <w:rsid w:val="00EA6C07"/>
    <w:rsid w:val="00ED6CB8"/>
    <w:rsid w:val="00F05A68"/>
    <w:rsid w:val="00F1016E"/>
    <w:rsid w:val="00F14313"/>
    <w:rsid w:val="00F20F15"/>
    <w:rsid w:val="00F26787"/>
    <w:rsid w:val="00F329C9"/>
    <w:rsid w:val="00F46AE7"/>
    <w:rsid w:val="00F47FD0"/>
    <w:rsid w:val="00F52B85"/>
    <w:rsid w:val="00F55760"/>
    <w:rsid w:val="00F76A7A"/>
    <w:rsid w:val="00F81DB2"/>
    <w:rsid w:val="00F84912"/>
    <w:rsid w:val="00FA6C2D"/>
    <w:rsid w:val="00FA7C39"/>
    <w:rsid w:val="00FB2EB1"/>
    <w:rsid w:val="00FB6AA9"/>
    <w:rsid w:val="00FC1E3C"/>
    <w:rsid w:val="00FC230D"/>
    <w:rsid w:val="00FC2BD3"/>
    <w:rsid w:val="00FD3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ules v:ext="edit">
        <o:r id="V:Rule7" type="connector" idref="#_x0000_s1032"/>
        <o:r id="V:Rule8" type="connector" idref="#_x0000_s1034"/>
        <o:r id="V:Rule9" type="connector" idref="#_x0000_s1033"/>
        <o:r id="V:Rule10" type="connector" idref="#_x0000_s1036"/>
        <o:r id="V:Rule11" type="connector" idref="#_x0000_s1037"/>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1A"/>
  </w:style>
  <w:style w:type="paragraph" w:styleId="Heading1">
    <w:name w:val="heading 1"/>
    <w:basedOn w:val="Normal"/>
    <w:next w:val="Normal"/>
    <w:link w:val="Heading1Char"/>
    <w:uiPriority w:val="9"/>
    <w:qFormat/>
    <w:rsid w:val="00935CC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4F0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0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662D"/>
    <w:pPr>
      <w:ind w:left="720"/>
      <w:contextualSpacing/>
    </w:pPr>
  </w:style>
  <w:style w:type="paragraph" w:customStyle="1" w:styleId="Default">
    <w:name w:val="Default"/>
    <w:rsid w:val="009949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6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B54"/>
  </w:style>
  <w:style w:type="paragraph" w:styleId="Footer">
    <w:name w:val="footer"/>
    <w:basedOn w:val="Normal"/>
    <w:link w:val="FooterChar"/>
    <w:uiPriority w:val="99"/>
    <w:unhideWhenUsed/>
    <w:rsid w:val="00C6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B54"/>
  </w:style>
  <w:style w:type="character" w:customStyle="1" w:styleId="fontstyle01">
    <w:name w:val="fontstyle01"/>
    <w:basedOn w:val="DefaultParagraphFont"/>
    <w:rsid w:val="00B028C0"/>
    <w:rPr>
      <w:rFonts w:ascii="Times-Roman" w:hAnsi="Times-Roman" w:hint="default"/>
      <w:b w:val="0"/>
      <w:bCs w:val="0"/>
      <w:i w:val="0"/>
      <w:iCs w:val="0"/>
      <w:color w:val="000000"/>
      <w:sz w:val="20"/>
      <w:szCs w:val="20"/>
    </w:rPr>
  </w:style>
  <w:style w:type="character" w:styleId="Hyperlink">
    <w:name w:val="Hyperlink"/>
    <w:basedOn w:val="DefaultParagraphFont"/>
    <w:uiPriority w:val="99"/>
    <w:unhideWhenUsed/>
    <w:rsid w:val="0065436F"/>
    <w:rPr>
      <w:color w:val="0000FF" w:themeColor="hyperlink"/>
      <w:u w:val="single"/>
    </w:rPr>
  </w:style>
  <w:style w:type="table" w:styleId="TableGrid">
    <w:name w:val="Table Grid"/>
    <w:basedOn w:val="TableNormal"/>
    <w:uiPriority w:val="59"/>
    <w:rsid w:val="0002782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27824"/>
  </w:style>
  <w:style w:type="character" w:customStyle="1" w:styleId="Heading1Char">
    <w:name w:val="Heading 1 Char"/>
    <w:basedOn w:val="DefaultParagraphFont"/>
    <w:link w:val="Heading1"/>
    <w:uiPriority w:val="9"/>
    <w:rsid w:val="00935CC8"/>
    <w:rPr>
      <w:rFonts w:ascii="Cambria" w:eastAsia="Times New Roman" w:hAnsi="Cambria" w:cs="Times New Roman"/>
      <w:b/>
      <w:bCs/>
      <w:kern w:val="32"/>
      <w:sz w:val="32"/>
      <w:szCs w:val="32"/>
    </w:rPr>
  </w:style>
  <w:style w:type="character" w:customStyle="1" w:styleId="fontstyle31">
    <w:name w:val="fontstyle31"/>
    <w:rsid w:val="00935CC8"/>
    <w:rPr>
      <w:rFonts w:ascii="Calibri" w:hAnsi="Calibri" w:hint="default"/>
      <w:b w:val="0"/>
      <w:bCs w:val="0"/>
      <w:i w:val="0"/>
      <w:iCs w:val="0"/>
      <w:color w:val="000000"/>
      <w:sz w:val="20"/>
      <w:szCs w:val="20"/>
    </w:rPr>
  </w:style>
  <w:style w:type="character" w:customStyle="1" w:styleId="Heading3Char">
    <w:name w:val="Heading 3 Char"/>
    <w:basedOn w:val="DefaultParagraphFont"/>
    <w:link w:val="Heading3"/>
    <w:uiPriority w:val="9"/>
    <w:semiHidden/>
    <w:rsid w:val="004F0A0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F0A0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F0A04"/>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F2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787"/>
    <w:rPr>
      <w:rFonts w:ascii="Tahoma" w:hAnsi="Tahoma" w:cs="Tahoma"/>
      <w:sz w:val="16"/>
      <w:szCs w:val="16"/>
    </w:rPr>
  </w:style>
  <w:style w:type="character" w:customStyle="1" w:styleId="NoSpacingChar">
    <w:name w:val="No Spacing Char"/>
    <w:basedOn w:val="DefaultParagraphFont"/>
    <w:link w:val="NoSpacing"/>
    <w:uiPriority w:val="1"/>
    <w:rsid w:val="006C35CD"/>
    <w:rPr>
      <w:rFonts w:ascii="Arial" w:eastAsia="Calibri" w:hAnsi="Arial" w:cs="Arial"/>
    </w:rPr>
  </w:style>
  <w:style w:type="paragraph" w:styleId="TOC2">
    <w:name w:val="toc 2"/>
    <w:basedOn w:val="Normal"/>
    <w:next w:val="Normal"/>
    <w:autoRedefine/>
    <w:uiPriority w:val="39"/>
    <w:unhideWhenUsed/>
    <w:qFormat/>
    <w:rsid w:val="006C35CD"/>
    <w:pPr>
      <w:tabs>
        <w:tab w:val="right" w:leader="dot" w:pos="9350"/>
      </w:tabs>
      <w:ind w:left="220"/>
      <w:jc w:val="center"/>
    </w:pPr>
    <w:rPr>
      <w:rFonts w:ascii="Arial" w:eastAsia="Calibri" w:hAnsi="Arial" w:cs="Times New Roman"/>
    </w:rPr>
  </w:style>
  <w:style w:type="paragraph" w:styleId="TOCHeading">
    <w:name w:val="TOC Heading"/>
    <w:basedOn w:val="Heading1"/>
    <w:next w:val="Normal"/>
    <w:uiPriority w:val="39"/>
    <w:unhideWhenUsed/>
    <w:qFormat/>
    <w:rsid w:val="006C35CD"/>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6C35CD"/>
    <w:rPr>
      <w:rFonts w:ascii="Arial" w:eastAsia="Calibri" w:hAnsi="Arial" w:cs="Times New Roman"/>
    </w:rPr>
  </w:style>
  <w:style w:type="paragraph" w:styleId="TOC3">
    <w:name w:val="toc 3"/>
    <w:basedOn w:val="Normal"/>
    <w:next w:val="Normal"/>
    <w:autoRedefine/>
    <w:uiPriority w:val="39"/>
    <w:unhideWhenUsed/>
    <w:qFormat/>
    <w:rsid w:val="006C35CD"/>
    <w:pPr>
      <w:ind w:left="440"/>
    </w:pPr>
    <w:rPr>
      <w:rFonts w:ascii="Arial" w:eastAsia="Calibri" w:hAnsi="Arial"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martturn.com/pdf/inventory-warehouse-management-best-practices-ebook.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nagementstudygui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di.cal.c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armascholars.com" TargetMode="External"/><Relationship Id="rId5" Type="http://schemas.openxmlformats.org/officeDocument/2006/relationships/webSettings" Target="webSettings.xml"/><Relationship Id="rId15" Type="http://schemas.openxmlformats.org/officeDocument/2006/relationships/hyperlink" Target="https://mail.google.com/mail/u/o" TargetMode="External"/><Relationship Id="rId10" Type="http://schemas.openxmlformats.org/officeDocument/2006/relationships/hyperlink" Target="http://www.ct-clic.com" TargetMode="External"/><Relationship Id="rId4" Type="http://schemas.openxmlformats.org/officeDocument/2006/relationships/settings" Target="settings.xml"/><Relationship Id="rId9" Type="http://schemas.openxmlformats.org/officeDocument/2006/relationships/hyperlink" Target="http://www.software4manufacturers.com,2009" TargetMode="External"/><Relationship Id="rId14" Type="http://schemas.openxmlformats.org/officeDocument/2006/relationships/hyperlink" Target="http://www.startupbizhub.com/healthcare-business-ide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7B53-1862-499A-8AB5-3E3C3DCE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59</Pages>
  <Words>14523</Words>
  <Characters>82784</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2018-01-04T03:50:00Z</dcterms:created>
  <dcterms:modified xsi:type="dcterms:W3CDTF">2018-02-04T03:29:00Z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fcdea20f-59ce-346f-ae4f-284ec2c6e741</vt:lpwstr>
  </property>
  <property fmtid="{D5CDD505-2E9C-101B-9397-08002B2CF9AE}" pid="24" name="Mendeley Citation Style_1">
    <vt:lpwstr>http://www.zotero.org/styles/harvard1</vt:lpwstr>
  </property>
</Properties>
</file>