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FAF" w:rsidRPr="00E65FAF" w:rsidRDefault="00E65FAF" w:rsidP="00E65FAF">
      <w:pPr>
        <w:rPr>
          <w:b/>
          <w:sz w:val="44"/>
          <w:szCs w:val="40"/>
          <w:u w:val="single"/>
        </w:rPr>
      </w:pPr>
      <w:r w:rsidRPr="00E65FAF">
        <w:rPr>
          <w:b/>
          <w:sz w:val="44"/>
          <w:szCs w:val="40"/>
          <w:u w:val="single"/>
        </w:rPr>
        <w:t>View the Lesson (Command Line Basics)</w:t>
      </w:r>
    </w:p>
    <w:p w:rsidR="00E65FAF" w:rsidRPr="00E65FAF" w:rsidRDefault="00E65FAF" w:rsidP="00E65FAF">
      <w:pPr>
        <w:rPr>
          <w:b/>
          <w:sz w:val="28"/>
        </w:rPr>
      </w:pPr>
      <w:r w:rsidRPr="00E65FAF">
        <w:rPr>
          <w:b/>
          <w:sz w:val="28"/>
        </w:rPr>
        <w:t>What is the "Shell"?</w:t>
      </w:r>
    </w:p>
    <w:p w:rsidR="00E65FAF" w:rsidRPr="00E65FAF" w:rsidRDefault="00E65FAF" w:rsidP="00E65FAF">
      <w:pPr>
        <w:numPr>
          <w:ilvl w:val="0"/>
          <w:numId w:val="1"/>
        </w:numPr>
      </w:pPr>
      <w:r w:rsidRPr="00E65FAF">
        <w:t>Shell is an interface between an end-user and the Linux system.</w:t>
      </w:r>
    </w:p>
    <w:p w:rsidR="00E65FAF" w:rsidRPr="00E65FAF" w:rsidRDefault="00E65FAF" w:rsidP="00E65FAF">
      <w:r w:rsidRPr="00E65FAF">
        <w:rPr>
          <w:noProof/>
          <w:lang w:eastAsia="tr-TR"/>
        </w:rPr>
        <mc:AlternateContent>
          <mc:Choice Requires="wps">
            <w:drawing>
              <wp:inline distT="0" distB="0" distL="0" distR="0">
                <wp:extent cx="304800" cy="304800"/>
                <wp:effectExtent l="0" t="0" r="0" b="0"/>
                <wp:docPr id="4" name="Dikdörtgen 4" descr="sh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4" o:spid="_x0000_s1026" alt="Açıklama: sh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DeP&#10;Z8ICAADH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65FAF" w:rsidRPr="00E65FAF" w:rsidRDefault="00E65FAF" w:rsidP="00E65FAF">
      <w:pPr>
        <w:numPr>
          <w:ilvl w:val="0"/>
          <w:numId w:val="2"/>
        </w:numPr>
      </w:pPr>
      <w:r w:rsidRPr="00E65FAF">
        <w:t>In other words, Shell is a program that receives commands from the user, relays them to the operating system to process and displays the output. Shell is one of the main parts of Linux OS. Each Linux distro comes with a GUI (Graphical User Interface), but essentially Linux has a CLI (Command-Line Interface).</w:t>
      </w:r>
    </w:p>
    <w:p w:rsidR="00E65FAF" w:rsidRPr="00E65FAF" w:rsidRDefault="00E65FAF" w:rsidP="00E65FAF">
      <w:r w:rsidRPr="00E65FAF">
        <w:rPr>
          <w:noProof/>
          <w:lang w:eastAsia="tr-TR"/>
        </w:rPr>
        <w:drawing>
          <wp:inline distT="0" distB="0" distL="0" distR="0">
            <wp:extent cx="4867275" cy="4248150"/>
            <wp:effectExtent l="0" t="0" r="9525" b="0"/>
            <wp:docPr id="3" name="Resim 3" desc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4248150"/>
                    </a:xfrm>
                    <a:prstGeom prst="rect">
                      <a:avLst/>
                    </a:prstGeom>
                    <a:noFill/>
                    <a:ln>
                      <a:noFill/>
                    </a:ln>
                  </pic:spPr>
                </pic:pic>
              </a:graphicData>
            </a:graphic>
          </wp:inline>
        </w:drawing>
      </w:r>
    </w:p>
    <w:p w:rsidR="00E65FAF" w:rsidRPr="00E65FAF" w:rsidRDefault="00E65FAF" w:rsidP="00E65FAF">
      <w:r w:rsidRPr="00E65FAF">
        <w:t>Shell Types</w:t>
      </w:r>
    </w:p>
    <w:p w:rsidR="00E65FAF" w:rsidRPr="00E65FAF" w:rsidRDefault="00E65FAF" w:rsidP="00E65FAF">
      <w:r w:rsidRPr="00E65FAF">
        <w:rPr>
          <w:b/>
          <w:bCs/>
        </w:rPr>
        <w:t xml:space="preserve">C </w:t>
      </w:r>
      <w:proofErr w:type="gramStart"/>
      <w:r w:rsidRPr="00E65FAF">
        <w:rPr>
          <w:b/>
          <w:bCs/>
        </w:rPr>
        <w:t>Shell :</w:t>
      </w:r>
      <w:r w:rsidRPr="00E65FAF">
        <w:t> If</w:t>
      </w:r>
      <w:proofErr w:type="gramEnd"/>
      <w:r w:rsidRPr="00E65FAF">
        <w:t xml:space="preserve"> you are using a C-type shell, the % character is the default prompt.</w:t>
      </w:r>
    </w:p>
    <w:p w:rsidR="00E65FAF" w:rsidRPr="00E65FAF" w:rsidRDefault="00E65FAF" w:rsidP="00E65FAF">
      <w:pPr>
        <w:numPr>
          <w:ilvl w:val="0"/>
          <w:numId w:val="3"/>
        </w:numPr>
      </w:pPr>
      <w:r w:rsidRPr="00E65FAF">
        <w:t>C shell (csh)</w:t>
      </w:r>
    </w:p>
    <w:p w:rsidR="00E65FAF" w:rsidRPr="00E65FAF" w:rsidRDefault="00E65FAF" w:rsidP="00E65FAF">
      <w:pPr>
        <w:numPr>
          <w:ilvl w:val="0"/>
          <w:numId w:val="3"/>
        </w:numPr>
      </w:pPr>
      <w:r w:rsidRPr="00E65FAF">
        <w:t>TENEX/TOPS C shell (tcsh)</w:t>
      </w:r>
    </w:p>
    <w:p w:rsidR="00E65FAF" w:rsidRPr="00E65FAF" w:rsidRDefault="00E65FAF" w:rsidP="00E65FAF">
      <w:r w:rsidRPr="00E65FAF">
        <w:rPr>
          <w:b/>
          <w:bCs/>
        </w:rPr>
        <w:t xml:space="preserve">Bourne </w:t>
      </w:r>
      <w:proofErr w:type="gramStart"/>
      <w:r w:rsidRPr="00E65FAF">
        <w:rPr>
          <w:b/>
          <w:bCs/>
        </w:rPr>
        <w:t>Shell :</w:t>
      </w:r>
      <w:r w:rsidRPr="00E65FAF">
        <w:t> If</w:t>
      </w:r>
      <w:proofErr w:type="gramEnd"/>
      <w:r w:rsidRPr="00E65FAF">
        <w:t xml:space="preserve"> you are using a Bourne-type shell, the $ character is the default prompt.</w:t>
      </w:r>
    </w:p>
    <w:p w:rsidR="00E65FAF" w:rsidRPr="00E65FAF" w:rsidRDefault="00E65FAF" w:rsidP="00E65FAF">
      <w:pPr>
        <w:numPr>
          <w:ilvl w:val="0"/>
          <w:numId w:val="4"/>
        </w:numPr>
      </w:pPr>
      <w:r w:rsidRPr="00E65FAF">
        <w:t>Bourne shell (sh)</w:t>
      </w:r>
    </w:p>
    <w:p w:rsidR="00E65FAF" w:rsidRPr="00E65FAF" w:rsidRDefault="00E65FAF" w:rsidP="00E65FAF">
      <w:pPr>
        <w:numPr>
          <w:ilvl w:val="0"/>
          <w:numId w:val="4"/>
        </w:numPr>
      </w:pPr>
      <w:r w:rsidRPr="00E65FAF">
        <w:lastRenderedPageBreak/>
        <w:t>Korn shell (ksh)</w:t>
      </w:r>
    </w:p>
    <w:p w:rsidR="00E65FAF" w:rsidRPr="00E65FAF" w:rsidRDefault="00E65FAF" w:rsidP="00E65FAF">
      <w:pPr>
        <w:numPr>
          <w:ilvl w:val="0"/>
          <w:numId w:val="4"/>
        </w:numPr>
      </w:pPr>
      <w:r w:rsidRPr="00E65FAF">
        <w:t>Bourne Again shell (bash)</w:t>
      </w:r>
    </w:p>
    <w:p w:rsidR="00E65FAF" w:rsidRPr="00E65FAF" w:rsidRDefault="00E65FAF" w:rsidP="00E65FAF">
      <w:pPr>
        <w:numPr>
          <w:ilvl w:val="0"/>
          <w:numId w:val="4"/>
        </w:numPr>
      </w:pPr>
      <w:r w:rsidRPr="00E65FAF">
        <w:t>POSIX shell (sh)</w:t>
      </w:r>
    </w:p>
    <w:p w:rsidR="00E65FAF" w:rsidRPr="00E65FAF" w:rsidRDefault="00E65FAF" w:rsidP="00E65FAF">
      <w:r w:rsidRPr="00E65FAF">
        <w:t>An enhanced version of SH is called BASH (which stands for </w:t>
      </w:r>
      <w:r w:rsidRPr="00E65FAF">
        <w:rPr>
          <w:b/>
          <w:bCs/>
        </w:rPr>
        <w:t>B</w:t>
      </w:r>
      <w:r w:rsidRPr="00E65FAF">
        <w:t>ourne </w:t>
      </w:r>
      <w:r w:rsidRPr="00E65FAF">
        <w:rPr>
          <w:b/>
          <w:bCs/>
        </w:rPr>
        <w:t>A</w:t>
      </w:r>
      <w:r w:rsidRPr="00E65FAF">
        <w:t>gain </w:t>
      </w:r>
      <w:r w:rsidRPr="00E65FAF">
        <w:rPr>
          <w:b/>
          <w:bCs/>
        </w:rPr>
        <w:t>SH</w:t>
      </w:r>
      <w:r w:rsidRPr="00E65FAF">
        <w:t>ell) and serves as the main shell program on the most Linux systems.</w:t>
      </w:r>
    </w:p>
    <w:p w:rsidR="00E65FAF" w:rsidRPr="00E65FAF" w:rsidRDefault="00E65FAF" w:rsidP="00E65FAF">
      <w:pPr>
        <w:numPr>
          <w:ilvl w:val="0"/>
          <w:numId w:val="5"/>
        </w:numPr>
      </w:pPr>
      <w:r w:rsidRPr="00E65FAF">
        <w:t>The standard Linux shell (BASH) is both a command-line interpreter and a programming language.</w:t>
      </w:r>
    </w:p>
    <w:p w:rsidR="00E65FAF" w:rsidRPr="00E65FAF" w:rsidRDefault="00E65FAF" w:rsidP="00E65FAF">
      <w:r w:rsidRPr="00E65FAF">
        <w:rPr>
          <w:noProof/>
          <w:lang w:eastAsia="tr-TR"/>
        </w:rPr>
        <mc:AlternateContent>
          <mc:Choice Requires="wps">
            <w:drawing>
              <wp:inline distT="0" distB="0" distL="0" distR="0">
                <wp:extent cx="304800" cy="304800"/>
                <wp:effectExtent l="0" t="0" r="0" b="0"/>
                <wp:docPr id="2" name="Dikdörtgen 2" descr="sh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2" o:spid="_x0000_s1026" alt="Açıklama: sh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NXx&#10;zcICAADH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65FAF" w:rsidRPr="00E65FAF" w:rsidRDefault="00E65FAF" w:rsidP="00E65FAF">
      <w:r w:rsidRPr="00E65FAF">
        <w:t>The most common interpreter is BASH or the Bourne Again Shell, but there are others available as well and some of them does not use the dollar sign.</w:t>
      </w:r>
    </w:p>
    <w:p w:rsidR="00E65FAF" w:rsidRPr="00E65FAF" w:rsidRDefault="00E65FAF" w:rsidP="00E65FAF">
      <w:r w:rsidRPr="00E65FAF">
        <w:rPr>
          <w:b/>
          <w:bCs/>
        </w:rPr>
        <w:t>Command Prompt</w:t>
      </w:r>
    </w:p>
    <w:p w:rsidR="00E65FAF" w:rsidRPr="00E65FAF" w:rsidRDefault="00E65FAF" w:rsidP="00E65FAF">
      <w:r w:rsidRPr="00E65FAF">
        <w:rPr>
          <w:noProof/>
          <w:lang w:eastAsia="tr-TR"/>
        </w:rPr>
        <mc:AlternateContent>
          <mc:Choice Requires="wps">
            <w:drawing>
              <wp:inline distT="0" distB="0" distL="0" distR="0">
                <wp:extent cx="304800" cy="304800"/>
                <wp:effectExtent l="0" t="0" r="0" b="0"/>
                <wp:docPr id="1" name="Dikdörtgen 1" descr="command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1" o:spid="_x0000_s1026" alt="Açıklama: command prom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E479sgCAADQ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65FAF" w:rsidRPr="00E65FAF" w:rsidRDefault="00E65FAF" w:rsidP="00E65FAF">
      <w:r w:rsidRPr="00E65FAF">
        <w:t>The command prompt at the beginning of the command line is a short text string. The command prompt for Linux generally shows the current </w:t>
      </w:r>
      <w:r w:rsidRPr="00E65FAF">
        <w:rPr>
          <w:b/>
          <w:bCs/>
        </w:rPr>
        <w:t>user</w:t>
      </w:r>
      <w:r w:rsidRPr="00E65FAF">
        <w:t>, the current </w:t>
      </w:r>
      <w:r w:rsidRPr="00E65FAF">
        <w:rPr>
          <w:b/>
          <w:bCs/>
        </w:rPr>
        <w:t>host</w:t>
      </w:r>
      <w:r w:rsidRPr="00E65FAF">
        <w:t>, and the appropriate </w:t>
      </w:r>
      <w:r w:rsidRPr="00E65FAF">
        <w:rPr>
          <w:b/>
          <w:bCs/>
        </w:rPr>
        <w:t>directory</w:t>
      </w:r>
      <w:r w:rsidRPr="00E65FAF">
        <w:t>.</w:t>
      </w:r>
    </w:p>
    <w:p w:rsidR="00E65FAF" w:rsidRPr="00E65FAF" w:rsidRDefault="00E65FAF" w:rsidP="00E65FAF">
      <w:r w:rsidRPr="00E65FAF">
        <w:t>The command prompt is easily modified to display as desired with more or less information. At the end of the prompt list, the $(dollar sign) signifies the current user being unprivileged.</w:t>
      </w:r>
    </w:p>
    <w:p w:rsidR="00E65FAF" w:rsidRPr="00E65FAF" w:rsidRDefault="00E65FAF" w:rsidP="00E65FAF">
      <w:pPr>
        <w:numPr>
          <w:ilvl w:val="0"/>
          <w:numId w:val="6"/>
        </w:numPr>
      </w:pPr>
      <w:r w:rsidRPr="00E65FAF">
        <w:t>Dollar sign ($) means you are a normal user and indicates you are logged in with the normal permissions.</w:t>
      </w:r>
    </w:p>
    <w:p w:rsidR="00E65FAF" w:rsidRPr="00E65FAF" w:rsidRDefault="008B427F" w:rsidP="00E65FAF">
      <w:r>
        <w:pict>
          <v:rect id="_x0000_i1025" style="width:0;height:0" o:hralign="center" o:hrstd="t" o:hr="t" fillcolor="#a0a0a0" stroked="f"/>
        </w:pict>
      </w:r>
    </w:p>
    <w:p w:rsidR="00E65FAF" w:rsidRPr="00E65FAF" w:rsidRDefault="00E65FAF" w:rsidP="00E65FAF">
      <w:pPr>
        <w:numPr>
          <w:ilvl w:val="0"/>
          <w:numId w:val="7"/>
        </w:numPr>
      </w:pPr>
      <w:r w:rsidRPr="00E65FAF">
        <w:t>Hash (#) means you are the system administrator (root) and indicates you are logged in with root privileges.</w:t>
      </w:r>
    </w:p>
    <w:p w:rsidR="00E65FAF" w:rsidRPr="00E65FAF" w:rsidRDefault="00E65FAF" w:rsidP="00E65FAF">
      <w:pPr>
        <w:numPr>
          <w:ilvl w:val="0"/>
          <w:numId w:val="8"/>
        </w:numPr>
      </w:pPr>
      <w:r w:rsidRPr="00E65FAF">
        <w:t>The "root" account on a Linux computer is the account with full privileges.</w:t>
      </w:r>
    </w:p>
    <w:p w:rsidR="00E65FAF" w:rsidRPr="00E65FAF" w:rsidRDefault="00E65FAF" w:rsidP="00E65FAF">
      <w:pPr>
        <w:numPr>
          <w:ilvl w:val="0"/>
          <w:numId w:val="8"/>
        </w:numPr>
      </w:pPr>
      <w:r w:rsidRPr="00E65FAF">
        <w:t>Root access is often necessary for performing commands in Linux, especially commands that affect system files. Because root is so powerful, it's recommended to only request root access when necessary, as opposed to logging in as the root user.</w:t>
      </w:r>
    </w:p>
    <w:p w:rsidR="00E65FAF" w:rsidRPr="00E65FAF" w:rsidRDefault="00E65FAF" w:rsidP="00E65FAF">
      <w:pPr>
        <w:rPr>
          <w:b/>
          <w:sz w:val="28"/>
        </w:rPr>
      </w:pPr>
      <w:r w:rsidRPr="00E65FAF">
        <w:rPr>
          <w:b/>
          <w:sz w:val="28"/>
        </w:rPr>
        <w:t>Basic Shell Commands</w:t>
      </w:r>
    </w:p>
    <w:p w:rsidR="00E65FAF" w:rsidRPr="00E65FAF" w:rsidRDefault="00E65FAF" w:rsidP="00E65FAF">
      <w:r w:rsidRPr="00E65FAF">
        <w:t>This is a list of most frequently used Linux commands.</w:t>
      </w:r>
    </w:p>
    <w:p w:rsidR="00E65FAF" w:rsidRPr="00E65FAF" w:rsidRDefault="00E65FAF" w:rsidP="00E65FAF">
      <w:pPr>
        <w:numPr>
          <w:ilvl w:val="0"/>
          <w:numId w:val="9"/>
        </w:numPr>
      </w:pPr>
      <w:r w:rsidRPr="00E65FAF">
        <w:t>The </w:t>
      </w:r>
      <w:r w:rsidRPr="00E65FAF">
        <w:rPr>
          <w:b/>
          <w:bCs/>
        </w:rPr>
        <w:t>~ (tilde)</w:t>
      </w:r>
      <w:r w:rsidRPr="00E65FAF">
        <w:t> symbol stands for your home directory.</w:t>
      </w:r>
    </w:p>
    <w:p w:rsidR="00E65FAF" w:rsidRPr="00E65FAF" w:rsidRDefault="00E65FAF" w:rsidP="00E65FAF">
      <w:pPr>
        <w:numPr>
          <w:ilvl w:val="0"/>
          <w:numId w:val="9"/>
        </w:numPr>
      </w:pPr>
      <w:r w:rsidRPr="00E65FAF">
        <w:t>The </w:t>
      </w:r>
      <w:r w:rsidRPr="00E65FAF">
        <w:rPr>
          <w:b/>
          <w:bCs/>
        </w:rPr>
        <w:t>pwd</w:t>
      </w:r>
      <w:r w:rsidRPr="00E65FAF">
        <w:t> (stands for print working directory) command will allow you to know in which directory you're located.</w:t>
      </w:r>
    </w:p>
    <w:p w:rsidR="00E65FAF" w:rsidRPr="00E65FAF" w:rsidRDefault="00E65FAF" w:rsidP="00E65FAF">
      <w:pPr>
        <w:numPr>
          <w:ilvl w:val="0"/>
          <w:numId w:val="9"/>
        </w:numPr>
      </w:pPr>
      <w:r w:rsidRPr="00E65FAF">
        <w:lastRenderedPageBreak/>
        <w:t>The </w:t>
      </w:r>
      <w:r w:rsidRPr="00E65FAF">
        <w:rPr>
          <w:b/>
          <w:bCs/>
        </w:rPr>
        <w:t>ls</w:t>
      </w:r>
      <w:r w:rsidRPr="00E65FAF">
        <w:t> command will show you the list of folders and files in your current directory.</w:t>
      </w:r>
    </w:p>
    <w:p w:rsidR="00E65FAF" w:rsidRPr="00E65FAF" w:rsidRDefault="00E65FAF" w:rsidP="00E65FAF">
      <w:pPr>
        <w:numPr>
          <w:ilvl w:val="0"/>
          <w:numId w:val="9"/>
        </w:numPr>
      </w:pPr>
      <w:r w:rsidRPr="00E65FAF">
        <w:t>The </w:t>
      </w:r>
      <w:r w:rsidRPr="00E65FAF">
        <w:rPr>
          <w:b/>
          <w:bCs/>
        </w:rPr>
        <w:t>cp</w:t>
      </w:r>
      <w:r w:rsidRPr="00E65FAF">
        <w:t> command will make a copy of a file.</w:t>
      </w:r>
    </w:p>
    <w:p w:rsidR="00E65FAF" w:rsidRPr="00E65FAF" w:rsidRDefault="00E65FAF" w:rsidP="00E65FAF">
      <w:pPr>
        <w:numPr>
          <w:ilvl w:val="0"/>
          <w:numId w:val="9"/>
        </w:numPr>
      </w:pPr>
      <w:r w:rsidRPr="00E65FAF">
        <w:t>The </w:t>
      </w:r>
      <w:r w:rsidRPr="00E65FAF">
        <w:rPr>
          <w:b/>
          <w:bCs/>
        </w:rPr>
        <w:t>cd</w:t>
      </w:r>
      <w:r w:rsidRPr="00E65FAF">
        <w:t> command will allow you to change directories.</w:t>
      </w:r>
    </w:p>
    <w:p w:rsidR="00E65FAF" w:rsidRPr="00E65FAF" w:rsidRDefault="00E65FAF" w:rsidP="00E65FAF">
      <w:pPr>
        <w:numPr>
          <w:ilvl w:val="0"/>
          <w:numId w:val="9"/>
        </w:numPr>
      </w:pPr>
      <w:r w:rsidRPr="00E65FAF">
        <w:t>The </w:t>
      </w:r>
      <w:r w:rsidRPr="00E65FAF">
        <w:rPr>
          <w:b/>
          <w:bCs/>
        </w:rPr>
        <w:t>rm</w:t>
      </w:r>
      <w:r w:rsidRPr="00E65FAF">
        <w:t> command removes or deletes a file in your directory.</w:t>
      </w:r>
    </w:p>
    <w:p w:rsidR="00E65FAF" w:rsidRPr="00E65FAF" w:rsidRDefault="00E65FAF" w:rsidP="00E65FAF">
      <w:pPr>
        <w:numPr>
          <w:ilvl w:val="0"/>
          <w:numId w:val="9"/>
        </w:numPr>
      </w:pPr>
      <w:r w:rsidRPr="00E65FAF">
        <w:t>The </w:t>
      </w:r>
      <w:r w:rsidRPr="00E65FAF">
        <w:rPr>
          <w:b/>
          <w:bCs/>
        </w:rPr>
        <w:t>rmdir</w:t>
      </w:r>
      <w:r w:rsidRPr="00E65FAF">
        <w:t> command will delete an empty directory.</w:t>
      </w:r>
    </w:p>
    <w:p w:rsidR="00E65FAF" w:rsidRPr="00E65FAF" w:rsidRDefault="00E65FAF" w:rsidP="00E65FAF">
      <w:pPr>
        <w:numPr>
          <w:ilvl w:val="0"/>
          <w:numId w:val="9"/>
        </w:numPr>
      </w:pPr>
      <w:r w:rsidRPr="00E65FAF">
        <w:t>The </w:t>
      </w:r>
      <w:r w:rsidRPr="00E65FAF">
        <w:rPr>
          <w:b/>
          <w:bCs/>
        </w:rPr>
        <w:t>mkdir</w:t>
      </w:r>
      <w:r w:rsidRPr="00E65FAF">
        <w:t> command will allow you to create directories</w:t>
      </w:r>
    </w:p>
    <w:p w:rsidR="00E65FAF" w:rsidRPr="00E65FAF" w:rsidRDefault="00E65FAF" w:rsidP="00E65FAF">
      <w:pPr>
        <w:numPr>
          <w:ilvl w:val="0"/>
          <w:numId w:val="9"/>
        </w:numPr>
      </w:pPr>
      <w:r w:rsidRPr="00E65FAF">
        <w:t>The </w:t>
      </w:r>
      <w:r w:rsidRPr="00E65FAF">
        <w:rPr>
          <w:b/>
          <w:bCs/>
        </w:rPr>
        <w:t>mv</w:t>
      </w:r>
      <w:r w:rsidRPr="00E65FAF">
        <w:t> command will move a file to a different location or will rename a file.</w:t>
      </w:r>
    </w:p>
    <w:p w:rsidR="00E65FAF" w:rsidRPr="00E65FAF" w:rsidRDefault="00E65FAF" w:rsidP="00E65FAF">
      <w:pPr>
        <w:numPr>
          <w:ilvl w:val="0"/>
          <w:numId w:val="10"/>
        </w:numPr>
      </w:pPr>
      <w:r w:rsidRPr="00E65FAF">
        <w:t>cd - Navigate to the last directory you were working in.</w:t>
      </w:r>
    </w:p>
    <w:p w:rsidR="00E65FAF" w:rsidRPr="00E65FAF" w:rsidRDefault="00E65FAF" w:rsidP="00E65FAF">
      <w:pPr>
        <w:numPr>
          <w:ilvl w:val="0"/>
          <w:numId w:val="10"/>
        </w:numPr>
      </w:pPr>
      <w:r w:rsidRPr="00E65FAF">
        <w:t>cd ~ or just cd Navigate to the current user's home directory.</w:t>
      </w:r>
    </w:p>
    <w:p w:rsidR="00E65FAF" w:rsidRPr="00E65FAF" w:rsidRDefault="00E65FAF" w:rsidP="00E65FAF">
      <w:pPr>
        <w:numPr>
          <w:ilvl w:val="0"/>
          <w:numId w:val="10"/>
        </w:numPr>
      </w:pPr>
      <w:r w:rsidRPr="00E65FAF">
        <w:t xml:space="preserve">cd </w:t>
      </w:r>
      <w:proofErr w:type="gramStart"/>
      <w:r w:rsidRPr="00E65FAF">
        <w:t>..</w:t>
      </w:r>
      <w:proofErr w:type="gramEnd"/>
      <w:r w:rsidRPr="00E65FAF">
        <w:t xml:space="preserve"> Go to the parent directory of current directory (mind the space between cd and </w:t>
      </w:r>
      <w:proofErr w:type="gramStart"/>
      <w:r w:rsidRPr="00E65FAF">
        <w:t>..</w:t>
      </w:r>
      <w:proofErr w:type="gramEnd"/>
      <w:r w:rsidRPr="00E65FAF">
        <w:t>)</w:t>
      </w:r>
    </w:p>
    <w:p w:rsidR="00E65FAF" w:rsidRPr="00E65FAF" w:rsidRDefault="00E65FAF" w:rsidP="00E65FAF">
      <w:r w:rsidRPr="00E65FAF">
        <w:rPr>
          <w:noProof/>
          <w:lang w:eastAsia="tr-TR"/>
        </w:rPr>
        <mc:AlternateContent>
          <mc:Choice Requires="wps">
            <w:drawing>
              <wp:inline distT="0" distB="0" distL="0" distR="0">
                <wp:extent cx="304800" cy="304800"/>
                <wp:effectExtent l="0" t="0" r="0" b="0"/>
                <wp:docPr id="5" name="Dikdörtgen 5" descr="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5" o:spid="_x0000_s1026" alt="Açıklama: 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tr0If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65FAF" w:rsidRPr="00E65FAF" w:rsidRDefault="00E65FAF" w:rsidP="00E65FAF">
      <w:pPr>
        <w:rPr>
          <w:b/>
          <w:sz w:val="28"/>
        </w:rPr>
      </w:pPr>
      <w:r w:rsidRPr="00E65FAF">
        <w:rPr>
          <w:b/>
          <w:sz w:val="28"/>
        </w:rPr>
        <w:t>Quoting</w:t>
      </w:r>
    </w:p>
    <w:p w:rsidR="00E65FAF" w:rsidRPr="00E65FAF" w:rsidRDefault="00E65FAF" w:rsidP="00E65FAF">
      <w:r w:rsidRPr="00E65FAF">
        <w:t>Quoting is used to disable special treatment of certain characters and words, as well as to prevent parameter expansion and preserve what is quoted.</w:t>
      </w:r>
    </w:p>
    <w:p w:rsidR="00E65FAF" w:rsidRPr="00E65FAF" w:rsidRDefault="00E65FAF" w:rsidP="00E65FAF">
      <w:r w:rsidRPr="00E65FAF">
        <w:t>The bash shell knows rare, special characters like $ (dollar sign), which is used to extend the value of the element. For example $PATH is used to extend the value of PATH element which is predefined variable in bash to hold system paths as shown below.</w:t>
      </w:r>
    </w:p>
    <w:p w:rsidR="00E65FAF" w:rsidRPr="00E65FAF" w:rsidRDefault="00E65FAF" w:rsidP="00E65FAF">
      <w:r w:rsidRPr="00E65FAF">
        <w:t>clarusway@f85a0c1549f4:~$ echo $PATH</w:t>
      </w:r>
    </w:p>
    <w:p w:rsidR="00E65FAF" w:rsidRPr="00E65FAF" w:rsidRDefault="00E65FAF" w:rsidP="00E65FAF"/>
    <w:p w:rsidR="00E65FAF" w:rsidRPr="00E65FAF" w:rsidRDefault="00E65FAF" w:rsidP="00E65FAF">
      <w:r w:rsidRPr="00E65FAF">
        <w:t>/usr/local/sbin:/usr/local/bin:/usr/sbin:/usr/bin:/sbin:/bin:/usr/games:/usr/local/games</w:t>
      </w:r>
    </w:p>
    <w:p w:rsidR="00E65FAF" w:rsidRPr="00E65FAF" w:rsidRDefault="00E65FAF" w:rsidP="00E65FAF">
      <w:r w:rsidRPr="00E65FAF">
        <w:t>The special character $ can also be used with the user's custom element. For example, in the bash shell, the user can define an element like greeting="Hello from Clarusway" and extend the value of this element as shown below.</w:t>
      </w:r>
    </w:p>
    <w:p w:rsidR="00E65FAF" w:rsidRPr="00E65FAF" w:rsidRDefault="00E65FAF" w:rsidP="00E65FAF">
      <w:r w:rsidRPr="00E65FAF">
        <w:t>clarusway@f85a0c1549f4:~$ greeting="Hello from Clarusway"</w:t>
      </w:r>
    </w:p>
    <w:p w:rsidR="00E65FAF" w:rsidRPr="00E65FAF" w:rsidRDefault="00E65FAF" w:rsidP="00E65FAF">
      <w:r w:rsidRPr="00E65FAF">
        <w:t>clarusway@f85a0c1549f4:~$ echo $greeting</w:t>
      </w:r>
    </w:p>
    <w:p w:rsidR="00E65FAF" w:rsidRPr="00E65FAF" w:rsidRDefault="00E65FAF" w:rsidP="00E65FAF"/>
    <w:p w:rsidR="00E65FAF" w:rsidRPr="00E65FAF" w:rsidRDefault="00E65FAF" w:rsidP="00E65FAF">
      <w:r w:rsidRPr="00E65FAF">
        <w:t>Hello from Clarusway</w:t>
      </w:r>
    </w:p>
    <w:p w:rsidR="00A02577" w:rsidRDefault="00A02577" w:rsidP="00E65FAF">
      <w:pPr>
        <w:rPr>
          <w:b/>
        </w:rPr>
      </w:pPr>
    </w:p>
    <w:p w:rsidR="00A02577" w:rsidRDefault="00A02577" w:rsidP="00E65FAF">
      <w:pPr>
        <w:rPr>
          <w:b/>
        </w:rPr>
      </w:pPr>
    </w:p>
    <w:p w:rsidR="00E65FAF" w:rsidRPr="00206A46" w:rsidRDefault="00E65FAF" w:rsidP="00E65FAF">
      <w:pPr>
        <w:rPr>
          <w:b/>
        </w:rPr>
      </w:pPr>
      <w:bookmarkStart w:id="0" w:name="_GoBack"/>
      <w:bookmarkEnd w:id="0"/>
      <w:r w:rsidRPr="00206A46">
        <w:rPr>
          <w:b/>
        </w:rPr>
        <w:lastRenderedPageBreak/>
        <w:t>There are three types of quotes:</w:t>
      </w:r>
    </w:p>
    <w:p w:rsidR="00E65FAF" w:rsidRPr="00E65FAF" w:rsidRDefault="00E65FAF" w:rsidP="00E65FAF">
      <w:pPr>
        <w:numPr>
          <w:ilvl w:val="0"/>
          <w:numId w:val="11"/>
        </w:numPr>
      </w:pPr>
      <w:r w:rsidRPr="00E65FAF">
        <w:rPr>
          <w:b/>
          <w:bCs/>
        </w:rPr>
        <w:t xml:space="preserve">Double </w:t>
      </w:r>
      <w:proofErr w:type="gramStart"/>
      <w:r w:rsidRPr="00E65FAF">
        <w:rPr>
          <w:b/>
          <w:bCs/>
        </w:rPr>
        <w:t>Quotes</w:t>
      </w:r>
      <w:r w:rsidRPr="00E65FAF">
        <w:t> : The</w:t>
      </w:r>
      <w:proofErr w:type="gramEnd"/>
      <w:r w:rsidRPr="00E65FAF">
        <w:t xml:space="preserve"> double quote " preserve the literal value of most characters contained within the quotes, exceptions include $ (for variables), ' (for single quoting), \ (for escaping a character) .</w:t>
      </w:r>
    </w:p>
    <w:p w:rsidR="00E65FAF" w:rsidRPr="00E65FAF" w:rsidRDefault="00E65FAF" w:rsidP="00E65FAF">
      <w:r w:rsidRPr="00E65FAF">
        <w:t>clarusway@f85a0c1549f4:~$ echo $SHELL</w:t>
      </w:r>
    </w:p>
    <w:p w:rsidR="00E65FAF" w:rsidRPr="00E65FAF" w:rsidRDefault="00E65FAF" w:rsidP="00E65FAF">
      <w:r w:rsidRPr="00E65FAF">
        <w:t>/bin/bash</w:t>
      </w:r>
    </w:p>
    <w:p w:rsidR="00E65FAF" w:rsidRPr="00E65FAF" w:rsidRDefault="00E65FAF" w:rsidP="00E65FAF">
      <w:r w:rsidRPr="00E65FAF">
        <w:t>clarusway@f85a0c1549f4:~$ echo "$SHELL"</w:t>
      </w:r>
    </w:p>
    <w:p w:rsidR="00E65FAF" w:rsidRPr="00E65FAF" w:rsidRDefault="00E65FAF" w:rsidP="00E65FAF">
      <w:r w:rsidRPr="00E65FAF">
        <w:t>/bin/bash</w:t>
      </w:r>
    </w:p>
    <w:p w:rsidR="00E65FAF" w:rsidRPr="00E65FAF" w:rsidRDefault="00E65FAF" w:rsidP="00E65FAF">
      <w:r w:rsidRPr="00E65FAF">
        <w:t>clarusway@f85a0c1549f4:~$ echo "path to shell $SHELL"</w:t>
      </w:r>
    </w:p>
    <w:p w:rsidR="00E65FAF" w:rsidRPr="00E65FAF" w:rsidRDefault="00E65FAF" w:rsidP="00E65FAF">
      <w:r w:rsidRPr="00E65FAF">
        <w:t>path to shell /bin/bash</w:t>
      </w:r>
    </w:p>
    <w:p w:rsidR="00E65FAF" w:rsidRPr="00E65FAF" w:rsidRDefault="00E65FAF" w:rsidP="00E65FAF">
      <w:pPr>
        <w:numPr>
          <w:ilvl w:val="0"/>
          <w:numId w:val="12"/>
        </w:numPr>
      </w:pPr>
      <w:r w:rsidRPr="00E65FAF">
        <w:rPr>
          <w:b/>
          <w:bCs/>
        </w:rPr>
        <w:t>Single Quotes</w:t>
      </w:r>
      <w:r w:rsidRPr="00E65FAF">
        <w:t>: The single quote ( 'quote' ) protects everything enclosed between single quotation marks.</w:t>
      </w:r>
    </w:p>
    <w:p w:rsidR="00E65FAF" w:rsidRPr="00E65FAF" w:rsidRDefault="00E65FAF" w:rsidP="00E65FAF">
      <w:r w:rsidRPr="00E65FAF">
        <w:t>clarusway@f85a0c1549f4:~$ echo $SHELL</w:t>
      </w:r>
    </w:p>
    <w:p w:rsidR="00E65FAF" w:rsidRPr="00E65FAF" w:rsidRDefault="00E65FAF" w:rsidP="00E65FAF">
      <w:r w:rsidRPr="00E65FAF">
        <w:t>/bin/bash</w:t>
      </w:r>
    </w:p>
    <w:p w:rsidR="00E65FAF" w:rsidRPr="00E65FAF" w:rsidRDefault="00E65FAF" w:rsidP="00E65FAF">
      <w:r w:rsidRPr="00E65FAF">
        <w:t>clarusway@f85a0c1549f4:~$ echo '$SHELL'</w:t>
      </w:r>
    </w:p>
    <w:p w:rsidR="00E65FAF" w:rsidRPr="00E65FAF" w:rsidRDefault="00E65FAF" w:rsidP="00E65FAF">
      <w:r w:rsidRPr="00E65FAF">
        <w:t>$SHELL</w:t>
      </w:r>
    </w:p>
    <w:p w:rsidR="00E65FAF" w:rsidRPr="00E65FAF" w:rsidRDefault="00E65FAF" w:rsidP="00E65FAF">
      <w:r w:rsidRPr="00E65FAF">
        <w:t>clarusway@f85a0c1549f4:~$ echo 'path to shell $SHELL'</w:t>
      </w:r>
    </w:p>
    <w:p w:rsidR="00E65FAF" w:rsidRPr="00E65FAF" w:rsidRDefault="00E65FAF" w:rsidP="00E65FAF">
      <w:r w:rsidRPr="00E65FAF">
        <w:t xml:space="preserve">path to shell $SHELL </w:t>
      </w:r>
    </w:p>
    <w:p w:rsidR="00E65FAF" w:rsidRPr="00E65FAF" w:rsidRDefault="00E65FAF" w:rsidP="00E65FAF">
      <w:pPr>
        <w:numPr>
          <w:ilvl w:val="0"/>
          <w:numId w:val="13"/>
        </w:numPr>
      </w:pPr>
      <w:r w:rsidRPr="00E65FAF">
        <w:rPr>
          <w:b/>
          <w:bCs/>
        </w:rPr>
        <w:t>Backslash</w:t>
      </w:r>
      <w:r w:rsidRPr="00E65FAF">
        <w:t>: Use the backslash to change the special meaning of the characters or to escape special characters within the text such as quotation marks.</w:t>
      </w:r>
    </w:p>
    <w:p w:rsidR="00E65FAF" w:rsidRPr="00E65FAF" w:rsidRDefault="00E65FAF" w:rsidP="00E65FAF">
      <w:r w:rsidRPr="00E65FAF">
        <w:t>clarusway@f85a0c1549f4:~$ echo "\$SHELL"</w:t>
      </w:r>
    </w:p>
    <w:p w:rsidR="00E65FAF" w:rsidRPr="00E65FAF" w:rsidRDefault="00E65FAF" w:rsidP="00E65FAF">
      <w:r w:rsidRPr="00E65FAF">
        <w:t>$SHELL</w:t>
      </w:r>
    </w:p>
    <w:p w:rsidR="00E65FAF" w:rsidRPr="00E65FAF" w:rsidRDefault="00E65FAF" w:rsidP="00E65FAF">
      <w:r w:rsidRPr="00E65FAF">
        <w:t>clarusway@f85a0c1549f4:~$ echo "path to shell \$SHELL"</w:t>
      </w:r>
    </w:p>
    <w:p w:rsidR="00E65FAF" w:rsidRPr="00E65FAF" w:rsidRDefault="00E65FAF" w:rsidP="00E65FAF">
      <w:r w:rsidRPr="00E65FAF">
        <w:t>path to shell $SHELL</w:t>
      </w:r>
    </w:p>
    <w:p w:rsidR="00E65FAF" w:rsidRPr="00E65FAF" w:rsidRDefault="00E65FAF" w:rsidP="00E65FAF">
      <w:r w:rsidRPr="00E65FAF">
        <w:rPr>
          <w:noProof/>
          <w:lang w:eastAsia="tr-TR"/>
        </w:rPr>
        <w:lastRenderedPageBreak/>
        <w:drawing>
          <wp:inline distT="0" distB="0" distL="0" distR="0">
            <wp:extent cx="4505325" cy="1847850"/>
            <wp:effectExtent l="0" t="0" r="9525" b="0"/>
            <wp:docPr id="6" name="Resim 6" descr="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o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1847850"/>
                    </a:xfrm>
                    <a:prstGeom prst="rect">
                      <a:avLst/>
                    </a:prstGeom>
                    <a:noFill/>
                    <a:ln>
                      <a:noFill/>
                    </a:ln>
                  </pic:spPr>
                </pic:pic>
              </a:graphicData>
            </a:graphic>
          </wp:inline>
        </w:drawing>
      </w:r>
    </w:p>
    <w:p w:rsidR="00E65FAF" w:rsidRPr="00D66A0C" w:rsidRDefault="00E65FAF" w:rsidP="00E65FAF">
      <w:pPr>
        <w:rPr>
          <w:b/>
          <w:sz w:val="28"/>
        </w:rPr>
      </w:pPr>
      <w:r w:rsidRPr="00D66A0C">
        <w:rPr>
          <w:b/>
          <w:sz w:val="28"/>
        </w:rPr>
        <w:t>File Permission</w:t>
      </w:r>
    </w:p>
    <w:p w:rsidR="00E65FAF" w:rsidRPr="00D66A0C" w:rsidRDefault="00E65FAF" w:rsidP="00E65FAF">
      <w:pPr>
        <w:rPr>
          <w:b/>
          <w:sz w:val="28"/>
        </w:rPr>
      </w:pPr>
      <w:r w:rsidRPr="00D66A0C">
        <w:rPr>
          <w:b/>
          <w:sz w:val="28"/>
        </w:rPr>
        <w:t>Linux File Ownership</w:t>
      </w:r>
    </w:p>
    <w:p w:rsidR="00E65FAF" w:rsidRPr="00E65FAF" w:rsidRDefault="00E65FAF" w:rsidP="00E65FAF">
      <w:r w:rsidRPr="00E65FAF">
        <w:t>Each file and directory on Linux system has 3 types of owners assigned,</w:t>
      </w:r>
    </w:p>
    <w:p w:rsidR="00E65FAF" w:rsidRPr="00E65FAF" w:rsidRDefault="00E65FAF" w:rsidP="00E65FAF">
      <w:pPr>
        <w:numPr>
          <w:ilvl w:val="0"/>
          <w:numId w:val="14"/>
        </w:numPr>
      </w:pPr>
      <w:proofErr w:type="gramStart"/>
      <w:r w:rsidRPr="00E65FAF">
        <w:rPr>
          <w:b/>
          <w:bCs/>
        </w:rPr>
        <w:t>User :</w:t>
      </w:r>
      <w:r w:rsidRPr="00E65FAF">
        <w:t> A</w:t>
      </w:r>
      <w:proofErr w:type="gramEnd"/>
      <w:r w:rsidRPr="00E65FAF">
        <w:t xml:space="preserve"> user is the owner of the file.</w:t>
      </w:r>
    </w:p>
    <w:p w:rsidR="00E65FAF" w:rsidRPr="00E65FAF" w:rsidRDefault="00E65FAF" w:rsidP="00E65FAF">
      <w:pPr>
        <w:numPr>
          <w:ilvl w:val="0"/>
          <w:numId w:val="14"/>
        </w:numPr>
      </w:pPr>
      <w:proofErr w:type="gramStart"/>
      <w:r w:rsidRPr="00E65FAF">
        <w:rPr>
          <w:b/>
          <w:bCs/>
        </w:rPr>
        <w:t>Group :</w:t>
      </w:r>
      <w:r w:rsidRPr="00E65FAF">
        <w:t> A</w:t>
      </w:r>
      <w:proofErr w:type="gramEnd"/>
      <w:r w:rsidRPr="00E65FAF">
        <w:t xml:space="preserve"> user- group can contain multiple users.</w:t>
      </w:r>
    </w:p>
    <w:p w:rsidR="00E65FAF" w:rsidRPr="00E65FAF" w:rsidRDefault="00E65FAF" w:rsidP="00E65FAF">
      <w:pPr>
        <w:numPr>
          <w:ilvl w:val="0"/>
          <w:numId w:val="14"/>
        </w:numPr>
      </w:pPr>
      <w:r w:rsidRPr="00E65FAF">
        <w:rPr>
          <w:b/>
          <w:bCs/>
        </w:rPr>
        <w:t>Other/</w:t>
      </w:r>
      <w:proofErr w:type="gramStart"/>
      <w:r w:rsidRPr="00E65FAF">
        <w:rPr>
          <w:b/>
          <w:bCs/>
        </w:rPr>
        <w:t>All :</w:t>
      </w:r>
      <w:r w:rsidRPr="00E65FAF">
        <w:t> Any</w:t>
      </w:r>
      <w:proofErr w:type="gramEnd"/>
      <w:r w:rsidRPr="00E65FAF">
        <w:t xml:space="preserve"> other user who has access to a file.</w:t>
      </w:r>
    </w:p>
    <w:p w:rsidR="00E65FAF" w:rsidRPr="00E65FAF" w:rsidRDefault="00E65FAF" w:rsidP="00E65FAF">
      <w:r w:rsidRPr="00E65FAF">
        <w:t>Permission</w:t>
      </w:r>
    </w:p>
    <w:p w:rsidR="00E65FAF" w:rsidRPr="00E65FAF" w:rsidRDefault="00E65FAF" w:rsidP="00E65FAF">
      <w:r w:rsidRPr="00E65FAF">
        <w:t>Each file and directory on your Linux system has 3 permissions defined for all the 3 owners.</w:t>
      </w:r>
    </w:p>
    <w:p w:rsidR="00E65FAF" w:rsidRPr="00E65FAF" w:rsidRDefault="00E65FAF" w:rsidP="00E65FAF">
      <w:pPr>
        <w:numPr>
          <w:ilvl w:val="0"/>
          <w:numId w:val="15"/>
        </w:numPr>
      </w:pPr>
      <w:proofErr w:type="gramStart"/>
      <w:r w:rsidRPr="00E65FAF">
        <w:rPr>
          <w:b/>
          <w:bCs/>
        </w:rPr>
        <w:t>Read :</w:t>
      </w:r>
      <w:r w:rsidRPr="00E65FAF">
        <w:t> The</w:t>
      </w:r>
      <w:proofErr w:type="gramEnd"/>
      <w:r w:rsidRPr="00E65FAF">
        <w:t xml:space="preserve"> read permission gives you the authority to open and read a file.</w:t>
      </w:r>
    </w:p>
    <w:p w:rsidR="00E65FAF" w:rsidRPr="00E65FAF" w:rsidRDefault="00E65FAF" w:rsidP="00E65FAF">
      <w:pPr>
        <w:numPr>
          <w:ilvl w:val="0"/>
          <w:numId w:val="15"/>
        </w:numPr>
      </w:pPr>
      <w:proofErr w:type="gramStart"/>
      <w:r w:rsidRPr="00E65FAF">
        <w:rPr>
          <w:b/>
          <w:bCs/>
        </w:rPr>
        <w:t>Write :</w:t>
      </w:r>
      <w:r w:rsidRPr="00E65FAF">
        <w:t> The</w:t>
      </w:r>
      <w:proofErr w:type="gramEnd"/>
      <w:r w:rsidRPr="00E65FAF">
        <w:t xml:space="preserve"> write permission gives you the authority to modify the contents of a file.</w:t>
      </w:r>
    </w:p>
    <w:p w:rsidR="00E65FAF" w:rsidRPr="00E65FAF" w:rsidRDefault="00E65FAF" w:rsidP="00E65FAF">
      <w:pPr>
        <w:numPr>
          <w:ilvl w:val="0"/>
          <w:numId w:val="15"/>
        </w:numPr>
      </w:pPr>
      <w:proofErr w:type="gramStart"/>
      <w:r w:rsidRPr="00E65FAF">
        <w:rPr>
          <w:b/>
          <w:bCs/>
        </w:rPr>
        <w:t>Execute :</w:t>
      </w:r>
      <w:r w:rsidRPr="00E65FAF">
        <w:t> In</w:t>
      </w:r>
      <w:proofErr w:type="gramEnd"/>
      <w:r w:rsidRPr="00E65FAF">
        <w:t xml:space="preserve"> Linux, you cannot run a program unless the execute permission is set.</w:t>
      </w:r>
    </w:p>
    <w:p w:rsidR="00E65FAF" w:rsidRPr="00E65FAF" w:rsidRDefault="00E65FAF" w:rsidP="00E65FAF">
      <w:r w:rsidRPr="00E65FAF">
        <w:rPr>
          <w:noProof/>
          <w:lang w:eastAsia="tr-TR"/>
        </w:rPr>
        <w:drawing>
          <wp:inline distT="0" distB="0" distL="0" distR="0">
            <wp:extent cx="4362450" cy="2943225"/>
            <wp:effectExtent l="0" t="0" r="0" b="9525"/>
            <wp:docPr id="14" name="Resim 14"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943225"/>
                    </a:xfrm>
                    <a:prstGeom prst="rect">
                      <a:avLst/>
                    </a:prstGeom>
                    <a:noFill/>
                    <a:ln>
                      <a:noFill/>
                    </a:ln>
                  </pic:spPr>
                </pic:pic>
              </a:graphicData>
            </a:graphic>
          </wp:inline>
        </w:drawing>
      </w:r>
    </w:p>
    <w:p w:rsidR="00E65FAF" w:rsidRPr="00E65FAF" w:rsidRDefault="00E65FAF" w:rsidP="00E65FAF">
      <w:r w:rsidRPr="00E65FAF">
        <w:lastRenderedPageBreak/>
        <w:t>ls</w:t>
      </w:r>
    </w:p>
    <w:p w:rsidR="00E65FAF" w:rsidRPr="00E65FAF" w:rsidRDefault="00E65FAF" w:rsidP="00E65FAF">
      <w:r w:rsidRPr="00E65FAF">
        <w:t>ls -a</w:t>
      </w:r>
    </w:p>
    <w:p w:rsidR="00E65FAF" w:rsidRPr="00E65FAF" w:rsidRDefault="00E65FAF" w:rsidP="00E65FAF">
      <w:r w:rsidRPr="00E65FAF">
        <w:rPr>
          <w:noProof/>
          <w:lang w:eastAsia="tr-TR"/>
        </w:rPr>
        <w:drawing>
          <wp:inline distT="0" distB="0" distL="0" distR="0">
            <wp:extent cx="6019800" cy="2333625"/>
            <wp:effectExtent l="0" t="0" r="0" b="9525"/>
            <wp:docPr id="13" name="Resim 13"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sic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2333625"/>
                    </a:xfrm>
                    <a:prstGeom prst="rect">
                      <a:avLst/>
                    </a:prstGeom>
                    <a:noFill/>
                    <a:ln>
                      <a:noFill/>
                    </a:ln>
                  </pic:spPr>
                </pic:pic>
              </a:graphicData>
            </a:graphic>
          </wp:inline>
        </w:drawing>
      </w:r>
    </w:p>
    <w:p w:rsidR="00E65FAF" w:rsidRPr="00E65FAF" w:rsidRDefault="00E65FAF" w:rsidP="00E65FAF">
      <w:r w:rsidRPr="00E65FAF">
        <w:rPr>
          <w:noProof/>
          <w:lang w:eastAsia="tr-TR"/>
        </w:rPr>
        <w:drawing>
          <wp:inline distT="0" distB="0" distL="0" distR="0">
            <wp:extent cx="5572125" cy="3200400"/>
            <wp:effectExtent l="0" t="0" r="9525" b="0"/>
            <wp:docPr id="12" name="Resim 12"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ic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200400"/>
                    </a:xfrm>
                    <a:prstGeom prst="rect">
                      <a:avLst/>
                    </a:prstGeom>
                    <a:noFill/>
                    <a:ln>
                      <a:noFill/>
                    </a:ln>
                  </pic:spPr>
                </pic:pic>
              </a:graphicData>
            </a:graphic>
          </wp:inline>
        </w:drawing>
      </w:r>
    </w:p>
    <w:p w:rsidR="00E65FAF" w:rsidRPr="00E65FAF" w:rsidRDefault="00E65FAF" w:rsidP="00E65FAF">
      <w:r w:rsidRPr="00E65FAF">
        <w:rPr>
          <w:noProof/>
          <w:lang w:eastAsia="tr-TR"/>
        </w:rPr>
        <w:drawing>
          <wp:inline distT="0" distB="0" distL="0" distR="0">
            <wp:extent cx="3048000" cy="1476375"/>
            <wp:effectExtent l="0" t="0" r="0" b="9525"/>
            <wp:docPr id="11" name="Resim 11"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sic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476375"/>
                    </a:xfrm>
                    <a:prstGeom prst="rect">
                      <a:avLst/>
                    </a:prstGeom>
                    <a:noFill/>
                    <a:ln>
                      <a:noFill/>
                    </a:ln>
                  </pic:spPr>
                </pic:pic>
              </a:graphicData>
            </a:graphic>
          </wp:inline>
        </w:drawing>
      </w:r>
    </w:p>
    <w:p w:rsidR="00E65FAF" w:rsidRPr="00E65FAF" w:rsidRDefault="00E65FAF" w:rsidP="00E65FAF">
      <w:proofErr w:type="gramStart"/>
      <w:r w:rsidRPr="00E65FAF">
        <w:rPr>
          <w:b/>
          <w:bCs/>
        </w:rPr>
        <w:t>r</w:t>
      </w:r>
      <w:proofErr w:type="gramEnd"/>
      <w:r w:rsidRPr="00E65FAF">
        <w:t> = read permission</w:t>
      </w:r>
    </w:p>
    <w:p w:rsidR="00E65FAF" w:rsidRPr="00E65FAF" w:rsidRDefault="00E65FAF" w:rsidP="00E65FAF">
      <w:proofErr w:type="gramStart"/>
      <w:r w:rsidRPr="00E65FAF">
        <w:rPr>
          <w:b/>
          <w:bCs/>
        </w:rPr>
        <w:t>w</w:t>
      </w:r>
      <w:proofErr w:type="gramEnd"/>
      <w:r w:rsidRPr="00E65FAF">
        <w:t> = write permission</w:t>
      </w:r>
    </w:p>
    <w:p w:rsidR="00E65FAF" w:rsidRPr="00E65FAF" w:rsidRDefault="00E65FAF" w:rsidP="00E65FAF">
      <w:proofErr w:type="gramStart"/>
      <w:r w:rsidRPr="00E65FAF">
        <w:rPr>
          <w:b/>
          <w:bCs/>
        </w:rPr>
        <w:lastRenderedPageBreak/>
        <w:t>x</w:t>
      </w:r>
      <w:proofErr w:type="gramEnd"/>
      <w:r w:rsidRPr="00E65FAF">
        <w:t> = execute permission</w:t>
      </w:r>
    </w:p>
    <w:p w:rsidR="00E65FAF" w:rsidRPr="00E65FAF" w:rsidRDefault="00E65FAF" w:rsidP="00E65FAF">
      <w:r w:rsidRPr="00E65FAF">
        <w:rPr>
          <w:b/>
          <w:bCs/>
        </w:rPr>
        <w:t>-</w:t>
      </w:r>
      <w:r w:rsidRPr="00E65FAF">
        <w:t> = no permission</w:t>
      </w:r>
    </w:p>
    <w:p w:rsidR="00E65FAF" w:rsidRPr="00E65FAF" w:rsidRDefault="00E65FAF" w:rsidP="00E65FAF">
      <w:r w:rsidRPr="00E65FAF">
        <w:rPr>
          <w:noProof/>
          <w:lang w:eastAsia="tr-TR"/>
        </w:rPr>
        <w:drawing>
          <wp:inline distT="0" distB="0" distL="0" distR="0">
            <wp:extent cx="942975" cy="933450"/>
            <wp:effectExtent l="0" t="0" r="9525" b="0"/>
            <wp:docPr id="10" name="Resim 10"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ic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933450"/>
                    </a:xfrm>
                    <a:prstGeom prst="rect">
                      <a:avLst/>
                    </a:prstGeom>
                    <a:noFill/>
                    <a:ln>
                      <a:noFill/>
                    </a:ln>
                  </pic:spPr>
                </pic:pic>
              </a:graphicData>
            </a:graphic>
          </wp:inline>
        </w:drawing>
      </w:r>
    </w:p>
    <w:p w:rsidR="00E65FAF" w:rsidRPr="00E65FAF" w:rsidRDefault="00E65FAF" w:rsidP="00E65FAF">
      <w:r w:rsidRPr="00E65FAF">
        <w:t>Changing Permission with chmod Command</w:t>
      </w:r>
    </w:p>
    <w:p w:rsidR="00E65FAF" w:rsidRPr="00E65FAF" w:rsidRDefault="00E65FAF" w:rsidP="00E65FAF">
      <w:r w:rsidRPr="00E65FAF">
        <w:t>We can use the chmod command which stands for </w:t>
      </w:r>
      <w:r w:rsidRPr="00E65FAF">
        <w:rPr>
          <w:b/>
          <w:bCs/>
        </w:rPr>
        <w:t>change mode</w:t>
      </w:r>
      <w:r w:rsidRPr="00E65FAF">
        <w:t>.</w:t>
      </w:r>
    </w:p>
    <w:p w:rsidR="00E65FAF" w:rsidRPr="00E65FAF" w:rsidRDefault="00E65FAF" w:rsidP="00E65FAF">
      <w:r w:rsidRPr="00E65FAF">
        <w:t>Using the command, we can set permissions (read, write, execute) on a file/directory for the owner, group and the world.</w:t>
      </w:r>
    </w:p>
    <w:p w:rsidR="00E65FAF" w:rsidRPr="00E65FAF" w:rsidRDefault="00E65FAF" w:rsidP="00E65FAF">
      <w:r w:rsidRPr="00E65FAF">
        <w:t>chmod permissions filename</w:t>
      </w:r>
    </w:p>
    <w:p w:rsidR="00E65FAF" w:rsidRPr="00E65FAF" w:rsidRDefault="00E65FAF" w:rsidP="00E65FAF">
      <w:r w:rsidRPr="00E65FAF">
        <w:t>The table below gives for all for permissions types.</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2503"/>
        <w:gridCol w:w="6752"/>
      </w:tblGrid>
      <w:tr w:rsidR="00E65FAF" w:rsidRPr="00E65FAF" w:rsidTr="00E65FAF">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E65FAF" w:rsidRPr="00E65FAF" w:rsidRDefault="00E65FAF" w:rsidP="00E65FAF">
            <w:pPr>
              <w:rPr>
                <w:b/>
                <w:bCs/>
              </w:rPr>
            </w:pPr>
            <w:r w:rsidRPr="00E65FAF">
              <w:rPr>
                <w:b/>
                <w:bCs/>
              </w:rPr>
              <w:t>Symbol</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E65FAF" w:rsidRPr="00E65FAF" w:rsidRDefault="00E65FAF" w:rsidP="00E65FAF">
            <w:pPr>
              <w:rPr>
                <w:b/>
                <w:bCs/>
              </w:rPr>
            </w:pPr>
            <w:r w:rsidRPr="00E65FAF">
              <w:rPr>
                <w:b/>
                <w:bCs/>
              </w:rPr>
              <w:t>Permission Type</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No Permission</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--x</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Execute</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-w-</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Write</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-wx</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Execute+Write</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proofErr w:type="gramStart"/>
            <w:r w:rsidRPr="00E65FAF">
              <w:t>r</w:t>
            </w:r>
            <w:proofErr w:type="gramEnd"/>
            <w:r w:rsidRPr="00E65FAF">
              <w: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Read</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proofErr w:type="gramStart"/>
            <w:r w:rsidRPr="00E65FAF">
              <w:t>r</w:t>
            </w:r>
            <w:proofErr w:type="gramEnd"/>
            <w:r w:rsidRPr="00E65FAF">
              <w:t>-x</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Read+Execute</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rw-</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Read+Write</w:t>
            </w:r>
          </w:p>
        </w:tc>
      </w:tr>
      <w:tr w:rsidR="00E65FAF" w:rsidRPr="00E65FAF" w:rsidTr="00E65FA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rwx</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E65FAF" w:rsidRPr="00E65FAF" w:rsidRDefault="00E65FAF" w:rsidP="00E65FAF">
            <w:r w:rsidRPr="00E65FAF">
              <w:t>Read+Write+Execute</w:t>
            </w:r>
          </w:p>
        </w:tc>
      </w:tr>
    </w:tbl>
    <w:p w:rsidR="00E65FAF" w:rsidRPr="00E65FAF" w:rsidRDefault="00E65FAF" w:rsidP="00E65FAF">
      <w:r w:rsidRPr="00E65FAF">
        <w:t>Example</w:t>
      </w:r>
    </w:p>
    <w:p w:rsidR="00E65FAF" w:rsidRPr="00E65FAF" w:rsidRDefault="00E65FAF" w:rsidP="00E65FAF">
      <w:r w:rsidRPr="00E65FAF">
        <w:rPr>
          <w:noProof/>
          <w:lang w:eastAsia="tr-TR"/>
        </w:rPr>
        <w:drawing>
          <wp:inline distT="0" distB="0" distL="0" distR="0">
            <wp:extent cx="3619500" cy="1247775"/>
            <wp:effectExtent l="0" t="0" r="0" b="9525"/>
            <wp:docPr id="9" name="Resim 9"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sic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1247775"/>
                    </a:xfrm>
                    <a:prstGeom prst="rect">
                      <a:avLst/>
                    </a:prstGeom>
                    <a:noFill/>
                    <a:ln>
                      <a:noFill/>
                    </a:ln>
                  </pic:spPr>
                </pic:pic>
              </a:graphicData>
            </a:graphic>
          </wp:inline>
        </w:drawing>
      </w:r>
    </w:p>
    <w:p w:rsidR="00E65FAF" w:rsidRPr="00E65FAF" w:rsidRDefault="00E65FAF" w:rsidP="00E65FAF">
      <w:r w:rsidRPr="00E65FAF">
        <w:rPr>
          <w:noProof/>
          <w:lang w:eastAsia="tr-TR"/>
        </w:rPr>
        <w:lastRenderedPageBreak/>
        <w:drawing>
          <wp:inline distT="0" distB="0" distL="0" distR="0">
            <wp:extent cx="5476875" cy="3619500"/>
            <wp:effectExtent l="0" t="0" r="9525" b="0"/>
            <wp:docPr id="8" name="Resim 8"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sic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619500"/>
                    </a:xfrm>
                    <a:prstGeom prst="rect">
                      <a:avLst/>
                    </a:prstGeom>
                    <a:noFill/>
                    <a:ln>
                      <a:noFill/>
                    </a:ln>
                  </pic:spPr>
                </pic:pic>
              </a:graphicData>
            </a:graphic>
          </wp:inline>
        </w:drawing>
      </w:r>
    </w:p>
    <w:p w:rsidR="00E65FAF" w:rsidRPr="00E65FAF" w:rsidRDefault="00E65FAF" w:rsidP="00E65FAF">
      <w:r w:rsidRPr="00E65FAF">
        <w:t>754 code says;</w:t>
      </w:r>
    </w:p>
    <w:p w:rsidR="00E65FAF" w:rsidRPr="00E65FAF" w:rsidRDefault="00E65FAF" w:rsidP="00E65FAF">
      <w:pPr>
        <w:numPr>
          <w:ilvl w:val="0"/>
          <w:numId w:val="16"/>
        </w:numPr>
      </w:pPr>
      <w:r w:rsidRPr="00E65FAF">
        <w:t>Owner can read, write and execute</w:t>
      </w:r>
    </w:p>
    <w:p w:rsidR="00E65FAF" w:rsidRPr="00E65FAF" w:rsidRDefault="00E65FAF" w:rsidP="00E65FAF">
      <w:pPr>
        <w:numPr>
          <w:ilvl w:val="0"/>
          <w:numId w:val="16"/>
        </w:numPr>
      </w:pPr>
      <w:r w:rsidRPr="00E65FAF">
        <w:t>Usergroup can read and execute</w:t>
      </w:r>
    </w:p>
    <w:p w:rsidR="00E65FAF" w:rsidRDefault="00E65FAF" w:rsidP="00E65FAF">
      <w:pPr>
        <w:numPr>
          <w:ilvl w:val="0"/>
          <w:numId w:val="16"/>
        </w:numPr>
      </w:pPr>
      <w:r w:rsidRPr="00E65FAF">
        <w:t>Other can only read</w:t>
      </w:r>
    </w:p>
    <w:p w:rsidR="002E31E0" w:rsidRDefault="002E31E0" w:rsidP="002E31E0">
      <w:r w:rsidRPr="00E65FAF">
        <w:rPr>
          <w:noProof/>
          <w:lang w:eastAsia="tr-TR"/>
        </w:rPr>
        <w:drawing>
          <wp:anchor distT="0" distB="0" distL="114300" distR="114300" simplePos="0" relativeHeight="251658240" behindDoc="0" locked="0" layoutInCell="1" allowOverlap="1" wp14:anchorId="579A3361" wp14:editId="51B207D3">
            <wp:simplePos x="0" y="0"/>
            <wp:positionH relativeFrom="column">
              <wp:posOffset>567055</wp:posOffset>
            </wp:positionH>
            <wp:positionV relativeFrom="paragraph">
              <wp:posOffset>186055</wp:posOffset>
            </wp:positionV>
            <wp:extent cx="4286250" cy="2667000"/>
            <wp:effectExtent l="0" t="0" r="0" b="0"/>
            <wp:wrapNone/>
            <wp:docPr id="7" name="Resim 7"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sic 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Default="002E31E0" w:rsidP="002E31E0"/>
    <w:p w:rsidR="002E31E0" w:rsidRPr="00206A46" w:rsidRDefault="002E31E0" w:rsidP="002E31E0">
      <w:pPr>
        <w:rPr>
          <w:b/>
          <w:sz w:val="28"/>
        </w:rPr>
      </w:pPr>
      <w:r w:rsidRPr="00206A46">
        <w:rPr>
          <w:b/>
          <w:sz w:val="28"/>
        </w:rPr>
        <w:t>Ping &amp; SSH Command</w:t>
      </w:r>
    </w:p>
    <w:p w:rsidR="002E31E0" w:rsidRPr="002E31E0" w:rsidRDefault="002E31E0" w:rsidP="002E31E0">
      <w:r w:rsidRPr="00206A46">
        <w:rPr>
          <w:b/>
          <w:sz w:val="28"/>
        </w:rPr>
        <w:t>Ping Command</w:t>
      </w:r>
    </w:p>
    <w:p w:rsidR="002E31E0" w:rsidRPr="002E31E0" w:rsidRDefault="002E31E0" w:rsidP="002E31E0">
      <w:r w:rsidRPr="002E31E0">
        <w:t>Ping or Packet Internet Groper is a network administration utility used to check the connectivity status between a source and a destination computer/device over an IP network. It also helps you assess the time it takes to send and receive a response from the network.</w:t>
      </w:r>
    </w:p>
    <w:p w:rsidR="002E31E0" w:rsidRPr="002E31E0" w:rsidRDefault="002E31E0" w:rsidP="002E31E0">
      <w:r w:rsidRPr="002E31E0">
        <w:t>ping host-name/IP</w:t>
      </w:r>
    </w:p>
    <w:p w:rsidR="002E31E0" w:rsidRPr="00206A46" w:rsidRDefault="002E31E0" w:rsidP="002E31E0">
      <w:pPr>
        <w:rPr>
          <w:b/>
        </w:rPr>
      </w:pPr>
      <w:r w:rsidRPr="00206A46">
        <w:rPr>
          <w:b/>
        </w:rPr>
        <w:t>Example</w:t>
      </w:r>
    </w:p>
    <w:p w:rsidR="002E31E0" w:rsidRPr="002E31E0" w:rsidRDefault="002E31E0" w:rsidP="002E31E0">
      <w:r w:rsidRPr="002E31E0">
        <w:t>ping 54.93.34.220</w:t>
      </w:r>
    </w:p>
    <w:p w:rsidR="002E31E0" w:rsidRPr="002E31E0" w:rsidRDefault="002E31E0" w:rsidP="002E31E0">
      <w:r w:rsidRPr="002E31E0">
        <w:t>Press CTRL+C (in MacOS =&gt; CMD+C) to exit.</w:t>
      </w:r>
    </w:p>
    <w:p w:rsidR="002E31E0" w:rsidRPr="002E31E0" w:rsidRDefault="002E31E0" w:rsidP="002E31E0">
      <w:r w:rsidRPr="002E31E0">
        <w:rPr>
          <w:noProof/>
          <w:lang w:eastAsia="tr-TR"/>
        </w:rPr>
        <w:drawing>
          <wp:inline distT="0" distB="0" distL="0" distR="0">
            <wp:extent cx="4972050" cy="1562100"/>
            <wp:effectExtent l="0" t="0" r="0" b="0"/>
            <wp:docPr id="16" name="Resim 16"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1562100"/>
                    </a:xfrm>
                    <a:prstGeom prst="rect">
                      <a:avLst/>
                    </a:prstGeom>
                    <a:noFill/>
                    <a:ln>
                      <a:noFill/>
                    </a:ln>
                  </pic:spPr>
                </pic:pic>
              </a:graphicData>
            </a:graphic>
          </wp:inline>
        </w:drawing>
      </w:r>
    </w:p>
    <w:p w:rsidR="002E31E0" w:rsidRPr="002E31E0" w:rsidRDefault="002E31E0" w:rsidP="002E31E0">
      <w:r w:rsidRPr="002E31E0">
        <w:t>SSH</w:t>
      </w:r>
    </w:p>
    <w:p w:rsidR="002E31E0" w:rsidRPr="002E31E0" w:rsidRDefault="002E31E0" w:rsidP="002E31E0">
      <w:pPr>
        <w:numPr>
          <w:ilvl w:val="0"/>
          <w:numId w:val="17"/>
        </w:numPr>
      </w:pPr>
      <w:r w:rsidRPr="002E31E0">
        <w:t>ssh stands for “Secure Shell”.</w:t>
      </w:r>
    </w:p>
    <w:p w:rsidR="002E31E0" w:rsidRPr="002E31E0" w:rsidRDefault="002E31E0" w:rsidP="002E31E0">
      <w:pPr>
        <w:numPr>
          <w:ilvl w:val="0"/>
          <w:numId w:val="17"/>
        </w:numPr>
      </w:pPr>
      <w:r w:rsidRPr="002E31E0">
        <w:t xml:space="preserve">It is a protocol used to securely connect to a remote </w:t>
      </w:r>
      <w:proofErr w:type="gramStart"/>
      <w:r w:rsidRPr="002E31E0">
        <w:t>server</w:t>
      </w:r>
      <w:proofErr w:type="gramEnd"/>
      <w:r w:rsidRPr="002E31E0">
        <w:t>/system.</w:t>
      </w:r>
    </w:p>
    <w:p w:rsidR="002E31E0" w:rsidRPr="002E31E0" w:rsidRDefault="002E31E0" w:rsidP="002E31E0">
      <w:pPr>
        <w:numPr>
          <w:ilvl w:val="0"/>
          <w:numId w:val="17"/>
        </w:numPr>
      </w:pPr>
      <w:r w:rsidRPr="002E31E0">
        <w:t xml:space="preserve">ssh is secure in the sense that it transfers the </w:t>
      </w:r>
      <w:proofErr w:type="gramStart"/>
      <w:r w:rsidRPr="002E31E0">
        <w:t>data</w:t>
      </w:r>
      <w:proofErr w:type="gramEnd"/>
      <w:r w:rsidRPr="002E31E0">
        <w:t xml:space="preserve"> in an encrypted form between the host and the client</w:t>
      </w:r>
    </w:p>
    <w:p w:rsidR="002E31E0" w:rsidRPr="002E31E0" w:rsidRDefault="002E31E0" w:rsidP="002E31E0">
      <w:r w:rsidRPr="002E31E0">
        <w:t>ssh user@host(IP/Domain_name)</w:t>
      </w:r>
    </w:p>
    <w:p w:rsidR="002E31E0" w:rsidRPr="00206A46" w:rsidRDefault="002E31E0" w:rsidP="002E31E0">
      <w:pPr>
        <w:rPr>
          <w:b/>
        </w:rPr>
      </w:pPr>
      <w:r w:rsidRPr="00206A46">
        <w:rPr>
          <w:b/>
        </w:rPr>
        <w:t>Example</w:t>
      </w:r>
    </w:p>
    <w:p w:rsidR="002E31E0" w:rsidRPr="002E31E0" w:rsidRDefault="002E31E0" w:rsidP="002E31E0">
      <w:r w:rsidRPr="002E31E0">
        <w:t xml:space="preserve">ssh -i </w:t>
      </w:r>
      <w:proofErr w:type="gramStart"/>
      <w:r w:rsidRPr="002E31E0">
        <w:t>cert.pem</w:t>
      </w:r>
      <w:proofErr w:type="gramEnd"/>
      <w:r w:rsidRPr="002E31E0">
        <w:t xml:space="preserve"> ec2-user@54.93.34.220</w:t>
      </w:r>
    </w:p>
    <w:p w:rsidR="002E31E0" w:rsidRPr="002E31E0" w:rsidRDefault="002E31E0" w:rsidP="002E31E0">
      <w:r w:rsidRPr="002E31E0">
        <w:rPr>
          <w:noProof/>
          <w:lang w:eastAsia="tr-TR"/>
        </w:rPr>
        <w:lastRenderedPageBreak/>
        <w:drawing>
          <wp:inline distT="0" distB="0" distL="0" distR="0">
            <wp:extent cx="6019800" cy="2152650"/>
            <wp:effectExtent l="0" t="0" r="0" b="0"/>
            <wp:docPr id="15" name="Resim 15"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2152650"/>
                    </a:xfrm>
                    <a:prstGeom prst="rect">
                      <a:avLst/>
                    </a:prstGeom>
                    <a:noFill/>
                    <a:ln>
                      <a:noFill/>
                    </a:ln>
                  </pic:spPr>
                </pic:pic>
              </a:graphicData>
            </a:graphic>
          </wp:inline>
        </w:drawing>
      </w:r>
    </w:p>
    <w:p w:rsidR="002E31E0" w:rsidRDefault="002E31E0" w:rsidP="002E31E0"/>
    <w:p w:rsidR="00206A46" w:rsidRPr="00206A46" w:rsidRDefault="00206A46" w:rsidP="00206A46">
      <w:pPr>
        <w:rPr>
          <w:b/>
          <w:sz w:val="28"/>
        </w:rPr>
      </w:pPr>
      <w:r w:rsidRPr="00206A46">
        <w:rPr>
          <w:b/>
          <w:sz w:val="28"/>
        </w:rPr>
        <w:t>whoami Command</w:t>
      </w:r>
    </w:p>
    <w:p w:rsidR="00206A46" w:rsidRPr="00206A46" w:rsidRDefault="00206A46" w:rsidP="00206A46">
      <w:r w:rsidRPr="00206A46">
        <w:t>Displays user, group and privileges information for the user who is currently logged on to the local system.</w:t>
      </w:r>
    </w:p>
    <w:p w:rsidR="00206A46" w:rsidRPr="00206A46" w:rsidRDefault="00206A46" w:rsidP="00206A46">
      <w:pPr>
        <w:numPr>
          <w:ilvl w:val="0"/>
          <w:numId w:val="18"/>
        </w:numPr>
      </w:pPr>
      <w:r w:rsidRPr="00206A46">
        <w:t>whoami command is used both in Lunix Operating System and as well as in Windows Operating System.</w:t>
      </w:r>
    </w:p>
    <w:p w:rsidR="00206A46" w:rsidRPr="00206A46" w:rsidRDefault="00206A46" w:rsidP="00206A46">
      <w:pPr>
        <w:numPr>
          <w:ilvl w:val="0"/>
          <w:numId w:val="18"/>
        </w:numPr>
      </w:pPr>
      <w:r w:rsidRPr="00206A46">
        <w:t>It is basically the concatenation of the strings “who”,”am”,”i” as whoami.</w:t>
      </w:r>
    </w:p>
    <w:p w:rsidR="00206A46" w:rsidRPr="00206A46" w:rsidRDefault="00206A46" w:rsidP="00206A46">
      <w:r w:rsidRPr="00206A46">
        <w:t>whoami</w:t>
      </w:r>
    </w:p>
    <w:p w:rsidR="00206A46" w:rsidRPr="00206A46" w:rsidRDefault="00206A46" w:rsidP="00206A46">
      <w:r w:rsidRPr="00206A46">
        <w:t>Example:</w:t>
      </w:r>
    </w:p>
    <w:p w:rsidR="00206A46" w:rsidRPr="00206A46" w:rsidRDefault="00206A46" w:rsidP="00206A46">
      <w:r w:rsidRPr="00206A46">
        <w:t>clarusway@f85a0c1549f4:~$ whoami</w:t>
      </w:r>
    </w:p>
    <w:p w:rsidR="00206A46" w:rsidRPr="00206A46" w:rsidRDefault="00206A46" w:rsidP="00206A46"/>
    <w:p w:rsidR="00206A46" w:rsidRPr="00206A46" w:rsidRDefault="00206A46" w:rsidP="00206A46">
      <w:r w:rsidRPr="00206A46">
        <w:t>clarusway</w:t>
      </w:r>
    </w:p>
    <w:p w:rsidR="002E31E0" w:rsidRDefault="002E31E0" w:rsidP="002E31E0"/>
    <w:p w:rsidR="002E31E0" w:rsidRDefault="002E31E0" w:rsidP="002E31E0"/>
    <w:p w:rsidR="00FE4F19" w:rsidRPr="00FE4F19" w:rsidRDefault="00FE4F19" w:rsidP="00FE4F19">
      <w:pPr>
        <w:rPr>
          <w:b/>
          <w:sz w:val="36"/>
        </w:rPr>
      </w:pPr>
      <w:r w:rsidRPr="00FE4F19">
        <w:rPr>
          <w:b/>
          <w:sz w:val="36"/>
        </w:rPr>
        <w:t>Man Pages</w:t>
      </w:r>
    </w:p>
    <w:p w:rsidR="00FE4F19" w:rsidRPr="00FE4F19" w:rsidRDefault="00FE4F19" w:rsidP="00FE4F19">
      <w:pPr>
        <w:numPr>
          <w:ilvl w:val="0"/>
          <w:numId w:val="19"/>
        </w:numPr>
      </w:pPr>
      <w:r w:rsidRPr="00FE4F19">
        <w:t xml:space="preserve">A man page (short for manual page) is a form of </w:t>
      </w:r>
      <w:proofErr w:type="gramStart"/>
      <w:r w:rsidRPr="00FE4F19">
        <w:t>software</w:t>
      </w:r>
      <w:proofErr w:type="gramEnd"/>
      <w:r w:rsidRPr="00FE4F19">
        <w:t xml:space="preserve"> documentation usually found on a Unix or Unix-like operating system.</w:t>
      </w:r>
    </w:p>
    <w:p w:rsidR="00FE4F19" w:rsidRPr="00FE4F19" w:rsidRDefault="00FE4F19" w:rsidP="00FE4F19">
      <w:pPr>
        <w:numPr>
          <w:ilvl w:val="0"/>
          <w:numId w:val="19"/>
        </w:numPr>
      </w:pPr>
      <w:r w:rsidRPr="00FE4F19">
        <w:t>Man pages are the traditional package documentation for application usage. What that means is that they're typically installed when you install a package. So if we install a package to do some task, the man page for that package will typically be installed at the same time. This gives us the ability to take a look at that documentation and make sure that we're using it in a manner consistent with its design.</w:t>
      </w:r>
    </w:p>
    <w:p w:rsidR="00FE4F19" w:rsidRPr="00FE4F19" w:rsidRDefault="00FE4F19" w:rsidP="00FE4F19">
      <w:pPr>
        <w:rPr>
          <w:b/>
        </w:rPr>
      </w:pPr>
      <w:r w:rsidRPr="00FE4F19">
        <w:rPr>
          <w:b/>
        </w:rPr>
        <w:t>Usage</w:t>
      </w:r>
    </w:p>
    <w:p w:rsidR="00FE4F19" w:rsidRPr="00FE4F19" w:rsidRDefault="00FE4F19" w:rsidP="00FE4F19">
      <w:r w:rsidRPr="00FE4F19">
        <w:lastRenderedPageBreak/>
        <w:t>The man page for a particular command is invoked by preceding the command with man.</w:t>
      </w:r>
    </w:p>
    <w:p w:rsidR="00FE4F19" w:rsidRPr="00FE4F19" w:rsidRDefault="00FE4F19" w:rsidP="00FE4F19">
      <w:r w:rsidRPr="00FE4F19">
        <w:t>man &lt;command&gt;</w:t>
      </w:r>
    </w:p>
    <w:p w:rsidR="00FE4F19" w:rsidRPr="00FE4F19" w:rsidRDefault="00FE4F19" w:rsidP="00FE4F19">
      <w:r w:rsidRPr="00FE4F19">
        <w:t>man ls</w:t>
      </w:r>
    </w:p>
    <w:p w:rsidR="00FE4F19" w:rsidRPr="00FE4F19" w:rsidRDefault="00FE4F19" w:rsidP="00FE4F19">
      <w:r w:rsidRPr="00FE4F19">
        <w:rPr>
          <w:noProof/>
          <w:lang w:eastAsia="tr-TR"/>
        </w:rPr>
        <w:drawing>
          <wp:inline distT="0" distB="0" distL="0" distR="0">
            <wp:extent cx="10020300" cy="6724650"/>
            <wp:effectExtent l="0" t="0" r="0" b="0"/>
            <wp:docPr id="18" name="Resim 18" descr="Ma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20300" cy="6724650"/>
                    </a:xfrm>
                    <a:prstGeom prst="rect">
                      <a:avLst/>
                    </a:prstGeom>
                    <a:noFill/>
                    <a:ln>
                      <a:noFill/>
                    </a:ln>
                  </pic:spPr>
                </pic:pic>
              </a:graphicData>
            </a:graphic>
          </wp:inline>
        </w:drawing>
      </w:r>
    </w:p>
    <w:p w:rsidR="00FE4F19" w:rsidRPr="00FE4F19" w:rsidRDefault="00FE4F19" w:rsidP="00FE4F19">
      <w:pPr>
        <w:rPr>
          <w:b/>
        </w:rPr>
      </w:pPr>
      <w:r w:rsidRPr="00FE4F19">
        <w:rPr>
          <w:b/>
        </w:rPr>
        <w:t>NAME</w:t>
      </w:r>
    </w:p>
    <w:p w:rsidR="00FE4F19" w:rsidRPr="00FE4F19" w:rsidRDefault="00FE4F19" w:rsidP="00FE4F19">
      <w:r w:rsidRPr="00FE4F19">
        <w:t>Program or Function name(s) followed by descriptions of functionality.</w:t>
      </w:r>
    </w:p>
    <w:p w:rsidR="00FE4F19" w:rsidRPr="00FE4F19" w:rsidRDefault="00FE4F19" w:rsidP="00FE4F19">
      <w:r w:rsidRPr="00FE4F19">
        <w:t>SYNOPSIS</w:t>
      </w:r>
    </w:p>
    <w:p w:rsidR="00FE4F19" w:rsidRPr="00FE4F19" w:rsidRDefault="00FE4F19" w:rsidP="00FE4F19">
      <w:r w:rsidRPr="00FE4F19">
        <w:lastRenderedPageBreak/>
        <w:t>A short overview of available options</w:t>
      </w:r>
    </w:p>
    <w:p w:rsidR="00FE4F19" w:rsidRPr="00FE4F19" w:rsidRDefault="00FE4F19" w:rsidP="00FE4F19">
      <w:pPr>
        <w:rPr>
          <w:b/>
          <w:sz w:val="28"/>
        </w:rPr>
      </w:pPr>
      <w:r w:rsidRPr="00FE4F19">
        <w:rPr>
          <w:b/>
          <w:sz w:val="28"/>
        </w:rPr>
        <w:t>DESCRIPTION</w:t>
      </w:r>
    </w:p>
    <w:p w:rsidR="00FE4F19" w:rsidRPr="00FE4F19" w:rsidRDefault="00FE4F19" w:rsidP="00FE4F19">
      <w:r w:rsidRPr="00FE4F19">
        <w:t>Detailed information about arguments and options.</w:t>
      </w:r>
    </w:p>
    <w:p w:rsidR="00FE4F19" w:rsidRPr="00FE4F19" w:rsidRDefault="00FE4F19" w:rsidP="00FE4F19">
      <w:r w:rsidRPr="00FE4F19">
        <w:rPr>
          <w:noProof/>
          <w:lang w:eastAsia="tr-TR"/>
        </w:rPr>
        <w:drawing>
          <wp:inline distT="0" distB="0" distL="0" distR="0">
            <wp:extent cx="9553575" cy="6677025"/>
            <wp:effectExtent l="0" t="0" r="9525" b="9525"/>
            <wp:docPr id="17" name="Resim 17" descr="Ma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53575" cy="6677025"/>
                    </a:xfrm>
                    <a:prstGeom prst="rect">
                      <a:avLst/>
                    </a:prstGeom>
                    <a:noFill/>
                    <a:ln>
                      <a:noFill/>
                    </a:ln>
                  </pic:spPr>
                </pic:pic>
              </a:graphicData>
            </a:graphic>
          </wp:inline>
        </w:drawing>
      </w:r>
    </w:p>
    <w:p w:rsidR="00FE4F19" w:rsidRPr="00FE4F19" w:rsidRDefault="00FE4F19" w:rsidP="00FE4F19">
      <w:pPr>
        <w:rPr>
          <w:vanish/>
        </w:rPr>
      </w:pPr>
      <w:r w:rsidRPr="00FE4F19">
        <w:rPr>
          <w:vanish/>
        </w:rPr>
        <w:t>Formun Üstü</w:t>
      </w:r>
    </w:p>
    <w:p w:rsidR="00FE4F19" w:rsidRPr="00FE4F19" w:rsidRDefault="00FE4F19" w:rsidP="00FE4F19"/>
    <w:p w:rsidR="00FE4F19" w:rsidRPr="00FE4F19" w:rsidRDefault="00FE4F19" w:rsidP="00FE4F19">
      <w:pPr>
        <w:rPr>
          <w:vanish/>
        </w:rPr>
      </w:pPr>
      <w:r w:rsidRPr="00FE4F19">
        <w:rPr>
          <w:vanish/>
        </w:rPr>
        <w:t>Formun Altı</w:t>
      </w:r>
    </w:p>
    <w:p w:rsidR="002E31E0" w:rsidRDefault="002E31E0" w:rsidP="002E31E0"/>
    <w:p w:rsidR="002E31E0" w:rsidRDefault="002E31E0" w:rsidP="002E31E0"/>
    <w:p w:rsidR="001F4292" w:rsidRPr="001F4292" w:rsidRDefault="001F4292" w:rsidP="001F4292">
      <w:pPr>
        <w:rPr>
          <w:b/>
          <w:sz w:val="28"/>
        </w:rPr>
      </w:pPr>
      <w:r w:rsidRPr="001F4292">
        <w:rPr>
          <w:b/>
          <w:sz w:val="28"/>
        </w:rPr>
        <w:lastRenderedPageBreak/>
        <w:t>Info Pages</w:t>
      </w:r>
    </w:p>
    <w:p w:rsidR="001F4292" w:rsidRPr="001F4292" w:rsidRDefault="001F4292" w:rsidP="001F4292">
      <w:r w:rsidRPr="001F4292">
        <w:t>Info pages are additional documentation with more robust capability in detail. Info Page normally provides more detailed information about a command than its respective man page. Additionally, Info uses a structure for linking these pages together, and they may be assembled into a larger collection.</w:t>
      </w:r>
    </w:p>
    <w:p w:rsidR="001F4292" w:rsidRPr="001F4292" w:rsidRDefault="001F4292" w:rsidP="001F4292">
      <w:pPr>
        <w:rPr>
          <w:b/>
        </w:rPr>
      </w:pPr>
      <w:r w:rsidRPr="001F4292">
        <w:rPr>
          <w:b/>
        </w:rPr>
        <w:t>Usage</w:t>
      </w:r>
    </w:p>
    <w:p w:rsidR="001F4292" w:rsidRPr="001F4292" w:rsidRDefault="001F4292" w:rsidP="001F4292">
      <w:r w:rsidRPr="001F4292">
        <w:t>The info page for a particular command is invoked by preceding the command with info.</w:t>
      </w:r>
    </w:p>
    <w:p w:rsidR="001F4292" w:rsidRPr="001F4292" w:rsidRDefault="001F4292" w:rsidP="001F4292">
      <w:r w:rsidRPr="001F4292">
        <w:t>info &lt;command&gt;</w:t>
      </w:r>
    </w:p>
    <w:p w:rsidR="001F4292" w:rsidRPr="001F4292" w:rsidRDefault="001F4292" w:rsidP="001F4292">
      <w:r w:rsidRPr="001F4292">
        <w:t>info echo</w:t>
      </w:r>
    </w:p>
    <w:p w:rsidR="001F4292" w:rsidRPr="001F4292" w:rsidRDefault="001F4292" w:rsidP="001F4292">
      <w:r w:rsidRPr="001F4292">
        <w:rPr>
          <w:noProof/>
          <w:lang w:eastAsia="tr-TR"/>
        </w:rPr>
        <w:drawing>
          <wp:inline distT="0" distB="0" distL="0" distR="0">
            <wp:extent cx="5372100" cy="5628296"/>
            <wp:effectExtent l="0" t="0" r="0" b="0"/>
            <wp:docPr id="19" name="Resim 19" descr="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5628296"/>
                    </a:xfrm>
                    <a:prstGeom prst="rect">
                      <a:avLst/>
                    </a:prstGeom>
                    <a:noFill/>
                    <a:ln>
                      <a:noFill/>
                    </a:ln>
                  </pic:spPr>
                </pic:pic>
              </a:graphicData>
            </a:graphic>
          </wp:inline>
        </w:drawing>
      </w:r>
    </w:p>
    <w:p w:rsidR="001F4292" w:rsidRPr="001F4292" w:rsidRDefault="001F4292" w:rsidP="001F4292">
      <w:r w:rsidRPr="001F4292">
        <w:br/>
      </w:r>
    </w:p>
    <w:p w:rsidR="001F4292" w:rsidRPr="001F4292" w:rsidRDefault="001F4292" w:rsidP="001F4292">
      <w:r w:rsidRPr="001F4292">
        <w:lastRenderedPageBreak/>
        <w:t xml:space="preserve">The main difference between Man and Info is the amount of content that they have; Info contains a whole </w:t>
      </w:r>
      <w:proofErr w:type="gramStart"/>
      <w:r w:rsidRPr="001F4292">
        <w:t>lot</w:t>
      </w:r>
      <w:proofErr w:type="gramEnd"/>
      <w:r w:rsidRPr="001F4292">
        <w:t xml:space="preserve"> more than Man does.</w:t>
      </w:r>
    </w:p>
    <w:p w:rsidR="001F4292" w:rsidRPr="001F4292" w:rsidRDefault="001F4292" w:rsidP="001F4292"/>
    <w:p w:rsidR="001F4292" w:rsidRPr="001F4292" w:rsidRDefault="001F4292" w:rsidP="001F4292">
      <w:r w:rsidRPr="001F4292">
        <w:t>If no info page exists, info can pull documentation from the man page.</w:t>
      </w:r>
    </w:p>
    <w:p w:rsidR="002E31E0" w:rsidRPr="00E65FAF" w:rsidRDefault="002E31E0" w:rsidP="002E31E0"/>
    <w:p w:rsidR="0024549F" w:rsidRPr="0024549F" w:rsidRDefault="0024549F" w:rsidP="0024549F">
      <w:pPr>
        <w:rPr>
          <w:b/>
          <w:sz w:val="28"/>
        </w:rPr>
      </w:pPr>
      <w:r w:rsidRPr="0024549F">
        <w:rPr>
          <w:b/>
          <w:sz w:val="28"/>
        </w:rPr>
        <w:t>Files and Directories</w:t>
      </w:r>
    </w:p>
    <w:p w:rsidR="0024549F" w:rsidRPr="0024549F" w:rsidRDefault="0024549F" w:rsidP="0024549F">
      <w:r w:rsidRPr="0024549F">
        <w:t>The file system hierarchy standard (FHS) defines the structure of the file systems on Linux.</w:t>
      </w:r>
    </w:p>
    <w:p w:rsidR="0024549F" w:rsidRPr="0024549F" w:rsidRDefault="0024549F" w:rsidP="0024549F">
      <w:pPr>
        <w:numPr>
          <w:ilvl w:val="0"/>
          <w:numId w:val="20"/>
        </w:numPr>
      </w:pPr>
      <w:r w:rsidRPr="0024549F">
        <w:t>In the FHS, all files and directories appear under the root directory / , even if they are stored on different physical or virtual devices.</w:t>
      </w:r>
    </w:p>
    <w:p w:rsidR="0024549F" w:rsidRPr="0024549F" w:rsidRDefault="0024549F" w:rsidP="0024549F">
      <w:pPr>
        <w:numPr>
          <w:ilvl w:val="0"/>
          <w:numId w:val="20"/>
        </w:numPr>
      </w:pPr>
      <w:r w:rsidRPr="0024549F">
        <w:t>Most of these directories exist in all UNIX operating systems and are generally used in much the same way; however, the descriptions here are those used specifically for the FHS, and are not considered authoritative for platforms other than Linux.</w:t>
      </w:r>
    </w:p>
    <w:p w:rsidR="0024549F" w:rsidRPr="0024549F" w:rsidRDefault="0024549F" w:rsidP="0024549F">
      <w:r w:rsidRPr="0024549F">
        <w:rPr>
          <w:noProof/>
          <w:lang w:eastAsia="tr-TR"/>
        </w:rPr>
        <w:drawing>
          <wp:inline distT="0" distB="0" distL="0" distR="0">
            <wp:extent cx="3257550" cy="2619375"/>
            <wp:effectExtent l="0" t="0" r="0" b="9525"/>
            <wp:docPr id="20" name="Resim 20" desc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7550" cy="2619375"/>
                    </a:xfrm>
                    <a:prstGeom prst="rect">
                      <a:avLst/>
                    </a:prstGeom>
                    <a:noFill/>
                    <a:ln>
                      <a:noFill/>
                    </a:ln>
                  </pic:spPr>
                </pic:pic>
              </a:graphicData>
            </a:graphic>
          </wp:inline>
        </w:drawing>
      </w:r>
    </w:p>
    <w:p w:rsidR="0024549F" w:rsidRPr="0024549F" w:rsidRDefault="0024549F" w:rsidP="0024549F">
      <w:pPr>
        <w:numPr>
          <w:ilvl w:val="0"/>
          <w:numId w:val="21"/>
        </w:numPr>
      </w:pPr>
      <w:r w:rsidRPr="0024549F">
        <w:rPr>
          <w:b/>
          <w:bCs/>
        </w:rPr>
        <w:t>/ (Root) :</w:t>
      </w:r>
      <w:r w:rsidRPr="0024549F">
        <w:t> Primary hierarchy root and root directory of the entire file system hierarchy. Every single file and directory starts from the root directory.</w:t>
      </w:r>
    </w:p>
    <w:p w:rsidR="0024549F" w:rsidRPr="0024549F" w:rsidRDefault="0024549F" w:rsidP="0024549F">
      <w:pPr>
        <w:numPr>
          <w:ilvl w:val="0"/>
          <w:numId w:val="21"/>
        </w:numPr>
      </w:pPr>
      <w:r w:rsidRPr="0024549F">
        <w:rPr>
          <w:b/>
          <w:bCs/>
        </w:rPr>
        <w:t>/</w:t>
      </w:r>
      <w:proofErr w:type="gramStart"/>
      <w:r w:rsidRPr="0024549F">
        <w:rPr>
          <w:b/>
          <w:bCs/>
        </w:rPr>
        <w:t>bin :</w:t>
      </w:r>
      <w:r w:rsidRPr="0024549F">
        <w:t> Essential</w:t>
      </w:r>
      <w:proofErr w:type="gramEnd"/>
      <w:r w:rsidRPr="0024549F">
        <w:t xml:space="preserve"> command binaries that need to be available in single user mode.</w:t>
      </w:r>
    </w:p>
    <w:p w:rsidR="0024549F" w:rsidRPr="0024549F" w:rsidRDefault="0024549F" w:rsidP="0024549F">
      <w:pPr>
        <w:numPr>
          <w:ilvl w:val="0"/>
          <w:numId w:val="21"/>
        </w:numPr>
      </w:pPr>
      <w:r w:rsidRPr="0024549F">
        <w:rPr>
          <w:b/>
          <w:bCs/>
        </w:rPr>
        <w:t>/</w:t>
      </w:r>
      <w:proofErr w:type="gramStart"/>
      <w:r w:rsidRPr="0024549F">
        <w:rPr>
          <w:b/>
          <w:bCs/>
        </w:rPr>
        <w:t>boot :</w:t>
      </w:r>
      <w:r w:rsidRPr="0024549F">
        <w:t> Boot</w:t>
      </w:r>
      <w:proofErr w:type="gramEnd"/>
      <w:r w:rsidRPr="0024549F">
        <w:t xml:space="preserve"> loader files.</w:t>
      </w:r>
    </w:p>
    <w:p w:rsidR="0024549F" w:rsidRPr="0024549F" w:rsidRDefault="0024549F" w:rsidP="0024549F">
      <w:pPr>
        <w:numPr>
          <w:ilvl w:val="0"/>
          <w:numId w:val="21"/>
        </w:numPr>
      </w:pPr>
      <w:r w:rsidRPr="0024549F">
        <w:rPr>
          <w:b/>
          <w:bCs/>
        </w:rPr>
        <w:t>/</w:t>
      </w:r>
      <w:proofErr w:type="gramStart"/>
      <w:r w:rsidRPr="0024549F">
        <w:rPr>
          <w:b/>
          <w:bCs/>
        </w:rPr>
        <w:t>dev :</w:t>
      </w:r>
      <w:r w:rsidRPr="0024549F">
        <w:t> Essential</w:t>
      </w:r>
      <w:proofErr w:type="gramEnd"/>
      <w:r w:rsidRPr="0024549F">
        <w:t xml:space="preserve"> device files.</w:t>
      </w:r>
    </w:p>
    <w:p w:rsidR="0024549F" w:rsidRPr="0024549F" w:rsidRDefault="0024549F" w:rsidP="0024549F">
      <w:pPr>
        <w:numPr>
          <w:ilvl w:val="0"/>
          <w:numId w:val="21"/>
        </w:numPr>
      </w:pPr>
      <w:r w:rsidRPr="0024549F">
        <w:rPr>
          <w:b/>
          <w:bCs/>
        </w:rPr>
        <w:t>/</w:t>
      </w:r>
      <w:proofErr w:type="gramStart"/>
      <w:r w:rsidRPr="0024549F">
        <w:rPr>
          <w:b/>
          <w:bCs/>
        </w:rPr>
        <w:t>etc :</w:t>
      </w:r>
      <w:r w:rsidRPr="0024549F">
        <w:t> Host</w:t>
      </w:r>
      <w:proofErr w:type="gramEnd"/>
      <w:r w:rsidRPr="0024549F">
        <w:t>-specific system-wide configuration files.</w:t>
      </w:r>
    </w:p>
    <w:p w:rsidR="0024549F" w:rsidRPr="0024549F" w:rsidRDefault="0024549F" w:rsidP="0024549F">
      <w:pPr>
        <w:numPr>
          <w:ilvl w:val="0"/>
          <w:numId w:val="21"/>
        </w:numPr>
      </w:pPr>
      <w:r w:rsidRPr="0024549F">
        <w:rPr>
          <w:b/>
          <w:bCs/>
        </w:rPr>
        <w:t>/</w:t>
      </w:r>
      <w:proofErr w:type="gramStart"/>
      <w:r w:rsidRPr="0024549F">
        <w:rPr>
          <w:b/>
          <w:bCs/>
        </w:rPr>
        <w:t>home :</w:t>
      </w:r>
      <w:r w:rsidRPr="0024549F">
        <w:t> Users</w:t>
      </w:r>
      <w:proofErr w:type="gramEnd"/>
      <w:r w:rsidRPr="0024549F">
        <w:t>’ home directories, containing saved files. Home directories for all users to store their personal files</w:t>
      </w:r>
    </w:p>
    <w:p w:rsidR="0024549F" w:rsidRPr="0024549F" w:rsidRDefault="0024549F" w:rsidP="0024549F">
      <w:pPr>
        <w:numPr>
          <w:ilvl w:val="0"/>
          <w:numId w:val="21"/>
        </w:numPr>
      </w:pPr>
      <w:r w:rsidRPr="0024549F">
        <w:rPr>
          <w:b/>
          <w:bCs/>
        </w:rPr>
        <w:t>/</w:t>
      </w:r>
      <w:proofErr w:type="gramStart"/>
      <w:r w:rsidRPr="0024549F">
        <w:rPr>
          <w:b/>
          <w:bCs/>
        </w:rPr>
        <w:t>lib :</w:t>
      </w:r>
      <w:r w:rsidRPr="0024549F">
        <w:t> Libraries</w:t>
      </w:r>
      <w:proofErr w:type="gramEnd"/>
      <w:r w:rsidRPr="0024549F">
        <w:t xml:space="preserve"> essential for the binaries in /bin/ and /sbin/</w:t>
      </w:r>
    </w:p>
    <w:p w:rsidR="0024549F" w:rsidRPr="0024549F" w:rsidRDefault="0024549F" w:rsidP="0024549F">
      <w:pPr>
        <w:numPr>
          <w:ilvl w:val="0"/>
          <w:numId w:val="21"/>
        </w:numPr>
      </w:pPr>
      <w:r w:rsidRPr="0024549F">
        <w:rPr>
          <w:b/>
          <w:bCs/>
        </w:rPr>
        <w:lastRenderedPageBreak/>
        <w:t>/</w:t>
      </w:r>
      <w:proofErr w:type="gramStart"/>
      <w:r w:rsidRPr="0024549F">
        <w:rPr>
          <w:b/>
          <w:bCs/>
        </w:rPr>
        <w:t>mnt :</w:t>
      </w:r>
      <w:r w:rsidRPr="0024549F">
        <w:t> Temporarily</w:t>
      </w:r>
      <w:proofErr w:type="gramEnd"/>
      <w:r w:rsidRPr="0024549F">
        <w:t xml:space="preserve"> mounted filesystems.</w:t>
      </w:r>
    </w:p>
    <w:p w:rsidR="0024549F" w:rsidRPr="0024549F" w:rsidRDefault="0024549F" w:rsidP="0024549F">
      <w:pPr>
        <w:numPr>
          <w:ilvl w:val="0"/>
          <w:numId w:val="21"/>
        </w:numPr>
      </w:pPr>
      <w:r w:rsidRPr="0024549F">
        <w:rPr>
          <w:b/>
          <w:bCs/>
        </w:rPr>
        <w:t>/</w:t>
      </w:r>
      <w:proofErr w:type="gramStart"/>
      <w:r w:rsidRPr="0024549F">
        <w:rPr>
          <w:b/>
          <w:bCs/>
        </w:rPr>
        <w:t>opt :</w:t>
      </w:r>
      <w:r w:rsidRPr="0024549F">
        <w:t> Optional</w:t>
      </w:r>
      <w:proofErr w:type="gramEnd"/>
      <w:r w:rsidRPr="0024549F">
        <w:t xml:space="preserve"> application software packages.</w:t>
      </w:r>
    </w:p>
    <w:p w:rsidR="0024549F" w:rsidRPr="0024549F" w:rsidRDefault="0024549F" w:rsidP="0024549F">
      <w:pPr>
        <w:numPr>
          <w:ilvl w:val="0"/>
          <w:numId w:val="21"/>
        </w:numPr>
      </w:pPr>
      <w:r w:rsidRPr="0024549F">
        <w:rPr>
          <w:b/>
          <w:bCs/>
        </w:rPr>
        <w:t>/</w:t>
      </w:r>
      <w:proofErr w:type="gramStart"/>
      <w:r w:rsidRPr="0024549F">
        <w:rPr>
          <w:b/>
          <w:bCs/>
        </w:rPr>
        <w:t>proc :</w:t>
      </w:r>
      <w:r w:rsidRPr="0024549F">
        <w:t> Contains</w:t>
      </w:r>
      <w:proofErr w:type="gramEnd"/>
      <w:r w:rsidRPr="0024549F">
        <w:t xml:space="preserve"> information about system process.</w:t>
      </w:r>
    </w:p>
    <w:p w:rsidR="0024549F" w:rsidRPr="0024549F" w:rsidRDefault="0024549F" w:rsidP="0024549F">
      <w:pPr>
        <w:numPr>
          <w:ilvl w:val="0"/>
          <w:numId w:val="21"/>
        </w:numPr>
      </w:pPr>
      <w:r w:rsidRPr="0024549F">
        <w:rPr>
          <w:b/>
          <w:bCs/>
        </w:rPr>
        <w:t>/sbin :</w:t>
      </w:r>
      <w:r w:rsidRPr="0024549F">
        <w:t> Essential system binaries, e.g</w:t>
      </w:r>
      <w:proofErr w:type="gramStart"/>
      <w:r w:rsidRPr="0024549F">
        <w:t>.,</w:t>
      </w:r>
      <w:proofErr w:type="gramEnd"/>
      <w:r w:rsidRPr="0024549F">
        <w:t xml:space="preserve"> fsck, init, route.</w:t>
      </w:r>
    </w:p>
    <w:p w:rsidR="0024549F" w:rsidRPr="0024549F" w:rsidRDefault="0024549F" w:rsidP="0024549F">
      <w:pPr>
        <w:numPr>
          <w:ilvl w:val="0"/>
          <w:numId w:val="21"/>
        </w:numPr>
      </w:pPr>
      <w:r w:rsidRPr="0024549F">
        <w:rPr>
          <w:b/>
          <w:bCs/>
        </w:rPr>
        <w:t>/</w:t>
      </w:r>
      <w:proofErr w:type="gramStart"/>
      <w:r w:rsidRPr="0024549F">
        <w:rPr>
          <w:b/>
          <w:bCs/>
        </w:rPr>
        <w:t>srv :</w:t>
      </w:r>
      <w:r w:rsidRPr="0024549F">
        <w:t> Site</w:t>
      </w:r>
      <w:proofErr w:type="gramEnd"/>
      <w:r w:rsidRPr="0024549F">
        <w:t>-specific data served by this system, such as data and scripts for web servers, data offered by FTP servers, and repositories for version control systems. srv stands for service.</w:t>
      </w:r>
    </w:p>
    <w:p w:rsidR="0024549F" w:rsidRPr="0024549F" w:rsidRDefault="0024549F" w:rsidP="0024549F">
      <w:pPr>
        <w:numPr>
          <w:ilvl w:val="0"/>
          <w:numId w:val="21"/>
        </w:numPr>
      </w:pPr>
      <w:r w:rsidRPr="0024549F">
        <w:rPr>
          <w:b/>
          <w:bCs/>
        </w:rPr>
        <w:t>/</w:t>
      </w:r>
      <w:proofErr w:type="gramStart"/>
      <w:r w:rsidRPr="0024549F">
        <w:rPr>
          <w:b/>
          <w:bCs/>
        </w:rPr>
        <w:t>tmp :</w:t>
      </w:r>
      <w:r w:rsidRPr="0024549F">
        <w:t> Temporary</w:t>
      </w:r>
      <w:proofErr w:type="gramEnd"/>
      <w:r w:rsidRPr="0024549F">
        <w:t xml:space="preserve"> files. Often not preserved between system reboots, and may be severely size restricted.</w:t>
      </w:r>
    </w:p>
    <w:p w:rsidR="0024549F" w:rsidRPr="0024549F" w:rsidRDefault="0024549F" w:rsidP="0024549F">
      <w:pPr>
        <w:numPr>
          <w:ilvl w:val="0"/>
          <w:numId w:val="21"/>
        </w:numPr>
      </w:pPr>
      <w:r w:rsidRPr="0024549F">
        <w:rPr>
          <w:b/>
          <w:bCs/>
        </w:rPr>
        <w:t>/</w:t>
      </w:r>
      <w:proofErr w:type="gramStart"/>
      <w:r w:rsidRPr="0024549F">
        <w:rPr>
          <w:b/>
          <w:bCs/>
        </w:rPr>
        <w:t>usr :</w:t>
      </w:r>
      <w:r w:rsidRPr="0024549F">
        <w:t> Secondary</w:t>
      </w:r>
      <w:proofErr w:type="gramEnd"/>
      <w:r w:rsidRPr="0024549F">
        <w:t xml:space="preserve"> hierarchy for read-only user data; contains the majority of (multi-)user utilities and applications.</w:t>
      </w:r>
    </w:p>
    <w:p w:rsidR="00E65FAF" w:rsidRPr="00E65FAF" w:rsidRDefault="00E65FAF" w:rsidP="00E65FAF"/>
    <w:p w:rsidR="0024549F" w:rsidRPr="0024549F" w:rsidRDefault="0024549F" w:rsidP="0024549F">
      <w:pPr>
        <w:rPr>
          <w:b/>
          <w:sz w:val="24"/>
        </w:rPr>
      </w:pPr>
      <w:r w:rsidRPr="0024549F">
        <w:rPr>
          <w:b/>
          <w:sz w:val="24"/>
        </w:rPr>
        <w:t>Hidden Files and Directories</w:t>
      </w:r>
    </w:p>
    <w:p w:rsidR="0024549F" w:rsidRPr="0024549F" w:rsidRDefault="0024549F" w:rsidP="0024549F">
      <w:r w:rsidRPr="0024549F">
        <w:t xml:space="preserve">Files and directories can be hidden from the basic listing. Files and directories in Linux may be set as hidden by preceding their name with </w:t>
      </w:r>
      <w:proofErr w:type="gramStart"/>
      <w:r w:rsidRPr="0024549F">
        <w:t>a .</w:t>
      </w:r>
      <w:proofErr w:type="gramEnd"/>
      <w:r w:rsidRPr="0024549F">
        <w:t xml:space="preserve"> (a single period).</w:t>
      </w:r>
    </w:p>
    <w:p w:rsidR="0024549F" w:rsidRPr="0024549F" w:rsidRDefault="0024549F" w:rsidP="0024549F">
      <w:r w:rsidRPr="0024549F">
        <w:rPr>
          <w:noProof/>
          <w:lang w:eastAsia="tr-TR"/>
        </w:rPr>
        <w:drawing>
          <wp:inline distT="0" distB="0" distL="0" distR="0">
            <wp:extent cx="4581525" cy="1133475"/>
            <wp:effectExtent l="0" t="0" r="9525" b="9525"/>
            <wp:docPr id="21" name="Resim 21" descr="Hidden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dden fi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1133475"/>
                    </a:xfrm>
                    <a:prstGeom prst="rect">
                      <a:avLst/>
                    </a:prstGeom>
                    <a:noFill/>
                    <a:ln>
                      <a:noFill/>
                    </a:ln>
                  </pic:spPr>
                </pic:pic>
              </a:graphicData>
            </a:graphic>
          </wp:inline>
        </w:drawing>
      </w:r>
    </w:p>
    <w:p w:rsidR="0024549F" w:rsidRPr="0024549F" w:rsidRDefault="0024549F" w:rsidP="0024549F">
      <w:r w:rsidRPr="0024549F">
        <w:t>Hidden files can be listed via ls using the -a option (meaning show all files).</w:t>
      </w:r>
    </w:p>
    <w:p w:rsidR="0024549F" w:rsidRPr="0024549F" w:rsidRDefault="0024549F" w:rsidP="0024549F">
      <w:pPr>
        <w:rPr>
          <w:b/>
          <w:sz w:val="28"/>
        </w:rPr>
      </w:pPr>
      <w:r w:rsidRPr="0024549F">
        <w:rPr>
          <w:b/>
          <w:sz w:val="28"/>
        </w:rPr>
        <w:t>Home Directories</w:t>
      </w:r>
    </w:p>
    <w:p w:rsidR="0024549F" w:rsidRPr="0024549F" w:rsidRDefault="0024549F" w:rsidP="0024549F">
      <w:r w:rsidRPr="0024549F">
        <w:t>User home directories contain files specific to users. A directory under /home is typically created for every ordinary user on the Linux system.</w:t>
      </w:r>
    </w:p>
    <w:p w:rsidR="0024549F" w:rsidRPr="0024549F" w:rsidRDefault="0024549F" w:rsidP="0024549F">
      <w:r w:rsidRPr="0024549F">
        <w:rPr>
          <w:noProof/>
          <w:lang w:eastAsia="tr-TR"/>
        </w:rPr>
        <mc:AlternateContent>
          <mc:Choice Requires="wps">
            <w:drawing>
              <wp:inline distT="0" distB="0" distL="0" distR="0">
                <wp:extent cx="304800" cy="304800"/>
                <wp:effectExtent l="0" t="0" r="0" b="0"/>
                <wp:docPr id="22" name="Dikdörtgen 22" descr="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22" o:spid="_x0000_s1026" alt="Açıklama: hom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Z663LGAgAAz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4549F" w:rsidRPr="00A455BC" w:rsidRDefault="0024549F" w:rsidP="0024549F">
      <w:pPr>
        <w:rPr>
          <w:b/>
        </w:rPr>
      </w:pPr>
      <w:r w:rsidRPr="00A455BC">
        <w:rPr>
          <w:b/>
        </w:rPr>
        <w:t>cd (change directory) without a specified path</w:t>
      </w:r>
    </w:p>
    <w:p w:rsidR="0024549F" w:rsidRPr="0024549F" w:rsidRDefault="0024549F" w:rsidP="0024549F">
      <w:r w:rsidRPr="0024549F">
        <w:t>~ used to represent the user's home directory</w:t>
      </w:r>
    </w:p>
    <w:p w:rsidR="0024549F" w:rsidRPr="0024549F" w:rsidRDefault="0024549F" w:rsidP="0024549F">
      <w:r w:rsidRPr="0024549F">
        <w:t>$HOME environment variable used to store home directory path</w:t>
      </w:r>
    </w:p>
    <w:p w:rsidR="0024549F" w:rsidRDefault="0024549F" w:rsidP="0024549F">
      <w:r w:rsidRPr="0024549F">
        <w:t>To navigate to your home directory, use cd or cd ~</w:t>
      </w:r>
    </w:p>
    <w:p w:rsidR="0024549F" w:rsidRDefault="0024549F" w:rsidP="0024549F"/>
    <w:p w:rsidR="0024549F" w:rsidRPr="0024549F" w:rsidRDefault="0024549F" w:rsidP="0024549F"/>
    <w:p w:rsidR="0024549F" w:rsidRPr="0024549F" w:rsidRDefault="0024549F" w:rsidP="0024549F">
      <w:pPr>
        <w:rPr>
          <w:b/>
          <w:sz w:val="28"/>
        </w:rPr>
      </w:pPr>
      <w:r w:rsidRPr="0024549F">
        <w:rPr>
          <w:b/>
          <w:sz w:val="28"/>
        </w:rPr>
        <w:lastRenderedPageBreak/>
        <w:t>Absolute and Relative Paths</w:t>
      </w:r>
    </w:p>
    <w:p w:rsidR="0024549F" w:rsidRPr="0024549F" w:rsidRDefault="0024549F" w:rsidP="0024549F">
      <w:r w:rsidRPr="0024549F">
        <w:t>The path is the unique location of a file or directory.</w:t>
      </w:r>
    </w:p>
    <w:p w:rsidR="0024549F" w:rsidRPr="0024549F" w:rsidRDefault="0024549F" w:rsidP="0024549F">
      <w:r w:rsidRPr="0024549F">
        <w:t>The path to a file or directory location can be specified as an absolute path (starts with a /), or a relative path. Below is the pwd command show the absolute path of current working directory</w:t>
      </w:r>
    </w:p>
    <w:p w:rsidR="0024549F" w:rsidRPr="0024549F" w:rsidRDefault="0024549F" w:rsidP="0024549F">
      <w:r w:rsidRPr="0024549F">
        <w:t>[cloud_user@ip-10-0-1-10 ~]$ pwd</w:t>
      </w:r>
    </w:p>
    <w:p w:rsidR="0024549F" w:rsidRPr="0024549F" w:rsidRDefault="0024549F" w:rsidP="0024549F"/>
    <w:p w:rsidR="0024549F" w:rsidRPr="0024549F" w:rsidRDefault="0024549F" w:rsidP="0024549F">
      <w:r w:rsidRPr="0024549F">
        <w:t>/home/cloud_user</w:t>
      </w:r>
    </w:p>
    <w:p w:rsidR="0024549F" w:rsidRPr="005D3986" w:rsidRDefault="0024549F" w:rsidP="0024549F">
      <w:pPr>
        <w:rPr>
          <w:b/>
        </w:rPr>
      </w:pPr>
      <w:r w:rsidRPr="005D3986">
        <w:rPr>
          <w:b/>
        </w:rPr>
        <w:t>Relative Path</w:t>
      </w:r>
    </w:p>
    <w:p w:rsidR="0024549F" w:rsidRPr="0024549F" w:rsidRDefault="0024549F" w:rsidP="0024549F">
      <w:r w:rsidRPr="0024549F">
        <w:t>Below, the cat command is used to show the content of file1 specified with a relative path.</w:t>
      </w:r>
    </w:p>
    <w:p w:rsidR="0024549F" w:rsidRPr="0024549F" w:rsidRDefault="0024549F" w:rsidP="0024549F">
      <w:r w:rsidRPr="0024549F">
        <w:t>[cloud_user@ip-10-0-1-10 ~]$ cat file1</w:t>
      </w:r>
    </w:p>
    <w:p w:rsidR="0024549F" w:rsidRPr="0024549F" w:rsidRDefault="0024549F" w:rsidP="0024549F"/>
    <w:p w:rsidR="0024549F" w:rsidRPr="0024549F" w:rsidRDefault="0024549F" w:rsidP="0024549F">
      <w:r w:rsidRPr="0024549F">
        <w:t>Good Day</w:t>
      </w:r>
    </w:p>
    <w:p w:rsidR="0024549F" w:rsidRPr="005D3986" w:rsidRDefault="0024549F" w:rsidP="0024549F">
      <w:pPr>
        <w:rPr>
          <w:b/>
        </w:rPr>
      </w:pPr>
      <w:r w:rsidRPr="005D3986">
        <w:rPr>
          <w:b/>
        </w:rPr>
        <w:t>Absolute Path</w:t>
      </w:r>
    </w:p>
    <w:p w:rsidR="0024549F" w:rsidRPr="0024549F" w:rsidRDefault="0024549F" w:rsidP="0024549F">
      <w:r w:rsidRPr="0024549F">
        <w:t>Below, the cat command is used to show the content of same file1 specified with a absolute path.</w:t>
      </w:r>
    </w:p>
    <w:p w:rsidR="0024549F" w:rsidRPr="0024549F" w:rsidRDefault="0024549F" w:rsidP="0024549F">
      <w:r w:rsidRPr="0024549F">
        <w:t>[cloud_user@ip-10-0-1-10 ~]$ cat /home/cloud_user/file1</w:t>
      </w:r>
    </w:p>
    <w:p w:rsidR="0024549F" w:rsidRPr="0024549F" w:rsidRDefault="0024549F" w:rsidP="0024549F"/>
    <w:p w:rsidR="0024549F" w:rsidRPr="0024549F" w:rsidRDefault="0024549F" w:rsidP="0024549F">
      <w:r w:rsidRPr="0024549F">
        <w:t>Good Day</w:t>
      </w:r>
    </w:p>
    <w:p w:rsidR="0024549F" w:rsidRPr="0024549F" w:rsidRDefault="0024549F" w:rsidP="0024549F">
      <w:r w:rsidRPr="0024549F">
        <w:rPr>
          <w:noProof/>
          <w:lang w:eastAsia="tr-TR"/>
        </w:rPr>
        <w:drawing>
          <wp:inline distT="0" distB="0" distL="0" distR="0">
            <wp:extent cx="3914775" cy="2190750"/>
            <wp:effectExtent l="0" t="0" r="9525" b="0"/>
            <wp:docPr id="24" name="Resim 24" descr="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2190750"/>
                    </a:xfrm>
                    <a:prstGeom prst="rect">
                      <a:avLst/>
                    </a:prstGeom>
                    <a:noFill/>
                    <a:ln>
                      <a:noFill/>
                    </a:ln>
                  </pic:spPr>
                </pic:pic>
              </a:graphicData>
            </a:graphic>
          </wp:inline>
        </w:drawing>
      </w:r>
    </w:p>
    <w:p w:rsidR="0024549F" w:rsidRDefault="0024549F" w:rsidP="0024549F"/>
    <w:p w:rsidR="0024549F" w:rsidRDefault="0024549F" w:rsidP="0024549F"/>
    <w:p w:rsidR="0024549F" w:rsidRDefault="0024549F" w:rsidP="0024549F"/>
    <w:p w:rsidR="00A455BC" w:rsidRPr="00A455BC" w:rsidRDefault="00A455BC" w:rsidP="00A455BC">
      <w:r w:rsidRPr="00A455BC">
        <w:lastRenderedPageBreak/>
        <w:t>Creating, Moving, Deleting</w:t>
      </w:r>
    </w:p>
    <w:p w:rsidR="00A455BC" w:rsidRPr="00A455BC" w:rsidRDefault="00A455BC" w:rsidP="00A455BC">
      <w:r w:rsidRPr="00A455BC">
        <w:t>Creating, moving, and deleting files and directories.</w:t>
      </w:r>
    </w:p>
    <w:p w:rsidR="00A455BC" w:rsidRPr="00A455BC" w:rsidRDefault="00A455BC" w:rsidP="00A455BC">
      <w:r w:rsidRPr="00A455BC">
        <w:t>touch - create a file</w:t>
      </w:r>
    </w:p>
    <w:p w:rsidR="00A455BC" w:rsidRPr="00A455BC" w:rsidRDefault="00A455BC" w:rsidP="00A455BC">
      <w:r w:rsidRPr="00A455BC">
        <w:t>rm - delete the file</w:t>
      </w:r>
    </w:p>
    <w:p w:rsidR="00A455BC" w:rsidRPr="00A455BC" w:rsidRDefault="00A455BC" w:rsidP="00A455BC">
      <w:r w:rsidRPr="00A455BC">
        <w:t>cp - used to copy file or folder</w:t>
      </w:r>
    </w:p>
    <w:p w:rsidR="00A455BC" w:rsidRPr="00A455BC" w:rsidRDefault="00A455BC" w:rsidP="00A455BC">
      <w:r w:rsidRPr="00A455BC">
        <w:t>mv - used to move file or folder</w:t>
      </w:r>
    </w:p>
    <w:p w:rsidR="00A455BC" w:rsidRPr="00A455BC" w:rsidRDefault="00A455BC" w:rsidP="00A455BC">
      <w:r w:rsidRPr="00A455BC">
        <w:t>mkdir - create a folder</w:t>
      </w:r>
    </w:p>
    <w:p w:rsidR="00A455BC" w:rsidRPr="00A455BC" w:rsidRDefault="00A455BC" w:rsidP="00A455BC">
      <w:r w:rsidRPr="00A455BC">
        <w:t>rmdir - delete folder</w:t>
      </w:r>
    </w:p>
    <w:p w:rsidR="00A455BC" w:rsidRPr="00A455BC" w:rsidRDefault="00A455BC" w:rsidP="00A455BC">
      <w:r w:rsidRPr="00A455BC">
        <w:t>Working with directories</w:t>
      </w:r>
    </w:p>
    <w:p w:rsidR="00A455BC" w:rsidRPr="00A455BC" w:rsidRDefault="00A455BC" w:rsidP="00A455BC">
      <w:r w:rsidRPr="00A455BC">
        <w:t>Create a new directory mkdir &lt;NAME&gt;</w:t>
      </w:r>
    </w:p>
    <w:p w:rsidR="00A455BC" w:rsidRPr="00A455BC" w:rsidRDefault="00A455BC" w:rsidP="00A455BC">
      <w:r w:rsidRPr="00A455BC">
        <w:t>Copy a directory cp -r &lt;SOURCE&gt; &lt;DESTINATION&gt;</w:t>
      </w:r>
    </w:p>
    <w:p w:rsidR="00A455BC" w:rsidRPr="00A455BC" w:rsidRDefault="00A455BC" w:rsidP="00A455BC">
      <w:r w:rsidRPr="00A455BC">
        <w:t>Move a directory mv &lt;SOURCE&gt; &lt;DESTINATION&gt;</w:t>
      </w:r>
    </w:p>
    <w:p w:rsidR="00A455BC" w:rsidRPr="00A455BC" w:rsidRDefault="00A455BC" w:rsidP="00A455BC">
      <w:r w:rsidRPr="00A455BC">
        <w:t>Delete a directory rm -r &lt;DIRECTORY&gt;</w:t>
      </w:r>
    </w:p>
    <w:p w:rsidR="00A455BC" w:rsidRPr="00A455BC" w:rsidRDefault="00A455BC" w:rsidP="00A455BC">
      <w:r w:rsidRPr="00A455BC">
        <w:t>Delete an empty directory rmdir &lt;DIRECTORY&gt;</w:t>
      </w:r>
    </w:p>
    <w:p w:rsidR="00A455BC" w:rsidRPr="00A455BC" w:rsidRDefault="00A455BC" w:rsidP="00A455BC">
      <w:r w:rsidRPr="00A455BC">
        <w:t>Working with files</w:t>
      </w:r>
    </w:p>
    <w:p w:rsidR="00A455BC" w:rsidRPr="00A455BC" w:rsidRDefault="00A455BC" w:rsidP="00A455BC">
      <w:r w:rsidRPr="00A455BC">
        <w:t>Create a new file touch filename</w:t>
      </w:r>
    </w:p>
    <w:p w:rsidR="00A455BC" w:rsidRPr="00A455BC" w:rsidRDefault="00A455BC" w:rsidP="00A455BC">
      <w:r w:rsidRPr="00A455BC">
        <w:t>Removing Files rm -option filename</w:t>
      </w:r>
    </w:p>
    <w:p w:rsidR="00A455BC" w:rsidRPr="00A455BC" w:rsidRDefault="00A455BC" w:rsidP="00A455BC">
      <w:r w:rsidRPr="00A455BC">
        <w:rPr>
          <w:b/>
          <w:bCs/>
        </w:rPr>
        <w:t>Option</w:t>
      </w:r>
      <w:r w:rsidRPr="00A455BC">
        <w:t> -r includes the contents of a directory and the contents of all subdirectories when you remove a directory.</w:t>
      </w:r>
    </w:p>
    <w:p w:rsidR="00A455BC" w:rsidRPr="00A455BC" w:rsidRDefault="00A455BC" w:rsidP="00A455BC">
      <w:r w:rsidRPr="00A455BC">
        <w:rPr>
          <w:b/>
          <w:bCs/>
        </w:rPr>
        <w:t>Option</w:t>
      </w:r>
      <w:r w:rsidRPr="00A455BC">
        <w:t> -i prevents the accidental removal of existing files or directories.</w:t>
      </w:r>
    </w:p>
    <w:p w:rsidR="00A455BC" w:rsidRPr="00A455BC" w:rsidRDefault="00A455BC" w:rsidP="00A455BC">
      <w:r w:rsidRPr="00A455BC">
        <w:rPr>
          <w:b/>
          <w:bCs/>
        </w:rPr>
        <w:t>Example:</w:t>
      </w:r>
    </w:p>
    <w:p w:rsidR="00A455BC" w:rsidRPr="00A455BC" w:rsidRDefault="008B427F" w:rsidP="00A455BC">
      <w:r>
        <w:pict>
          <v:rect id="_x0000_i1026" style="width:0;height:0" o:hralign="center" o:hrstd="t" o:hr="t" fillcolor="#a0a0a0" stroked="f"/>
        </w:pict>
      </w:r>
    </w:p>
    <w:p w:rsidR="00A455BC" w:rsidRPr="00A455BC" w:rsidRDefault="00A455BC" w:rsidP="00A455BC"/>
    <w:p w:rsidR="00A455BC" w:rsidRPr="00A455BC" w:rsidRDefault="00A455BC" w:rsidP="00A455BC">
      <w:pPr>
        <w:rPr>
          <w:b/>
          <w:sz w:val="28"/>
        </w:rPr>
      </w:pPr>
      <w:r w:rsidRPr="00A455BC">
        <w:rPr>
          <w:b/>
          <w:sz w:val="28"/>
        </w:rPr>
        <w:t>Case Sensitivity</w:t>
      </w:r>
    </w:p>
    <w:p w:rsidR="00A455BC" w:rsidRPr="00A455BC" w:rsidRDefault="00A455BC" w:rsidP="00A455BC">
      <w:r w:rsidRPr="00A455BC">
        <w:t>Most of the common Linux file systems are case sensitive; this is something to keep in mind when creating and moving directories and files.</w:t>
      </w:r>
    </w:p>
    <w:p w:rsidR="00A455BC" w:rsidRPr="00A455BC" w:rsidRDefault="00A455BC" w:rsidP="00A455BC">
      <w:r w:rsidRPr="00A455BC">
        <w:rPr>
          <w:b/>
          <w:bCs/>
        </w:rPr>
        <w:t>Using Case Sensitivity</w:t>
      </w:r>
    </w:p>
    <w:p w:rsidR="00A455BC" w:rsidRPr="00A455BC" w:rsidRDefault="00A455BC" w:rsidP="00A455BC">
      <w:r w:rsidRPr="00A455BC">
        <w:t>Lower-case and upper-case letters have different ASCII representation.</w:t>
      </w:r>
    </w:p>
    <w:p w:rsidR="00A455BC" w:rsidRPr="00A455BC" w:rsidRDefault="00A455BC" w:rsidP="00A455BC"/>
    <w:p w:rsidR="00A455BC" w:rsidRPr="00A455BC" w:rsidRDefault="00A455BC" w:rsidP="00A455BC">
      <w:pPr>
        <w:rPr>
          <w:b/>
        </w:rPr>
      </w:pPr>
      <w:r w:rsidRPr="00A455BC">
        <w:rPr>
          <w:b/>
        </w:rPr>
        <w:t>Example;</w:t>
      </w:r>
    </w:p>
    <w:p w:rsidR="00A455BC" w:rsidRPr="00A455BC" w:rsidRDefault="00A455BC" w:rsidP="00A455BC">
      <w:r w:rsidRPr="00A455BC">
        <w:t>touch newfile</w:t>
      </w:r>
    </w:p>
    <w:p w:rsidR="00A455BC" w:rsidRPr="00A455BC" w:rsidRDefault="00A455BC" w:rsidP="00A455BC">
      <w:r w:rsidRPr="00A455BC">
        <w:t>touch Newfile</w:t>
      </w:r>
    </w:p>
    <w:p w:rsidR="00A455BC" w:rsidRPr="00A455BC" w:rsidRDefault="00A455BC" w:rsidP="00A455BC">
      <w:r w:rsidRPr="00A455BC">
        <w:t>The commands above will create two different files.</w:t>
      </w:r>
    </w:p>
    <w:p w:rsidR="00A455BC" w:rsidRPr="00A455BC" w:rsidRDefault="00A455BC" w:rsidP="00A455BC">
      <w:pPr>
        <w:rPr>
          <w:vanish/>
        </w:rPr>
      </w:pPr>
      <w:r w:rsidRPr="00A455BC">
        <w:rPr>
          <w:vanish/>
        </w:rPr>
        <w:t>Formun Üstü</w:t>
      </w:r>
    </w:p>
    <w:p w:rsidR="00A455BC" w:rsidRDefault="00A455BC" w:rsidP="00A455BC"/>
    <w:p w:rsidR="00DD1CE4" w:rsidRPr="00DD1CE4" w:rsidRDefault="00DD1CE4" w:rsidP="00DD1CE4">
      <w:pPr>
        <w:rPr>
          <w:b/>
          <w:sz w:val="32"/>
        </w:rPr>
      </w:pPr>
      <w:r w:rsidRPr="00DD1CE4">
        <w:rPr>
          <w:b/>
          <w:sz w:val="32"/>
        </w:rPr>
        <w:t>View the Lesson (Creating, Moving, and Deleting Files)</w:t>
      </w:r>
    </w:p>
    <w:p w:rsidR="00DD1CE4" w:rsidRPr="00DD1CE4" w:rsidRDefault="00DD1CE4" w:rsidP="00DD1CE4">
      <w:pPr>
        <w:rPr>
          <w:b/>
          <w:sz w:val="28"/>
        </w:rPr>
      </w:pPr>
      <w:r w:rsidRPr="00DD1CE4">
        <w:rPr>
          <w:b/>
          <w:sz w:val="28"/>
        </w:rPr>
        <w:t>Simple Globbing</w:t>
      </w:r>
    </w:p>
    <w:p w:rsidR="00DD1CE4" w:rsidRPr="00DD1CE4" w:rsidRDefault="00DD1CE4" w:rsidP="00DD1CE4">
      <w:r w:rsidRPr="00DD1CE4">
        <w:t>Globbing is primarily used to match patterns in filenames or text by using a wildcard character to create the pattern.</w:t>
      </w:r>
    </w:p>
    <w:p w:rsidR="00DD1CE4" w:rsidRPr="00DD1CE4" w:rsidRDefault="00DD1CE4" w:rsidP="00DD1CE4">
      <w:r w:rsidRPr="00DD1CE4">
        <w:t>? (Question mark) : Match any single character</w:t>
      </w:r>
    </w:p>
    <w:p w:rsidR="00DD1CE4" w:rsidRPr="00DD1CE4" w:rsidRDefault="00DD1CE4" w:rsidP="00DD1CE4">
      <w:r w:rsidRPr="00DD1CE4">
        <w:t>* (Asterisk) : Match any number of character(s)</w:t>
      </w:r>
    </w:p>
    <w:p w:rsidR="00DD1CE4" w:rsidRPr="00DD1CE4" w:rsidRDefault="00DD1CE4" w:rsidP="00DD1CE4">
      <w:r w:rsidRPr="00DD1CE4">
        <w:t>[] (Brackets) : Match character from a range</w:t>
      </w:r>
    </w:p>
    <w:p w:rsidR="00DD1CE4" w:rsidRPr="00DD1CE4" w:rsidRDefault="00DD1CE4" w:rsidP="00DD1CE4">
      <w:r w:rsidRPr="00DD1CE4">
        <w:t>^ (Caret) : Used to match starting character</w:t>
      </w:r>
    </w:p>
    <w:p w:rsidR="00DD1CE4" w:rsidRPr="00DD1CE4" w:rsidRDefault="00DD1CE4" w:rsidP="00DD1CE4">
      <w:r w:rsidRPr="00DD1CE4">
        <w:t>$ (Dollar sign) : Used to match ending character</w:t>
      </w:r>
    </w:p>
    <w:p w:rsidR="00DD1CE4" w:rsidRPr="00DD1CE4" w:rsidRDefault="00DD1CE4" w:rsidP="00DD1CE4">
      <w:r w:rsidRPr="00DD1CE4">
        <w:t>{} (Curly brace) : Used to match more than one pattern</w:t>
      </w:r>
    </w:p>
    <w:p w:rsidR="00DD1CE4" w:rsidRPr="00DD1CE4" w:rsidRDefault="00DD1CE4" w:rsidP="00DD1CE4">
      <w:r w:rsidRPr="00DD1CE4">
        <w:t xml:space="preserve">| </w:t>
      </w:r>
      <w:proofErr w:type="gramStart"/>
      <w:r w:rsidRPr="00DD1CE4">
        <w:t>Pipe : Used</w:t>
      </w:r>
      <w:proofErr w:type="gramEnd"/>
      <w:r w:rsidRPr="00DD1CE4">
        <w:t xml:space="preserve"> for applying more than one condition</w:t>
      </w:r>
    </w:p>
    <w:p w:rsidR="00DD1CE4" w:rsidRPr="00DD1CE4" w:rsidRDefault="00DD1CE4" w:rsidP="00DD1CE4">
      <w:proofErr w:type="gramStart"/>
      <w:r w:rsidRPr="00DD1CE4">
        <w:t>Example :</w:t>
      </w:r>
      <w:proofErr w:type="gramEnd"/>
    </w:p>
    <w:p w:rsidR="00DD1CE4" w:rsidRPr="00DD1CE4" w:rsidRDefault="00DD1CE4" w:rsidP="00DD1CE4">
      <w:r w:rsidRPr="00DD1CE4">
        <w:t>clarusway@f85a0c1549f4:~$ ls</w:t>
      </w:r>
    </w:p>
    <w:p w:rsidR="00DD1CE4" w:rsidRPr="00DD1CE4" w:rsidRDefault="00DD1CE4" w:rsidP="00DD1CE4">
      <w:proofErr w:type="gramStart"/>
      <w:r w:rsidRPr="00DD1CE4">
        <w:t>all  file1</w:t>
      </w:r>
      <w:proofErr w:type="gramEnd"/>
      <w:r w:rsidRPr="00DD1CE4">
        <w:t xml:space="preserve">  file2  file3  file4  happiness  loneliness  reverse</w:t>
      </w:r>
    </w:p>
    <w:p w:rsidR="00DD1CE4" w:rsidRPr="00DD1CE4" w:rsidRDefault="00DD1CE4" w:rsidP="00DD1CE4"/>
    <w:p w:rsidR="00DD1CE4" w:rsidRPr="00DD1CE4" w:rsidRDefault="00DD1CE4" w:rsidP="00DD1CE4">
      <w:r w:rsidRPr="00DD1CE4">
        <w:t>clarusway@f85a0c1549f4:~$ ls file?</w:t>
      </w:r>
    </w:p>
    <w:p w:rsidR="00DD1CE4" w:rsidRPr="00DD1CE4" w:rsidRDefault="00DD1CE4" w:rsidP="00DD1CE4">
      <w:proofErr w:type="gramStart"/>
      <w:r w:rsidRPr="00DD1CE4">
        <w:t>file1  file2</w:t>
      </w:r>
      <w:proofErr w:type="gramEnd"/>
      <w:r w:rsidRPr="00DD1CE4">
        <w:t xml:space="preserve">  file3  file4</w:t>
      </w:r>
    </w:p>
    <w:p w:rsidR="00DD1CE4" w:rsidRPr="00DD1CE4" w:rsidRDefault="00DD1CE4" w:rsidP="00DD1CE4"/>
    <w:p w:rsidR="00DD1CE4" w:rsidRPr="00DD1CE4" w:rsidRDefault="00DD1CE4" w:rsidP="00DD1CE4">
      <w:r w:rsidRPr="00DD1CE4">
        <w:t xml:space="preserve">clarusway@f85a0c1549f4:~$ ls </w:t>
      </w:r>
      <w:proofErr w:type="gramStart"/>
      <w:r w:rsidRPr="00DD1CE4">
        <w:t>?????</w:t>
      </w:r>
      <w:proofErr w:type="gramEnd"/>
    </w:p>
    <w:p w:rsidR="00DD1CE4" w:rsidRPr="00DD1CE4" w:rsidRDefault="00DD1CE4" w:rsidP="00DD1CE4">
      <w:proofErr w:type="gramStart"/>
      <w:r w:rsidRPr="00DD1CE4">
        <w:t>file1  file2</w:t>
      </w:r>
      <w:proofErr w:type="gramEnd"/>
      <w:r w:rsidRPr="00DD1CE4">
        <w:t xml:space="preserve">  file3  file4</w:t>
      </w:r>
    </w:p>
    <w:p w:rsidR="00DD1CE4" w:rsidRPr="00DD1CE4" w:rsidRDefault="00DD1CE4" w:rsidP="00DD1CE4"/>
    <w:p w:rsidR="00DD1CE4" w:rsidRPr="00DD1CE4" w:rsidRDefault="00DD1CE4" w:rsidP="00DD1CE4">
      <w:r w:rsidRPr="00DD1CE4">
        <w:lastRenderedPageBreak/>
        <w:t xml:space="preserve">clarusway@f85a0c1549f4:~$ ls </w:t>
      </w:r>
      <w:proofErr w:type="gramStart"/>
      <w:r w:rsidRPr="00DD1CE4">
        <w:t>????</w:t>
      </w:r>
      <w:proofErr w:type="gramEnd"/>
      <w:r w:rsidRPr="00DD1CE4">
        <w:t>1</w:t>
      </w:r>
    </w:p>
    <w:p w:rsidR="00DD1CE4" w:rsidRPr="00DD1CE4" w:rsidRDefault="00DD1CE4" w:rsidP="00DD1CE4">
      <w:r w:rsidRPr="00DD1CE4">
        <w:t>file1</w:t>
      </w:r>
    </w:p>
    <w:p w:rsidR="00DD1CE4" w:rsidRPr="00DD1CE4" w:rsidRDefault="00DD1CE4" w:rsidP="00DD1CE4"/>
    <w:p w:rsidR="00DD1CE4" w:rsidRPr="00DD1CE4" w:rsidRDefault="00DD1CE4" w:rsidP="00DD1CE4">
      <w:r w:rsidRPr="00DD1CE4">
        <w:t>clarusway@f85a0c1549f4:~$ ls file*</w:t>
      </w:r>
    </w:p>
    <w:p w:rsidR="00DD1CE4" w:rsidRPr="00DD1CE4" w:rsidRDefault="00DD1CE4" w:rsidP="00DD1CE4">
      <w:proofErr w:type="gramStart"/>
      <w:r w:rsidRPr="00DD1CE4">
        <w:t>file1  file2</w:t>
      </w:r>
      <w:proofErr w:type="gramEnd"/>
      <w:r w:rsidRPr="00DD1CE4">
        <w:t xml:space="preserve">  file3  file4</w:t>
      </w:r>
    </w:p>
    <w:p w:rsidR="00DD1CE4" w:rsidRPr="00DD1CE4" w:rsidRDefault="00DD1CE4" w:rsidP="00DD1CE4"/>
    <w:p w:rsidR="00DD1CE4" w:rsidRPr="00DD1CE4" w:rsidRDefault="00DD1CE4" w:rsidP="00DD1CE4">
      <w:r w:rsidRPr="00DD1CE4">
        <w:t>clarusway@f85a0c1549f4:~$ ls *</w:t>
      </w:r>
    </w:p>
    <w:p w:rsidR="00DD1CE4" w:rsidRPr="00DD1CE4" w:rsidRDefault="00DD1CE4" w:rsidP="00DD1CE4">
      <w:proofErr w:type="gramStart"/>
      <w:r w:rsidRPr="00DD1CE4">
        <w:t>all  file1</w:t>
      </w:r>
      <w:proofErr w:type="gramEnd"/>
      <w:r w:rsidRPr="00DD1CE4">
        <w:t xml:space="preserve">  file2  file3  file4  happiness  loneliness  reverse</w:t>
      </w:r>
    </w:p>
    <w:p w:rsidR="00DD1CE4" w:rsidRPr="00DD1CE4" w:rsidRDefault="00DD1CE4" w:rsidP="00DD1CE4"/>
    <w:p w:rsidR="00DD1CE4" w:rsidRPr="00DD1CE4" w:rsidRDefault="00DD1CE4" w:rsidP="00DD1CE4">
      <w:r w:rsidRPr="00DD1CE4">
        <w:t>clarusway@f85a0c1549f4:~$ ls *ness</w:t>
      </w:r>
    </w:p>
    <w:p w:rsidR="00DD1CE4" w:rsidRPr="00DD1CE4" w:rsidRDefault="00DD1CE4" w:rsidP="00DD1CE4">
      <w:proofErr w:type="gramStart"/>
      <w:r w:rsidRPr="00DD1CE4">
        <w:t>happiness  loneliness</w:t>
      </w:r>
      <w:proofErr w:type="gramEnd"/>
    </w:p>
    <w:p w:rsidR="00DD1CE4" w:rsidRPr="00DD1CE4" w:rsidRDefault="00DD1CE4" w:rsidP="00DD1CE4"/>
    <w:p w:rsidR="00DD1CE4" w:rsidRPr="00DD1CE4" w:rsidRDefault="00DD1CE4" w:rsidP="00DD1CE4">
      <w:r w:rsidRPr="00DD1CE4">
        <w:t>clarusway@f85a0c1549f4:~$ ls *[1-4]</w:t>
      </w:r>
    </w:p>
    <w:p w:rsidR="00DD1CE4" w:rsidRPr="00DD1CE4" w:rsidRDefault="00DD1CE4" w:rsidP="00DD1CE4">
      <w:proofErr w:type="gramStart"/>
      <w:r w:rsidRPr="00DD1CE4">
        <w:t>file1  file2</w:t>
      </w:r>
      <w:proofErr w:type="gramEnd"/>
      <w:r w:rsidRPr="00DD1CE4">
        <w:t xml:space="preserve">  file3  file4</w:t>
      </w:r>
    </w:p>
    <w:p w:rsidR="00DD1CE4" w:rsidRPr="00DD1CE4" w:rsidRDefault="00DD1CE4" w:rsidP="00DD1CE4"/>
    <w:p w:rsidR="00DD1CE4" w:rsidRPr="00DD1CE4" w:rsidRDefault="00DD1CE4" w:rsidP="00DD1CE4">
      <w:r w:rsidRPr="00DD1CE4">
        <w:t>clarusway@f85a0c1549f4:~$ ls *[2-3]</w:t>
      </w:r>
    </w:p>
    <w:p w:rsidR="00DD1CE4" w:rsidRPr="00DD1CE4" w:rsidRDefault="00DD1CE4" w:rsidP="00DD1CE4">
      <w:proofErr w:type="gramStart"/>
      <w:r w:rsidRPr="00DD1CE4">
        <w:t>file2  file3</w:t>
      </w:r>
      <w:proofErr w:type="gramEnd"/>
    </w:p>
    <w:p w:rsidR="00DD1CE4" w:rsidRPr="00DD1CE4" w:rsidRDefault="00DD1CE4" w:rsidP="00DD1CE4"/>
    <w:p w:rsidR="00DD1CE4" w:rsidRPr="00DD1CE4" w:rsidRDefault="00DD1CE4" w:rsidP="00DD1CE4">
      <w:r w:rsidRPr="00DD1CE4">
        <w:t>clarusway@f85a0c1549f4:~$ ls *[[:digit:]]</w:t>
      </w:r>
    </w:p>
    <w:p w:rsidR="00DD1CE4" w:rsidRPr="00DD1CE4" w:rsidRDefault="00DD1CE4" w:rsidP="00DD1CE4">
      <w:proofErr w:type="gramStart"/>
      <w:r w:rsidRPr="00DD1CE4">
        <w:t>file1  file2</w:t>
      </w:r>
      <w:proofErr w:type="gramEnd"/>
      <w:r w:rsidRPr="00DD1CE4">
        <w:t xml:space="preserve">  file3  file4</w:t>
      </w:r>
    </w:p>
    <w:p w:rsidR="00DD1CE4" w:rsidRPr="00DD1CE4" w:rsidRDefault="00DD1CE4" w:rsidP="00DD1CE4">
      <w:pPr>
        <w:numPr>
          <w:ilvl w:val="0"/>
          <w:numId w:val="22"/>
        </w:numPr>
      </w:pPr>
      <w:r w:rsidRPr="00DD1CE4">
        <w:t>[[:upper:]] or [[A-Z]] - match upper-case character</w:t>
      </w:r>
    </w:p>
    <w:p w:rsidR="00DD1CE4" w:rsidRPr="00DD1CE4" w:rsidRDefault="00DD1CE4" w:rsidP="00DD1CE4">
      <w:pPr>
        <w:numPr>
          <w:ilvl w:val="0"/>
          <w:numId w:val="22"/>
        </w:numPr>
      </w:pPr>
      <w:r w:rsidRPr="00DD1CE4">
        <w:t>[[:lower:]] or [[a-z]] - match lower-case character</w:t>
      </w:r>
    </w:p>
    <w:p w:rsidR="00DD1CE4" w:rsidRPr="00DD1CE4" w:rsidRDefault="00DD1CE4" w:rsidP="00DD1CE4">
      <w:pPr>
        <w:numPr>
          <w:ilvl w:val="0"/>
          <w:numId w:val="22"/>
        </w:numPr>
      </w:pPr>
      <w:r w:rsidRPr="00DD1CE4">
        <w:t>[[:digit:]] or [[0-9]] - match digits</w:t>
      </w:r>
    </w:p>
    <w:p w:rsidR="00DD1CE4" w:rsidRPr="00DD1CE4" w:rsidRDefault="00DD1CE4" w:rsidP="00DD1CE4">
      <w:pPr>
        <w:numPr>
          <w:ilvl w:val="0"/>
          <w:numId w:val="22"/>
        </w:numPr>
      </w:pPr>
      <w:r w:rsidRPr="00DD1CE4">
        <w:t>[[:alpha:]] or [[a-zA-Z]] - match either case character</w:t>
      </w:r>
    </w:p>
    <w:p w:rsidR="00DD1CE4" w:rsidRPr="00DD1CE4" w:rsidRDefault="00DD1CE4" w:rsidP="00DD1CE4">
      <w:pPr>
        <w:numPr>
          <w:ilvl w:val="0"/>
          <w:numId w:val="22"/>
        </w:numPr>
      </w:pPr>
      <w:r w:rsidRPr="00DD1CE4">
        <w:t>[[:alphanum:]] or [[a-zA-Z0-9]] - match alphanumeric</w:t>
      </w:r>
    </w:p>
    <w:p w:rsidR="00A455BC" w:rsidRDefault="00A455BC" w:rsidP="00A455BC"/>
    <w:p w:rsidR="00A455BC" w:rsidRDefault="007A606C" w:rsidP="00A455BC">
      <w:r>
        <w:t>etc</w:t>
      </w:r>
    </w:p>
    <w:p w:rsidR="007A606C" w:rsidRPr="007A606C" w:rsidRDefault="007A606C" w:rsidP="007A606C">
      <w:pPr>
        <w:rPr>
          <w:b/>
          <w:sz w:val="28"/>
        </w:rPr>
      </w:pPr>
      <w:r w:rsidRPr="007A606C">
        <w:rPr>
          <w:b/>
          <w:sz w:val="28"/>
        </w:rPr>
        <w:lastRenderedPageBreak/>
        <w:t>Why should I use an editor?</w:t>
      </w:r>
    </w:p>
    <w:p w:rsidR="007A606C" w:rsidRPr="007A606C" w:rsidRDefault="007A606C" w:rsidP="007A606C">
      <w:r w:rsidRPr="007A606C">
        <w:t>It is very important to be able to use at least one text mode editor. The first step toward independence is learning how to use an editor on your system.</w:t>
      </w:r>
    </w:p>
    <w:p w:rsidR="007A606C" w:rsidRPr="007A606C" w:rsidRDefault="007A606C" w:rsidP="007A606C">
      <w:r w:rsidRPr="007A606C">
        <w:t xml:space="preserve">We need to master an editor because we need it to edit files that affect our environment. You might want to </w:t>
      </w:r>
      <w:proofErr w:type="gramStart"/>
      <w:r w:rsidRPr="007A606C">
        <w:t>start</w:t>
      </w:r>
      <w:proofErr w:type="gramEnd"/>
      <w:r w:rsidRPr="007A606C">
        <w:t xml:space="preserve"> writing scripts, or books, creating websites or new programs as an advanced user. Mastering an editor will boost your productivity and your skills tremendously.</w:t>
      </w:r>
    </w:p>
    <w:p w:rsidR="007A606C" w:rsidRPr="007A606C" w:rsidRDefault="007A606C" w:rsidP="007A606C">
      <w:pPr>
        <w:rPr>
          <w:b/>
          <w:sz w:val="24"/>
        </w:rPr>
      </w:pPr>
      <w:r w:rsidRPr="007A606C">
        <w:rPr>
          <w:b/>
          <w:sz w:val="24"/>
        </w:rPr>
        <w:t>Which editor should I use?</w:t>
      </w:r>
    </w:p>
    <w:p w:rsidR="007A606C" w:rsidRDefault="007A606C" w:rsidP="007A606C">
      <w:r w:rsidRPr="007A606C">
        <w:t>Our focus for text editors is on the ones which can also be used in terminal windows and in systems without a graphical environment. The further advantage of mastering a text editor is its use on remote computers. Because you don't need to move the whole graphical environment over the network, working with text editors greatly enhances network speed.</w:t>
      </w:r>
    </w:p>
    <w:p w:rsidR="00156AA1" w:rsidRPr="007A606C" w:rsidRDefault="00156AA1" w:rsidP="007A606C"/>
    <w:p w:rsidR="00156AA1" w:rsidRPr="00156AA1" w:rsidRDefault="00156AA1" w:rsidP="00156AA1">
      <w:pPr>
        <w:rPr>
          <w:b/>
          <w:sz w:val="28"/>
        </w:rPr>
      </w:pPr>
      <w:r w:rsidRPr="00156AA1">
        <w:rPr>
          <w:b/>
          <w:sz w:val="28"/>
        </w:rPr>
        <w:t>Using the Vim editor</w:t>
      </w:r>
    </w:p>
    <w:p w:rsidR="00156AA1" w:rsidRPr="00156AA1" w:rsidRDefault="00156AA1" w:rsidP="00156AA1">
      <w:pPr>
        <w:rPr>
          <w:b/>
          <w:sz w:val="28"/>
        </w:rPr>
      </w:pPr>
      <w:r w:rsidRPr="00156AA1">
        <w:rPr>
          <w:b/>
          <w:sz w:val="28"/>
        </w:rPr>
        <w:t>What’s Vim:</w:t>
      </w:r>
    </w:p>
    <w:p w:rsidR="00156AA1" w:rsidRPr="00156AA1" w:rsidRDefault="00156AA1" w:rsidP="00156AA1">
      <w:r w:rsidRPr="00156AA1">
        <w:t>Vim stands for “Vi Improved”. Vim is a highly configurable text editor for efficiently creating and changing any kind of text. It is included as "vi" with most UNIX systems and with Apple OS X.</w:t>
      </w:r>
    </w:p>
    <w:p w:rsidR="00156AA1" w:rsidRPr="00156AA1" w:rsidRDefault="00156AA1" w:rsidP="00156AA1">
      <w:r w:rsidRPr="00156AA1">
        <w:rPr>
          <w:noProof/>
          <w:lang w:eastAsia="tr-TR"/>
        </w:rPr>
        <w:drawing>
          <wp:inline distT="0" distB="0" distL="0" distR="0">
            <wp:extent cx="5834686" cy="2923421"/>
            <wp:effectExtent l="0" t="0" r="0" b="0"/>
            <wp:docPr id="34" name="Resim 34"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sic Comma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6041" cy="2929110"/>
                    </a:xfrm>
                    <a:prstGeom prst="rect">
                      <a:avLst/>
                    </a:prstGeom>
                    <a:noFill/>
                    <a:ln>
                      <a:noFill/>
                    </a:ln>
                  </pic:spPr>
                </pic:pic>
              </a:graphicData>
            </a:graphic>
          </wp:inline>
        </w:drawing>
      </w:r>
    </w:p>
    <w:p w:rsidR="00156AA1" w:rsidRPr="00156AA1" w:rsidRDefault="00156AA1" w:rsidP="00156AA1">
      <w:r w:rsidRPr="00156AA1">
        <w:t>Vim can operate in two modes: command mode and insert mode.</w:t>
      </w:r>
    </w:p>
    <w:p w:rsidR="00156AA1" w:rsidRPr="00156AA1" w:rsidRDefault="00156AA1" w:rsidP="00156AA1">
      <w:r w:rsidRPr="00156AA1">
        <w:t>The editor always starts in command mode. When you run vim filename command to edit a file, Vim starts out in command mode. It means that, instead of adding those characters, all alphanumeric keys are bound to commands. For example, Typing h won’t insert the character “h”, it will move the cursor to the left.</w:t>
      </w:r>
    </w:p>
    <w:p w:rsidR="00156AA1" w:rsidRPr="00156AA1" w:rsidRDefault="00156AA1" w:rsidP="00156AA1">
      <w:r w:rsidRPr="00156AA1">
        <w:lastRenderedPageBreak/>
        <w:t>To enter the insert mode, type i for (“insert”) and now the keys will act the way you would expect. In the insert mode, you can type, move through the text, search, replace, mark blocks and perform other editing tasks. After pressing Escape, you are back in command mode.</w:t>
      </w:r>
    </w:p>
    <w:p w:rsidR="00156AA1" w:rsidRPr="00156AA1" w:rsidRDefault="00156AA1" w:rsidP="00156AA1">
      <w:r w:rsidRPr="00156AA1">
        <w:t>Basic commands</w:t>
      </w:r>
    </w:p>
    <w:p w:rsidR="00156AA1" w:rsidRPr="00156AA1" w:rsidRDefault="00156AA1" w:rsidP="00156AA1">
      <w:r w:rsidRPr="00156AA1">
        <w:t>Commands that switch the editor to insert mode</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412"/>
        <w:gridCol w:w="7843"/>
      </w:tblGrid>
      <w:tr w:rsidR="00156AA1" w:rsidRPr="00156AA1" w:rsidTr="00156AA1">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Vim 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Description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a</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append: it moves the cursor one position to the right before switching to insert mode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i</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insert</w:t>
            </w:r>
            <w:proofErr w:type="gramEnd"/>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o</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insert</w:t>
            </w:r>
            <w:proofErr w:type="gramEnd"/>
            <w:r w:rsidRPr="00156AA1">
              <w:t xml:space="preserve"> a blank line under the current cursor position and move the cursor to that line.</w:t>
            </w:r>
          </w:p>
        </w:tc>
      </w:tr>
    </w:tbl>
    <w:p w:rsidR="00156AA1" w:rsidRPr="00156AA1" w:rsidRDefault="00156AA1" w:rsidP="00156AA1">
      <w:r w:rsidRPr="00156AA1">
        <w:t>Moving through the text</w:t>
      </w:r>
    </w:p>
    <w:p w:rsidR="00156AA1" w:rsidRPr="00156AA1" w:rsidRDefault="00156AA1" w:rsidP="00156AA1">
      <w:r w:rsidRPr="00156AA1">
        <w:t>Moving through the text is usually possible with the arrow keys. If not, use:</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2365"/>
        <w:gridCol w:w="6890"/>
      </w:tblGrid>
      <w:tr w:rsidR="00156AA1" w:rsidRPr="00156AA1" w:rsidTr="00156AA1">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Vim 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Description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h</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one character to the left.</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j</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down one line.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k</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up one line.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l</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one character to the right.</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0</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to the beginning of the line.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to the end of the line.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w</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forward one word.</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b</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backward one word.</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G</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to the end of the file.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gg</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to the beginning of the file.</w:t>
            </w:r>
          </w:p>
        </w:tc>
      </w:tr>
    </w:tbl>
    <w:p w:rsidR="00156AA1" w:rsidRPr="00156AA1" w:rsidRDefault="00156AA1" w:rsidP="00156AA1">
      <w:r w:rsidRPr="00156AA1">
        <w:t>Basic operations</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231"/>
        <w:gridCol w:w="8024"/>
      </w:tblGrid>
      <w:tr w:rsidR="00156AA1" w:rsidRPr="00156AA1" w:rsidTr="00156AA1">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Vim 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Description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ndd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delete n lines starting from the current cursor position.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ndw</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delete n words at the right side of the cursor.</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lastRenderedPageBreak/>
              <w:t>x</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delete the character on which the cursor is positioned</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:n</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to line n of the file.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u</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undo the last operation.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Ctrl-r</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redo the last undo.</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:w</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save (write) the file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:q</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exit the editor.</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:q!</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force the exit when you want to quit a file containing unsaved changes.</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:wq</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save and exit</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:w newfile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will save the text to newfile.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:wq!</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 xml:space="preserve">override read-only permission </w:t>
            </w:r>
            <w:proofErr w:type="gramStart"/>
            <w:r w:rsidRPr="00156AA1">
              <w:t>(</w:t>
            </w:r>
            <w:proofErr w:type="gramEnd"/>
            <w:r w:rsidRPr="00156AA1">
              <w:t>if you have the permission to override permissions, for instance when you are using the root account.</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:recover</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will recover a file after an unexpected interruption.</w:t>
            </w:r>
          </w:p>
        </w:tc>
      </w:tr>
    </w:tbl>
    <w:p w:rsidR="00156AA1" w:rsidRPr="00156AA1" w:rsidRDefault="00156AA1" w:rsidP="00156AA1">
      <w:r w:rsidRPr="00156AA1">
        <w:t>Searching And Replacing</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2402"/>
        <w:gridCol w:w="6853"/>
      </w:tblGrid>
      <w:tr w:rsidR="00156AA1" w:rsidRPr="00156AA1" w:rsidTr="00156AA1">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Vim 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Description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/text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search the text in the file and position the cursor on the first match below its position.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n</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to the next instance of the text from the last search. This will wrap to the beginning of the document.</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N</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move the cursor to the previous instance of the text from the last search.</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?text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search for text in the document, going backward.</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:%s/text/replacement text/g</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search through the entire document for text and replace it with the replacement text.</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:%s/text/replacement text/gc</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search through the entire document and confirm before replacing text.</w:t>
            </w:r>
          </w:p>
        </w:tc>
      </w:tr>
    </w:tbl>
    <w:p w:rsidR="00156AA1" w:rsidRPr="00156AA1" w:rsidRDefault="00156AA1" w:rsidP="00156AA1">
      <w:r w:rsidRPr="00156AA1">
        <w:t>Copying And Pasting</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2919"/>
        <w:gridCol w:w="6336"/>
      </w:tblGrid>
      <w:tr w:rsidR="00156AA1" w:rsidRPr="00156AA1" w:rsidTr="00156AA1">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lastRenderedPageBreak/>
              <w:t>Vim 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156AA1" w:rsidRPr="00156AA1" w:rsidRDefault="00156AA1" w:rsidP="00156AA1">
            <w:pPr>
              <w:rPr>
                <w:b/>
                <w:bCs/>
              </w:rPr>
            </w:pPr>
            <w:r w:rsidRPr="00156AA1">
              <w:rPr>
                <w:b/>
                <w:bCs/>
              </w:rPr>
              <w:t>Description</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v</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highlight one character at a time.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V</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highlight one line at a time.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Ctrl-v</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highlight by columns.</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y</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yank text into the copy buffer.</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proofErr w:type="gramStart"/>
            <w:r w:rsidRPr="00156AA1">
              <w:t>p</w:t>
            </w:r>
            <w:proofErr w:type="gramEnd"/>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paste text after the current line.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paste text on the current line.</w:t>
            </w:r>
          </w:p>
        </w:tc>
      </w:tr>
      <w:tr w:rsidR="00156AA1" w:rsidRPr="00156AA1" w:rsidTr="00156AA1">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np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156AA1" w:rsidRPr="00156AA1" w:rsidRDefault="00156AA1" w:rsidP="00156AA1">
            <w:r w:rsidRPr="00156AA1">
              <w:t>paste it n times.</w:t>
            </w:r>
          </w:p>
        </w:tc>
      </w:tr>
    </w:tbl>
    <w:p w:rsidR="00D657A8" w:rsidRDefault="00D657A8" w:rsidP="00A455BC"/>
    <w:p w:rsidR="00D657A8" w:rsidRDefault="00D657A8" w:rsidP="00A455BC"/>
    <w:p w:rsidR="00D657A8" w:rsidRDefault="00D657A8" w:rsidP="00A455BC"/>
    <w:p w:rsidR="00D657A8" w:rsidRPr="00D657A8" w:rsidRDefault="00D657A8" w:rsidP="00D657A8">
      <w:pPr>
        <w:rPr>
          <w:b/>
          <w:sz w:val="40"/>
          <w:u w:val="single"/>
        </w:rPr>
      </w:pPr>
      <w:r w:rsidRPr="00D657A8">
        <w:rPr>
          <w:b/>
          <w:sz w:val="40"/>
          <w:u w:val="single"/>
        </w:rPr>
        <w:t>Using the nano editor</w:t>
      </w:r>
    </w:p>
    <w:p w:rsidR="00D657A8" w:rsidRPr="00D657A8" w:rsidRDefault="00D657A8" w:rsidP="00D657A8">
      <w:pPr>
        <w:rPr>
          <w:b/>
          <w:sz w:val="40"/>
          <w:u w:val="single"/>
        </w:rPr>
      </w:pPr>
      <w:r w:rsidRPr="00D657A8">
        <w:rPr>
          <w:b/>
          <w:sz w:val="40"/>
          <w:u w:val="single"/>
        </w:rPr>
        <w:t>What’s nano:</w:t>
      </w:r>
    </w:p>
    <w:p w:rsidR="00D657A8" w:rsidRPr="00D657A8" w:rsidRDefault="00D657A8" w:rsidP="00D657A8">
      <w:r w:rsidRPr="00D657A8">
        <w:t>GNU nano is a small and friendly text editor. Besides basic text editing, nano offers features like undo/redo, syntax coloring, interactive search-and-replace, auto-indentation, line numbers, word completion, file locking, backup files, and internationalization support.</w:t>
      </w:r>
    </w:p>
    <w:p w:rsidR="00D657A8" w:rsidRPr="00D657A8" w:rsidRDefault="00D657A8" w:rsidP="00D657A8">
      <w:r w:rsidRPr="00D657A8">
        <w:t>Opening and Creating Files</w:t>
      </w:r>
    </w:p>
    <w:p w:rsidR="00D657A8" w:rsidRPr="00D657A8" w:rsidRDefault="00D657A8" w:rsidP="00D657A8">
      <w:r w:rsidRPr="00D657A8">
        <w:t>To open an existing file or to create a new file, type nano followed by the file name:</w:t>
      </w:r>
    </w:p>
    <w:p w:rsidR="00D657A8" w:rsidRPr="00D657A8" w:rsidRDefault="00D657A8" w:rsidP="00D657A8">
      <w:r w:rsidRPr="00D657A8">
        <w:t>nano filename</w:t>
      </w:r>
    </w:p>
    <w:p w:rsidR="00D657A8" w:rsidRPr="00D657A8" w:rsidRDefault="00D657A8" w:rsidP="00D657A8">
      <w:r w:rsidRPr="00D657A8">
        <w:t>nano screen</w:t>
      </w:r>
    </w:p>
    <w:p w:rsidR="00D657A8" w:rsidRPr="00D657A8" w:rsidRDefault="00D657A8" w:rsidP="00D657A8">
      <w:r w:rsidRPr="00D657A8">
        <w:rPr>
          <w:noProof/>
          <w:lang w:eastAsia="tr-TR"/>
        </w:rPr>
        <mc:AlternateContent>
          <mc:Choice Requires="wps">
            <w:drawing>
              <wp:inline distT="0" distB="0" distL="0" distR="0">
                <wp:extent cx="304800" cy="304800"/>
                <wp:effectExtent l="0" t="0" r="0" b="0"/>
                <wp:docPr id="23" name="Dikdörtgen 23" descr="nano_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Dikdörtgen 23" o:spid="_x0000_s1026" alt="Açıklama: nano_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7LJAexwIAAM8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D657A8" w:rsidRPr="00D657A8" w:rsidRDefault="00D657A8" w:rsidP="00D657A8">
      <w:r w:rsidRPr="00D657A8">
        <w:t>The default screen of nano consists of five areas. From top to bottom these are the title bar, a blank line, the edit window, the status bar, and two help lines.</w:t>
      </w:r>
    </w:p>
    <w:p w:rsidR="00D657A8" w:rsidRPr="00D657A8" w:rsidRDefault="00D657A8" w:rsidP="00D657A8">
      <w:r w:rsidRPr="00D657A8">
        <w:rPr>
          <w:b/>
          <w:bCs/>
        </w:rPr>
        <w:t>The title bar</w:t>
      </w:r>
      <w:r w:rsidRPr="00D657A8">
        <w:t> consists of three sections: left, center and right. The section on the left displays the version of nano being used. The center section displays the current filename, or "New Buffer" if the file has not yet been named. The section on the right displays "Modified" if the file has been modified since it was last saved or opened.</w:t>
      </w:r>
    </w:p>
    <w:p w:rsidR="00D657A8" w:rsidRPr="00D657A8" w:rsidRDefault="00D657A8" w:rsidP="00D657A8">
      <w:r w:rsidRPr="00D657A8">
        <w:rPr>
          <w:b/>
          <w:bCs/>
        </w:rPr>
        <w:lastRenderedPageBreak/>
        <w:t>The status bar</w:t>
      </w:r>
      <w:r w:rsidRPr="00D657A8">
        <w:t> is the third line from the bottom of the screen. It shows important and informational messages.</w:t>
      </w:r>
    </w:p>
    <w:p w:rsidR="00D657A8" w:rsidRPr="00D657A8" w:rsidRDefault="00D657A8" w:rsidP="00D657A8">
      <w:r w:rsidRPr="00D657A8">
        <w:rPr>
          <w:b/>
          <w:bCs/>
        </w:rPr>
        <w:t>The two help lines</w:t>
      </w:r>
      <w:r w:rsidRPr="00D657A8">
        <w:t> at the bottom of the screen show some of the most essential functions of the editor. These two lines are called the Shortcut List.</w:t>
      </w:r>
    </w:p>
    <w:p w:rsidR="00D657A8" w:rsidRPr="00D657A8" w:rsidRDefault="00D657A8" w:rsidP="00D657A8">
      <w:r w:rsidRPr="00D657A8">
        <w:t>Editing Files</w:t>
      </w:r>
    </w:p>
    <w:p w:rsidR="00D657A8" w:rsidRPr="00D657A8" w:rsidRDefault="00D657A8" w:rsidP="00D657A8">
      <w:r w:rsidRPr="00D657A8">
        <w:t xml:space="preserve">Unlike vi, nano is a modeless editor, which means that you can </w:t>
      </w:r>
      <w:proofErr w:type="gramStart"/>
      <w:r w:rsidRPr="00D657A8">
        <w:t>start</w:t>
      </w:r>
      <w:proofErr w:type="gramEnd"/>
      <w:r w:rsidRPr="00D657A8">
        <w:t xml:space="preserve"> typing and editing the text immediately after opening the file.</w:t>
      </w:r>
    </w:p>
    <w:p w:rsidR="00D657A8" w:rsidRPr="00D657A8" w:rsidRDefault="00D657A8" w:rsidP="00D657A8">
      <w:r w:rsidRPr="00D657A8">
        <w:t>Shortcut List</w:t>
      </w:r>
    </w:p>
    <w:p w:rsidR="00D657A8" w:rsidRPr="00D657A8" w:rsidRDefault="00D657A8" w:rsidP="00D657A8">
      <w:r w:rsidRPr="00D657A8">
        <w:t>In both the toolbar and in the help text within the editor, key combos appear with standard Linux shortcut codes. All commands are prefixed with either ^ or M character. The caret symbol (^) represents the Ctrl key. For example, the ^G commands mean to press the Ctrl and G keys at the same time. The letter M represents the Alt key.</w:t>
      </w:r>
    </w:p>
    <w:tbl>
      <w:tblPr>
        <w:tblW w:w="9255"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968"/>
        <w:gridCol w:w="985"/>
        <w:gridCol w:w="7302"/>
      </w:tblGrid>
      <w:tr w:rsidR="00D657A8" w:rsidRPr="00D657A8" w:rsidTr="00D657A8">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D657A8" w:rsidRPr="00D657A8" w:rsidRDefault="00D657A8" w:rsidP="00D657A8">
            <w:pPr>
              <w:rPr>
                <w:b/>
                <w:bCs/>
              </w:rPr>
            </w:pPr>
            <w:r w:rsidRPr="00D657A8">
              <w:rPr>
                <w:b/>
                <w:bCs/>
              </w:rPr>
              <w:t>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D657A8" w:rsidRPr="00D657A8" w:rsidRDefault="00D657A8" w:rsidP="00D657A8">
            <w:pPr>
              <w:rPr>
                <w:b/>
                <w:bCs/>
              </w:rPr>
            </w:pPr>
            <w:r w:rsidRPr="00D657A8">
              <w:rPr>
                <w:b/>
                <w:bCs/>
              </w:rPr>
              <w:t>Meaning</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D657A8" w:rsidRPr="00D657A8" w:rsidRDefault="00D657A8" w:rsidP="00D657A8">
            <w:pPr>
              <w:rPr>
                <w:b/>
                <w:bCs/>
              </w:rPr>
            </w:pPr>
            <w:r w:rsidRPr="00D657A8">
              <w:rPr>
                <w:b/>
                <w:bCs/>
              </w:rPr>
              <w:t>Description</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G</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Get Help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display a complete list of commands and associated hotkeys.</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X</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Exit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Close the program. You'll be prompted to save the current buffer or to exit without saving.</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O</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Write Out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Save the current buffer to the filesystem.</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R</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Read File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Open a file from the filesystem.</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W</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Where Is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Search for a text string.</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Replace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Replace one text string for another.</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K</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Cut Text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Remove the current line of text.</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U</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Uncut Text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Uncut from the cutbuffer into the current line</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J</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Justify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Justify the current paragraph</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To Spell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Spell-check the current buffer.</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Ctrl C</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Cur Pos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Display the position of the cursor relative to the contents of the buffer as a whole.</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Alt U</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Undo</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Undo the last operation</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Alt 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Redo</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Redo the last undone operation</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lastRenderedPageBreak/>
              <w:t>Alt M</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Mark Text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Mark text starting from the cursor position</w:t>
            </w:r>
          </w:p>
        </w:tc>
      </w:tr>
      <w:tr w:rsidR="00D657A8" w:rsidRPr="00D657A8" w:rsidTr="00D657A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Alt 6</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Copy Text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D657A8" w:rsidRPr="00D657A8" w:rsidRDefault="00D657A8" w:rsidP="00D657A8">
            <w:r w:rsidRPr="00D657A8">
              <w:t>Copy the current line and store it in the cutbuffer</w:t>
            </w:r>
          </w:p>
        </w:tc>
      </w:tr>
    </w:tbl>
    <w:p w:rsidR="00A455BC" w:rsidRPr="00A455BC" w:rsidRDefault="00A455BC" w:rsidP="00A455BC">
      <w:pPr>
        <w:rPr>
          <w:vanish/>
        </w:rPr>
      </w:pPr>
      <w:r w:rsidRPr="00A455BC">
        <w:rPr>
          <w:vanish/>
        </w:rPr>
        <w:t>Formun Altı</w:t>
      </w:r>
    </w:p>
    <w:p w:rsidR="0024549F" w:rsidRPr="0024549F" w:rsidRDefault="0024549F" w:rsidP="0024549F">
      <w:pPr>
        <w:rPr>
          <w:vanish/>
        </w:rPr>
      </w:pPr>
      <w:r w:rsidRPr="0024549F">
        <w:rPr>
          <w:vanish/>
        </w:rPr>
        <w:t>Formun Altı</w:t>
      </w:r>
    </w:p>
    <w:p w:rsidR="00E65FAF" w:rsidRPr="00E65FAF" w:rsidRDefault="00E65FAF" w:rsidP="00E65FAF">
      <w:pPr>
        <w:rPr>
          <w:vanish/>
        </w:rPr>
      </w:pPr>
      <w:r w:rsidRPr="00E65FAF">
        <w:rPr>
          <w:vanish/>
        </w:rPr>
        <w:t>Formun Üstü</w:t>
      </w:r>
    </w:p>
    <w:p w:rsidR="00E65FAF" w:rsidRPr="00E65FAF" w:rsidRDefault="00E65FAF" w:rsidP="00E65FAF">
      <w:pPr>
        <w:rPr>
          <w:vanish/>
        </w:rPr>
      </w:pPr>
      <w:r w:rsidRPr="00E65FAF">
        <w:rPr>
          <w:vanish/>
        </w:rPr>
        <w:t>Formun Altı</w:t>
      </w:r>
    </w:p>
    <w:p w:rsidR="003666D3" w:rsidRDefault="003666D3"/>
    <w:sectPr w:rsidR="003666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27F" w:rsidRDefault="008B427F" w:rsidP="00E65FAF">
      <w:pPr>
        <w:spacing w:after="0" w:line="240" w:lineRule="auto"/>
      </w:pPr>
      <w:r>
        <w:separator/>
      </w:r>
    </w:p>
  </w:endnote>
  <w:endnote w:type="continuationSeparator" w:id="0">
    <w:p w:rsidR="008B427F" w:rsidRDefault="008B427F" w:rsidP="00E6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27F" w:rsidRDefault="008B427F" w:rsidP="00E65FAF">
      <w:pPr>
        <w:spacing w:after="0" w:line="240" w:lineRule="auto"/>
      </w:pPr>
      <w:r>
        <w:separator/>
      </w:r>
    </w:p>
  </w:footnote>
  <w:footnote w:type="continuationSeparator" w:id="0">
    <w:p w:rsidR="008B427F" w:rsidRDefault="008B427F" w:rsidP="00E65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543F"/>
    <w:multiLevelType w:val="multilevel"/>
    <w:tmpl w:val="6D6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A5843"/>
    <w:multiLevelType w:val="multilevel"/>
    <w:tmpl w:val="AA2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02C6A"/>
    <w:multiLevelType w:val="multilevel"/>
    <w:tmpl w:val="339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76C55"/>
    <w:multiLevelType w:val="multilevel"/>
    <w:tmpl w:val="AFA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93DB6"/>
    <w:multiLevelType w:val="multilevel"/>
    <w:tmpl w:val="7AF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854A5"/>
    <w:multiLevelType w:val="multilevel"/>
    <w:tmpl w:val="F4A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10C2F"/>
    <w:multiLevelType w:val="multilevel"/>
    <w:tmpl w:val="25C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11BB6"/>
    <w:multiLevelType w:val="multilevel"/>
    <w:tmpl w:val="792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B1A00"/>
    <w:multiLevelType w:val="multilevel"/>
    <w:tmpl w:val="5FFCC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496E0A"/>
    <w:multiLevelType w:val="multilevel"/>
    <w:tmpl w:val="7BB2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0B27A0"/>
    <w:multiLevelType w:val="multilevel"/>
    <w:tmpl w:val="B71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382AD5"/>
    <w:multiLevelType w:val="multilevel"/>
    <w:tmpl w:val="CAB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496845"/>
    <w:multiLevelType w:val="multilevel"/>
    <w:tmpl w:val="CAB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05AF7"/>
    <w:multiLevelType w:val="multilevel"/>
    <w:tmpl w:val="E7E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CB4C5E"/>
    <w:multiLevelType w:val="multilevel"/>
    <w:tmpl w:val="DF9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EC4FC2"/>
    <w:multiLevelType w:val="multilevel"/>
    <w:tmpl w:val="FB1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569D5"/>
    <w:multiLevelType w:val="multilevel"/>
    <w:tmpl w:val="B10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BF713B"/>
    <w:multiLevelType w:val="multilevel"/>
    <w:tmpl w:val="50E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AA1F5C"/>
    <w:multiLevelType w:val="multilevel"/>
    <w:tmpl w:val="8D3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B0109F"/>
    <w:multiLevelType w:val="multilevel"/>
    <w:tmpl w:val="8C5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2741A2"/>
    <w:multiLevelType w:val="multilevel"/>
    <w:tmpl w:val="2E5AA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24646F"/>
    <w:multiLevelType w:val="multilevel"/>
    <w:tmpl w:val="661A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8"/>
  </w:num>
  <w:num w:numId="4">
    <w:abstractNumId w:val="14"/>
  </w:num>
  <w:num w:numId="5">
    <w:abstractNumId w:val="5"/>
  </w:num>
  <w:num w:numId="6">
    <w:abstractNumId w:val="7"/>
  </w:num>
  <w:num w:numId="7">
    <w:abstractNumId w:val="3"/>
  </w:num>
  <w:num w:numId="8">
    <w:abstractNumId w:val="0"/>
  </w:num>
  <w:num w:numId="9">
    <w:abstractNumId w:val="21"/>
  </w:num>
  <w:num w:numId="10">
    <w:abstractNumId w:val="1"/>
  </w:num>
  <w:num w:numId="11">
    <w:abstractNumId w:val="9"/>
  </w:num>
  <w:num w:numId="12">
    <w:abstractNumId w:val="20"/>
  </w:num>
  <w:num w:numId="13">
    <w:abstractNumId w:val="8"/>
  </w:num>
  <w:num w:numId="14">
    <w:abstractNumId w:val="19"/>
  </w:num>
  <w:num w:numId="15">
    <w:abstractNumId w:val="17"/>
  </w:num>
  <w:num w:numId="16">
    <w:abstractNumId w:val="13"/>
  </w:num>
  <w:num w:numId="17">
    <w:abstractNumId w:val="2"/>
  </w:num>
  <w:num w:numId="18">
    <w:abstractNumId w:val="15"/>
  </w:num>
  <w:num w:numId="19">
    <w:abstractNumId w:val="16"/>
  </w:num>
  <w:num w:numId="20">
    <w:abstractNumId w:val="10"/>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AF"/>
    <w:rsid w:val="00156AA1"/>
    <w:rsid w:val="001F4292"/>
    <w:rsid w:val="00206A46"/>
    <w:rsid w:val="0024549F"/>
    <w:rsid w:val="002E31E0"/>
    <w:rsid w:val="003666D3"/>
    <w:rsid w:val="004048EE"/>
    <w:rsid w:val="00574D2B"/>
    <w:rsid w:val="005D3986"/>
    <w:rsid w:val="007A606C"/>
    <w:rsid w:val="008B427F"/>
    <w:rsid w:val="00A02577"/>
    <w:rsid w:val="00A455BC"/>
    <w:rsid w:val="00C50E97"/>
    <w:rsid w:val="00D657A8"/>
    <w:rsid w:val="00D66A0C"/>
    <w:rsid w:val="00DD1CE4"/>
    <w:rsid w:val="00E65FAF"/>
    <w:rsid w:val="00ED3AD3"/>
    <w:rsid w:val="00FE4F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5FA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65FAF"/>
  </w:style>
  <w:style w:type="paragraph" w:styleId="Altbilgi">
    <w:name w:val="footer"/>
    <w:basedOn w:val="Normal"/>
    <w:link w:val="AltbilgiChar"/>
    <w:uiPriority w:val="99"/>
    <w:unhideWhenUsed/>
    <w:rsid w:val="00E65FA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65FAF"/>
  </w:style>
  <w:style w:type="paragraph" w:styleId="BalonMetni">
    <w:name w:val="Balloon Text"/>
    <w:basedOn w:val="Normal"/>
    <w:link w:val="BalonMetniChar"/>
    <w:uiPriority w:val="99"/>
    <w:semiHidden/>
    <w:unhideWhenUsed/>
    <w:rsid w:val="00E65F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5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5FA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65FAF"/>
  </w:style>
  <w:style w:type="paragraph" w:styleId="Altbilgi">
    <w:name w:val="footer"/>
    <w:basedOn w:val="Normal"/>
    <w:link w:val="AltbilgiChar"/>
    <w:uiPriority w:val="99"/>
    <w:unhideWhenUsed/>
    <w:rsid w:val="00E65FA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65FAF"/>
  </w:style>
  <w:style w:type="paragraph" w:styleId="BalonMetni">
    <w:name w:val="Balloon Text"/>
    <w:basedOn w:val="Normal"/>
    <w:link w:val="BalonMetniChar"/>
    <w:uiPriority w:val="99"/>
    <w:semiHidden/>
    <w:unhideWhenUsed/>
    <w:rsid w:val="00E65F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5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911">
      <w:bodyDiv w:val="1"/>
      <w:marLeft w:val="0"/>
      <w:marRight w:val="0"/>
      <w:marTop w:val="0"/>
      <w:marBottom w:val="0"/>
      <w:divBdr>
        <w:top w:val="none" w:sz="0" w:space="0" w:color="auto"/>
        <w:left w:val="none" w:sz="0" w:space="0" w:color="auto"/>
        <w:bottom w:val="none" w:sz="0" w:space="0" w:color="auto"/>
        <w:right w:val="none" w:sz="0" w:space="0" w:color="auto"/>
      </w:divBdr>
      <w:divsChild>
        <w:div w:id="851142356">
          <w:marLeft w:val="0"/>
          <w:marRight w:val="0"/>
          <w:marTop w:val="0"/>
          <w:marBottom w:val="0"/>
          <w:divBdr>
            <w:top w:val="none" w:sz="0" w:space="0" w:color="auto"/>
            <w:left w:val="none" w:sz="0" w:space="0" w:color="auto"/>
            <w:bottom w:val="none" w:sz="0" w:space="0" w:color="auto"/>
            <w:right w:val="none" w:sz="0" w:space="0" w:color="auto"/>
          </w:divBdr>
        </w:div>
        <w:div w:id="1314141911">
          <w:marLeft w:val="0"/>
          <w:marRight w:val="0"/>
          <w:marTop w:val="0"/>
          <w:marBottom w:val="0"/>
          <w:divBdr>
            <w:top w:val="none" w:sz="0" w:space="0" w:color="auto"/>
            <w:left w:val="none" w:sz="0" w:space="0" w:color="auto"/>
            <w:bottom w:val="none" w:sz="0" w:space="0" w:color="auto"/>
            <w:right w:val="none" w:sz="0" w:space="0" w:color="auto"/>
          </w:divBdr>
          <w:divsChild>
            <w:div w:id="1023633951">
              <w:marLeft w:val="0"/>
              <w:marRight w:val="0"/>
              <w:marTop w:val="0"/>
              <w:marBottom w:val="0"/>
              <w:divBdr>
                <w:top w:val="single" w:sz="2" w:space="0" w:color="3D4245"/>
                <w:left w:val="single" w:sz="2" w:space="0" w:color="3D4245"/>
                <w:bottom w:val="single" w:sz="2" w:space="0" w:color="3D4245"/>
                <w:right w:val="single" w:sz="2" w:space="0" w:color="3D4245"/>
              </w:divBdr>
            </w:div>
          </w:divsChild>
        </w:div>
        <w:div w:id="1624534819">
          <w:marLeft w:val="0"/>
          <w:marRight w:val="0"/>
          <w:marTop w:val="0"/>
          <w:marBottom w:val="0"/>
          <w:divBdr>
            <w:top w:val="none" w:sz="0" w:space="0" w:color="auto"/>
            <w:left w:val="none" w:sz="0" w:space="0" w:color="auto"/>
            <w:bottom w:val="none" w:sz="0" w:space="0" w:color="auto"/>
            <w:right w:val="none" w:sz="0" w:space="0" w:color="auto"/>
          </w:divBdr>
        </w:div>
      </w:divsChild>
    </w:div>
    <w:div w:id="134102902">
      <w:bodyDiv w:val="1"/>
      <w:marLeft w:val="0"/>
      <w:marRight w:val="0"/>
      <w:marTop w:val="0"/>
      <w:marBottom w:val="0"/>
      <w:divBdr>
        <w:top w:val="none" w:sz="0" w:space="0" w:color="auto"/>
        <w:left w:val="none" w:sz="0" w:space="0" w:color="auto"/>
        <w:bottom w:val="none" w:sz="0" w:space="0" w:color="auto"/>
        <w:right w:val="none" w:sz="0" w:space="0" w:color="auto"/>
      </w:divBdr>
      <w:divsChild>
        <w:div w:id="1446847250">
          <w:marLeft w:val="0"/>
          <w:marRight w:val="0"/>
          <w:marTop w:val="0"/>
          <w:marBottom w:val="0"/>
          <w:divBdr>
            <w:top w:val="none" w:sz="0" w:space="0" w:color="auto"/>
            <w:left w:val="none" w:sz="0" w:space="0" w:color="auto"/>
            <w:bottom w:val="none" w:sz="0" w:space="0" w:color="auto"/>
            <w:right w:val="none" w:sz="0" w:space="0" w:color="auto"/>
          </w:divBdr>
          <w:divsChild>
            <w:div w:id="561133735">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655722574">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2098015966">
              <w:marLeft w:val="0"/>
              <w:marRight w:val="0"/>
              <w:marTop w:val="0"/>
              <w:marBottom w:val="0"/>
              <w:divBdr>
                <w:top w:val="single" w:sz="2" w:space="0" w:color="6D4409"/>
                <w:left w:val="single" w:sz="2" w:space="0" w:color="6D4409"/>
                <w:bottom w:val="single" w:sz="2" w:space="0" w:color="6D4409"/>
                <w:right w:val="single" w:sz="2" w:space="0" w:color="6D4409"/>
              </w:divBdr>
            </w:div>
            <w:div w:id="521751593">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572425301">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sChild>
    </w:div>
    <w:div w:id="139348434">
      <w:bodyDiv w:val="1"/>
      <w:marLeft w:val="0"/>
      <w:marRight w:val="0"/>
      <w:marTop w:val="0"/>
      <w:marBottom w:val="0"/>
      <w:divBdr>
        <w:top w:val="none" w:sz="0" w:space="0" w:color="auto"/>
        <w:left w:val="none" w:sz="0" w:space="0" w:color="auto"/>
        <w:bottom w:val="none" w:sz="0" w:space="0" w:color="auto"/>
        <w:right w:val="none" w:sz="0" w:space="0" w:color="auto"/>
      </w:divBdr>
      <w:divsChild>
        <w:div w:id="1395080968">
          <w:marLeft w:val="0"/>
          <w:marRight w:val="0"/>
          <w:marTop w:val="0"/>
          <w:marBottom w:val="0"/>
          <w:divBdr>
            <w:top w:val="none" w:sz="0" w:space="0" w:color="auto"/>
            <w:left w:val="none" w:sz="0" w:space="0" w:color="auto"/>
            <w:bottom w:val="none" w:sz="0" w:space="0" w:color="auto"/>
            <w:right w:val="none" w:sz="0" w:space="0" w:color="auto"/>
          </w:divBdr>
        </w:div>
        <w:div w:id="506332303">
          <w:marLeft w:val="0"/>
          <w:marRight w:val="0"/>
          <w:marTop w:val="0"/>
          <w:marBottom w:val="0"/>
          <w:divBdr>
            <w:top w:val="none" w:sz="0" w:space="0" w:color="auto"/>
            <w:left w:val="none" w:sz="0" w:space="0" w:color="auto"/>
            <w:bottom w:val="none" w:sz="0" w:space="0" w:color="auto"/>
            <w:right w:val="none" w:sz="0" w:space="0" w:color="auto"/>
          </w:divBdr>
        </w:div>
        <w:div w:id="1670324727">
          <w:marLeft w:val="0"/>
          <w:marRight w:val="0"/>
          <w:marTop w:val="0"/>
          <w:marBottom w:val="0"/>
          <w:divBdr>
            <w:top w:val="none" w:sz="0" w:space="0" w:color="auto"/>
            <w:left w:val="none" w:sz="0" w:space="0" w:color="auto"/>
            <w:bottom w:val="none" w:sz="0" w:space="0" w:color="auto"/>
            <w:right w:val="none" w:sz="0" w:space="0" w:color="auto"/>
          </w:divBdr>
        </w:div>
      </w:divsChild>
    </w:div>
    <w:div w:id="154494380">
      <w:bodyDiv w:val="1"/>
      <w:marLeft w:val="0"/>
      <w:marRight w:val="0"/>
      <w:marTop w:val="0"/>
      <w:marBottom w:val="0"/>
      <w:divBdr>
        <w:top w:val="none" w:sz="0" w:space="0" w:color="auto"/>
        <w:left w:val="none" w:sz="0" w:space="0" w:color="auto"/>
        <w:bottom w:val="none" w:sz="0" w:space="0" w:color="auto"/>
        <w:right w:val="none" w:sz="0" w:space="0" w:color="auto"/>
      </w:divBdr>
      <w:divsChild>
        <w:div w:id="930549664">
          <w:marLeft w:val="0"/>
          <w:marRight w:val="0"/>
          <w:marTop w:val="0"/>
          <w:marBottom w:val="0"/>
          <w:divBdr>
            <w:top w:val="none" w:sz="0" w:space="0" w:color="auto"/>
            <w:left w:val="none" w:sz="0" w:space="0" w:color="auto"/>
            <w:bottom w:val="none" w:sz="0" w:space="0" w:color="auto"/>
            <w:right w:val="none" w:sz="0" w:space="0" w:color="auto"/>
          </w:divBdr>
          <w:divsChild>
            <w:div w:id="87820780">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119058979">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035695670">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980457145">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247765880">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176919228">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640568034">
              <w:marLeft w:val="0"/>
              <w:marRight w:val="0"/>
              <w:marTop w:val="0"/>
              <w:marBottom w:val="0"/>
              <w:divBdr>
                <w:top w:val="single" w:sz="2" w:space="0" w:color="6D4409"/>
                <w:left w:val="single" w:sz="2" w:space="0" w:color="6D4409"/>
                <w:bottom w:val="single" w:sz="2" w:space="0" w:color="6D4409"/>
                <w:right w:val="single" w:sz="2" w:space="0" w:color="6D4409"/>
              </w:divBdr>
            </w:div>
            <w:div w:id="1733388832">
              <w:marLeft w:val="0"/>
              <w:marRight w:val="0"/>
              <w:marTop w:val="0"/>
              <w:marBottom w:val="0"/>
              <w:divBdr>
                <w:top w:val="single" w:sz="2" w:space="0" w:color="184266"/>
                <w:left w:val="single" w:sz="2" w:space="0" w:color="184266"/>
                <w:bottom w:val="single" w:sz="2" w:space="0" w:color="184266"/>
                <w:right w:val="single" w:sz="2" w:space="0" w:color="184266"/>
              </w:divBdr>
              <w:divsChild>
                <w:div w:id="176386552">
                  <w:marLeft w:val="0"/>
                  <w:marRight w:val="0"/>
                  <w:marTop w:val="0"/>
                  <w:marBottom w:val="0"/>
                  <w:divBdr>
                    <w:top w:val="none" w:sz="0" w:space="0" w:color="auto"/>
                    <w:left w:val="none" w:sz="0" w:space="0" w:color="auto"/>
                    <w:bottom w:val="none" w:sz="0" w:space="0" w:color="auto"/>
                    <w:right w:val="none" w:sz="0" w:space="0" w:color="auto"/>
                  </w:divBdr>
                </w:div>
                <w:div w:id="3635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202">
      <w:bodyDiv w:val="1"/>
      <w:marLeft w:val="0"/>
      <w:marRight w:val="0"/>
      <w:marTop w:val="0"/>
      <w:marBottom w:val="0"/>
      <w:divBdr>
        <w:top w:val="none" w:sz="0" w:space="0" w:color="auto"/>
        <w:left w:val="none" w:sz="0" w:space="0" w:color="auto"/>
        <w:bottom w:val="none" w:sz="0" w:space="0" w:color="auto"/>
        <w:right w:val="none" w:sz="0" w:space="0" w:color="auto"/>
      </w:divBdr>
      <w:divsChild>
        <w:div w:id="1443299351">
          <w:marLeft w:val="0"/>
          <w:marRight w:val="0"/>
          <w:marTop w:val="0"/>
          <w:marBottom w:val="0"/>
          <w:divBdr>
            <w:top w:val="none" w:sz="0" w:space="0" w:color="auto"/>
            <w:left w:val="none" w:sz="0" w:space="0" w:color="auto"/>
            <w:bottom w:val="none" w:sz="0" w:space="0" w:color="auto"/>
            <w:right w:val="none" w:sz="0" w:space="0" w:color="auto"/>
          </w:divBdr>
          <w:divsChild>
            <w:div w:id="1342242978">
              <w:marLeft w:val="0"/>
              <w:marRight w:val="0"/>
              <w:marTop w:val="0"/>
              <w:marBottom w:val="0"/>
              <w:divBdr>
                <w:top w:val="single" w:sz="2" w:space="0" w:color="6D4409"/>
                <w:left w:val="single" w:sz="2" w:space="0" w:color="6D4409"/>
                <w:bottom w:val="single" w:sz="2" w:space="0" w:color="6D4409"/>
                <w:right w:val="single" w:sz="2" w:space="0" w:color="6D4409"/>
              </w:divBdr>
            </w:div>
          </w:divsChild>
        </w:div>
      </w:divsChild>
    </w:div>
    <w:div w:id="272786635">
      <w:bodyDiv w:val="1"/>
      <w:marLeft w:val="0"/>
      <w:marRight w:val="0"/>
      <w:marTop w:val="0"/>
      <w:marBottom w:val="0"/>
      <w:divBdr>
        <w:top w:val="none" w:sz="0" w:space="0" w:color="auto"/>
        <w:left w:val="none" w:sz="0" w:space="0" w:color="auto"/>
        <w:bottom w:val="none" w:sz="0" w:space="0" w:color="auto"/>
        <w:right w:val="none" w:sz="0" w:space="0" w:color="auto"/>
      </w:divBdr>
    </w:div>
    <w:div w:id="318075312">
      <w:bodyDiv w:val="1"/>
      <w:marLeft w:val="0"/>
      <w:marRight w:val="0"/>
      <w:marTop w:val="0"/>
      <w:marBottom w:val="0"/>
      <w:divBdr>
        <w:top w:val="none" w:sz="0" w:space="0" w:color="auto"/>
        <w:left w:val="none" w:sz="0" w:space="0" w:color="auto"/>
        <w:bottom w:val="none" w:sz="0" w:space="0" w:color="auto"/>
        <w:right w:val="none" w:sz="0" w:space="0" w:color="auto"/>
      </w:divBdr>
    </w:div>
    <w:div w:id="372121018">
      <w:bodyDiv w:val="1"/>
      <w:marLeft w:val="0"/>
      <w:marRight w:val="0"/>
      <w:marTop w:val="0"/>
      <w:marBottom w:val="0"/>
      <w:divBdr>
        <w:top w:val="none" w:sz="0" w:space="0" w:color="auto"/>
        <w:left w:val="none" w:sz="0" w:space="0" w:color="auto"/>
        <w:bottom w:val="none" w:sz="0" w:space="0" w:color="auto"/>
        <w:right w:val="none" w:sz="0" w:space="0" w:color="auto"/>
      </w:divBdr>
      <w:divsChild>
        <w:div w:id="1710563903">
          <w:marLeft w:val="0"/>
          <w:marRight w:val="0"/>
          <w:marTop w:val="0"/>
          <w:marBottom w:val="0"/>
          <w:divBdr>
            <w:top w:val="none" w:sz="0" w:space="0" w:color="auto"/>
            <w:left w:val="none" w:sz="0" w:space="0" w:color="auto"/>
            <w:bottom w:val="none" w:sz="0" w:space="0" w:color="auto"/>
            <w:right w:val="none" w:sz="0" w:space="0" w:color="auto"/>
          </w:divBdr>
          <w:divsChild>
            <w:div w:id="1300962810">
              <w:blockQuote w:val="1"/>
              <w:marLeft w:val="75"/>
              <w:marRight w:val="105"/>
              <w:marTop w:val="0"/>
              <w:marBottom w:val="0"/>
              <w:divBdr>
                <w:top w:val="none" w:sz="0" w:space="0" w:color="auto"/>
                <w:left w:val="single" w:sz="36" w:space="8" w:color="3C4143"/>
                <w:bottom w:val="none" w:sz="0" w:space="0" w:color="auto"/>
                <w:right w:val="none" w:sz="0" w:space="0" w:color="auto"/>
              </w:divBdr>
            </w:div>
            <w:div w:id="1901790681">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89758275">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593320414">
          <w:marLeft w:val="0"/>
          <w:marRight w:val="0"/>
          <w:marTop w:val="0"/>
          <w:marBottom w:val="0"/>
          <w:divBdr>
            <w:top w:val="none" w:sz="0" w:space="0" w:color="auto"/>
            <w:left w:val="none" w:sz="0" w:space="0" w:color="auto"/>
            <w:bottom w:val="none" w:sz="0" w:space="0" w:color="auto"/>
            <w:right w:val="none" w:sz="0" w:space="0" w:color="auto"/>
          </w:divBdr>
        </w:div>
      </w:divsChild>
    </w:div>
    <w:div w:id="372197301">
      <w:bodyDiv w:val="1"/>
      <w:marLeft w:val="0"/>
      <w:marRight w:val="0"/>
      <w:marTop w:val="0"/>
      <w:marBottom w:val="0"/>
      <w:divBdr>
        <w:top w:val="none" w:sz="0" w:space="0" w:color="auto"/>
        <w:left w:val="none" w:sz="0" w:space="0" w:color="auto"/>
        <w:bottom w:val="none" w:sz="0" w:space="0" w:color="auto"/>
        <w:right w:val="none" w:sz="0" w:space="0" w:color="auto"/>
      </w:divBdr>
      <w:divsChild>
        <w:div w:id="1854371195">
          <w:marLeft w:val="0"/>
          <w:marRight w:val="0"/>
          <w:marTop w:val="0"/>
          <w:marBottom w:val="0"/>
          <w:divBdr>
            <w:top w:val="none" w:sz="0" w:space="0" w:color="auto"/>
            <w:left w:val="none" w:sz="0" w:space="0" w:color="auto"/>
            <w:bottom w:val="none" w:sz="0" w:space="0" w:color="auto"/>
            <w:right w:val="none" w:sz="0" w:space="0" w:color="auto"/>
          </w:divBdr>
        </w:div>
      </w:divsChild>
    </w:div>
    <w:div w:id="497887034">
      <w:bodyDiv w:val="1"/>
      <w:marLeft w:val="0"/>
      <w:marRight w:val="0"/>
      <w:marTop w:val="0"/>
      <w:marBottom w:val="0"/>
      <w:divBdr>
        <w:top w:val="none" w:sz="0" w:space="0" w:color="auto"/>
        <w:left w:val="none" w:sz="0" w:space="0" w:color="auto"/>
        <w:bottom w:val="none" w:sz="0" w:space="0" w:color="auto"/>
        <w:right w:val="none" w:sz="0" w:space="0" w:color="auto"/>
      </w:divBdr>
      <w:divsChild>
        <w:div w:id="404689065">
          <w:marLeft w:val="0"/>
          <w:marRight w:val="0"/>
          <w:marTop w:val="0"/>
          <w:marBottom w:val="0"/>
          <w:divBdr>
            <w:top w:val="none" w:sz="0" w:space="0" w:color="auto"/>
            <w:left w:val="none" w:sz="0" w:space="0" w:color="auto"/>
            <w:bottom w:val="none" w:sz="0" w:space="0" w:color="auto"/>
            <w:right w:val="none" w:sz="0" w:space="0" w:color="auto"/>
          </w:divBdr>
          <w:divsChild>
            <w:div w:id="1953047982">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411515671">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797839088">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sChild>
        </w:div>
        <w:div w:id="492188016">
          <w:marLeft w:val="0"/>
          <w:marRight w:val="0"/>
          <w:marTop w:val="0"/>
          <w:marBottom w:val="0"/>
          <w:divBdr>
            <w:top w:val="none" w:sz="0" w:space="0" w:color="auto"/>
            <w:left w:val="none" w:sz="0" w:space="0" w:color="auto"/>
            <w:bottom w:val="none" w:sz="0" w:space="0" w:color="auto"/>
            <w:right w:val="none" w:sz="0" w:space="0" w:color="auto"/>
          </w:divBdr>
        </w:div>
      </w:divsChild>
    </w:div>
    <w:div w:id="532617029">
      <w:bodyDiv w:val="1"/>
      <w:marLeft w:val="0"/>
      <w:marRight w:val="0"/>
      <w:marTop w:val="0"/>
      <w:marBottom w:val="0"/>
      <w:divBdr>
        <w:top w:val="none" w:sz="0" w:space="0" w:color="auto"/>
        <w:left w:val="none" w:sz="0" w:space="0" w:color="auto"/>
        <w:bottom w:val="none" w:sz="0" w:space="0" w:color="auto"/>
        <w:right w:val="none" w:sz="0" w:space="0" w:color="auto"/>
      </w:divBdr>
      <w:divsChild>
        <w:div w:id="729577738">
          <w:marLeft w:val="0"/>
          <w:marRight w:val="0"/>
          <w:marTop w:val="0"/>
          <w:marBottom w:val="0"/>
          <w:divBdr>
            <w:top w:val="none" w:sz="0" w:space="0" w:color="auto"/>
            <w:left w:val="none" w:sz="0" w:space="0" w:color="auto"/>
            <w:bottom w:val="none" w:sz="0" w:space="0" w:color="auto"/>
            <w:right w:val="none" w:sz="0" w:space="0" w:color="auto"/>
          </w:divBdr>
          <w:divsChild>
            <w:div w:id="123928961">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569129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sChild>
    </w:div>
    <w:div w:id="545945218">
      <w:bodyDiv w:val="1"/>
      <w:marLeft w:val="0"/>
      <w:marRight w:val="0"/>
      <w:marTop w:val="0"/>
      <w:marBottom w:val="0"/>
      <w:divBdr>
        <w:top w:val="none" w:sz="0" w:space="0" w:color="auto"/>
        <w:left w:val="none" w:sz="0" w:space="0" w:color="auto"/>
        <w:bottom w:val="none" w:sz="0" w:space="0" w:color="auto"/>
        <w:right w:val="none" w:sz="0" w:space="0" w:color="auto"/>
      </w:divBdr>
      <w:divsChild>
        <w:div w:id="772014644">
          <w:marLeft w:val="0"/>
          <w:marRight w:val="0"/>
          <w:marTop w:val="0"/>
          <w:marBottom w:val="0"/>
          <w:divBdr>
            <w:top w:val="none" w:sz="0" w:space="0" w:color="auto"/>
            <w:left w:val="none" w:sz="0" w:space="0" w:color="auto"/>
            <w:bottom w:val="none" w:sz="0" w:space="0" w:color="auto"/>
            <w:right w:val="none" w:sz="0" w:space="0" w:color="auto"/>
          </w:divBdr>
        </w:div>
      </w:divsChild>
    </w:div>
    <w:div w:id="574975275">
      <w:bodyDiv w:val="1"/>
      <w:marLeft w:val="0"/>
      <w:marRight w:val="0"/>
      <w:marTop w:val="0"/>
      <w:marBottom w:val="0"/>
      <w:divBdr>
        <w:top w:val="none" w:sz="0" w:space="0" w:color="auto"/>
        <w:left w:val="none" w:sz="0" w:space="0" w:color="auto"/>
        <w:bottom w:val="none" w:sz="0" w:space="0" w:color="auto"/>
        <w:right w:val="none" w:sz="0" w:space="0" w:color="auto"/>
      </w:divBdr>
      <w:divsChild>
        <w:div w:id="1757705639">
          <w:marLeft w:val="0"/>
          <w:marRight w:val="0"/>
          <w:marTop w:val="0"/>
          <w:marBottom w:val="0"/>
          <w:divBdr>
            <w:top w:val="none" w:sz="0" w:space="0" w:color="auto"/>
            <w:left w:val="none" w:sz="0" w:space="0" w:color="auto"/>
            <w:bottom w:val="none" w:sz="0" w:space="0" w:color="auto"/>
            <w:right w:val="none" w:sz="0" w:space="0" w:color="auto"/>
          </w:divBdr>
        </w:div>
      </w:divsChild>
    </w:div>
    <w:div w:id="764377980">
      <w:bodyDiv w:val="1"/>
      <w:marLeft w:val="0"/>
      <w:marRight w:val="0"/>
      <w:marTop w:val="0"/>
      <w:marBottom w:val="0"/>
      <w:divBdr>
        <w:top w:val="none" w:sz="0" w:space="0" w:color="auto"/>
        <w:left w:val="none" w:sz="0" w:space="0" w:color="auto"/>
        <w:bottom w:val="none" w:sz="0" w:space="0" w:color="auto"/>
        <w:right w:val="none" w:sz="0" w:space="0" w:color="auto"/>
      </w:divBdr>
      <w:divsChild>
        <w:div w:id="1029911283">
          <w:marLeft w:val="0"/>
          <w:marRight w:val="0"/>
          <w:marTop w:val="0"/>
          <w:marBottom w:val="0"/>
          <w:divBdr>
            <w:top w:val="none" w:sz="0" w:space="0" w:color="auto"/>
            <w:left w:val="none" w:sz="0" w:space="0" w:color="auto"/>
            <w:bottom w:val="none" w:sz="0" w:space="0" w:color="auto"/>
            <w:right w:val="none" w:sz="0" w:space="0" w:color="auto"/>
          </w:divBdr>
        </w:div>
      </w:divsChild>
    </w:div>
    <w:div w:id="799418339">
      <w:bodyDiv w:val="1"/>
      <w:marLeft w:val="0"/>
      <w:marRight w:val="0"/>
      <w:marTop w:val="0"/>
      <w:marBottom w:val="0"/>
      <w:divBdr>
        <w:top w:val="none" w:sz="0" w:space="0" w:color="auto"/>
        <w:left w:val="none" w:sz="0" w:space="0" w:color="auto"/>
        <w:bottom w:val="none" w:sz="0" w:space="0" w:color="auto"/>
        <w:right w:val="none" w:sz="0" w:space="0" w:color="auto"/>
      </w:divBdr>
      <w:divsChild>
        <w:div w:id="1752386133">
          <w:marLeft w:val="0"/>
          <w:marRight w:val="0"/>
          <w:marTop w:val="0"/>
          <w:marBottom w:val="0"/>
          <w:divBdr>
            <w:top w:val="none" w:sz="0" w:space="0" w:color="auto"/>
            <w:left w:val="none" w:sz="0" w:space="0" w:color="auto"/>
            <w:bottom w:val="none" w:sz="0" w:space="0" w:color="auto"/>
            <w:right w:val="none" w:sz="0" w:space="0" w:color="auto"/>
          </w:divBdr>
          <w:divsChild>
            <w:div w:id="1446804581">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795096732">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sChild>
    </w:div>
    <w:div w:id="815687013">
      <w:bodyDiv w:val="1"/>
      <w:marLeft w:val="0"/>
      <w:marRight w:val="0"/>
      <w:marTop w:val="0"/>
      <w:marBottom w:val="0"/>
      <w:divBdr>
        <w:top w:val="none" w:sz="0" w:space="0" w:color="auto"/>
        <w:left w:val="none" w:sz="0" w:space="0" w:color="auto"/>
        <w:bottom w:val="none" w:sz="0" w:space="0" w:color="auto"/>
        <w:right w:val="none" w:sz="0" w:space="0" w:color="auto"/>
      </w:divBdr>
      <w:divsChild>
        <w:div w:id="260652508">
          <w:marLeft w:val="0"/>
          <w:marRight w:val="0"/>
          <w:marTop w:val="0"/>
          <w:marBottom w:val="0"/>
          <w:divBdr>
            <w:top w:val="none" w:sz="0" w:space="0" w:color="auto"/>
            <w:left w:val="none" w:sz="0" w:space="0" w:color="auto"/>
            <w:bottom w:val="none" w:sz="0" w:space="0" w:color="auto"/>
            <w:right w:val="none" w:sz="0" w:space="0" w:color="auto"/>
          </w:divBdr>
        </w:div>
      </w:divsChild>
    </w:div>
    <w:div w:id="1072434466">
      <w:bodyDiv w:val="1"/>
      <w:marLeft w:val="0"/>
      <w:marRight w:val="0"/>
      <w:marTop w:val="0"/>
      <w:marBottom w:val="0"/>
      <w:divBdr>
        <w:top w:val="none" w:sz="0" w:space="0" w:color="auto"/>
        <w:left w:val="none" w:sz="0" w:space="0" w:color="auto"/>
        <w:bottom w:val="none" w:sz="0" w:space="0" w:color="auto"/>
        <w:right w:val="none" w:sz="0" w:space="0" w:color="auto"/>
      </w:divBdr>
      <w:divsChild>
        <w:div w:id="1383941980">
          <w:marLeft w:val="0"/>
          <w:marRight w:val="0"/>
          <w:marTop w:val="0"/>
          <w:marBottom w:val="0"/>
          <w:divBdr>
            <w:top w:val="none" w:sz="0" w:space="0" w:color="auto"/>
            <w:left w:val="none" w:sz="0" w:space="0" w:color="auto"/>
            <w:bottom w:val="none" w:sz="0" w:space="0" w:color="auto"/>
            <w:right w:val="none" w:sz="0" w:space="0" w:color="auto"/>
          </w:divBdr>
          <w:divsChild>
            <w:div w:id="1520926083">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394236762">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916085479">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527401707">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sChild>
    </w:div>
    <w:div w:id="1176581205">
      <w:bodyDiv w:val="1"/>
      <w:marLeft w:val="0"/>
      <w:marRight w:val="0"/>
      <w:marTop w:val="0"/>
      <w:marBottom w:val="0"/>
      <w:divBdr>
        <w:top w:val="none" w:sz="0" w:space="0" w:color="auto"/>
        <w:left w:val="none" w:sz="0" w:space="0" w:color="auto"/>
        <w:bottom w:val="none" w:sz="0" w:space="0" w:color="auto"/>
        <w:right w:val="none" w:sz="0" w:space="0" w:color="auto"/>
      </w:divBdr>
      <w:divsChild>
        <w:div w:id="1670207352">
          <w:marLeft w:val="0"/>
          <w:marRight w:val="0"/>
          <w:marTop w:val="0"/>
          <w:marBottom w:val="0"/>
          <w:divBdr>
            <w:top w:val="none" w:sz="0" w:space="0" w:color="auto"/>
            <w:left w:val="none" w:sz="0" w:space="0" w:color="auto"/>
            <w:bottom w:val="none" w:sz="0" w:space="0" w:color="auto"/>
            <w:right w:val="none" w:sz="0" w:space="0" w:color="auto"/>
          </w:divBdr>
          <w:divsChild>
            <w:div w:id="1407528787">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965959240">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937174742">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377434290">
              <w:marLeft w:val="0"/>
              <w:marRight w:val="0"/>
              <w:marTop w:val="0"/>
              <w:marBottom w:val="0"/>
              <w:divBdr>
                <w:top w:val="single" w:sz="2" w:space="0" w:color="26565E"/>
                <w:left w:val="single" w:sz="2" w:space="0" w:color="26565E"/>
                <w:bottom w:val="single" w:sz="2" w:space="0" w:color="26565E"/>
                <w:right w:val="single" w:sz="2" w:space="0" w:color="26565E"/>
              </w:divBdr>
            </w:div>
            <w:div w:id="969433935">
              <w:marLeft w:val="0"/>
              <w:marRight w:val="0"/>
              <w:marTop w:val="0"/>
              <w:marBottom w:val="0"/>
              <w:divBdr>
                <w:top w:val="single" w:sz="2" w:space="0" w:color="6D4409"/>
                <w:left w:val="single" w:sz="2" w:space="0" w:color="6D4409"/>
                <w:bottom w:val="single" w:sz="2" w:space="0" w:color="6D4409"/>
                <w:right w:val="single" w:sz="2" w:space="0" w:color="6D4409"/>
              </w:divBdr>
            </w:div>
          </w:divsChild>
        </w:div>
      </w:divsChild>
    </w:div>
    <w:div w:id="1186822315">
      <w:bodyDiv w:val="1"/>
      <w:marLeft w:val="0"/>
      <w:marRight w:val="0"/>
      <w:marTop w:val="0"/>
      <w:marBottom w:val="0"/>
      <w:divBdr>
        <w:top w:val="none" w:sz="0" w:space="0" w:color="auto"/>
        <w:left w:val="none" w:sz="0" w:space="0" w:color="auto"/>
        <w:bottom w:val="none" w:sz="0" w:space="0" w:color="auto"/>
        <w:right w:val="none" w:sz="0" w:space="0" w:color="auto"/>
      </w:divBdr>
      <w:divsChild>
        <w:div w:id="1196232039">
          <w:marLeft w:val="0"/>
          <w:marRight w:val="0"/>
          <w:marTop w:val="0"/>
          <w:marBottom w:val="0"/>
          <w:divBdr>
            <w:top w:val="none" w:sz="0" w:space="0" w:color="auto"/>
            <w:left w:val="none" w:sz="0" w:space="0" w:color="auto"/>
            <w:bottom w:val="none" w:sz="0" w:space="0" w:color="auto"/>
            <w:right w:val="none" w:sz="0" w:space="0" w:color="auto"/>
          </w:divBdr>
          <w:divsChild>
            <w:div w:id="1770462121">
              <w:blockQuote w:val="1"/>
              <w:marLeft w:val="75"/>
              <w:marRight w:val="105"/>
              <w:marTop w:val="0"/>
              <w:marBottom w:val="0"/>
              <w:divBdr>
                <w:top w:val="none" w:sz="0" w:space="0" w:color="auto"/>
                <w:left w:val="single" w:sz="36" w:space="8" w:color="3C4143"/>
                <w:bottom w:val="none" w:sz="0" w:space="0" w:color="auto"/>
                <w:right w:val="none" w:sz="0" w:space="0" w:color="auto"/>
              </w:divBdr>
              <w:divsChild>
                <w:div w:id="1682777650">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 w:id="1232157482">
              <w:marLeft w:val="0"/>
              <w:marRight w:val="0"/>
              <w:marTop w:val="0"/>
              <w:marBottom w:val="0"/>
              <w:divBdr>
                <w:top w:val="single" w:sz="2" w:space="0" w:color="6D4409"/>
                <w:left w:val="single" w:sz="2" w:space="0" w:color="6D4409"/>
                <w:bottom w:val="single" w:sz="2" w:space="0" w:color="6D4409"/>
                <w:right w:val="single" w:sz="2" w:space="0" w:color="6D4409"/>
              </w:divBdr>
            </w:div>
          </w:divsChild>
        </w:div>
      </w:divsChild>
    </w:div>
    <w:div w:id="1447313056">
      <w:bodyDiv w:val="1"/>
      <w:marLeft w:val="0"/>
      <w:marRight w:val="0"/>
      <w:marTop w:val="0"/>
      <w:marBottom w:val="0"/>
      <w:divBdr>
        <w:top w:val="none" w:sz="0" w:space="0" w:color="auto"/>
        <w:left w:val="none" w:sz="0" w:space="0" w:color="auto"/>
        <w:bottom w:val="none" w:sz="0" w:space="0" w:color="auto"/>
        <w:right w:val="none" w:sz="0" w:space="0" w:color="auto"/>
      </w:divBdr>
      <w:divsChild>
        <w:div w:id="1956669413">
          <w:marLeft w:val="0"/>
          <w:marRight w:val="0"/>
          <w:marTop w:val="0"/>
          <w:marBottom w:val="0"/>
          <w:divBdr>
            <w:top w:val="none" w:sz="0" w:space="0" w:color="auto"/>
            <w:left w:val="none" w:sz="0" w:space="0" w:color="auto"/>
            <w:bottom w:val="none" w:sz="0" w:space="0" w:color="auto"/>
            <w:right w:val="none" w:sz="0" w:space="0" w:color="auto"/>
          </w:divBdr>
        </w:div>
      </w:divsChild>
    </w:div>
    <w:div w:id="2107117933">
      <w:bodyDiv w:val="1"/>
      <w:marLeft w:val="0"/>
      <w:marRight w:val="0"/>
      <w:marTop w:val="0"/>
      <w:marBottom w:val="0"/>
      <w:divBdr>
        <w:top w:val="none" w:sz="0" w:space="0" w:color="auto"/>
        <w:left w:val="none" w:sz="0" w:space="0" w:color="auto"/>
        <w:bottom w:val="none" w:sz="0" w:space="0" w:color="auto"/>
        <w:right w:val="none" w:sz="0" w:space="0" w:color="auto"/>
      </w:divBdr>
      <w:divsChild>
        <w:div w:id="1252735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25</Pages>
  <Words>3123</Words>
  <Characters>17802</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2021-10-08T20:53:00Z</dcterms:created>
  <dcterms:modified xsi:type="dcterms:W3CDTF">2021-10-15T07:59:00Z</dcterms:modified>
</cp:coreProperties>
</file>