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1BB" w:rsidRPr="00DF41BB" w:rsidRDefault="00DF41BB" w:rsidP="00DF41BB">
      <w:pPr>
        <w:jc w:val="center"/>
        <w:rPr>
          <w:b/>
          <w:sz w:val="40"/>
          <w:u w:val="single"/>
        </w:rPr>
      </w:pPr>
      <w:r w:rsidRPr="00DF41BB">
        <w:rPr>
          <w:b/>
          <w:sz w:val="40"/>
          <w:u w:val="single"/>
        </w:rPr>
        <w:t xml:space="preserve">Linux </w:t>
      </w:r>
      <w:proofErr w:type="spellStart"/>
      <w:r w:rsidRPr="00DF41BB">
        <w:rPr>
          <w:b/>
          <w:sz w:val="40"/>
          <w:u w:val="single"/>
        </w:rPr>
        <w:t>Documentation</w:t>
      </w:r>
      <w:proofErr w:type="spellEnd"/>
      <w:r w:rsidRPr="00DF41BB">
        <w:rPr>
          <w:b/>
          <w:sz w:val="40"/>
          <w:u w:val="single"/>
        </w:rPr>
        <w:t xml:space="preserve"> Project</w:t>
      </w:r>
    </w:p>
    <w:p w:rsidR="00AD7227" w:rsidRDefault="00FD49F1">
      <w:pPr>
        <w:rPr>
          <w:sz w:val="28"/>
        </w:rPr>
      </w:pPr>
      <w:proofErr w:type="spellStart"/>
      <w:r w:rsidRPr="00FD49F1">
        <w:rPr>
          <w:sz w:val="28"/>
        </w:rPr>
        <w:t>The</w:t>
      </w:r>
      <w:proofErr w:type="spellEnd"/>
      <w:r w:rsidRPr="00FD49F1">
        <w:rPr>
          <w:sz w:val="28"/>
        </w:rPr>
        <w:t xml:space="preserve"> Linux </w:t>
      </w:r>
      <w:proofErr w:type="spellStart"/>
      <w:r w:rsidRPr="00FD49F1">
        <w:rPr>
          <w:sz w:val="28"/>
        </w:rPr>
        <w:t>Documentation</w:t>
      </w:r>
      <w:proofErr w:type="spellEnd"/>
      <w:r w:rsidRPr="00FD49F1">
        <w:rPr>
          <w:sz w:val="28"/>
        </w:rPr>
        <w:t xml:space="preserve"> Project (</w:t>
      </w:r>
      <w:r w:rsidRPr="00FD49F1">
        <w:rPr>
          <w:sz w:val="28"/>
          <w:highlight w:val="yellow"/>
        </w:rPr>
        <w:t>LDP</w:t>
      </w:r>
      <w:r w:rsidRPr="00FD49F1">
        <w:rPr>
          <w:sz w:val="28"/>
        </w:rPr>
        <w:t xml:space="preserve">) is </w:t>
      </w:r>
      <w:proofErr w:type="spellStart"/>
      <w:r w:rsidRPr="00FD49F1">
        <w:rPr>
          <w:sz w:val="28"/>
        </w:rPr>
        <w:t>working</w:t>
      </w:r>
      <w:proofErr w:type="spellEnd"/>
      <w:r w:rsidRPr="00FD49F1">
        <w:rPr>
          <w:sz w:val="28"/>
        </w:rPr>
        <w:t xml:space="preserve"> on </w:t>
      </w:r>
      <w:proofErr w:type="spellStart"/>
      <w:r w:rsidRPr="00FD49F1">
        <w:rPr>
          <w:sz w:val="28"/>
        </w:rPr>
        <w:t>developing</w:t>
      </w:r>
      <w:proofErr w:type="spellEnd"/>
      <w:r w:rsidRPr="00FD49F1">
        <w:rPr>
          <w:sz w:val="28"/>
        </w:rPr>
        <w:t xml:space="preserve"> </w:t>
      </w:r>
      <w:proofErr w:type="spellStart"/>
      <w:r w:rsidRPr="00FD49F1">
        <w:rPr>
          <w:sz w:val="28"/>
        </w:rPr>
        <w:t>good</w:t>
      </w:r>
      <w:proofErr w:type="spellEnd"/>
      <w:r w:rsidRPr="00FD49F1">
        <w:rPr>
          <w:sz w:val="28"/>
        </w:rPr>
        <w:t xml:space="preserve">, </w:t>
      </w:r>
      <w:proofErr w:type="spellStart"/>
      <w:r w:rsidRPr="00FD49F1">
        <w:rPr>
          <w:sz w:val="28"/>
        </w:rPr>
        <w:t>reliable</w:t>
      </w:r>
      <w:proofErr w:type="spellEnd"/>
      <w:r w:rsidRPr="00FD49F1">
        <w:rPr>
          <w:sz w:val="28"/>
        </w:rPr>
        <w:t xml:space="preserve"> </w:t>
      </w:r>
      <w:proofErr w:type="spellStart"/>
      <w:r w:rsidRPr="00FD49F1">
        <w:rPr>
          <w:sz w:val="28"/>
        </w:rPr>
        <w:t>documentation</w:t>
      </w:r>
      <w:proofErr w:type="spellEnd"/>
      <w:r w:rsidRPr="00FD49F1">
        <w:rPr>
          <w:sz w:val="28"/>
        </w:rPr>
        <w:t xml:space="preserve"> </w:t>
      </w:r>
      <w:proofErr w:type="spellStart"/>
      <w:r w:rsidRPr="00FD49F1">
        <w:rPr>
          <w:sz w:val="28"/>
        </w:rPr>
        <w:t>for</w:t>
      </w:r>
      <w:proofErr w:type="spellEnd"/>
      <w:r w:rsidRPr="00FD49F1">
        <w:rPr>
          <w:sz w:val="28"/>
        </w:rPr>
        <w:t xml:space="preserve"> </w:t>
      </w:r>
      <w:proofErr w:type="spellStart"/>
      <w:r w:rsidRPr="00FD49F1">
        <w:rPr>
          <w:sz w:val="28"/>
        </w:rPr>
        <w:t>the</w:t>
      </w:r>
      <w:proofErr w:type="spellEnd"/>
      <w:r w:rsidRPr="00FD49F1">
        <w:rPr>
          <w:sz w:val="28"/>
        </w:rPr>
        <w:t xml:space="preserve"> Linux </w:t>
      </w:r>
      <w:proofErr w:type="spellStart"/>
      <w:r w:rsidRPr="00FD49F1">
        <w:rPr>
          <w:sz w:val="28"/>
        </w:rPr>
        <w:t>operating</w:t>
      </w:r>
      <w:proofErr w:type="spellEnd"/>
      <w:r w:rsidRPr="00FD49F1">
        <w:rPr>
          <w:sz w:val="28"/>
        </w:rPr>
        <w:t xml:space="preserve"> </w:t>
      </w:r>
      <w:proofErr w:type="spellStart"/>
      <w:r w:rsidRPr="00FD49F1">
        <w:rPr>
          <w:sz w:val="28"/>
        </w:rPr>
        <w:t>system</w:t>
      </w:r>
      <w:proofErr w:type="spellEnd"/>
      <w:r w:rsidRPr="00FD49F1">
        <w:rPr>
          <w:sz w:val="28"/>
        </w:rPr>
        <w:t xml:space="preserve">. </w:t>
      </w:r>
      <w:proofErr w:type="spellStart"/>
      <w:r w:rsidRPr="00FD49F1">
        <w:rPr>
          <w:sz w:val="28"/>
        </w:rPr>
        <w:t>The</w:t>
      </w:r>
      <w:proofErr w:type="spellEnd"/>
      <w:r w:rsidRPr="00FD49F1">
        <w:rPr>
          <w:sz w:val="28"/>
        </w:rPr>
        <w:t xml:space="preserve"> </w:t>
      </w:r>
      <w:proofErr w:type="spellStart"/>
      <w:r w:rsidRPr="00FD49F1">
        <w:rPr>
          <w:sz w:val="28"/>
        </w:rPr>
        <w:t>overall</w:t>
      </w:r>
      <w:proofErr w:type="spellEnd"/>
      <w:r w:rsidRPr="00FD49F1">
        <w:rPr>
          <w:sz w:val="28"/>
        </w:rPr>
        <w:t xml:space="preserve"> </w:t>
      </w:r>
      <w:proofErr w:type="spellStart"/>
      <w:r w:rsidRPr="00FD49F1">
        <w:rPr>
          <w:sz w:val="28"/>
        </w:rPr>
        <w:t>goal</w:t>
      </w:r>
      <w:proofErr w:type="spellEnd"/>
      <w:r w:rsidRPr="00FD49F1">
        <w:rPr>
          <w:sz w:val="28"/>
        </w:rPr>
        <w:t xml:space="preserve"> of </w:t>
      </w:r>
      <w:proofErr w:type="spellStart"/>
      <w:r w:rsidRPr="00FD49F1">
        <w:rPr>
          <w:sz w:val="28"/>
        </w:rPr>
        <w:t>the</w:t>
      </w:r>
      <w:proofErr w:type="spellEnd"/>
      <w:r w:rsidRPr="00FD49F1">
        <w:rPr>
          <w:sz w:val="28"/>
        </w:rPr>
        <w:t xml:space="preserve"> LDP is </w:t>
      </w:r>
      <w:proofErr w:type="spellStart"/>
      <w:r w:rsidRPr="00FD49F1">
        <w:rPr>
          <w:sz w:val="28"/>
        </w:rPr>
        <w:t>to</w:t>
      </w:r>
      <w:proofErr w:type="spellEnd"/>
      <w:r w:rsidRPr="00FD49F1">
        <w:rPr>
          <w:sz w:val="28"/>
        </w:rPr>
        <w:t xml:space="preserve"> </w:t>
      </w:r>
      <w:proofErr w:type="spellStart"/>
      <w:r w:rsidRPr="00FD49F1">
        <w:rPr>
          <w:sz w:val="28"/>
        </w:rPr>
        <w:t>collaborate</w:t>
      </w:r>
      <w:proofErr w:type="spellEnd"/>
      <w:r w:rsidRPr="00FD49F1">
        <w:rPr>
          <w:sz w:val="28"/>
        </w:rPr>
        <w:t xml:space="preserve"> in </w:t>
      </w:r>
      <w:proofErr w:type="spellStart"/>
      <w:r w:rsidRPr="00FD49F1">
        <w:rPr>
          <w:sz w:val="28"/>
        </w:rPr>
        <w:t>taking</w:t>
      </w:r>
      <w:proofErr w:type="spellEnd"/>
      <w:r w:rsidRPr="00FD49F1">
        <w:rPr>
          <w:sz w:val="28"/>
        </w:rPr>
        <w:t xml:space="preserve"> </w:t>
      </w:r>
      <w:proofErr w:type="spellStart"/>
      <w:r w:rsidRPr="00FD49F1">
        <w:rPr>
          <w:sz w:val="28"/>
        </w:rPr>
        <w:t>care</w:t>
      </w:r>
      <w:proofErr w:type="spellEnd"/>
      <w:r w:rsidRPr="00FD49F1">
        <w:rPr>
          <w:sz w:val="28"/>
        </w:rPr>
        <w:t xml:space="preserve"> of </w:t>
      </w:r>
      <w:proofErr w:type="spellStart"/>
      <w:r w:rsidRPr="00FD49F1">
        <w:rPr>
          <w:sz w:val="28"/>
        </w:rPr>
        <w:t>all</w:t>
      </w:r>
      <w:proofErr w:type="spellEnd"/>
      <w:r w:rsidRPr="00FD49F1">
        <w:rPr>
          <w:sz w:val="28"/>
        </w:rPr>
        <w:t xml:space="preserve"> of </w:t>
      </w:r>
      <w:proofErr w:type="spellStart"/>
      <w:r w:rsidRPr="00FD49F1">
        <w:rPr>
          <w:sz w:val="28"/>
        </w:rPr>
        <w:t>the</w:t>
      </w:r>
      <w:proofErr w:type="spellEnd"/>
      <w:r w:rsidRPr="00FD49F1">
        <w:rPr>
          <w:sz w:val="28"/>
        </w:rPr>
        <w:t xml:space="preserve"> </w:t>
      </w:r>
      <w:proofErr w:type="spellStart"/>
      <w:r w:rsidRPr="00FD49F1">
        <w:rPr>
          <w:sz w:val="28"/>
        </w:rPr>
        <w:t>issues</w:t>
      </w:r>
      <w:proofErr w:type="spellEnd"/>
      <w:r w:rsidRPr="00FD49F1">
        <w:rPr>
          <w:sz w:val="28"/>
        </w:rPr>
        <w:t xml:space="preserve"> of Linux </w:t>
      </w:r>
      <w:proofErr w:type="spellStart"/>
      <w:r w:rsidRPr="00FD49F1">
        <w:rPr>
          <w:sz w:val="28"/>
        </w:rPr>
        <w:t>documentation</w:t>
      </w:r>
      <w:proofErr w:type="spellEnd"/>
      <w:r w:rsidRPr="00FD49F1">
        <w:rPr>
          <w:sz w:val="28"/>
        </w:rPr>
        <w:t xml:space="preserve">, </w:t>
      </w:r>
      <w:proofErr w:type="spellStart"/>
      <w:r w:rsidRPr="00FD49F1">
        <w:rPr>
          <w:sz w:val="28"/>
        </w:rPr>
        <w:t>ranging</w:t>
      </w:r>
      <w:proofErr w:type="spellEnd"/>
      <w:r w:rsidRPr="00FD49F1">
        <w:rPr>
          <w:sz w:val="28"/>
        </w:rPr>
        <w:t xml:space="preserve"> </w:t>
      </w:r>
      <w:proofErr w:type="spellStart"/>
      <w:r w:rsidRPr="00FD49F1">
        <w:rPr>
          <w:sz w:val="28"/>
        </w:rPr>
        <w:t>from</w:t>
      </w:r>
      <w:proofErr w:type="spellEnd"/>
      <w:r w:rsidRPr="00FD49F1">
        <w:rPr>
          <w:sz w:val="28"/>
        </w:rPr>
        <w:t xml:space="preserve"> </w:t>
      </w:r>
      <w:proofErr w:type="gramStart"/>
      <w:r w:rsidRPr="00FD49F1">
        <w:rPr>
          <w:sz w:val="28"/>
        </w:rPr>
        <w:t>online</w:t>
      </w:r>
      <w:proofErr w:type="gramEnd"/>
      <w:r w:rsidRPr="00FD49F1">
        <w:rPr>
          <w:sz w:val="28"/>
        </w:rPr>
        <w:t xml:space="preserve"> </w:t>
      </w:r>
      <w:proofErr w:type="spellStart"/>
      <w:r w:rsidRPr="00FD49F1">
        <w:rPr>
          <w:sz w:val="28"/>
        </w:rPr>
        <w:t>documentation</w:t>
      </w:r>
      <w:proofErr w:type="spellEnd"/>
      <w:r w:rsidRPr="00FD49F1">
        <w:rPr>
          <w:sz w:val="28"/>
        </w:rPr>
        <w:t xml:space="preserve"> (</w:t>
      </w:r>
      <w:proofErr w:type="spellStart"/>
      <w:r w:rsidRPr="00FD49F1">
        <w:rPr>
          <w:sz w:val="28"/>
        </w:rPr>
        <w:t>man</w:t>
      </w:r>
      <w:proofErr w:type="spellEnd"/>
      <w:r w:rsidRPr="00FD49F1">
        <w:rPr>
          <w:sz w:val="28"/>
        </w:rPr>
        <w:t xml:space="preserve"> </w:t>
      </w:r>
      <w:proofErr w:type="spellStart"/>
      <w:r w:rsidRPr="00FD49F1">
        <w:rPr>
          <w:sz w:val="28"/>
        </w:rPr>
        <w:t>pages</w:t>
      </w:r>
      <w:proofErr w:type="spellEnd"/>
      <w:r w:rsidRPr="00FD49F1">
        <w:rPr>
          <w:sz w:val="28"/>
        </w:rPr>
        <w:t xml:space="preserve">, HTML, </w:t>
      </w:r>
      <w:proofErr w:type="spellStart"/>
      <w:r w:rsidRPr="00FD49F1">
        <w:rPr>
          <w:sz w:val="28"/>
        </w:rPr>
        <w:t>and</w:t>
      </w:r>
      <w:proofErr w:type="spellEnd"/>
      <w:r w:rsidRPr="00FD49F1">
        <w:rPr>
          <w:sz w:val="28"/>
        </w:rPr>
        <w:t xml:space="preserve"> </w:t>
      </w:r>
      <w:proofErr w:type="spellStart"/>
      <w:r w:rsidRPr="00FD49F1">
        <w:rPr>
          <w:sz w:val="28"/>
        </w:rPr>
        <w:t>so</w:t>
      </w:r>
      <w:proofErr w:type="spellEnd"/>
      <w:r w:rsidRPr="00FD49F1">
        <w:rPr>
          <w:sz w:val="28"/>
        </w:rPr>
        <w:t xml:space="preserve"> on) </w:t>
      </w:r>
      <w:proofErr w:type="spellStart"/>
      <w:r w:rsidRPr="00FD49F1">
        <w:rPr>
          <w:sz w:val="28"/>
        </w:rPr>
        <w:t>to</w:t>
      </w:r>
      <w:proofErr w:type="spellEnd"/>
      <w:r w:rsidRPr="00FD49F1">
        <w:rPr>
          <w:sz w:val="28"/>
        </w:rPr>
        <w:t xml:space="preserve"> </w:t>
      </w:r>
      <w:proofErr w:type="spellStart"/>
      <w:r w:rsidRPr="00FD49F1">
        <w:rPr>
          <w:sz w:val="28"/>
        </w:rPr>
        <w:t>printed</w:t>
      </w:r>
      <w:proofErr w:type="spellEnd"/>
      <w:r w:rsidRPr="00FD49F1">
        <w:rPr>
          <w:sz w:val="28"/>
        </w:rPr>
        <w:t xml:space="preserve"> </w:t>
      </w:r>
      <w:proofErr w:type="spellStart"/>
      <w:r w:rsidRPr="00FD49F1">
        <w:rPr>
          <w:sz w:val="28"/>
        </w:rPr>
        <w:t>manuals</w:t>
      </w:r>
      <w:proofErr w:type="spellEnd"/>
      <w:r w:rsidRPr="00FD49F1">
        <w:rPr>
          <w:sz w:val="28"/>
        </w:rPr>
        <w:t xml:space="preserve"> </w:t>
      </w:r>
      <w:proofErr w:type="spellStart"/>
      <w:r w:rsidRPr="00FD49F1">
        <w:rPr>
          <w:sz w:val="28"/>
        </w:rPr>
        <w:t>covering</w:t>
      </w:r>
      <w:proofErr w:type="spellEnd"/>
      <w:r w:rsidRPr="00FD49F1">
        <w:rPr>
          <w:sz w:val="28"/>
        </w:rPr>
        <w:t xml:space="preserve"> </w:t>
      </w:r>
      <w:proofErr w:type="spellStart"/>
      <w:r w:rsidRPr="00FD49F1">
        <w:rPr>
          <w:sz w:val="28"/>
        </w:rPr>
        <w:t>topics</w:t>
      </w:r>
      <w:proofErr w:type="spellEnd"/>
      <w:r w:rsidRPr="00FD49F1">
        <w:rPr>
          <w:sz w:val="28"/>
        </w:rPr>
        <w:t xml:space="preserve"> </w:t>
      </w:r>
      <w:proofErr w:type="spellStart"/>
      <w:r w:rsidRPr="00FD49F1">
        <w:rPr>
          <w:sz w:val="28"/>
        </w:rPr>
        <w:t>such</w:t>
      </w:r>
      <w:proofErr w:type="spellEnd"/>
      <w:r w:rsidRPr="00FD49F1">
        <w:rPr>
          <w:sz w:val="28"/>
        </w:rPr>
        <w:t xml:space="preserve"> as </w:t>
      </w:r>
      <w:proofErr w:type="spellStart"/>
      <w:r w:rsidRPr="00FD49F1">
        <w:rPr>
          <w:sz w:val="28"/>
        </w:rPr>
        <w:t>installing</w:t>
      </w:r>
      <w:proofErr w:type="spellEnd"/>
      <w:r w:rsidRPr="00FD49F1">
        <w:rPr>
          <w:sz w:val="28"/>
        </w:rPr>
        <w:t xml:space="preserve">, </w:t>
      </w:r>
      <w:proofErr w:type="spellStart"/>
      <w:r w:rsidRPr="00FD49F1">
        <w:rPr>
          <w:sz w:val="28"/>
        </w:rPr>
        <w:t>using</w:t>
      </w:r>
      <w:proofErr w:type="spellEnd"/>
      <w:r w:rsidRPr="00FD49F1">
        <w:rPr>
          <w:sz w:val="28"/>
        </w:rPr>
        <w:t xml:space="preserve">, </w:t>
      </w:r>
      <w:proofErr w:type="spellStart"/>
      <w:r w:rsidRPr="00FD49F1">
        <w:rPr>
          <w:sz w:val="28"/>
        </w:rPr>
        <w:t>and</w:t>
      </w:r>
      <w:proofErr w:type="spellEnd"/>
      <w:r w:rsidRPr="00FD49F1">
        <w:rPr>
          <w:sz w:val="28"/>
        </w:rPr>
        <w:t xml:space="preserve"> </w:t>
      </w:r>
      <w:proofErr w:type="spellStart"/>
      <w:r w:rsidRPr="00FD49F1">
        <w:rPr>
          <w:sz w:val="28"/>
        </w:rPr>
        <w:t>running</w:t>
      </w:r>
      <w:proofErr w:type="spellEnd"/>
      <w:r w:rsidRPr="00FD49F1">
        <w:rPr>
          <w:sz w:val="28"/>
        </w:rPr>
        <w:t xml:space="preserve"> Linux.</w:t>
      </w:r>
    </w:p>
    <w:p w:rsidR="008A16D8" w:rsidRDefault="008A16D8">
      <w:pPr>
        <w:rPr>
          <w:sz w:val="28"/>
        </w:rPr>
      </w:pPr>
    </w:p>
    <w:p w:rsidR="00DF41BB" w:rsidRDefault="00FD49F1" w:rsidP="00FD49F1">
      <w:pPr>
        <w:jc w:val="center"/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 wp14:anchorId="4383196C">
            <wp:extent cx="2857500" cy="11144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mc:AlternateContent>
          <mc:Choice Requires="wps">
            <w:drawing>
              <wp:inline distT="0" distB="0" distL="0" distR="0" wp14:anchorId="3DA5A5E4" wp14:editId="785D8469">
                <wp:extent cx="308610" cy="308610"/>
                <wp:effectExtent l="0" t="0" r="0" b="0"/>
                <wp:docPr id="1" name="AutoShape 1" descr="https://media.clarusway.com/Linux+Advanced/1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Açıklama: https://media.clarusway.com/Linux+Advanced/1-1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8A16D8" w:rsidRDefault="008A16D8" w:rsidP="00FD49F1">
      <w:pPr>
        <w:jc w:val="center"/>
        <w:rPr>
          <w:sz w:val="28"/>
        </w:rPr>
      </w:pPr>
    </w:p>
    <w:p w:rsidR="008A16D8" w:rsidRPr="008A16D8" w:rsidRDefault="008A16D8" w:rsidP="008A16D8">
      <w:pPr>
        <w:rPr>
          <w:sz w:val="28"/>
        </w:rPr>
      </w:pP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LDP has a </w:t>
      </w:r>
      <w:proofErr w:type="spellStart"/>
      <w:r w:rsidRPr="008A16D8">
        <w:rPr>
          <w:sz w:val="28"/>
        </w:rPr>
        <w:t>number</w:t>
      </w:r>
      <w:proofErr w:type="spellEnd"/>
      <w:r w:rsidRPr="008A16D8">
        <w:rPr>
          <w:sz w:val="28"/>
        </w:rPr>
        <w:t xml:space="preserve"> of </w:t>
      </w:r>
      <w:proofErr w:type="spellStart"/>
      <w:r w:rsidRPr="008A16D8">
        <w:rPr>
          <w:sz w:val="28"/>
        </w:rPr>
        <w:t>mirror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sites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worldwide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where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one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may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inspect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and</w:t>
      </w:r>
      <w:proofErr w:type="spellEnd"/>
      <w:r w:rsidRPr="008A16D8">
        <w:rPr>
          <w:sz w:val="28"/>
        </w:rPr>
        <w:t>/</w:t>
      </w:r>
      <w:proofErr w:type="spellStart"/>
      <w:r w:rsidRPr="008A16D8">
        <w:rPr>
          <w:sz w:val="28"/>
        </w:rPr>
        <w:t>or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download</w:t>
      </w:r>
      <w:proofErr w:type="spellEnd"/>
      <w:r w:rsidRPr="008A16D8">
        <w:rPr>
          <w:sz w:val="28"/>
        </w:rPr>
        <w:t xml:space="preserve"> LDP </w:t>
      </w:r>
      <w:proofErr w:type="spellStart"/>
      <w:r w:rsidRPr="008A16D8">
        <w:rPr>
          <w:sz w:val="28"/>
        </w:rPr>
        <w:t>documents</w:t>
      </w:r>
      <w:proofErr w:type="spellEnd"/>
      <w:r w:rsidRPr="008A16D8">
        <w:rPr>
          <w:sz w:val="28"/>
        </w:rPr>
        <w:t>.</w:t>
      </w:r>
    </w:p>
    <w:p w:rsidR="008A16D8" w:rsidRDefault="008A16D8" w:rsidP="008A16D8">
      <w:pPr>
        <w:rPr>
          <w:sz w:val="28"/>
        </w:rPr>
      </w:pP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main site is </w:t>
      </w:r>
      <w:hyperlink r:id="rId7" w:history="1">
        <w:r w:rsidRPr="008A16D8">
          <w:rPr>
            <w:rStyle w:val="Kpr"/>
            <w:b/>
            <w:bCs/>
            <w:sz w:val="28"/>
          </w:rPr>
          <w:t>http://</w:t>
        </w:r>
        <w:r w:rsidRPr="008A16D8">
          <w:rPr>
            <w:rStyle w:val="Kpr"/>
            <w:b/>
            <w:bCs/>
            <w:sz w:val="28"/>
          </w:rPr>
          <w:t>t</w:t>
        </w:r>
        <w:r w:rsidRPr="008A16D8">
          <w:rPr>
            <w:rStyle w:val="Kpr"/>
            <w:b/>
            <w:bCs/>
            <w:sz w:val="28"/>
          </w:rPr>
          <w:t>ldp.org</w:t>
        </w:r>
      </w:hyperlink>
      <w:r w:rsidRPr="008A16D8">
        <w:rPr>
          <w:sz w:val="28"/>
        </w:rPr>
        <w:t xml:space="preserve">. </w:t>
      </w:r>
      <w:proofErr w:type="spellStart"/>
      <w:r w:rsidRPr="008A16D8">
        <w:rPr>
          <w:sz w:val="28"/>
        </w:rPr>
        <w:t>Go</w:t>
      </w:r>
      <w:proofErr w:type="spellEnd"/>
      <w:r w:rsidRPr="008A16D8">
        <w:rPr>
          <w:sz w:val="28"/>
        </w:rPr>
        <w:t xml:space="preserve"> here </w:t>
      </w:r>
      <w:proofErr w:type="spellStart"/>
      <w:r w:rsidRPr="008A16D8">
        <w:rPr>
          <w:sz w:val="28"/>
        </w:rPr>
        <w:t>to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find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list</w:t>
      </w:r>
      <w:proofErr w:type="spellEnd"/>
      <w:r w:rsidRPr="008A16D8">
        <w:rPr>
          <w:sz w:val="28"/>
        </w:rPr>
        <w:t xml:space="preserve"> of </w:t>
      </w:r>
      <w:proofErr w:type="spellStart"/>
      <w:r w:rsidRPr="008A16D8">
        <w:rPr>
          <w:sz w:val="28"/>
        </w:rPr>
        <w:fldChar w:fldCharType="begin"/>
      </w:r>
      <w:r w:rsidRPr="008A16D8">
        <w:rPr>
          <w:sz w:val="28"/>
        </w:rPr>
        <w:instrText xml:space="preserve"> HYPERLINK "http://wiki.tldp.org/Mirrors" </w:instrText>
      </w:r>
      <w:r w:rsidRPr="008A16D8">
        <w:rPr>
          <w:sz w:val="28"/>
        </w:rPr>
        <w:fldChar w:fldCharType="separate"/>
      </w:r>
      <w:r w:rsidRPr="008A16D8">
        <w:rPr>
          <w:rStyle w:val="Kpr"/>
          <w:b/>
          <w:bCs/>
          <w:sz w:val="28"/>
        </w:rPr>
        <w:t>mirro</w:t>
      </w:r>
      <w:r w:rsidRPr="008A16D8">
        <w:rPr>
          <w:rStyle w:val="Kpr"/>
          <w:b/>
          <w:bCs/>
          <w:sz w:val="28"/>
        </w:rPr>
        <w:t>r</w:t>
      </w:r>
      <w:proofErr w:type="spellEnd"/>
      <w:r w:rsidRPr="008A16D8">
        <w:rPr>
          <w:rStyle w:val="Kpr"/>
          <w:b/>
          <w:bCs/>
          <w:sz w:val="28"/>
        </w:rPr>
        <w:t xml:space="preserve"> </w:t>
      </w:r>
      <w:proofErr w:type="spellStart"/>
      <w:r w:rsidRPr="008A16D8">
        <w:rPr>
          <w:rStyle w:val="Kpr"/>
          <w:b/>
          <w:bCs/>
          <w:sz w:val="28"/>
        </w:rPr>
        <w:t>sites</w:t>
      </w:r>
      <w:proofErr w:type="spellEnd"/>
      <w:r w:rsidRPr="008A16D8">
        <w:rPr>
          <w:sz w:val="28"/>
        </w:rPr>
        <w:fldChar w:fldCharType="end"/>
      </w:r>
      <w:r w:rsidRPr="008A16D8">
        <w:rPr>
          <w:sz w:val="28"/>
        </w:rPr>
        <w:t> </w:t>
      </w:r>
      <w:proofErr w:type="spellStart"/>
      <w:r w:rsidRPr="008A16D8">
        <w:rPr>
          <w:sz w:val="28"/>
        </w:rPr>
        <w:t>and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then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use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nearest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mirror</w:t>
      </w:r>
      <w:proofErr w:type="spellEnd"/>
      <w:r w:rsidRPr="008A16D8">
        <w:rPr>
          <w:sz w:val="28"/>
        </w:rPr>
        <w:t xml:space="preserve"> site.</w:t>
      </w:r>
    </w:p>
    <w:p w:rsidR="008A16D8" w:rsidRDefault="008A16D8" w:rsidP="008A16D8">
      <w:pPr>
        <w:rPr>
          <w:sz w:val="28"/>
        </w:rPr>
      </w:pPr>
    </w:p>
    <w:p w:rsidR="008A16D8" w:rsidRDefault="008A16D8" w:rsidP="008A16D8">
      <w:pPr>
        <w:rPr>
          <w:sz w:val="28"/>
        </w:rPr>
      </w:pPr>
    </w:p>
    <w:p w:rsidR="008A16D8" w:rsidRDefault="008A16D8" w:rsidP="008A16D8">
      <w:pPr>
        <w:rPr>
          <w:sz w:val="28"/>
        </w:rPr>
      </w:pPr>
    </w:p>
    <w:p w:rsidR="008A16D8" w:rsidRPr="008A16D8" w:rsidRDefault="008A16D8" w:rsidP="008A16D8">
      <w:pPr>
        <w:rPr>
          <w:sz w:val="28"/>
        </w:rPr>
      </w:pPr>
    </w:p>
    <w:p w:rsidR="008A16D8" w:rsidRPr="008A16D8" w:rsidRDefault="008A16D8" w:rsidP="008A16D8">
      <w:pPr>
        <w:rPr>
          <w:b/>
          <w:sz w:val="36"/>
        </w:rPr>
      </w:pPr>
      <w:proofErr w:type="spellStart"/>
      <w:r w:rsidRPr="008A16D8">
        <w:rPr>
          <w:b/>
          <w:sz w:val="36"/>
        </w:rPr>
        <w:t>The</w:t>
      </w:r>
      <w:proofErr w:type="spellEnd"/>
      <w:r w:rsidRPr="008A16D8">
        <w:rPr>
          <w:b/>
          <w:sz w:val="36"/>
        </w:rPr>
        <w:t xml:space="preserve"> Man </w:t>
      </w:r>
      <w:proofErr w:type="spellStart"/>
      <w:r w:rsidRPr="008A16D8">
        <w:rPr>
          <w:b/>
          <w:sz w:val="36"/>
        </w:rPr>
        <w:t>Pages</w:t>
      </w:r>
      <w:proofErr w:type="spellEnd"/>
    </w:p>
    <w:p w:rsidR="008A16D8" w:rsidRPr="008A16D8" w:rsidRDefault="008A16D8" w:rsidP="008A16D8">
      <w:pPr>
        <w:rPr>
          <w:sz w:val="28"/>
        </w:rPr>
      </w:pP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man</w:t>
      </w:r>
      <w:proofErr w:type="spellEnd"/>
      <w:r w:rsidRPr="008A16D8">
        <w:rPr>
          <w:sz w:val="28"/>
        </w:rPr>
        <w:t xml:space="preserve"> (</w:t>
      </w:r>
      <w:proofErr w:type="spellStart"/>
      <w:r w:rsidRPr="008A16D8">
        <w:rPr>
          <w:sz w:val="28"/>
          <w:highlight w:val="yellow"/>
        </w:rPr>
        <w:t>manual</w:t>
      </w:r>
      <w:proofErr w:type="spellEnd"/>
      <w:r w:rsidRPr="008A16D8">
        <w:rPr>
          <w:sz w:val="28"/>
        </w:rPr>
        <w:t xml:space="preserve">) </w:t>
      </w:r>
      <w:proofErr w:type="spellStart"/>
      <w:r w:rsidRPr="008A16D8">
        <w:rPr>
          <w:sz w:val="28"/>
        </w:rPr>
        <w:t>pages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are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very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structured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documentation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source</w:t>
      </w:r>
      <w:proofErr w:type="spellEnd"/>
      <w:r w:rsidRPr="008A16D8">
        <w:rPr>
          <w:sz w:val="28"/>
        </w:rPr>
        <w:t xml:space="preserve">, as </w:t>
      </w:r>
      <w:proofErr w:type="spellStart"/>
      <w:r w:rsidRPr="008A16D8">
        <w:rPr>
          <w:sz w:val="28"/>
        </w:rPr>
        <w:t>you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will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see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from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example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below</w:t>
      </w:r>
      <w:proofErr w:type="spellEnd"/>
      <w:r w:rsidRPr="008A16D8">
        <w:rPr>
          <w:sz w:val="28"/>
        </w:rPr>
        <w:t>:</w:t>
      </w:r>
    </w:p>
    <w:p w:rsidR="008A16D8" w:rsidRPr="008A16D8" w:rsidRDefault="008A16D8" w:rsidP="008A16D8">
      <w:pPr>
        <w:rPr>
          <w:sz w:val="28"/>
        </w:rPr>
      </w:pPr>
      <w:proofErr w:type="spellStart"/>
      <w:r w:rsidRPr="008A16D8">
        <w:rPr>
          <w:sz w:val="28"/>
        </w:rPr>
        <w:t>Type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command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like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this</w:t>
      </w:r>
      <w:proofErr w:type="spellEnd"/>
      <w:r w:rsidRPr="008A16D8">
        <w:rPr>
          <w:sz w:val="28"/>
        </w:rPr>
        <w:t xml:space="preserve"> at </w:t>
      </w: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prompt</w:t>
      </w:r>
      <w:proofErr w:type="spellEnd"/>
      <w:r w:rsidRPr="008A16D8">
        <w:rPr>
          <w:sz w:val="28"/>
        </w:rPr>
        <w:t xml:space="preserve">, </w:t>
      </w:r>
      <w:proofErr w:type="spellStart"/>
      <w:r w:rsidRPr="008A16D8">
        <w:rPr>
          <w:sz w:val="28"/>
        </w:rPr>
        <w:t>and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press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Enter</w:t>
      </w:r>
      <w:proofErr w:type="spellEnd"/>
      <w:r w:rsidRPr="008A16D8">
        <w:rPr>
          <w:sz w:val="28"/>
        </w:rPr>
        <w:t>:</w:t>
      </w:r>
    </w:p>
    <w:p w:rsidR="00DF41BB" w:rsidRDefault="008A16D8">
      <w:pPr>
        <w:rPr>
          <w:sz w:val="28"/>
        </w:rPr>
      </w:pPr>
      <w:r>
        <w:rPr>
          <w:noProof/>
          <w:sz w:val="28"/>
          <w:lang w:eastAsia="tr-TR"/>
        </w:rPr>
        <w:lastRenderedPageBreak/>
        <w:drawing>
          <wp:inline distT="0" distB="0" distL="0" distR="0">
            <wp:extent cx="6018028" cy="4101293"/>
            <wp:effectExtent l="0" t="0" r="1905" b="0"/>
            <wp:docPr id="3" name="Resim 3" descr="C:\Users\acer\OneDrive\Resimler\Ekran Görüntüleri\2022-01-20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OneDrive\Resimler\Ekran Görüntüleri\2022-01-20 (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898" cy="41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6D8" w:rsidRPr="008A16D8" w:rsidRDefault="008A16D8" w:rsidP="008A16D8">
      <w:pPr>
        <w:rPr>
          <w:sz w:val="28"/>
        </w:rPr>
      </w:pPr>
      <w:proofErr w:type="spellStart"/>
      <w:r w:rsidRPr="008A16D8">
        <w:rPr>
          <w:sz w:val="28"/>
        </w:rPr>
        <w:t>Browse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to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next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page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using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space</w:t>
      </w:r>
      <w:proofErr w:type="spellEnd"/>
      <w:r w:rsidRPr="008A16D8">
        <w:rPr>
          <w:sz w:val="28"/>
        </w:rPr>
        <w:t xml:space="preserve"> bar. </w:t>
      </w:r>
      <w:proofErr w:type="spellStart"/>
      <w:r w:rsidRPr="008A16D8">
        <w:rPr>
          <w:sz w:val="28"/>
        </w:rPr>
        <w:t>You</w:t>
      </w:r>
      <w:proofErr w:type="spellEnd"/>
      <w:r w:rsidRPr="008A16D8">
        <w:rPr>
          <w:sz w:val="28"/>
        </w:rPr>
        <w:t xml:space="preserve"> can </w:t>
      </w:r>
      <w:proofErr w:type="spellStart"/>
      <w:r w:rsidRPr="008A16D8">
        <w:rPr>
          <w:sz w:val="28"/>
        </w:rPr>
        <w:t>go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back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to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previous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page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using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</w:t>
      </w:r>
      <w:r w:rsidRPr="008A16D8">
        <w:rPr>
          <w:sz w:val="28"/>
          <w:highlight w:val="lightGray"/>
        </w:rPr>
        <w:t>b-</w:t>
      </w:r>
      <w:proofErr w:type="spellStart"/>
      <w:r w:rsidRPr="008A16D8">
        <w:rPr>
          <w:sz w:val="28"/>
          <w:highlight w:val="lightGray"/>
        </w:rPr>
        <w:t>key</w:t>
      </w:r>
      <w:proofErr w:type="spellEnd"/>
      <w:r w:rsidRPr="008A16D8">
        <w:rPr>
          <w:sz w:val="28"/>
        </w:rPr>
        <w:t xml:space="preserve">. </w:t>
      </w:r>
      <w:proofErr w:type="spellStart"/>
      <w:r w:rsidRPr="008A16D8">
        <w:rPr>
          <w:sz w:val="28"/>
        </w:rPr>
        <w:t>When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you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reach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end</w:t>
      </w:r>
      <w:proofErr w:type="spellEnd"/>
      <w:r w:rsidRPr="008A16D8">
        <w:rPr>
          <w:sz w:val="28"/>
        </w:rPr>
        <w:t xml:space="preserve">, </w:t>
      </w:r>
      <w:proofErr w:type="spellStart"/>
      <w:r w:rsidRPr="008A16D8">
        <w:rPr>
          <w:sz w:val="28"/>
        </w:rPr>
        <w:t>man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will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usually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quit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and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you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get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prompt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back</w:t>
      </w:r>
      <w:proofErr w:type="spellEnd"/>
      <w:r w:rsidRPr="008A16D8">
        <w:rPr>
          <w:sz w:val="28"/>
        </w:rPr>
        <w:t xml:space="preserve">. </w:t>
      </w:r>
      <w:proofErr w:type="spellStart"/>
      <w:r w:rsidRPr="008A16D8">
        <w:rPr>
          <w:sz w:val="28"/>
        </w:rPr>
        <w:t>Type</w:t>
      </w:r>
      <w:proofErr w:type="spellEnd"/>
      <w:r w:rsidRPr="008A16D8">
        <w:rPr>
          <w:sz w:val="28"/>
        </w:rPr>
        <w:t xml:space="preserve"> </w:t>
      </w:r>
      <w:r w:rsidRPr="008A16D8">
        <w:rPr>
          <w:sz w:val="28"/>
          <w:highlight w:val="lightGray"/>
        </w:rPr>
        <w:t>q</w:t>
      </w:r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if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you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want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to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leave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man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page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before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reaching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end</w:t>
      </w:r>
      <w:proofErr w:type="spellEnd"/>
      <w:r w:rsidRPr="008A16D8">
        <w:rPr>
          <w:sz w:val="28"/>
        </w:rPr>
        <w:t xml:space="preserve">, </w:t>
      </w:r>
      <w:proofErr w:type="spellStart"/>
      <w:r w:rsidRPr="008A16D8">
        <w:rPr>
          <w:sz w:val="28"/>
        </w:rPr>
        <w:t>or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if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viewer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does</w:t>
      </w:r>
      <w:proofErr w:type="spellEnd"/>
      <w:r w:rsidRPr="008A16D8">
        <w:rPr>
          <w:sz w:val="28"/>
        </w:rPr>
        <w:t xml:space="preserve"> not </w:t>
      </w:r>
      <w:proofErr w:type="spellStart"/>
      <w:r w:rsidRPr="008A16D8">
        <w:rPr>
          <w:sz w:val="28"/>
        </w:rPr>
        <w:t>quit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automatically</w:t>
      </w:r>
      <w:proofErr w:type="spellEnd"/>
      <w:r w:rsidRPr="008A16D8">
        <w:rPr>
          <w:sz w:val="28"/>
        </w:rPr>
        <w:t xml:space="preserve"> at </w:t>
      </w: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end</w:t>
      </w:r>
      <w:proofErr w:type="spellEnd"/>
      <w:r w:rsidRPr="008A16D8">
        <w:rPr>
          <w:sz w:val="28"/>
        </w:rPr>
        <w:t xml:space="preserve"> of </w:t>
      </w: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page</w:t>
      </w:r>
      <w:proofErr w:type="spellEnd"/>
      <w:r w:rsidRPr="008A16D8">
        <w:rPr>
          <w:sz w:val="28"/>
        </w:rPr>
        <w:t>.</w:t>
      </w:r>
    </w:p>
    <w:p w:rsidR="008A16D8" w:rsidRPr="008A16D8" w:rsidRDefault="008A16D8" w:rsidP="008A16D8">
      <w:pPr>
        <w:rPr>
          <w:sz w:val="28"/>
        </w:rPr>
      </w:pPr>
      <w:proofErr w:type="spellStart"/>
      <w:r w:rsidRPr="008A16D8">
        <w:rPr>
          <w:sz w:val="28"/>
        </w:rPr>
        <w:t>Each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man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page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usually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contains</w:t>
      </w:r>
      <w:proofErr w:type="spellEnd"/>
      <w:r w:rsidRPr="008A16D8">
        <w:rPr>
          <w:sz w:val="28"/>
        </w:rPr>
        <w:t xml:space="preserve"> a </w:t>
      </w:r>
      <w:proofErr w:type="spellStart"/>
      <w:r w:rsidRPr="008A16D8">
        <w:rPr>
          <w:sz w:val="28"/>
        </w:rPr>
        <w:t>couple</w:t>
      </w:r>
      <w:proofErr w:type="spellEnd"/>
      <w:r w:rsidRPr="008A16D8">
        <w:rPr>
          <w:sz w:val="28"/>
        </w:rPr>
        <w:t xml:space="preserve"> of </w:t>
      </w:r>
      <w:proofErr w:type="spellStart"/>
      <w:r w:rsidRPr="008A16D8">
        <w:rPr>
          <w:sz w:val="28"/>
          <w:highlight w:val="yellow"/>
        </w:rPr>
        <w:t>standard</w:t>
      </w:r>
      <w:proofErr w:type="spellEnd"/>
      <w:r w:rsidRPr="008A16D8">
        <w:rPr>
          <w:sz w:val="28"/>
          <w:highlight w:val="yellow"/>
        </w:rPr>
        <w:t xml:space="preserve"> </w:t>
      </w:r>
      <w:proofErr w:type="spellStart"/>
      <w:r w:rsidRPr="008A16D8">
        <w:rPr>
          <w:sz w:val="28"/>
          <w:highlight w:val="yellow"/>
        </w:rPr>
        <w:t>sections</w:t>
      </w:r>
      <w:proofErr w:type="spellEnd"/>
      <w:r w:rsidRPr="008A16D8">
        <w:rPr>
          <w:sz w:val="28"/>
        </w:rPr>
        <w:t xml:space="preserve">, as </w:t>
      </w:r>
      <w:proofErr w:type="spellStart"/>
      <w:r w:rsidRPr="008A16D8">
        <w:rPr>
          <w:sz w:val="28"/>
        </w:rPr>
        <w:t>we</w:t>
      </w:r>
      <w:proofErr w:type="spellEnd"/>
      <w:r w:rsidRPr="008A16D8">
        <w:rPr>
          <w:sz w:val="28"/>
        </w:rPr>
        <w:t xml:space="preserve"> can </w:t>
      </w:r>
      <w:proofErr w:type="spellStart"/>
      <w:r w:rsidRPr="008A16D8">
        <w:rPr>
          <w:sz w:val="28"/>
        </w:rPr>
        <w:t>see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from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man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ls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example</w:t>
      </w:r>
      <w:proofErr w:type="spellEnd"/>
      <w:r w:rsidRPr="008A16D8">
        <w:rPr>
          <w:sz w:val="28"/>
        </w:rPr>
        <w:t>:</w:t>
      </w:r>
    </w:p>
    <w:p w:rsidR="008A16D8" w:rsidRPr="008A16D8" w:rsidRDefault="008A16D8" w:rsidP="008A16D8">
      <w:pPr>
        <w:numPr>
          <w:ilvl w:val="0"/>
          <w:numId w:val="1"/>
        </w:numPr>
        <w:rPr>
          <w:sz w:val="28"/>
        </w:rPr>
      </w:pP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  <w:highlight w:val="yellow"/>
        </w:rPr>
        <w:t>first</w:t>
      </w:r>
      <w:proofErr w:type="spellEnd"/>
      <w:r w:rsidRPr="008A16D8">
        <w:rPr>
          <w:sz w:val="28"/>
          <w:highlight w:val="yellow"/>
        </w:rPr>
        <w:t xml:space="preserve"> </w:t>
      </w:r>
      <w:proofErr w:type="spellStart"/>
      <w:r w:rsidRPr="008A16D8">
        <w:rPr>
          <w:sz w:val="28"/>
          <w:highlight w:val="yellow"/>
        </w:rPr>
        <w:t>line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contains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name of </w:t>
      </w: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command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you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are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reading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about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and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id</w:t>
      </w:r>
      <w:proofErr w:type="spellEnd"/>
      <w:r w:rsidRPr="008A16D8">
        <w:rPr>
          <w:sz w:val="28"/>
        </w:rPr>
        <w:t xml:space="preserve"> of </w:t>
      </w: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section</w:t>
      </w:r>
      <w:proofErr w:type="spellEnd"/>
      <w:r w:rsidRPr="008A16D8">
        <w:rPr>
          <w:sz w:val="28"/>
        </w:rPr>
        <w:t xml:space="preserve"> in </w:t>
      </w:r>
      <w:proofErr w:type="spellStart"/>
      <w:r w:rsidRPr="008A16D8">
        <w:rPr>
          <w:sz w:val="28"/>
        </w:rPr>
        <w:t>which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this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man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page</w:t>
      </w:r>
      <w:proofErr w:type="spellEnd"/>
      <w:r w:rsidRPr="008A16D8">
        <w:rPr>
          <w:sz w:val="28"/>
        </w:rPr>
        <w:t xml:space="preserve"> is </w:t>
      </w:r>
      <w:proofErr w:type="spellStart"/>
      <w:r w:rsidRPr="008A16D8">
        <w:rPr>
          <w:sz w:val="28"/>
        </w:rPr>
        <w:t>located</w:t>
      </w:r>
      <w:proofErr w:type="spellEnd"/>
      <w:r w:rsidRPr="008A16D8">
        <w:rPr>
          <w:sz w:val="28"/>
        </w:rPr>
        <w:t xml:space="preserve">. </w:t>
      </w: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man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pages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are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ordered</w:t>
      </w:r>
      <w:proofErr w:type="spellEnd"/>
      <w:r w:rsidRPr="008A16D8">
        <w:rPr>
          <w:sz w:val="28"/>
        </w:rPr>
        <w:t xml:space="preserve"> in </w:t>
      </w:r>
      <w:proofErr w:type="spellStart"/>
      <w:r w:rsidRPr="008A16D8">
        <w:rPr>
          <w:sz w:val="28"/>
        </w:rPr>
        <w:t>chapters</w:t>
      </w:r>
      <w:proofErr w:type="spellEnd"/>
      <w:r w:rsidRPr="008A16D8">
        <w:rPr>
          <w:sz w:val="28"/>
        </w:rPr>
        <w:t>.</w:t>
      </w:r>
    </w:p>
    <w:p w:rsidR="008A16D8" w:rsidRPr="008A16D8" w:rsidRDefault="008A16D8" w:rsidP="008A16D8">
      <w:pPr>
        <w:numPr>
          <w:ilvl w:val="0"/>
          <w:numId w:val="1"/>
        </w:numPr>
        <w:rPr>
          <w:sz w:val="28"/>
        </w:rPr>
      </w:pP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</w:t>
      </w:r>
      <w:r w:rsidRPr="008A16D8">
        <w:rPr>
          <w:sz w:val="28"/>
          <w:highlight w:val="yellow"/>
        </w:rPr>
        <w:t>name</w:t>
      </w:r>
      <w:r w:rsidRPr="008A16D8">
        <w:rPr>
          <w:sz w:val="28"/>
        </w:rPr>
        <w:t xml:space="preserve"> of </w:t>
      </w: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command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and</w:t>
      </w:r>
      <w:proofErr w:type="spellEnd"/>
      <w:r w:rsidRPr="008A16D8">
        <w:rPr>
          <w:sz w:val="28"/>
        </w:rPr>
        <w:t xml:space="preserve"> a </w:t>
      </w:r>
      <w:proofErr w:type="spellStart"/>
      <w:r w:rsidRPr="008A16D8">
        <w:rPr>
          <w:sz w:val="28"/>
        </w:rPr>
        <w:t>short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description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are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given</w:t>
      </w:r>
      <w:proofErr w:type="spellEnd"/>
      <w:r w:rsidRPr="008A16D8">
        <w:rPr>
          <w:sz w:val="28"/>
        </w:rPr>
        <w:t xml:space="preserve">, </w:t>
      </w:r>
      <w:proofErr w:type="spellStart"/>
      <w:r w:rsidRPr="008A16D8">
        <w:rPr>
          <w:sz w:val="28"/>
        </w:rPr>
        <w:t>which</w:t>
      </w:r>
      <w:proofErr w:type="spellEnd"/>
      <w:r w:rsidRPr="008A16D8">
        <w:rPr>
          <w:sz w:val="28"/>
        </w:rPr>
        <w:t xml:space="preserve"> is </w:t>
      </w:r>
      <w:proofErr w:type="spellStart"/>
      <w:r w:rsidRPr="008A16D8">
        <w:rPr>
          <w:sz w:val="28"/>
        </w:rPr>
        <w:t>used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for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building</w:t>
      </w:r>
      <w:proofErr w:type="spellEnd"/>
      <w:r w:rsidRPr="008A16D8">
        <w:rPr>
          <w:sz w:val="28"/>
        </w:rPr>
        <w:t xml:space="preserve"> an </w:t>
      </w:r>
      <w:proofErr w:type="spellStart"/>
      <w:r w:rsidRPr="008A16D8">
        <w:rPr>
          <w:sz w:val="28"/>
        </w:rPr>
        <w:t>index</w:t>
      </w:r>
      <w:proofErr w:type="spellEnd"/>
      <w:r w:rsidRPr="008A16D8">
        <w:rPr>
          <w:sz w:val="28"/>
        </w:rPr>
        <w:t xml:space="preserve"> of </w:t>
      </w: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man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pages</w:t>
      </w:r>
      <w:proofErr w:type="spellEnd"/>
      <w:r w:rsidRPr="008A16D8">
        <w:rPr>
          <w:sz w:val="28"/>
        </w:rPr>
        <w:t>.</w:t>
      </w:r>
    </w:p>
    <w:p w:rsidR="008A16D8" w:rsidRPr="008A16D8" w:rsidRDefault="008A16D8" w:rsidP="008A16D8">
      <w:pPr>
        <w:numPr>
          <w:ilvl w:val="0"/>
          <w:numId w:val="1"/>
        </w:numPr>
        <w:rPr>
          <w:sz w:val="28"/>
        </w:rPr>
      </w:pP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  <w:highlight w:val="yellow"/>
        </w:rPr>
        <w:t>synopsis</w:t>
      </w:r>
      <w:proofErr w:type="spellEnd"/>
      <w:r w:rsidRPr="008A16D8">
        <w:rPr>
          <w:sz w:val="28"/>
        </w:rPr>
        <w:t xml:space="preserve"> of </w:t>
      </w: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command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provides</w:t>
      </w:r>
      <w:proofErr w:type="spellEnd"/>
      <w:r w:rsidRPr="008A16D8">
        <w:rPr>
          <w:sz w:val="28"/>
        </w:rPr>
        <w:t xml:space="preserve"> a </w:t>
      </w:r>
      <w:proofErr w:type="spellStart"/>
      <w:r w:rsidRPr="008A16D8">
        <w:rPr>
          <w:sz w:val="28"/>
        </w:rPr>
        <w:t>technical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notation</w:t>
      </w:r>
      <w:proofErr w:type="spellEnd"/>
      <w:r w:rsidRPr="008A16D8">
        <w:rPr>
          <w:sz w:val="28"/>
        </w:rPr>
        <w:t xml:space="preserve"> of </w:t>
      </w:r>
      <w:proofErr w:type="spellStart"/>
      <w:r w:rsidRPr="008A16D8">
        <w:rPr>
          <w:sz w:val="28"/>
        </w:rPr>
        <w:t>all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options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and</w:t>
      </w:r>
      <w:proofErr w:type="spellEnd"/>
      <w:r w:rsidRPr="008A16D8">
        <w:rPr>
          <w:sz w:val="28"/>
        </w:rPr>
        <w:t>/</w:t>
      </w:r>
      <w:proofErr w:type="spellStart"/>
      <w:r w:rsidRPr="008A16D8">
        <w:rPr>
          <w:sz w:val="28"/>
        </w:rPr>
        <w:t>or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arguments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this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command</w:t>
      </w:r>
      <w:proofErr w:type="spellEnd"/>
      <w:r w:rsidRPr="008A16D8">
        <w:rPr>
          <w:sz w:val="28"/>
        </w:rPr>
        <w:t xml:space="preserve"> can </w:t>
      </w:r>
      <w:proofErr w:type="spellStart"/>
      <w:r w:rsidRPr="008A16D8">
        <w:rPr>
          <w:sz w:val="28"/>
        </w:rPr>
        <w:t>take</w:t>
      </w:r>
      <w:proofErr w:type="spellEnd"/>
      <w:r w:rsidRPr="008A16D8">
        <w:rPr>
          <w:sz w:val="28"/>
        </w:rPr>
        <w:t xml:space="preserve">. </w:t>
      </w:r>
      <w:proofErr w:type="spellStart"/>
      <w:r w:rsidRPr="008A16D8">
        <w:rPr>
          <w:sz w:val="28"/>
        </w:rPr>
        <w:t>You</w:t>
      </w:r>
      <w:proofErr w:type="spellEnd"/>
      <w:r w:rsidRPr="008A16D8">
        <w:rPr>
          <w:sz w:val="28"/>
        </w:rPr>
        <w:t xml:space="preserve"> can </w:t>
      </w:r>
      <w:proofErr w:type="spellStart"/>
      <w:r w:rsidRPr="008A16D8">
        <w:rPr>
          <w:sz w:val="28"/>
        </w:rPr>
        <w:t>think</w:t>
      </w:r>
      <w:proofErr w:type="spellEnd"/>
      <w:r w:rsidRPr="008A16D8">
        <w:rPr>
          <w:sz w:val="28"/>
        </w:rPr>
        <w:t xml:space="preserve"> of an </w:t>
      </w:r>
      <w:proofErr w:type="spellStart"/>
      <w:r w:rsidRPr="008A16D8">
        <w:rPr>
          <w:sz w:val="28"/>
        </w:rPr>
        <w:t>option</w:t>
      </w:r>
      <w:proofErr w:type="spellEnd"/>
      <w:r w:rsidRPr="008A16D8">
        <w:rPr>
          <w:sz w:val="28"/>
        </w:rPr>
        <w:t xml:space="preserve"> as a </w:t>
      </w:r>
      <w:proofErr w:type="spellStart"/>
      <w:r w:rsidRPr="008A16D8">
        <w:rPr>
          <w:sz w:val="28"/>
        </w:rPr>
        <w:t>way</w:t>
      </w:r>
      <w:proofErr w:type="spellEnd"/>
      <w:r w:rsidRPr="008A16D8">
        <w:rPr>
          <w:sz w:val="28"/>
        </w:rPr>
        <w:t xml:space="preserve"> of </w:t>
      </w:r>
      <w:proofErr w:type="spellStart"/>
      <w:r w:rsidRPr="008A16D8">
        <w:rPr>
          <w:sz w:val="28"/>
        </w:rPr>
        <w:t>executing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command</w:t>
      </w:r>
      <w:proofErr w:type="spellEnd"/>
      <w:r w:rsidRPr="008A16D8">
        <w:rPr>
          <w:sz w:val="28"/>
        </w:rPr>
        <w:t xml:space="preserve">. </w:t>
      </w: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argument</w:t>
      </w:r>
      <w:proofErr w:type="spellEnd"/>
      <w:r w:rsidRPr="008A16D8">
        <w:rPr>
          <w:sz w:val="28"/>
        </w:rPr>
        <w:t xml:space="preserve"> is </w:t>
      </w:r>
      <w:proofErr w:type="spellStart"/>
      <w:r w:rsidRPr="008A16D8">
        <w:rPr>
          <w:sz w:val="28"/>
        </w:rPr>
        <w:t>what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you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execute</w:t>
      </w:r>
      <w:proofErr w:type="spellEnd"/>
      <w:r w:rsidRPr="008A16D8">
        <w:rPr>
          <w:sz w:val="28"/>
        </w:rPr>
        <w:t xml:space="preserve"> it on.</w:t>
      </w:r>
    </w:p>
    <w:p w:rsidR="008A16D8" w:rsidRPr="008A16D8" w:rsidRDefault="008A16D8" w:rsidP="008A16D8">
      <w:pPr>
        <w:numPr>
          <w:ilvl w:val="0"/>
          <w:numId w:val="1"/>
        </w:numPr>
        <w:rPr>
          <w:sz w:val="28"/>
        </w:rPr>
      </w:pPr>
      <w:r w:rsidRPr="008A16D8">
        <w:rPr>
          <w:sz w:val="28"/>
        </w:rPr>
        <w:t xml:space="preserve">A </w:t>
      </w:r>
      <w:proofErr w:type="spellStart"/>
      <w:r w:rsidRPr="008A16D8">
        <w:rPr>
          <w:sz w:val="28"/>
        </w:rPr>
        <w:t>longer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description</w:t>
      </w:r>
      <w:proofErr w:type="spellEnd"/>
      <w:r w:rsidRPr="008A16D8">
        <w:rPr>
          <w:sz w:val="28"/>
        </w:rPr>
        <w:t xml:space="preserve"> of </w:t>
      </w: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command</w:t>
      </w:r>
      <w:proofErr w:type="spellEnd"/>
      <w:r w:rsidRPr="008A16D8">
        <w:rPr>
          <w:sz w:val="28"/>
        </w:rPr>
        <w:t xml:space="preserve"> is </w:t>
      </w:r>
      <w:proofErr w:type="spellStart"/>
      <w:r w:rsidRPr="008A16D8">
        <w:rPr>
          <w:sz w:val="28"/>
        </w:rPr>
        <w:t>given</w:t>
      </w:r>
      <w:proofErr w:type="spellEnd"/>
      <w:r w:rsidRPr="008A16D8">
        <w:rPr>
          <w:sz w:val="28"/>
        </w:rPr>
        <w:t>.</w:t>
      </w:r>
    </w:p>
    <w:p w:rsidR="008A16D8" w:rsidRPr="008A16D8" w:rsidRDefault="008A16D8" w:rsidP="008A16D8">
      <w:pPr>
        <w:numPr>
          <w:ilvl w:val="0"/>
          <w:numId w:val="1"/>
        </w:numPr>
        <w:rPr>
          <w:sz w:val="28"/>
        </w:rPr>
      </w:pPr>
      <w:proofErr w:type="spellStart"/>
      <w:r w:rsidRPr="008A16D8">
        <w:rPr>
          <w:sz w:val="28"/>
        </w:rPr>
        <w:lastRenderedPageBreak/>
        <w:t>Options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with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their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descriptions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are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listed</w:t>
      </w:r>
      <w:proofErr w:type="spellEnd"/>
      <w:r w:rsidRPr="008A16D8">
        <w:rPr>
          <w:sz w:val="28"/>
        </w:rPr>
        <w:t xml:space="preserve">. </w:t>
      </w:r>
      <w:proofErr w:type="spellStart"/>
      <w:r w:rsidRPr="008A16D8">
        <w:rPr>
          <w:sz w:val="28"/>
        </w:rPr>
        <w:t>Options</w:t>
      </w:r>
      <w:proofErr w:type="spellEnd"/>
      <w:r w:rsidRPr="008A16D8">
        <w:rPr>
          <w:sz w:val="28"/>
        </w:rPr>
        <w:t xml:space="preserve"> can </w:t>
      </w:r>
      <w:proofErr w:type="spellStart"/>
      <w:r w:rsidRPr="008A16D8">
        <w:rPr>
          <w:sz w:val="28"/>
        </w:rPr>
        <w:t>usually</w:t>
      </w:r>
      <w:proofErr w:type="spellEnd"/>
      <w:r w:rsidRPr="008A16D8">
        <w:rPr>
          <w:sz w:val="28"/>
        </w:rPr>
        <w:t xml:space="preserve"> be </w:t>
      </w:r>
      <w:proofErr w:type="spellStart"/>
      <w:r w:rsidRPr="008A16D8">
        <w:rPr>
          <w:sz w:val="28"/>
        </w:rPr>
        <w:t>combined</w:t>
      </w:r>
      <w:proofErr w:type="spellEnd"/>
      <w:r w:rsidRPr="008A16D8">
        <w:rPr>
          <w:sz w:val="28"/>
        </w:rPr>
        <w:t>.</w:t>
      </w:r>
    </w:p>
    <w:p w:rsidR="008A16D8" w:rsidRPr="008A16D8" w:rsidRDefault="008A16D8" w:rsidP="008A16D8">
      <w:pPr>
        <w:numPr>
          <w:ilvl w:val="0"/>
          <w:numId w:val="1"/>
        </w:numPr>
        <w:rPr>
          <w:sz w:val="28"/>
        </w:rPr>
      </w:pPr>
      <w:proofErr w:type="spellStart"/>
      <w:r w:rsidRPr="008A16D8">
        <w:rPr>
          <w:sz w:val="28"/>
        </w:rPr>
        <w:t>There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might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also</w:t>
      </w:r>
      <w:proofErr w:type="spellEnd"/>
      <w:r w:rsidRPr="008A16D8">
        <w:rPr>
          <w:sz w:val="28"/>
        </w:rPr>
        <w:t xml:space="preserve"> be </w:t>
      </w:r>
      <w:proofErr w:type="spellStart"/>
      <w:r w:rsidRPr="008A16D8">
        <w:rPr>
          <w:sz w:val="28"/>
        </w:rPr>
        <w:t>author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and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copyright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information</w:t>
      </w:r>
      <w:proofErr w:type="spellEnd"/>
      <w:r w:rsidRPr="008A16D8">
        <w:rPr>
          <w:sz w:val="28"/>
        </w:rPr>
        <w:t>.</w:t>
      </w:r>
    </w:p>
    <w:p w:rsidR="008A16D8" w:rsidRPr="008A16D8" w:rsidRDefault="008A16D8" w:rsidP="008A16D8">
      <w:pPr>
        <w:numPr>
          <w:ilvl w:val="0"/>
          <w:numId w:val="1"/>
        </w:numPr>
        <w:rPr>
          <w:sz w:val="28"/>
        </w:rPr>
      </w:pPr>
      <w:r w:rsidRPr="008A16D8">
        <w:rPr>
          <w:sz w:val="28"/>
        </w:rPr>
        <w:t xml:space="preserve">A </w:t>
      </w:r>
      <w:proofErr w:type="spellStart"/>
      <w:r w:rsidRPr="008A16D8">
        <w:rPr>
          <w:sz w:val="28"/>
        </w:rPr>
        <w:t>reference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to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other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man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pages</w:t>
      </w:r>
      <w:proofErr w:type="spellEnd"/>
      <w:r w:rsidRPr="008A16D8">
        <w:rPr>
          <w:sz w:val="28"/>
        </w:rPr>
        <w:t xml:space="preserve"> is </w:t>
      </w:r>
      <w:proofErr w:type="spellStart"/>
      <w:r w:rsidRPr="008A16D8">
        <w:rPr>
          <w:sz w:val="28"/>
        </w:rPr>
        <w:t>given</w:t>
      </w:r>
      <w:proofErr w:type="spellEnd"/>
      <w:r w:rsidRPr="008A16D8">
        <w:rPr>
          <w:sz w:val="28"/>
        </w:rPr>
        <w:t xml:space="preserve"> in </w:t>
      </w:r>
      <w:proofErr w:type="spellStart"/>
      <w:r w:rsidRPr="008A16D8">
        <w:rPr>
          <w:sz w:val="28"/>
        </w:rPr>
        <w:t>the</w:t>
      </w:r>
      <w:proofErr w:type="spellEnd"/>
      <w:r w:rsidRPr="008A16D8">
        <w:rPr>
          <w:sz w:val="28"/>
        </w:rPr>
        <w:t xml:space="preserve"> “</w:t>
      </w:r>
      <w:r w:rsidRPr="008A16D8">
        <w:rPr>
          <w:sz w:val="28"/>
          <w:highlight w:val="lightGray"/>
        </w:rPr>
        <w:t>SEE ALSO</w:t>
      </w:r>
      <w:r w:rsidRPr="008A16D8">
        <w:rPr>
          <w:sz w:val="28"/>
        </w:rPr>
        <w:t xml:space="preserve">” </w:t>
      </w:r>
      <w:proofErr w:type="spellStart"/>
      <w:r w:rsidRPr="008A16D8">
        <w:rPr>
          <w:sz w:val="28"/>
        </w:rPr>
        <w:t>section</w:t>
      </w:r>
      <w:proofErr w:type="spellEnd"/>
      <w:r w:rsidRPr="008A16D8">
        <w:rPr>
          <w:sz w:val="28"/>
        </w:rPr>
        <w:t>.</w:t>
      </w:r>
    </w:p>
    <w:p w:rsidR="008A16D8" w:rsidRPr="008A16D8" w:rsidRDefault="008A16D8" w:rsidP="008A16D8">
      <w:pPr>
        <w:numPr>
          <w:ilvl w:val="0"/>
          <w:numId w:val="1"/>
        </w:numPr>
        <w:rPr>
          <w:sz w:val="28"/>
        </w:rPr>
      </w:pPr>
      <w:proofErr w:type="spellStart"/>
      <w:r w:rsidRPr="008A16D8">
        <w:rPr>
          <w:sz w:val="28"/>
        </w:rPr>
        <w:t>Usually</w:t>
      </w:r>
      <w:proofErr w:type="spellEnd"/>
      <w:r w:rsidRPr="008A16D8">
        <w:rPr>
          <w:sz w:val="28"/>
        </w:rPr>
        <w:t xml:space="preserve">, </w:t>
      </w:r>
      <w:proofErr w:type="spellStart"/>
      <w:r w:rsidRPr="008A16D8">
        <w:rPr>
          <w:sz w:val="28"/>
        </w:rPr>
        <w:t>there</w:t>
      </w:r>
      <w:proofErr w:type="spellEnd"/>
      <w:r w:rsidRPr="008A16D8">
        <w:rPr>
          <w:sz w:val="28"/>
        </w:rPr>
        <w:t xml:space="preserve"> is </w:t>
      </w:r>
      <w:proofErr w:type="spellStart"/>
      <w:r w:rsidRPr="008A16D8">
        <w:rPr>
          <w:sz w:val="28"/>
        </w:rPr>
        <w:t>also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information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about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known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bugs</w:t>
      </w:r>
      <w:proofErr w:type="spellEnd"/>
      <w:r w:rsidRPr="008A16D8">
        <w:rPr>
          <w:sz w:val="28"/>
        </w:rPr>
        <w:t xml:space="preserve"> (</w:t>
      </w:r>
      <w:proofErr w:type="spellStart"/>
      <w:r w:rsidRPr="008A16D8">
        <w:rPr>
          <w:sz w:val="28"/>
        </w:rPr>
        <w:t>anomalies</w:t>
      </w:r>
      <w:proofErr w:type="spellEnd"/>
      <w:r w:rsidRPr="008A16D8">
        <w:rPr>
          <w:sz w:val="28"/>
        </w:rPr>
        <w:t xml:space="preserve">) </w:t>
      </w:r>
      <w:proofErr w:type="spellStart"/>
      <w:r w:rsidRPr="008A16D8">
        <w:rPr>
          <w:sz w:val="28"/>
        </w:rPr>
        <w:t>and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where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to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report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new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bugs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you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may</w:t>
      </w:r>
      <w:proofErr w:type="spellEnd"/>
      <w:r w:rsidRPr="008A16D8">
        <w:rPr>
          <w:sz w:val="28"/>
        </w:rPr>
        <w:t xml:space="preserve"> </w:t>
      </w:r>
      <w:proofErr w:type="spellStart"/>
      <w:r w:rsidRPr="008A16D8">
        <w:rPr>
          <w:sz w:val="28"/>
        </w:rPr>
        <w:t>find</w:t>
      </w:r>
      <w:proofErr w:type="spellEnd"/>
      <w:r w:rsidRPr="008A16D8">
        <w:rPr>
          <w:sz w:val="28"/>
        </w:rPr>
        <w:t>.</w:t>
      </w:r>
    </w:p>
    <w:p w:rsidR="00DF41BB" w:rsidRDefault="00DF41BB">
      <w:pPr>
        <w:rPr>
          <w:sz w:val="28"/>
        </w:rPr>
      </w:pPr>
    </w:p>
    <w:p w:rsidR="003453AA" w:rsidRPr="003453AA" w:rsidRDefault="003453AA" w:rsidP="003453AA">
      <w:pPr>
        <w:rPr>
          <w:b/>
          <w:sz w:val="36"/>
        </w:rPr>
      </w:pPr>
      <w:proofErr w:type="spellStart"/>
      <w:r w:rsidRPr="003453AA">
        <w:rPr>
          <w:b/>
          <w:sz w:val="36"/>
        </w:rPr>
        <w:t>The</w:t>
      </w:r>
      <w:proofErr w:type="spellEnd"/>
      <w:r w:rsidRPr="003453AA">
        <w:rPr>
          <w:b/>
          <w:sz w:val="36"/>
        </w:rPr>
        <w:t xml:space="preserve"> </w:t>
      </w:r>
      <w:proofErr w:type="spellStart"/>
      <w:r w:rsidRPr="003453AA">
        <w:rPr>
          <w:b/>
          <w:sz w:val="36"/>
        </w:rPr>
        <w:t>Info</w:t>
      </w:r>
      <w:proofErr w:type="spellEnd"/>
      <w:r w:rsidRPr="003453AA">
        <w:rPr>
          <w:b/>
          <w:sz w:val="36"/>
        </w:rPr>
        <w:t xml:space="preserve"> </w:t>
      </w:r>
      <w:proofErr w:type="spellStart"/>
      <w:r w:rsidRPr="003453AA">
        <w:rPr>
          <w:b/>
          <w:sz w:val="36"/>
        </w:rPr>
        <w:t>Pages</w:t>
      </w:r>
      <w:proofErr w:type="spellEnd"/>
    </w:p>
    <w:p w:rsidR="003453AA" w:rsidRPr="003453AA" w:rsidRDefault="003453AA" w:rsidP="003453AA">
      <w:pPr>
        <w:rPr>
          <w:sz w:val="28"/>
        </w:rPr>
      </w:pPr>
      <w:proofErr w:type="spellStart"/>
      <w:r w:rsidRPr="003453AA">
        <w:rPr>
          <w:sz w:val="28"/>
        </w:rPr>
        <w:t>You</w:t>
      </w:r>
      <w:proofErr w:type="spellEnd"/>
      <w:r w:rsidRPr="003453AA">
        <w:rPr>
          <w:sz w:val="28"/>
        </w:rPr>
        <w:t xml:space="preserve"> can </w:t>
      </w:r>
      <w:proofErr w:type="spellStart"/>
      <w:r w:rsidRPr="003453AA">
        <w:rPr>
          <w:sz w:val="28"/>
        </w:rPr>
        <w:t>also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read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the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Info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pages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about</w:t>
      </w:r>
      <w:proofErr w:type="spellEnd"/>
      <w:r w:rsidRPr="003453AA">
        <w:rPr>
          <w:sz w:val="28"/>
        </w:rPr>
        <w:t xml:space="preserve"> a </w:t>
      </w:r>
      <w:proofErr w:type="spellStart"/>
      <w:r w:rsidRPr="003453AA">
        <w:rPr>
          <w:sz w:val="28"/>
        </w:rPr>
        <w:t>command</w:t>
      </w:r>
      <w:proofErr w:type="spellEnd"/>
      <w:r w:rsidRPr="003453AA">
        <w:rPr>
          <w:sz w:val="28"/>
        </w:rPr>
        <w:t xml:space="preserve"> in </w:t>
      </w:r>
      <w:proofErr w:type="spellStart"/>
      <w:r w:rsidRPr="003453AA">
        <w:rPr>
          <w:sz w:val="28"/>
        </w:rPr>
        <w:t>addition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to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the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man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pages</w:t>
      </w:r>
      <w:proofErr w:type="spellEnd"/>
      <w:r w:rsidRPr="003453AA">
        <w:rPr>
          <w:sz w:val="28"/>
        </w:rPr>
        <w:t xml:space="preserve">, </w:t>
      </w:r>
      <w:proofErr w:type="spellStart"/>
      <w:r w:rsidRPr="003453AA">
        <w:rPr>
          <w:sz w:val="28"/>
        </w:rPr>
        <w:t>using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the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info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command</w:t>
      </w:r>
      <w:proofErr w:type="spellEnd"/>
      <w:r w:rsidRPr="003453AA">
        <w:rPr>
          <w:sz w:val="28"/>
        </w:rPr>
        <w:t>.</w:t>
      </w:r>
    </w:p>
    <w:p w:rsidR="003453AA" w:rsidRPr="003453AA" w:rsidRDefault="003453AA" w:rsidP="003453AA">
      <w:pPr>
        <w:rPr>
          <w:sz w:val="28"/>
        </w:rPr>
      </w:pPr>
      <w:r w:rsidRPr="003453AA">
        <w:rPr>
          <w:sz w:val="28"/>
        </w:rPr>
        <w:t xml:space="preserve">Start </w:t>
      </w:r>
      <w:proofErr w:type="spellStart"/>
      <w:r w:rsidRPr="003453AA">
        <w:rPr>
          <w:sz w:val="28"/>
        </w:rPr>
        <w:t>by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typing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info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ls</w:t>
      </w:r>
      <w:proofErr w:type="spellEnd"/>
      <w:r w:rsidRPr="003453AA">
        <w:rPr>
          <w:sz w:val="28"/>
        </w:rPr>
        <w:t xml:space="preserve"> in a terminal </w:t>
      </w:r>
      <w:proofErr w:type="spellStart"/>
      <w:r w:rsidRPr="003453AA">
        <w:rPr>
          <w:sz w:val="28"/>
        </w:rPr>
        <w:t>window</w:t>
      </w:r>
      <w:proofErr w:type="spellEnd"/>
      <w:r w:rsidRPr="003453AA">
        <w:rPr>
          <w:sz w:val="28"/>
        </w:rPr>
        <w:t>.</w:t>
      </w:r>
    </w:p>
    <w:p w:rsidR="00DF41BB" w:rsidRDefault="003453AA">
      <w:pPr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>
            <wp:extent cx="6229138" cy="4976038"/>
            <wp:effectExtent l="0" t="0" r="635" b="0"/>
            <wp:docPr id="4" name="Resim 4" descr="C:\Users\acer\OneDrive\Resimler\Ekran Görüntüleri\2022-01-20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OneDrive\Resimler\Ekran Görüntüleri\2022-01-20 (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203" cy="49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3AA" w:rsidRDefault="003453AA" w:rsidP="003453AA">
      <w:pPr>
        <w:rPr>
          <w:sz w:val="28"/>
        </w:rPr>
      </w:pPr>
      <w:proofErr w:type="spellStart"/>
      <w:r w:rsidRPr="003453AA">
        <w:rPr>
          <w:sz w:val="28"/>
        </w:rPr>
        <w:lastRenderedPageBreak/>
        <w:t>Use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the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arrow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keys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to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browse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through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the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text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and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move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the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cursor</w:t>
      </w:r>
      <w:proofErr w:type="spellEnd"/>
      <w:r w:rsidRPr="003453AA">
        <w:rPr>
          <w:sz w:val="28"/>
        </w:rPr>
        <w:t xml:space="preserve"> on a </w:t>
      </w:r>
      <w:proofErr w:type="spellStart"/>
      <w:r w:rsidRPr="003453AA">
        <w:rPr>
          <w:sz w:val="28"/>
        </w:rPr>
        <w:t>line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starting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with</w:t>
      </w:r>
      <w:proofErr w:type="spellEnd"/>
      <w:r w:rsidRPr="003453AA">
        <w:rPr>
          <w:sz w:val="28"/>
        </w:rPr>
        <w:t xml:space="preserve"> an </w:t>
      </w:r>
      <w:proofErr w:type="spellStart"/>
      <w:r w:rsidRPr="003453AA">
        <w:rPr>
          <w:sz w:val="28"/>
        </w:rPr>
        <w:t>asterisk</w:t>
      </w:r>
      <w:proofErr w:type="spellEnd"/>
      <w:r w:rsidRPr="003453AA">
        <w:rPr>
          <w:sz w:val="28"/>
        </w:rPr>
        <w:t xml:space="preserve">, </w:t>
      </w:r>
      <w:proofErr w:type="spellStart"/>
      <w:r w:rsidRPr="003453AA">
        <w:rPr>
          <w:sz w:val="28"/>
        </w:rPr>
        <w:t>containing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the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keyword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about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which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you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want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info</w:t>
      </w:r>
      <w:proofErr w:type="spellEnd"/>
      <w:r w:rsidRPr="003453AA">
        <w:rPr>
          <w:sz w:val="28"/>
        </w:rPr>
        <w:t xml:space="preserve">, </w:t>
      </w:r>
      <w:proofErr w:type="spellStart"/>
      <w:r w:rsidRPr="003453AA">
        <w:rPr>
          <w:sz w:val="28"/>
        </w:rPr>
        <w:t>then</w:t>
      </w:r>
      <w:proofErr w:type="spellEnd"/>
      <w:r w:rsidRPr="003453AA">
        <w:rPr>
          <w:sz w:val="28"/>
        </w:rPr>
        <w:t xml:space="preserve"> </w:t>
      </w:r>
      <w:proofErr w:type="gramStart"/>
      <w:r w:rsidRPr="003453AA">
        <w:rPr>
          <w:sz w:val="28"/>
        </w:rPr>
        <w:t>hit</w:t>
      </w:r>
      <w:proofErr w:type="gram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Enter</w:t>
      </w:r>
      <w:proofErr w:type="spellEnd"/>
      <w:r w:rsidRPr="003453AA">
        <w:rPr>
          <w:sz w:val="28"/>
        </w:rPr>
        <w:t xml:space="preserve">. </w:t>
      </w:r>
      <w:proofErr w:type="spellStart"/>
      <w:r w:rsidRPr="003453AA">
        <w:rPr>
          <w:sz w:val="28"/>
        </w:rPr>
        <w:t>Use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the</w:t>
      </w:r>
      <w:proofErr w:type="spellEnd"/>
      <w:r w:rsidRPr="003453AA">
        <w:rPr>
          <w:sz w:val="28"/>
        </w:rPr>
        <w:t xml:space="preserve"> </w:t>
      </w:r>
      <w:r w:rsidRPr="003453AA">
        <w:rPr>
          <w:sz w:val="28"/>
          <w:highlight w:val="lightGray"/>
        </w:rPr>
        <w:t>P</w:t>
      </w:r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and</w:t>
      </w:r>
      <w:proofErr w:type="spellEnd"/>
      <w:r w:rsidRPr="003453AA">
        <w:rPr>
          <w:sz w:val="28"/>
        </w:rPr>
        <w:t xml:space="preserve"> </w:t>
      </w:r>
      <w:r w:rsidRPr="003453AA">
        <w:rPr>
          <w:sz w:val="28"/>
          <w:highlight w:val="lightGray"/>
        </w:rPr>
        <w:t>N</w:t>
      </w:r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keys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to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go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to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the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previous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or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next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subject</w:t>
      </w:r>
      <w:proofErr w:type="spellEnd"/>
      <w:r w:rsidRPr="003453AA">
        <w:rPr>
          <w:sz w:val="28"/>
        </w:rPr>
        <w:t xml:space="preserve">. </w:t>
      </w:r>
      <w:proofErr w:type="spellStart"/>
      <w:r w:rsidRPr="003453AA">
        <w:rPr>
          <w:sz w:val="28"/>
        </w:rPr>
        <w:t>The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space</w:t>
      </w:r>
      <w:proofErr w:type="spellEnd"/>
      <w:r w:rsidRPr="003453AA">
        <w:rPr>
          <w:sz w:val="28"/>
        </w:rPr>
        <w:t xml:space="preserve"> bar </w:t>
      </w:r>
      <w:proofErr w:type="spellStart"/>
      <w:r w:rsidRPr="003453AA">
        <w:rPr>
          <w:sz w:val="28"/>
        </w:rPr>
        <w:t>will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move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you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one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page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further</w:t>
      </w:r>
      <w:proofErr w:type="spellEnd"/>
      <w:r w:rsidRPr="003453AA">
        <w:rPr>
          <w:sz w:val="28"/>
        </w:rPr>
        <w:t xml:space="preserve">, </w:t>
      </w:r>
      <w:proofErr w:type="spellStart"/>
      <w:r w:rsidRPr="003453AA">
        <w:rPr>
          <w:sz w:val="28"/>
        </w:rPr>
        <w:t>no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matter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whether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this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starts</w:t>
      </w:r>
      <w:proofErr w:type="spellEnd"/>
      <w:r w:rsidRPr="003453AA">
        <w:rPr>
          <w:sz w:val="28"/>
        </w:rPr>
        <w:t xml:space="preserve"> a </w:t>
      </w:r>
      <w:proofErr w:type="spellStart"/>
      <w:r w:rsidRPr="003453AA">
        <w:rPr>
          <w:sz w:val="28"/>
        </w:rPr>
        <w:t>new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subject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or</w:t>
      </w:r>
      <w:proofErr w:type="spellEnd"/>
      <w:r w:rsidRPr="003453AA">
        <w:rPr>
          <w:sz w:val="28"/>
        </w:rPr>
        <w:t xml:space="preserve"> an </w:t>
      </w:r>
      <w:proofErr w:type="spellStart"/>
      <w:r w:rsidRPr="003453AA">
        <w:rPr>
          <w:sz w:val="28"/>
        </w:rPr>
        <w:t>Info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page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for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another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command</w:t>
      </w:r>
      <w:proofErr w:type="spellEnd"/>
      <w:r w:rsidRPr="003453AA">
        <w:rPr>
          <w:sz w:val="28"/>
        </w:rPr>
        <w:t xml:space="preserve">. </w:t>
      </w:r>
      <w:proofErr w:type="spellStart"/>
      <w:r w:rsidRPr="003453AA">
        <w:rPr>
          <w:sz w:val="28"/>
        </w:rPr>
        <w:t>Use</w:t>
      </w:r>
      <w:proofErr w:type="spellEnd"/>
      <w:r w:rsidRPr="003453AA">
        <w:rPr>
          <w:sz w:val="28"/>
        </w:rPr>
        <w:t xml:space="preserve"> </w:t>
      </w:r>
      <w:r w:rsidRPr="003453AA">
        <w:rPr>
          <w:sz w:val="28"/>
          <w:highlight w:val="lightGray"/>
        </w:rPr>
        <w:t>Q</w:t>
      </w:r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to</w:t>
      </w:r>
      <w:proofErr w:type="spellEnd"/>
      <w:r w:rsidRPr="003453AA">
        <w:rPr>
          <w:sz w:val="28"/>
        </w:rPr>
        <w:t xml:space="preserve"> </w:t>
      </w:r>
      <w:proofErr w:type="spellStart"/>
      <w:r w:rsidRPr="003453AA">
        <w:rPr>
          <w:sz w:val="28"/>
        </w:rPr>
        <w:t>quit</w:t>
      </w:r>
      <w:proofErr w:type="spellEnd"/>
      <w:r w:rsidRPr="003453AA">
        <w:rPr>
          <w:sz w:val="28"/>
        </w:rPr>
        <w:t>.</w:t>
      </w:r>
    </w:p>
    <w:p w:rsidR="002B098D" w:rsidRDefault="002B098D" w:rsidP="003453AA">
      <w:pPr>
        <w:rPr>
          <w:sz w:val="28"/>
        </w:rPr>
      </w:pPr>
    </w:p>
    <w:p w:rsidR="002B098D" w:rsidRPr="002B098D" w:rsidRDefault="002B098D" w:rsidP="003453AA">
      <w:pPr>
        <w:rPr>
          <w:b/>
          <w:sz w:val="36"/>
        </w:rPr>
      </w:pPr>
      <w:proofErr w:type="spellStart"/>
      <w:r w:rsidRPr="002B098D">
        <w:rPr>
          <w:b/>
          <w:sz w:val="36"/>
        </w:rPr>
        <w:t>The</w:t>
      </w:r>
      <w:proofErr w:type="spellEnd"/>
      <w:r w:rsidRPr="002B098D">
        <w:rPr>
          <w:b/>
          <w:sz w:val="36"/>
        </w:rPr>
        <w:t xml:space="preserve"> </w:t>
      </w:r>
      <w:proofErr w:type="spellStart"/>
      <w:r w:rsidRPr="002B098D">
        <w:rPr>
          <w:b/>
          <w:sz w:val="36"/>
        </w:rPr>
        <w:t>whatis</w:t>
      </w:r>
      <w:proofErr w:type="spellEnd"/>
      <w:r w:rsidRPr="002B098D">
        <w:rPr>
          <w:b/>
          <w:sz w:val="36"/>
        </w:rPr>
        <w:t xml:space="preserve"> </w:t>
      </w:r>
      <w:proofErr w:type="spellStart"/>
      <w:r w:rsidRPr="002B098D">
        <w:rPr>
          <w:b/>
          <w:sz w:val="36"/>
        </w:rPr>
        <w:t>Command</w:t>
      </w:r>
      <w:proofErr w:type="spellEnd"/>
    </w:p>
    <w:p w:rsidR="003453AA" w:rsidRPr="003453AA" w:rsidRDefault="002B098D" w:rsidP="003453AA">
      <w:pPr>
        <w:rPr>
          <w:vanish/>
          <w:sz w:val="28"/>
        </w:rPr>
      </w:pPr>
      <w:r>
        <w:rPr>
          <w:noProof/>
          <w:sz w:val="28"/>
          <w:lang w:eastAsia="tr-TR"/>
        </w:rPr>
        <w:drawing>
          <wp:inline distT="0" distB="0" distL="0" distR="0">
            <wp:extent cx="6464596" cy="3540642"/>
            <wp:effectExtent l="0" t="0" r="0" b="3175"/>
            <wp:docPr id="5" name="Resim 5" descr="C:\Users\acer\OneDrive\Resimler\Ekran Görüntüleri\2022-01-20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OneDrive\Resimler\Ekran Görüntüleri\2022-01-20 (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257" cy="354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3AA" w:rsidRPr="003453AA">
        <w:rPr>
          <w:vanish/>
          <w:sz w:val="28"/>
        </w:rPr>
        <w:t>Formun Üstü</w:t>
      </w:r>
    </w:p>
    <w:p w:rsidR="003453AA" w:rsidRPr="003453AA" w:rsidRDefault="003453AA" w:rsidP="003453AA">
      <w:pPr>
        <w:rPr>
          <w:vanish/>
          <w:sz w:val="28"/>
        </w:rPr>
      </w:pPr>
      <w:r w:rsidRPr="003453AA">
        <w:rPr>
          <w:vanish/>
          <w:sz w:val="28"/>
        </w:rPr>
        <w:t>Formun Altı</w:t>
      </w:r>
    </w:p>
    <w:p w:rsidR="00DF41BB" w:rsidRDefault="00DF41BB">
      <w:pPr>
        <w:rPr>
          <w:sz w:val="28"/>
        </w:rPr>
      </w:pPr>
    </w:p>
    <w:p w:rsidR="002B098D" w:rsidRDefault="002B098D" w:rsidP="002B098D">
      <w:pPr>
        <w:rPr>
          <w:b/>
          <w:sz w:val="36"/>
        </w:rPr>
      </w:pPr>
    </w:p>
    <w:p w:rsidR="002B098D" w:rsidRDefault="002B098D" w:rsidP="002B098D">
      <w:pPr>
        <w:rPr>
          <w:b/>
          <w:sz w:val="36"/>
        </w:rPr>
      </w:pPr>
    </w:p>
    <w:p w:rsidR="002B098D" w:rsidRDefault="002B098D" w:rsidP="002B098D">
      <w:pPr>
        <w:rPr>
          <w:b/>
          <w:sz w:val="36"/>
        </w:rPr>
      </w:pPr>
    </w:p>
    <w:p w:rsidR="002B098D" w:rsidRDefault="002B098D" w:rsidP="002B098D">
      <w:pPr>
        <w:rPr>
          <w:b/>
          <w:sz w:val="36"/>
        </w:rPr>
      </w:pPr>
    </w:p>
    <w:p w:rsidR="002B098D" w:rsidRDefault="002B098D" w:rsidP="002B098D">
      <w:pPr>
        <w:rPr>
          <w:b/>
          <w:sz w:val="36"/>
        </w:rPr>
      </w:pPr>
    </w:p>
    <w:p w:rsidR="002B098D" w:rsidRDefault="002B098D" w:rsidP="002B098D">
      <w:pPr>
        <w:rPr>
          <w:b/>
          <w:sz w:val="36"/>
        </w:rPr>
      </w:pPr>
    </w:p>
    <w:p w:rsidR="002B098D" w:rsidRDefault="002B098D" w:rsidP="002B098D">
      <w:pPr>
        <w:rPr>
          <w:b/>
          <w:sz w:val="36"/>
        </w:rPr>
      </w:pPr>
    </w:p>
    <w:p w:rsidR="002B098D" w:rsidRPr="002B098D" w:rsidRDefault="002B098D" w:rsidP="002B098D">
      <w:pPr>
        <w:rPr>
          <w:b/>
          <w:sz w:val="36"/>
        </w:rPr>
      </w:pPr>
      <w:proofErr w:type="spellStart"/>
      <w:r w:rsidRPr="002B098D">
        <w:rPr>
          <w:b/>
          <w:sz w:val="36"/>
        </w:rPr>
        <w:lastRenderedPageBreak/>
        <w:t>The</w:t>
      </w:r>
      <w:proofErr w:type="spellEnd"/>
      <w:r w:rsidRPr="002B098D">
        <w:rPr>
          <w:b/>
          <w:sz w:val="36"/>
        </w:rPr>
        <w:t xml:space="preserve"> </w:t>
      </w:r>
      <w:proofErr w:type="spellStart"/>
      <w:r w:rsidRPr="002B098D">
        <w:rPr>
          <w:b/>
          <w:sz w:val="36"/>
        </w:rPr>
        <w:t>apropos</w:t>
      </w:r>
      <w:proofErr w:type="spellEnd"/>
      <w:r w:rsidRPr="002B098D">
        <w:rPr>
          <w:b/>
          <w:sz w:val="36"/>
        </w:rPr>
        <w:t xml:space="preserve"> </w:t>
      </w:r>
      <w:proofErr w:type="spellStart"/>
      <w:r w:rsidRPr="002B098D">
        <w:rPr>
          <w:b/>
          <w:sz w:val="36"/>
        </w:rPr>
        <w:t>Command</w:t>
      </w:r>
      <w:proofErr w:type="spellEnd"/>
    </w:p>
    <w:p w:rsidR="002B098D" w:rsidRPr="002B098D" w:rsidRDefault="002B098D" w:rsidP="002B098D">
      <w:pPr>
        <w:rPr>
          <w:sz w:val="28"/>
        </w:rPr>
      </w:pPr>
      <w:proofErr w:type="spellStart"/>
      <w:r w:rsidRPr="002B098D">
        <w:rPr>
          <w:sz w:val="28"/>
        </w:rPr>
        <w:t>If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you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don't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know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where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to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get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started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and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which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man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page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to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read</w:t>
      </w:r>
      <w:proofErr w:type="spellEnd"/>
      <w:r w:rsidRPr="002B098D">
        <w:rPr>
          <w:sz w:val="28"/>
        </w:rPr>
        <w:t xml:space="preserve">, </w:t>
      </w:r>
      <w:proofErr w:type="spellStart"/>
      <w:r w:rsidRPr="002B098D">
        <w:rPr>
          <w:sz w:val="28"/>
        </w:rPr>
        <w:t>apropos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gives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more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information</w:t>
      </w:r>
      <w:proofErr w:type="spellEnd"/>
      <w:r w:rsidRPr="002B098D">
        <w:rPr>
          <w:sz w:val="28"/>
        </w:rPr>
        <w:t xml:space="preserve">. </w:t>
      </w:r>
      <w:proofErr w:type="spellStart"/>
      <w:r w:rsidRPr="002B098D">
        <w:rPr>
          <w:sz w:val="28"/>
        </w:rPr>
        <w:t>apropos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searches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the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manual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pages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for</w:t>
      </w:r>
      <w:proofErr w:type="spellEnd"/>
      <w:r w:rsidRPr="002B098D">
        <w:rPr>
          <w:sz w:val="28"/>
        </w:rPr>
        <w:t xml:space="preserve"> a </w:t>
      </w:r>
      <w:proofErr w:type="spellStart"/>
      <w:r w:rsidRPr="002B098D">
        <w:rPr>
          <w:sz w:val="28"/>
        </w:rPr>
        <w:t>keyword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or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regular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expression</w:t>
      </w:r>
      <w:proofErr w:type="spellEnd"/>
      <w:r w:rsidRPr="002B098D">
        <w:rPr>
          <w:sz w:val="28"/>
        </w:rPr>
        <w:t>.</w:t>
      </w:r>
    </w:p>
    <w:p w:rsidR="00DF41BB" w:rsidRDefault="002B098D">
      <w:pPr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>
            <wp:extent cx="5760720" cy="1388421"/>
            <wp:effectExtent l="0" t="0" r="0" b="2540"/>
            <wp:docPr id="6" name="Resim 6" descr="C:\Users\acer\OneDrive\Resimler\Ekran Görüntüleri\2022-01-20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OneDrive\Resimler\Ekran Görüntüleri\2022-01-20 (1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98D" w:rsidRPr="002B098D" w:rsidRDefault="002B098D" w:rsidP="002B098D">
      <w:pPr>
        <w:rPr>
          <w:sz w:val="28"/>
        </w:rPr>
      </w:pPr>
      <w:proofErr w:type="spellStart"/>
      <w:r w:rsidRPr="002B098D">
        <w:rPr>
          <w:sz w:val="28"/>
        </w:rPr>
        <w:t>Display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all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manual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entries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with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the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word</w:t>
      </w:r>
      <w:proofErr w:type="spellEnd"/>
      <w:r w:rsidRPr="002B098D">
        <w:rPr>
          <w:sz w:val="28"/>
        </w:rPr>
        <w:t xml:space="preserve"> "</w:t>
      </w:r>
      <w:proofErr w:type="spellStart"/>
      <w:r w:rsidRPr="002B098D">
        <w:rPr>
          <w:sz w:val="28"/>
        </w:rPr>
        <w:t>find</w:t>
      </w:r>
      <w:proofErr w:type="spellEnd"/>
      <w:r w:rsidRPr="002B098D">
        <w:rPr>
          <w:sz w:val="28"/>
        </w:rPr>
        <w:t xml:space="preserve">" in </w:t>
      </w:r>
      <w:proofErr w:type="spellStart"/>
      <w:r w:rsidRPr="002B098D">
        <w:rPr>
          <w:sz w:val="28"/>
        </w:rPr>
        <w:t>the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page</w:t>
      </w:r>
      <w:proofErr w:type="spellEnd"/>
      <w:r w:rsidRPr="002B098D">
        <w:rPr>
          <w:sz w:val="28"/>
        </w:rPr>
        <w:t xml:space="preserve"> name </w:t>
      </w:r>
      <w:proofErr w:type="spellStart"/>
      <w:r w:rsidRPr="002B098D">
        <w:rPr>
          <w:sz w:val="28"/>
        </w:rPr>
        <w:t>or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description</w:t>
      </w:r>
      <w:proofErr w:type="spellEnd"/>
      <w:r w:rsidRPr="002B098D">
        <w:rPr>
          <w:sz w:val="28"/>
        </w:rPr>
        <w:t xml:space="preserve">. </w:t>
      </w:r>
      <w:proofErr w:type="spellStart"/>
      <w:r w:rsidRPr="002B098D">
        <w:rPr>
          <w:sz w:val="28"/>
        </w:rPr>
        <w:t>The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output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will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resemble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the</w:t>
      </w:r>
      <w:proofErr w:type="spellEnd"/>
      <w:r w:rsidRPr="002B098D">
        <w:rPr>
          <w:sz w:val="28"/>
        </w:rPr>
        <w:t xml:space="preserve"> </w:t>
      </w:r>
      <w:proofErr w:type="spellStart"/>
      <w:r w:rsidRPr="002B098D">
        <w:rPr>
          <w:sz w:val="28"/>
        </w:rPr>
        <w:t>following</w:t>
      </w:r>
      <w:proofErr w:type="spellEnd"/>
      <w:r w:rsidRPr="002B098D">
        <w:rPr>
          <w:sz w:val="28"/>
        </w:rPr>
        <w:t>:</w:t>
      </w:r>
    </w:p>
    <w:p w:rsidR="00DF41BB" w:rsidRDefault="002B098D" w:rsidP="002B098D">
      <w:pPr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>
            <wp:extent cx="6373554" cy="4253023"/>
            <wp:effectExtent l="0" t="0" r="8255" b="0"/>
            <wp:docPr id="7" name="Resim 7" descr="C:\Users\acer\OneDrive\Resimler\Ekran Görüntüleri\2022-01-20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OneDrive\Resimler\Ekran Görüntüleri\2022-01-20 (1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921" cy="425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98D">
        <w:rPr>
          <w:sz w:val="28"/>
        </w:rPr>
        <w:br/>
      </w:r>
    </w:p>
    <w:p w:rsidR="00DF41BB" w:rsidRDefault="00DF41BB">
      <w:pPr>
        <w:rPr>
          <w:sz w:val="28"/>
        </w:rPr>
      </w:pPr>
    </w:p>
    <w:p w:rsidR="00DC4EC7" w:rsidRPr="00DC4EC7" w:rsidRDefault="00DC4EC7" w:rsidP="00DC4EC7">
      <w:pPr>
        <w:rPr>
          <w:b/>
          <w:sz w:val="36"/>
        </w:rPr>
      </w:pPr>
      <w:proofErr w:type="spellStart"/>
      <w:r w:rsidRPr="00DC4EC7">
        <w:rPr>
          <w:b/>
          <w:sz w:val="36"/>
        </w:rPr>
        <w:lastRenderedPageBreak/>
        <w:t>The</w:t>
      </w:r>
      <w:proofErr w:type="spellEnd"/>
      <w:r w:rsidRPr="00DC4EC7">
        <w:rPr>
          <w:b/>
          <w:sz w:val="36"/>
        </w:rPr>
        <w:t xml:space="preserve"> --</w:t>
      </w:r>
      <w:proofErr w:type="spellStart"/>
      <w:r w:rsidRPr="00DC4EC7">
        <w:rPr>
          <w:b/>
          <w:sz w:val="36"/>
        </w:rPr>
        <w:t>help</w:t>
      </w:r>
      <w:proofErr w:type="spellEnd"/>
      <w:r w:rsidRPr="00DC4EC7">
        <w:rPr>
          <w:b/>
          <w:sz w:val="36"/>
        </w:rPr>
        <w:t xml:space="preserve"> Option</w:t>
      </w:r>
    </w:p>
    <w:p w:rsidR="00DC4EC7" w:rsidRPr="00DC4EC7" w:rsidRDefault="00DC4EC7" w:rsidP="00DC4EC7">
      <w:pPr>
        <w:rPr>
          <w:sz w:val="28"/>
        </w:rPr>
      </w:pPr>
      <w:proofErr w:type="spellStart"/>
      <w:r w:rsidRPr="00DC4EC7">
        <w:rPr>
          <w:sz w:val="28"/>
        </w:rPr>
        <w:t>Most</w:t>
      </w:r>
      <w:proofErr w:type="spellEnd"/>
      <w:r w:rsidRPr="00DC4EC7">
        <w:rPr>
          <w:sz w:val="28"/>
        </w:rPr>
        <w:t xml:space="preserve"> GNU </w:t>
      </w:r>
      <w:proofErr w:type="spellStart"/>
      <w:r w:rsidRPr="00DC4EC7">
        <w:rPr>
          <w:sz w:val="28"/>
        </w:rPr>
        <w:t>commands</w:t>
      </w:r>
      <w:proofErr w:type="spellEnd"/>
      <w:r w:rsidRPr="00DC4EC7">
        <w:rPr>
          <w:sz w:val="28"/>
        </w:rPr>
        <w:t xml:space="preserve"> </w:t>
      </w:r>
      <w:proofErr w:type="spellStart"/>
      <w:r w:rsidRPr="00DC4EC7">
        <w:rPr>
          <w:sz w:val="28"/>
        </w:rPr>
        <w:t>support</w:t>
      </w:r>
      <w:proofErr w:type="spellEnd"/>
      <w:r w:rsidRPr="00DC4EC7">
        <w:rPr>
          <w:sz w:val="28"/>
        </w:rPr>
        <w:t xml:space="preserve"> </w:t>
      </w:r>
      <w:proofErr w:type="spellStart"/>
      <w:r w:rsidRPr="00DC4EC7">
        <w:rPr>
          <w:sz w:val="28"/>
        </w:rPr>
        <w:t>the</w:t>
      </w:r>
      <w:proofErr w:type="spellEnd"/>
      <w:r w:rsidRPr="00DC4EC7">
        <w:rPr>
          <w:sz w:val="28"/>
        </w:rPr>
        <w:t xml:space="preserve"> --</w:t>
      </w:r>
      <w:proofErr w:type="spellStart"/>
      <w:r w:rsidRPr="00DC4EC7">
        <w:rPr>
          <w:sz w:val="28"/>
        </w:rPr>
        <w:t>help</w:t>
      </w:r>
      <w:proofErr w:type="spellEnd"/>
      <w:r w:rsidRPr="00DC4EC7">
        <w:rPr>
          <w:sz w:val="28"/>
        </w:rPr>
        <w:t xml:space="preserve">, </w:t>
      </w:r>
      <w:proofErr w:type="spellStart"/>
      <w:r w:rsidRPr="00DC4EC7">
        <w:rPr>
          <w:sz w:val="28"/>
        </w:rPr>
        <w:t>which</w:t>
      </w:r>
      <w:proofErr w:type="spellEnd"/>
      <w:r w:rsidRPr="00DC4EC7">
        <w:rPr>
          <w:sz w:val="28"/>
        </w:rPr>
        <w:t xml:space="preserve"> </w:t>
      </w:r>
      <w:proofErr w:type="spellStart"/>
      <w:r w:rsidRPr="00DC4EC7">
        <w:rPr>
          <w:sz w:val="28"/>
        </w:rPr>
        <w:t>gives</w:t>
      </w:r>
      <w:proofErr w:type="spellEnd"/>
      <w:r w:rsidRPr="00DC4EC7">
        <w:rPr>
          <w:sz w:val="28"/>
        </w:rPr>
        <w:t xml:space="preserve"> a </w:t>
      </w:r>
      <w:proofErr w:type="spellStart"/>
      <w:r w:rsidRPr="00DC4EC7">
        <w:rPr>
          <w:sz w:val="28"/>
        </w:rPr>
        <w:t>short</w:t>
      </w:r>
      <w:proofErr w:type="spellEnd"/>
      <w:r w:rsidRPr="00DC4EC7">
        <w:rPr>
          <w:sz w:val="28"/>
        </w:rPr>
        <w:t xml:space="preserve"> </w:t>
      </w:r>
      <w:proofErr w:type="spellStart"/>
      <w:r w:rsidRPr="00DC4EC7">
        <w:rPr>
          <w:sz w:val="28"/>
        </w:rPr>
        <w:t>explanation</w:t>
      </w:r>
      <w:proofErr w:type="spellEnd"/>
      <w:r w:rsidRPr="00DC4EC7">
        <w:rPr>
          <w:sz w:val="28"/>
        </w:rPr>
        <w:t xml:space="preserve"> </w:t>
      </w:r>
      <w:proofErr w:type="spellStart"/>
      <w:r w:rsidRPr="00DC4EC7">
        <w:rPr>
          <w:sz w:val="28"/>
        </w:rPr>
        <w:t>about</w:t>
      </w:r>
      <w:proofErr w:type="spellEnd"/>
      <w:r w:rsidRPr="00DC4EC7">
        <w:rPr>
          <w:sz w:val="28"/>
        </w:rPr>
        <w:t xml:space="preserve"> how </w:t>
      </w:r>
      <w:proofErr w:type="spellStart"/>
      <w:r w:rsidRPr="00DC4EC7">
        <w:rPr>
          <w:sz w:val="28"/>
        </w:rPr>
        <w:t>to</w:t>
      </w:r>
      <w:proofErr w:type="spellEnd"/>
      <w:r w:rsidRPr="00DC4EC7">
        <w:rPr>
          <w:sz w:val="28"/>
        </w:rPr>
        <w:t xml:space="preserve"> </w:t>
      </w:r>
      <w:proofErr w:type="spellStart"/>
      <w:r w:rsidRPr="00DC4EC7">
        <w:rPr>
          <w:sz w:val="28"/>
        </w:rPr>
        <w:t>use</w:t>
      </w:r>
      <w:proofErr w:type="spellEnd"/>
      <w:r w:rsidRPr="00DC4EC7">
        <w:rPr>
          <w:sz w:val="28"/>
        </w:rPr>
        <w:t xml:space="preserve"> </w:t>
      </w:r>
      <w:proofErr w:type="spellStart"/>
      <w:r w:rsidRPr="00DC4EC7">
        <w:rPr>
          <w:sz w:val="28"/>
        </w:rPr>
        <w:t>the</w:t>
      </w:r>
      <w:proofErr w:type="spellEnd"/>
      <w:r w:rsidRPr="00DC4EC7">
        <w:rPr>
          <w:sz w:val="28"/>
        </w:rPr>
        <w:t xml:space="preserve"> </w:t>
      </w:r>
      <w:proofErr w:type="spellStart"/>
      <w:r w:rsidRPr="00DC4EC7">
        <w:rPr>
          <w:sz w:val="28"/>
        </w:rPr>
        <w:t>command</w:t>
      </w:r>
      <w:proofErr w:type="spellEnd"/>
      <w:r w:rsidRPr="00DC4EC7">
        <w:rPr>
          <w:sz w:val="28"/>
        </w:rPr>
        <w:t xml:space="preserve"> </w:t>
      </w:r>
      <w:proofErr w:type="spellStart"/>
      <w:r w:rsidRPr="00DC4EC7">
        <w:rPr>
          <w:sz w:val="28"/>
        </w:rPr>
        <w:t>and</w:t>
      </w:r>
      <w:proofErr w:type="spellEnd"/>
      <w:r w:rsidRPr="00DC4EC7">
        <w:rPr>
          <w:sz w:val="28"/>
        </w:rPr>
        <w:t xml:space="preserve"> a </w:t>
      </w:r>
      <w:proofErr w:type="spellStart"/>
      <w:r w:rsidRPr="00DC4EC7">
        <w:rPr>
          <w:sz w:val="28"/>
        </w:rPr>
        <w:t>list</w:t>
      </w:r>
      <w:proofErr w:type="spellEnd"/>
      <w:r w:rsidRPr="00DC4EC7">
        <w:rPr>
          <w:sz w:val="28"/>
        </w:rPr>
        <w:t xml:space="preserve"> of </w:t>
      </w:r>
      <w:proofErr w:type="spellStart"/>
      <w:r w:rsidRPr="00DC4EC7">
        <w:rPr>
          <w:sz w:val="28"/>
        </w:rPr>
        <w:t>available</w:t>
      </w:r>
      <w:proofErr w:type="spellEnd"/>
      <w:r w:rsidRPr="00DC4EC7">
        <w:rPr>
          <w:sz w:val="28"/>
        </w:rPr>
        <w:t xml:space="preserve"> </w:t>
      </w:r>
      <w:proofErr w:type="spellStart"/>
      <w:r w:rsidRPr="00DC4EC7">
        <w:rPr>
          <w:sz w:val="28"/>
        </w:rPr>
        <w:t>options</w:t>
      </w:r>
      <w:proofErr w:type="spellEnd"/>
      <w:r w:rsidRPr="00DC4EC7">
        <w:rPr>
          <w:sz w:val="28"/>
        </w:rPr>
        <w:t xml:space="preserve">. </w:t>
      </w:r>
      <w:proofErr w:type="spellStart"/>
      <w:r w:rsidRPr="00DC4EC7">
        <w:rPr>
          <w:sz w:val="28"/>
        </w:rPr>
        <w:t>Below</w:t>
      </w:r>
      <w:proofErr w:type="spellEnd"/>
      <w:r w:rsidRPr="00DC4EC7">
        <w:rPr>
          <w:sz w:val="28"/>
        </w:rPr>
        <w:t xml:space="preserve"> is </w:t>
      </w:r>
      <w:proofErr w:type="spellStart"/>
      <w:r w:rsidRPr="00DC4EC7">
        <w:rPr>
          <w:sz w:val="28"/>
        </w:rPr>
        <w:t>the</w:t>
      </w:r>
      <w:proofErr w:type="spellEnd"/>
      <w:r w:rsidRPr="00DC4EC7">
        <w:rPr>
          <w:sz w:val="28"/>
        </w:rPr>
        <w:t xml:space="preserve"> </w:t>
      </w:r>
      <w:proofErr w:type="spellStart"/>
      <w:r w:rsidRPr="00DC4EC7">
        <w:rPr>
          <w:sz w:val="28"/>
        </w:rPr>
        <w:t>output</w:t>
      </w:r>
      <w:proofErr w:type="spellEnd"/>
      <w:r w:rsidRPr="00DC4EC7">
        <w:rPr>
          <w:sz w:val="28"/>
        </w:rPr>
        <w:t xml:space="preserve"> of </w:t>
      </w:r>
      <w:proofErr w:type="spellStart"/>
      <w:r w:rsidRPr="00DC4EC7">
        <w:rPr>
          <w:sz w:val="28"/>
        </w:rPr>
        <w:t>this</w:t>
      </w:r>
      <w:proofErr w:type="spellEnd"/>
      <w:r w:rsidRPr="00DC4EC7">
        <w:rPr>
          <w:sz w:val="28"/>
        </w:rPr>
        <w:t xml:space="preserve"> </w:t>
      </w:r>
      <w:proofErr w:type="spellStart"/>
      <w:r w:rsidRPr="00DC4EC7">
        <w:rPr>
          <w:sz w:val="28"/>
        </w:rPr>
        <w:t>option</w:t>
      </w:r>
      <w:proofErr w:type="spellEnd"/>
      <w:r w:rsidRPr="00DC4EC7">
        <w:rPr>
          <w:sz w:val="28"/>
        </w:rPr>
        <w:t xml:space="preserve"> </w:t>
      </w:r>
      <w:proofErr w:type="spellStart"/>
      <w:r w:rsidRPr="00DC4EC7">
        <w:rPr>
          <w:sz w:val="28"/>
        </w:rPr>
        <w:t>with</w:t>
      </w:r>
      <w:proofErr w:type="spellEnd"/>
      <w:r w:rsidRPr="00DC4EC7">
        <w:rPr>
          <w:sz w:val="28"/>
        </w:rPr>
        <w:t xml:space="preserve"> </w:t>
      </w:r>
      <w:proofErr w:type="spellStart"/>
      <w:r w:rsidRPr="00DC4EC7">
        <w:rPr>
          <w:sz w:val="28"/>
        </w:rPr>
        <w:t>the</w:t>
      </w:r>
      <w:proofErr w:type="spellEnd"/>
      <w:r w:rsidRPr="00DC4EC7">
        <w:rPr>
          <w:sz w:val="28"/>
        </w:rPr>
        <w:t xml:space="preserve"> </w:t>
      </w:r>
      <w:proofErr w:type="spellStart"/>
      <w:r w:rsidRPr="00DC4EC7">
        <w:rPr>
          <w:sz w:val="28"/>
        </w:rPr>
        <w:t>ls</w:t>
      </w:r>
      <w:proofErr w:type="spellEnd"/>
      <w:r w:rsidRPr="00DC4EC7">
        <w:rPr>
          <w:sz w:val="28"/>
        </w:rPr>
        <w:t xml:space="preserve"> </w:t>
      </w:r>
      <w:proofErr w:type="spellStart"/>
      <w:r w:rsidRPr="00DC4EC7">
        <w:rPr>
          <w:sz w:val="28"/>
        </w:rPr>
        <w:t>command</w:t>
      </w:r>
      <w:proofErr w:type="spellEnd"/>
      <w:r w:rsidRPr="00DC4EC7">
        <w:rPr>
          <w:sz w:val="28"/>
        </w:rPr>
        <w:t>:</w:t>
      </w:r>
    </w:p>
    <w:p w:rsidR="00DF41BB" w:rsidRDefault="00DC4EC7">
      <w:pPr>
        <w:rPr>
          <w:sz w:val="28"/>
        </w:rPr>
      </w:pPr>
      <w:r>
        <w:rPr>
          <w:noProof/>
          <w:sz w:val="28"/>
          <w:lang w:eastAsia="tr-TR"/>
        </w:rPr>
        <w:drawing>
          <wp:inline distT="0" distB="0" distL="0" distR="0">
            <wp:extent cx="6403637" cy="2817628"/>
            <wp:effectExtent l="0" t="0" r="0" b="1905"/>
            <wp:docPr id="8" name="Resim 8" descr="C:\Users\acer\OneDrive\Resimler\Ekran Görüntüleri\2022-01-20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OneDrive\Resimler\Ekran Görüntüleri\2022-01-20 (1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165" cy="282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9AA" w:rsidRDefault="009569AA" w:rsidP="009569AA">
      <w:pPr>
        <w:rPr>
          <w:b/>
          <w:sz w:val="28"/>
        </w:rPr>
      </w:pPr>
    </w:p>
    <w:p w:rsidR="009569AA" w:rsidRPr="009569AA" w:rsidRDefault="009569AA" w:rsidP="009569AA">
      <w:pPr>
        <w:rPr>
          <w:sz w:val="28"/>
        </w:rPr>
      </w:pPr>
      <w:r w:rsidRPr="009569AA">
        <w:rPr>
          <w:b/>
          <w:sz w:val="28"/>
        </w:rPr>
        <w:t>Q:</w:t>
      </w:r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You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want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to</w:t>
      </w:r>
      <w:proofErr w:type="spellEnd"/>
      <w:r w:rsidRPr="009569AA">
        <w:rPr>
          <w:sz w:val="28"/>
        </w:rPr>
        <w:t xml:space="preserve"> do </w:t>
      </w:r>
      <w:proofErr w:type="spellStart"/>
      <w:r w:rsidRPr="009569AA">
        <w:rPr>
          <w:sz w:val="28"/>
        </w:rPr>
        <w:t>something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from</w:t>
      </w:r>
      <w:proofErr w:type="spellEnd"/>
      <w:r w:rsidRPr="009569AA">
        <w:rPr>
          <w:sz w:val="28"/>
        </w:rPr>
        <w:t xml:space="preserve"> Linux </w:t>
      </w:r>
      <w:proofErr w:type="spellStart"/>
      <w:r w:rsidRPr="009569AA">
        <w:rPr>
          <w:sz w:val="28"/>
        </w:rPr>
        <w:t>command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line</w:t>
      </w:r>
      <w:proofErr w:type="spellEnd"/>
      <w:r w:rsidRPr="009569AA">
        <w:rPr>
          <w:sz w:val="28"/>
        </w:rPr>
        <w:t xml:space="preserve"> but </w:t>
      </w:r>
      <w:proofErr w:type="spellStart"/>
      <w:r w:rsidRPr="009569AA">
        <w:rPr>
          <w:sz w:val="28"/>
        </w:rPr>
        <w:t>you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have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some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doubts</w:t>
      </w:r>
      <w:proofErr w:type="spellEnd"/>
      <w:r w:rsidRPr="009569AA">
        <w:rPr>
          <w:sz w:val="28"/>
        </w:rPr>
        <w:t xml:space="preserve">. How can </w:t>
      </w:r>
      <w:proofErr w:type="spellStart"/>
      <w:r w:rsidRPr="009569AA">
        <w:rPr>
          <w:sz w:val="28"/>
        </w:rPr>
        <w:t>you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search</w:t>
      </w:r>
      <w:proofErr w:type="spellEnd"/>
      <w:r w:rsidRPr="009569AA">
        <w:rPr>
          <w:sz w:val="28"/>
        </w:rPr>
        <w:t xml:space="preserve"> a </w:t>
      </w:r>
      <w:proofErr w:type="spellStart"/>
      <w:r w:rsidRPr="009569AA">
        <w:rPr>
          <w:sz w:val="28"/>
        </w:rPr>
        <w:t>command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or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take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information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about</w:t>
      </w:r>
      <w:proofErr w:type="spellEnd"/>
      <w:r w:rsidRPr="009569AA">
        <w:rPr>
          <w:sz w:val="28"/>
        </w:rPr>
        <w:t xml:space="preserve"> a </w:t>
      </w:r>
      <w:proofErr w:type="spellStart"/>
      <w:r w:rsidRPr="009569AA">
        <w:rPr>
          <w:sz w:val="28"/>
        </w:rPr>
        <w:t>command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from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linux</w:t>
      </w:r>
      <w:proofErr w:type="spellEnd"/>
      <w:r w:rsidRPr="009569AA">
        <w:rPr>
          <w:sz w:val="28"/>
        </w:rPr>
        <w:t> </w:t>
      </w:r>
      <w:r w:rsidRPr="009569AA">
        <w:rPr>
          <w:b/>
          <w:bCs/>
          <w:sz w:val="28"/>
        </w:rPr>
        <w:t>terminal</w:t>
      </w:r>
      <w:r w:rsidRPr="009569AA">
        <w:rPr>
          <w:sz w:val="28"/>
        </w:rPr>
        <w:t>?</w:t>
      </w:r>
      <w:r w:rsidRPr="009569AA">
        <w:rPr>
          <w:sz w:val="28"/>
        </w:rPr>
        <w:br/>
      </w:r>
      <w:r w:rsidRPr="009569AA">
        <w:rPr>
          <w:b/>
          <w:sz w:val="28"/>
        </w:rPr>
        <w:t>A:</w:t>
      </w:r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There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are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many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ways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to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searching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information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for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commands</w:t>
      </w:r>
      <w:proofErr w:type="spellEnd"/>
      <w:r w:rsidRPr="009569AA">
        <w:rPr>
          <w:sz w:val="28"/>
        </w:rPr>
        <w:t xml:space="preserve">. </w:t>
      </w:r>
      <w:proofErr w:type="spellStart"/>
      <w:r w:rsidRPr="009569AA">
        <w:rPr>
          <w:sz w:val="28"/>
        </w:rPr>
        <w:t>The</w:t>
      </w:r>
      <w:proofErr w:type="spellEnd"/>
      <w:r w:rsidRPr="009569AA">
        <w:rPr>
          <w:sz w:val="28"/>
        </w:rPr>
        <w:t> </w:t>
      </w:r>
      <w:proofErr w:type="spellStart"/>
      <w:r w:rsidRPr="009569AA">
        <w:rPr>
          <w:b/>
          <w:bCs/>
          <w:sz w:val="28"/>
        </w:rPr>
        <w:t>man</w:t>
      </w:r>
      <w:proofErr w:type="spellEnd"/>
      <w:r w:rsidRPr="009569AA">
        <w:rPr>
          <w:sz w:val="28"/>
        </w:rPr>
        <w:t> </w:t>
      </w:r>
      <w:proofErr w:type="spellStart"/>
      <w:r w:rsidRPr="009569AA">
        <w:rPr>
          <w:sz w:val="28"/>
        </w:rPr>
        <w:t>command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gives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you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to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very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structured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documentation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for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commands</w:t>
      </w:r>
      <w:proofErr w:type="spellEnd"/>
      <w:r w:rsidRPr="009569AA">
        <w:rPr>
          <w:sz w:val="28"/>
        </w:rPr>
        <w:t xml:space="preserve">. </w:t>
      </w:r>
      <w:proofErr w:type="spellStart"/>
      <w:r w:rsidRPr="009569AA">
        <w:rPr>
          <w:sz w:val="28"/>
        </w:rPr>
        <w:t>You</w:t>
      </w:r>
      <w:proofErr w:type="spellEnd"/>
      <w:r w:rsidRPr="009569AA">
        <w:rPr>
          <w:sz w:val="28"/>
        </w:rPr>
        <w:t xml:space="preserve"> can </w:t>
      </w:r>
      <w:proofErr w:type="spellStart"/>
      <w:r w:rsidRPr="009569AA">
        <w:rPr>
          <w:sz w:val="28"/>
        </w:rPr>
        <w:t>also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read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the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information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about</w:t>
      </w:r>
      <w:proofErr w:type="spellEnd"/>
      <w:r w:rsidRPr="009569AA">
        <w:rPr>
          <w:sz w:val="28"/>
        </w:rPr>
        <w:t xml:space="preserve"> a </w:t>
      </w:r>
      <w:proofErr w:type="spellStart"/>
      <w:r w:rsidRPr="009569AA">
        <w:rPr>
          <w:sz w:val="28"/>
        </w:rPr>
        <w:t>command</w:t>
      </w:r>
      <w:proofErr w:type="spellEnd"/>
      <w:r w:rsidRPr="009569AA">
        <w:rPr>
          <w:sz w:val="28"/>
        </w:rPr>
        <w:t xml:space="preserve"> in </w:t>
      </w:r>
      <w:proofErr w:type="spellStart"/>
      <w:r w:rsidRPr="009569AA">
        <w:rPr>
          <w:sz w:val="28"/>
        </w:rPr>
        <w:t>addition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to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the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man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pages</w:t>
      </w:r>
      <w:proofErr w:type="spellEnd"/>
      <w:r w:rsidRPr="009569AA">
        <w:rPr>
          <w:sz w:val="28"/>
        </w:rPr>
        <w:t xml:space="preserve">, </w:t>
      </w:r>
      <w:proofErr w:type="spellStart"/>
      <w:r w:rsidRPr="009569AA">
        <w:rPr>
          <w:sz w:val="28"/>
        </w:rPr>
        <w:t>using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the</w:t>
      </w:r>
      <w:proofErr w:type="spellEnd"/>
      <w:r w:rsidRPr="009569AA">
        <w:rPr>
          <w:sz w:val="28"/>
        </w:rPr>
        <w:t> </w:t>
      </w:r>
      <w:proofErr w:type="spellStart"/>
      <w:r w:rsidRPr="009569AA">
        <w:rPr>
          <w:b/>
          <w:bCs/>
          <w:sz w:val="28"/>
        </w:rPr>
        <w:t>info</w:t>
      </w:r>
      <w:proofErr w:type="spellEnd"/>
      <w:r w:rsidRPr="009569AA">
        <w:rPr>
          <w:sz w:val="28"/>
        </w:rPr>
        <w:t> </w:t>
      </w:r>
      <w:proofErr w:type="spellStart"/>
      <w:r w:rsidRPr="009569AA">
        <w:rPr>
          <w:sz w:val="28"/>
        </w:rPr>
        <w:t>command</w:t>
      </w:r>
      <w:proofErr w:type="spellEnd"/>
      <w:r w:rsidRPr="009569AA">
        <w:rPr>
          <w:sz w:val="28"/>
        </w:rPr>
        <w:t xml:space="preserve">. </w:t>
      </w:r>
      <w:proofErr w:type="spellStart"/>
      <w:r w:rsidRPr="009569AA">
        <w:rPr>
          <w:sz w:val="28"/>
        </w:rPr>
        <w:t>The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shortest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index</w:t>
      </w:r>
      <w:proofErr w:type="spellEnd"/>
      <w:r w:rsidRPr="009569AA">
        <w:rPr>
          <w:sz w:val="28"/>
        </w:rPr>
        <w:t xml:space="preserve"> of </w:t>
      </w:r>
      <w:proofErr w:type="spellStart"/>
      <w:r w:rsidRPr="009569AA">
        <w:rPr>
          <w:sz w:val="28"/>
        </w:rPr>
        <w:t>explanations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for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commands</w:t>
      </w:r>
      <w:proofErr w:type="spellEnd"/>
      <w:r w:rsidRPr="009569AA">
        <w:rPr>
          <w:sz w:val="28"/>
        </w:rPr>
        <w:t xml:space="preserve"> is </w:t>
      </w:r>
      <w:proofErr w:type="spellStart"/>
      <w:r w:rsidRPr="009569AA">
        <w:rPr>
          <w:sz w:val="28"/>
        </w:rPr>
        <w:t>available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using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the</w:t>
      </w:r>
      <w:proofErr w:type="spellEnd"/>
      <w:r w:rsidRPr="009569AA">
        <w:rPr>
          <w:sz w:val="28"/>
        </w:rPr>
        <w:t> </w:t>
      </w:r>
      <w:proofErr w:type="spellStart"/>
      <w:r w:rsidRPr="009569AA">
        <w:rPr>
          <w:b/>
          <w:bCs/>
          <w:sz w:val="28"/>
        </w:rPr>
        <w:t>whatis</w:t>
      </w:r>
      <w:proofErr w:type="spellEnd"/>
      <w:r w:rsidRPr="009569AA">
        <w:rPr>
          <w:sz w:val="28"/>
        </w:rPr>
        <w:t> </w:t>
      </w:r>
      <w:proofErr w:type="spellStart"/>
      <w:r w:rsidRPr="009569AA">
        <w:rPr>
          <w:sz w:val="28"/>
        </w:rPr>
        <w:t>command</w:t>
      </w:r>
      <w:proofErr w:type="spellEnd"/>
      <w:r w:rsidRPr="009569AA">
        <w:rPr>
          <w:sz w:val="28"/>
        </w:rPr>
        <w:t>.</w:t>
      </w:r>
      <w:r w:rsidRPr="009569AA">
        <w:rPr>
          <w:sz w:val="28"/>
        </w:rPr>
        <w:br/>
      </w:r>
      <w:proofErr w:type="spellStart"/>
      <w:r w:rsidRPr="009569AA">
        <w:rPr>
          <w:sz w:val="28"/>
        </w:rPr>
        <w:t>The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parameter</w:t>
      </w:r>
      <w:proofErr w:type="spellEnd"/>
      <w:r w:rsidRPr="009569AA">
        <w:rPr>
          <w:sz w:val="28"/>
        </w:rPr>
        <w:t xml:space="preserve"> of </w:t>
      </w:r>
      <w:proofErr w:type="spellStart"/>
      <w:r w:rsidRPr="009569AA">
        <w:rPr>
          <w:sz w:val="28"/>
        </w:rPr>
        <w:t>the</w:t>
      </w:r>
      <w:proofErr w:type="spellEnd"/>
      <w:r w:rsidRPr="009569AA">
        <w:rPr>
          <w:sz w:val="28"/>
        </w:rPr>
        <w:t> </w:t>
      </w:r>
      <w:r w:rsidRPr="009569AA">
        <w:rPr>
          <w:b/>
          <w:bCs/>
          <w:sz w:val="28"/>
        </w:rPr>
        <w:t>--</w:t>
      </w:r>
      <w:proofErr w:type="spellStart"/>
      <w:r w:rsidRPr="009569AA">
        <w:rPr>
          <w:b/>
          <w:bCs/>
          <w:sz w:val="28"/>
        </w:rPr>
        <w:t>help</w:t>
      </w:r>
      <w:proofErr w:type="spellEnd"/>
      <w:r w:rsidRPr="009569AA">
        <w:rPr>
          <w:sz w:val="28"/>
        </w:rPr>
        <w:t> </w:t>
      </w:r>
      <w:proofErr w:type="spellStart"/>
      <w:r w:rsidRPr="009569AA">
        <w:rPr>
          <w:sz w:val="28"/>
        </w:rPr>
        <w:t>gives</w:t>
      </w:r>
      <w:proofErr w:type="spellEnd"/>
      <w:r w:rsidRPr="009569AA">
        <w:rPr>
          <w:sz w:val="28"/>
        </w:rPr>
        <w:t xml:space="preserve"> a </w:t>
      </w:r>
      <w:proofErr w:type="spellStart"/>
      <w:r w:rsidRPr="009569AA">
        <w:rPr>
          <w:sz w:val="28"/>
        </w:rPr>
        <w:t>short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explanation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about</w:t>
      </w:r>
      <w:proofErr w:type="spellEnd"/>
      <w:r w:rsidRPr="009569AA">
        <w:rPr>
          <w:sz w:val="28"/>
        </w:rPr>
        <w:t xml:space="preserve"> how </w:t>
      </w:r>
      <w:proofErr w:type="spellStart"/>
      <w:r w:rsidRPr="009569AA">
        <w:rPr>
          <w:sz w:val="28"/>
        </w:rPr>
        <w:t>to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use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the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command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and</w:t>
      </w:r>
      <w:proofErr w:type="spellEnd"/>
      <w:r w:rsidRPr="009569AA">
        <w:rPr>
          <w:sz w:val="28"/>
        </w:rPr>
        <w:t xml:space="preserve"> a </w:t>
      </w:r>
      <w:proofErr w:type="spellStart"/>
      <w:r w:rsidRPr="009569AA">
        <w:rPr>
          <w:sz w:val="28"/>
        </w:rPr>
        <w:t>list</w:t>
      </w:r>
      <w:proofErr w:type="spellEnd"/>
      <w:r w:rsidRPr="009569AA">
        <w:rPr>
          <w:sz w:val="28"/>
        </w:rPr>
        <w:t xml:space="preserve"> of </w:t>
      </w:r>
      <w:proofErr w:type="spellStart"/>
      <w:r w:rsidRPr="009569AA">
        <w:rPr>
          <w:sz w:val="28"/>
        </w:rPr>
        <w:t>available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options</w:t>
      </w:r>
      <w:proofErr w:type="spellEnd"/>
      <w:r w:rsidRPr="009569AA">
        <w:rPr>
          <w:sz w:val="28"/>
        </w:rPr>
        <w:t xml:space="preserve"> (</w:t>
      </w:r>
      <w:proofErr w:type="spellStart"/>
      <w:r w:rsidRPr="009569AA">
        <w:rPr>
          <w:sz w:val="28"/>
        </w:rPr>
        <w:t>parameters</w:t>
      </w:r>
      <w:proofErr w:type="spellEnd"/>
      <w:r w:rsidRPr="009569AA">
        <w:rPr>
          <w:sz w:val="28"/>
        </w:rPr>
        <w:t>).</w:t>
      </w:r>
      <w:r w:rsidRPr="009569AA">
        <w:rPr>
          <w:sz w:val="28"/>
        </w:rPr>
        <w:br/>
      </w:r>
      <w:proofErr w:type="spellStart"/>
      <w:r w:rsidRPr="009569AA">
        <w:rPr>
          <w:sz w:val="28"/>
        </w:rPr>
        <w:t>If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you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don't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know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where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to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get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started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and</w:t>
      </w:r>
      <w:proofErr w:type="spellEnd"/>
      <w:r w:rsidRPr="009569AA">
        <w:rPr>
          <w:sz w:val="28"/>
        </w:rPr>
        <w:t> </w:t>
      </w:r>
      <w:proofErr w:type="spellStart"/>
      <w:r w:rsidRPr="009569AA">
        <w:rPr>
          <w:b/>
          <w:bCs/>
          <w:sz w:val="28"/>
        </w:rPr>
        <w:t>apropos</w:t>
      </w:r>
      <w:proofErr w:type="spellEnd"/>
      <w:r w:rsidRPr="009569AA">
        <w:rPr>
          <w:sz w:val="28"/>
        </w:rPr>
        <w:t> </w:t>
      </w:r>
      <w:proofErr w:type="spellStart"/>
      <w:r w:rsidRPr="009569AA">
        <w:rPr>
          <w:sz w:val="28"/>
        </w:rPr>
        <w:t>searches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the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manual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pages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for</w:t>
      </w:r>
      <w:proofErr w:type="spellEnd"/>
      <w:r w:rsidRPr="009569AA">
        <w:rPr>
          <w:sz w:val="28"/>
        </w:rPr>
        <w:t xml:space="preserve"> a </w:t>
      </w:r>
      <w:proofErr w:type="spellStart"/>
      <w:r w:rsidRPr="009569AA">
        <w:rPr>
          <w:sz w:val="28"/>
        </w:rPr>
        <w:t>keyword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or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regular</w:t>
      </w:r>
      <w:proofErr w:type="spellEnd"/>
      <w:r w:rsidRPr="009569AA">
        <w:rPr>
          <w:sz w:val="28"/>
        </w:rPr>
        <w:t xml:space="preserve"> </w:t>
      </w:r>
      <w:proofErr w:type="spellStart"/>
      <w:r w:rsidRPr="009569AA">
        <w:rPr>
          <w:sz w:val="28"/>
        </w:rPr>
        <w:t>expression</w:t>
      </w:r>
      <w:proofErr w:type="spellEnd"/>
      <w:r w:rsidRPr="009569AA">
        <w:rPr>
          <w:sz w:val="28"/>
        </w:rPr>
        <w:t>.</w:t>
      </w:r>
    </w:p>
    <w:p w:rsidR="00DF41BB" w:rsidRDefault="009569AA" w:rsidP="009569AA">
      <w:pPr>
        <w:rPr>
          <w:sz w:val="28"/>
        </w:rPr>
      </w:pPr>
      <w:r w:rsidRPr="009569AA">
        <w:rPr>
          <w:sz w:val="28"/>
        </w:rPr>
        <w:t xml:space="preserve"> - </w:t>
      </w:r>
      <w:proofErr w:type="spellStart"/>
      <w:r w:rsidRPr="009569AA">
        <w:rPr>
          <w:sz w:val="28"/>
        </w:rPr>
        <w:t>Interview</w:t>
      </w:r>
      <w:proofErr w:type="spellEnd"/>
      <w:r w:rsidRPr="009569AA">
        <w:rPr>
          <w:sz w:val="28"/>
        </w:rPr>
        <w:t xml:space="preserve"> Q&amp;A</w:t>
      </w: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CA0194" w:rsidRPr="00CA0194" w:rsidRDefault="00CA0194" w:rsidP="00CA0194">
      <w:pPr>
        <w:rPr>
          <w:sz w:val="28"/>
        </w:rPr>
      </w:pPr>
      <w:proofErr w:type="spellStart"/>
      <w:r w:rsidRPr="00CA0194">
        <w:rPr>
          <w:sz w:val="28"/>
        </w:rPr>
        <w:lastRenderedPageBreak/>
        <w:t>Complementary</w:t>
      </w:r>
      <w:proofErr w:type="spellEnd"/>
      <w:r w:rsidRPr="00CA0194">
        <w:rPr>
          <w:sz w:val="28"/>
        </w:rPr>
        <w:t xml:space="preserve"> </w:t>
      </w:r>
      <w:proofErr w:type="spellStart"/>
      <w:r w:rsidRPr="00CA0194">
        <w:rPr>
          <w:sz w:val="28"/>
        </w:rPr>
        <w:t>Lesson</w:t>
      </w:r>
      <w:proofErr w:type="spellEnd"/>
      <w:r w:rsidRPr="00CA0194">
        <w:rPr>
          <w:sz w:val="28"/>
        </w:rPr>
        <w:t xml:space="preserve"> </w:t>
      </w:r>
      <w:proofErr w:type="spellStart"/>
      <w:r w:rsidRPr="00CA0194">
        <w:rPr>
          <w:sz w:val="28"/>
        </w:rPr>
        <w:t>about</w:t>
      </w:r>
      <w:proofErr w:type="spellEnd"/>
      <w:r w:rsidRPr="00CA0194">
        <w:rPr>
          <w:sz w:val="28"/>
        </w:rPr>
        <w:t xml:space="preserve"> Linux </w:t>
      </w:r>
      <w:proofErr w:type="spellStart"/>
      <w:r w:rsidRPr="00CA0194">
        <w:rPr>
          <w:sz w:val="28"/>
        </w:rPr>
        <w:t>Getting</w:t>
      </w:r>
      <w:proofErr w:type="spellEnd"/>
      <w:r w:rsidRPr="00CA0194">
        <w:rPr>
          <w:sz w:val="28"/>
        </w:rPr>
        <w:t xml:space="preserve"> Help</w:t>
      </w:r>
    </w:p>
    <w:p w:rsidR="00DF41BB" w:rsidRDefault="00CA0194">
      <w:pPr>
        <w:rPr>
          <w:sz w:val="28"/>
        </w:rPr>
      </w:pPr>
      <w:hyperlink r:id="rId14" w:history="1">
        <w:r w:rsidRPr="008C4684">
          <w:rPr>
            <w:rStyle w:val="Kpr"/>
            <w:sz w:val="28"/>
          </w:rPr>
          <w:t>https://youtu.be/QSPPGmS-UPA</w:t>
        </w:r>
      </w:hyperlink>
    </w:p>
    <w:p w:rsidR="00CA0194" w:rsidRDefault="00CA0194">
      <w:pPr>
        <w:rPr>
          <w:sz w:val="28"/>
        </w:rPr>
      </w:pPr>
      <w:bookmarkStart w:id="0" w:name="_GoBack"/>
      <w:bookmarkEnd w:id="0"/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Default="00DF41BB">
      <w:pPr>
        <w:rPr>
          <w:sz w:val="28"/>
        </w:rPr>
      </w:pPr>
    </w:p>
    <w:p w:rsidR="00DF41BB" w:rsidRPr="00DF41BB" w:rsidRDefault="00DF41BB">
      <w:pPr>
        <w:rPr>
          <w:sz w:val="28"/>
        </w:rPr>
      </w:pPr>
    </w:p>
    <w:sectPr w:rsidR="00DF41BB" w:rsidRPr="00DF41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D7FCB"/>
    <w:multiLevelType w:val="multilevel"/>
    <w:tmpl w:val="E398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C1"/>
    <w:rsid w:val="002B098D"/>
    <w:rsid w:val="003453AA"/>
    <w:rsid w:val="006421C1"/>
    <w:rsid w:val="008A16D8"/>
    <w:rsid w:val="009569AA"/>
    <w:rsid w:val="00AD7227"/>
    <w:rsid w:val="00CA0194"/>
    <w:rsid w:val="00D45BA7"/>
    <w:rsid w:val="00DC4EC7"/>
    <w:rsid w:val="00DF41BB"/>
    <w:rsid w:val="00FD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D4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D49F1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8A16D8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8A16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D4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D49F1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8A16D8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8A16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3944">
          <w:marLeft w:val="0"/>
          <w:marRight w:val="0"/>
          <w:marTop w:val="0"/>
          <w:marBottom w:val="0"/>
          <w:divBdr>
            <w:top w:val="single" w:sz="2" w:space="0" w:color="184266"/>
            <w:left w:val="single" w:sz="2" w:space="0" w:color="184266"/>
            <w:bottom w:val="single" w:sz="2" w:space="0" w:color="184266"/>
            <w:right w:val="single" w:sz="2" w:space="0" w:color="184266"/>
          </w:divBdr>
        </w:div>
      </w:divsChild>
    </w:div>
    <w:div w:id="1340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61">
          <w:marLeft w:val="0"/>
          <w:marRight w:val="0"/>
          <w:marTop w:val="0"/>
          <w:marBottom w:val="0"/>
          <w:divBdr>
            <w:top w:val="single" w:sz="2" w:space="0" w:color="184266"/>
            <w:left w:val="single" w:sz="2" w:space="0" w:color="184266"/>
            <w:bottom w:val="single" w:sz="2" w:space="0" w:color="184266"/>
            <w:right w:val="single" w:sz="2" w:space="0" w:color="184266"/>
          </w:divBdr>
        </w:div>
      </w:divsChild>
    </w:div>
    <w:div w:id="9042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://tldp.org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youtu.be/QSPPGmS-UPA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2022-01-20T11:57:00Z</dcterms:created>
  <dcterms:modified xsi:type="dcterms:W3CDTF">2022-01-20T12:20:00Z</dcterms:modified>
</cp:coreProperties>
</file>