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b/>
          <w:sz w:val="36"/>
        </w:rPr>
      </w:pPr>
      <w:r>
        <w:rPr>
          <w:b/>
          <w:sz w:val="36"/>
        </w:rPr>
        <w:t>USER MANUAL</w:t>
      </w:r>
    </w:p>
    <w:p>
      <w:pPr>
        <w:jc w:val="center"/>
      </w:pPr>
      <w:r>
        <w:rPr>
          <w:b/>
          <w:sz w:val="36"/>
        </w:rPr>
        <w:t>Poliklinik</w:t>
      </w:r>
    </w:p>
    <w:p>
      <w:pPr>
        <w:jc w:val="center"/>
        <w:rPr>
          <w:szCs w:val="24"/>
        </w:rPr>
      </w:pPr>
    </w:p>
    <w:p>
      <w:pPr>
        <w:jc w:val="center"/>
        <w:rPr>
          <w:szCs w:val="24"/>
        </w:rPr>
      </w:pPr>
    </w:p>
    <w:p>
      <w:pPr>
        <w:jc w:val="center"/>
        <w:rPr>
          <w:b/>
          <w:szCs w:val="24"/>
        </w:rPr>
      </w:pPr>
      <w:r>
        <w:rPr>
          <w:szCs w:val="24"/>
        </w:rPr>
        <w:t>Dipersiapkan oleh:</w:t>
      </w:r>
    </w:p>
    <w:p>
      <w:pPr>
        <w:jc w:val="center"/>
        <w:rPr>
          <w:b/>
          <w:sz w:val="28"/>
          <w:szCs w:val="22"/>
          <w:lang w:val="en-US"/>
        </w:rPr>
      </w:pPr>
      <w:r>
        <w:rPr>
          <w:szCs w:val="24"/>
          <w:lang w:val="id-ID"/>
        </w:rPr>
        <w:t>Fikri Rozan Imadudin (1301150768)</w:t>
      </w:r>
      <w:r>
        <w:rPr>
          <w:szCs w:val="24"/>
          <w:lang w:val="en-US"/>
        </w:rPr>
        <w:t>I</w:t>
      </w:r>
      <w:r>
        <w:rPr>
          <w:szCs w:val="24"/>
          <w:lang w:val="en-US"/>
        </w:rPr>
        <w:br w:type="textWrapping"/>
      </w:r>
      <w:r>
        <w:rPr>
          <w:szCs w:val="24"/>
          <w:lang w:val="en-US"/>
        </w:rPr>
        <w:t>lmam Rafidan Hutama (1301150766)</w:t>
      </w:r>
      <w:r>
        <w:rPr>
          <w:szCs w:val="24"/>
          <w:lang w:val="en-US"/>
        </w:rPr>
        <w:br w:type="textWrapping"/>
      </w:r>
      <w:r>
        <w:rPr>
          <w:szCs w:val="24"/>
          <w:lang w:val="en-US"/>
        </w:rPr>
        <w:t>Ragil Haditira (130115)</w:t>
      </w:r>
      <w:r>
        <w:rPr>
          <w:szCs w:val="24"/>
          <w:lang w:val="en-US"/>
        </w:rPr>
        <w:br w:type="textWrapping"/>
      </w:r>
      <w:r>
        <w:rPr>
          <w:szCs w:val="24"/>
          <w:lang w:val="en-US"/>
        </w:rPr>
        <w:t>Anugrah Ramadhan (130115)</w:t>
      </w:r>
      <w:r>
        <w:rPr>
          <w:szCs w:val="24"/>
          <w:lang w:val="en-US"/>
        </w:rPr>
        <w:br w:type="textWrapping"/>
      </w:r>
      <w:r>
        <w:rPr>
          <w:szCs w:val="24"/>
          <w:lang w:val="en-US"/>
        </w:rPr>
        <w:t>Muhammad Andi Isra (130115)</w:t>
      </w:r>
    </w:p>
    <w:p>
      <w:pPr>
        <w:jc w:val="center"/>
        <w:rPr>
          <w:b/>
          <w:sz w:val="28"/>
          <w:lang w:val="id-ID"/>
        </w:rPr>
      </w:pPr>
    </w:p>
    <w:p>
      <w:pPr>
        <w:jc w:val="center"/>
        <w:rPr>
          <w:b/>
          <w:sz w:val="28"/>
          <w:lang w:val="id-ID"/>
        </w:rPr>
      </w:pPr>
      <w:r>
        <w:rPr>
          <w:b/>
          <w:sz w:val="28"/>
          <w:lang w:val="id-ID"/>
        </w:rPr>
        <w:drawing>
          <wp:anchor distT="0" distB="9525" distL="114300" distR="114300" simplePos="0" relativeHeight="1024" behindDoc="1" locked="0" layoutInCell="1" allowOverlap="1">
            <wp:simplePos x="0" y="0"/>
            <wp:positionH relativeFrom="margin">
              <wp:align>center</wp:align>
            </wp:positionH>
            <wp:positionV relativeFrom="paragraph">
              <wp:posOffset>394335</wp:posOffset>
            </wp:positionV>
            <wp:extent cx="1504950" cy="1666875"/>
            <wp:effectExtent l="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tretch>
                      <a:fillRect/>
                    </a:stretch>
                  </pic:blipFill>
                  <pic:spPr>
                    <a:xfrm>
                      <a:off x="0" y="0"/>
                      <a:ext cx="1504950" cy="1666875"/>
                    </a:xfrm>
                    <a:prstGeom prst="rect">
                      <a:avLst/>
                    </a:prstGeom>
                  </pic:spPr>
                </pic:pic>
              </a:graphicData>
            </a:graphic>
          </wp:anchor>
        </w:drawing>
      </w:r>
    </w:p>
    <w:p>
      <w:pPr>
        <w:jc w:val="center"/>
        <w:rPr>
          <w:b/>
          <w:sz w:val="28"/>
          <w:lang w:val="id-ID"/>
        </w:rPr>
      </w:pPr>
    </w:p>
    <w:p>
      <w:pPr>
        <w:jc w:val="center"/>
        <w:rPr>
          <w:b/>
          <w:sz w:val="28"/>
          <w:lang w:val="id-ID"/>
        </w:rPr>
      </w:pPr>
    </w:p>
    <w:p>
      <w:pPr>
        <w:jc w:val="both"/>
        <w:rPr>
          <w:b/>
          <w:sz w:val="28"/>
          <w:lang w:val="id-ID"/>
        </w:rPr>
      </w:pPr>
    </w:p>
    <w:p>
      <w:pPr>
        <w:jc w:val="center"/>
        <w:rPr>
          <w:sz w:val="28"/>
          <w:lang w:val="id-ID"/>
        </w:rPr>
      </w:pPr>
    </w:p>
    <w:p>
      <w:pPr>
        <w:jc w:val="center"/>
        <w:rPr>
          <w:sz w:val="28"/>
          <w:lang w:val="id-ID"/>
        </w:rPr>
      </w:pPr>
    </w:p>
    <w:p>
      <w:pPr>
        <w:jc w:val="center"/>
        <w:rPr>
          <w:b/>
          <w:sz w:val="36"/>
          <w:lang w:val="id-ID"/>
        </w:rPr>
      </w:pPr>
      <w:r>
        <w:rPr>
          <w:b/>
          <w:sz w:val="36"/>
          <w:lang w:val="id-ID"/>
        </w:rPr>
        <w:t>Prodi</w:t>
      </w:r>
      <w:r>
        <w:rPr>
          <w:b/>
          <w:sz w:val="36"/>
          <w:lang w:val="sv-SE"/>
        </w:rPr>
        <w:t xml:space="preserve"> </w:t>
      </w:r>
      <w:r>
        <w:rPr>
          <w:b/>
          <w:sz w:val="36"/>
          <w:lang w:val="en-US"/>
        </w:rPr>
        <w:t xml:space="preserve">S1 </w:t>
      </w:r>
      <w:r>
        <w:rPr>
          <w:b/>
          <w:sz w:val="36"/>
          <w:lang w:val="sv-SE"/>
        </w:rPr>
        <w:t xml:space="preserve">Teknik Informatika – </w:t>
      </w:r>
      <w:r>
        <w:rPr>
          <w:b/>
          <w:sz w:val="36"/>
          <w:lang w:val="id-ID"/>
        </w:rPr>
        <w:t>Universitas Telkom</w:t>
      </w:r>
    </w:p>
    <w:p>
      <w:pPr>
        <w:jc w:val="center"/>
      </w:pPr>
      <w:r>
        <w:rPr>
          <w:b/>
          <w:sz w:val="36"/>
          <w:lang w:val="id-ID"/>
        </w:rPr>
        <w:t>2019</w:t>
      </w:r>
    </w:p>
    <w:p>
      <w:pPr>
        <w:spacing w:before="0" w:after="0" w:line="240" w:lineRule="auto"/>
        <w:rPr>
          <w:b/>
          <w:sz w:val="36"/>
          <w:lang w:val="id-ID"/>
        </w:rPr>
      </w:pPr>
      <w:r>
        <w:br w:type="page"/>
      </w:r>
    </w:p>
    <w:p>
      <w:pPr>
        <w:pStyle w:val="2"/>
        <w:numPr>
          <w:ilvl w:val="0"/>
          <w:numId w:val="2"/>
        </w:numPr>
        <w:rPr>
          <w:lang w:val="en-US"/>
        </w:rPr>
      </w:pPr>
      <w:r>
        <w:rPr>
          <w:lang w:val="en-US"/>
        </w:rPr>
        <w:t>Pendahuluan</w:t>
      </w:r>
    </w:p>
    <w:p>
      <w:pPr>
        <w:ind w:left="432" w:firstLine="288"/>
        <w:jc w:val="both"/>
      </w:pPr>
      <w:r>
        <w:rPr>
          <w:lang w:val="en-US"/>
        </w:rPr>
        <w:t xml:space="preserve">Dokumen ini adalah </w:t>
      </w:r>
      <w:r>
        <w:rPr>
          <w:i/>
          <w:lang w:val="en-US"/>
        </w:rPr>
        <w:t>user manual</w:t>
      </w:r>
      <w:r>
        <w:rPr>
          <w:lang w:val="en-US"/>
        </w:rPr>
        <w:t xml:space="preserve"> yang berisi penjelasan secara ringkas tentang petunjuk penggunaan aplikasi layanan poliklinik bagi pengguna di level Pegawai.</w:t>
      </w:r>
    </w:p>
    <w:p>
      <w:pPr>
        <w:ind w:left="432" w:firstLine="288"/>
        <w:jc w:val="both"/>
        <w:rPr>
          <w:lang w:val="en-US"/>
        </w:rPr>
      </w:pPr>
      <w:r>
        <w:rPr>
          <w:lang w:val="en-US"/>
        </w:rPr>
        <w:t>Di dalam dokumen ini dibahas tentang fitur-fitur modul aplikasi layanan poliklinik dan langkah-langkah dalam menggunakan setiap fitur aplikasi tersebut.</w:t>
      </w:r>
    </w:p>
    <w:p>
      <w:pPr>
        <w:ind w:left="432" w:firstLine="288"/>
        <w:jc w:val="both"/>
        <w:rPr>
          <w:lang w:val="en-US"/>
        </w:rPr>
      </w:pPr>
    </w:p>
    <w:p>
      <w:pPr>
        <w:pStyle w:val="2"/>
        <w:numPr>
          <w:ilvl w:val="0"/>
          <w:numId w:val="2"/>
        </w:numPr>
      </w:pPr>
      <w:r>
        <w:rPr>
          <w:lang w:val="en-US"/>
        </w:rPr>
        <w:t>Memulai Aplikasi Poliklinik</w:t>
      </w:r>
    </w:p>
    <w:p>
      <w:pPr>
        <w:pStyle w:val="3"/>
        <w:numPr>
          <w:ilvl w:val="1"/>
          <w:numId w:val="2"/>
        </w:numPr>
      </w:pPr>
      <w:r>
        <w:rPr>
          <w:lang w:val="en-US"/>
        </w:rPr>
        <w:t>Login Awal</w:t>
      </w:r>
    </w:p>
    <w:p>
      <w:pPr>
        <w:jc w:val="center"/>
        <w:rPr>
          <w:lang w:val="en-US"/>
        </w:rPr>
      </w:pPr>
      <w:r>
        <w:drawing>
          <wp:inline distT="0" distB="0" distL="0" distR="0">
            <wp:extent cx="5760720" cy="28981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stretch>
                      <a:fillRect/>
                    </a:stretch>
                  </pic:blipFill>
                  <pic:spPr>
                    <a:xfrm>
                      <a:off x="0" y="0"/>
                      <a:ext cx="5760720" cy="2898140"/>
                    </a:xfrm>
                    <a:prstGeom prst="rect">
                      <a:avLst/>
                    </a:prstGeom>
                  </pic:spPr>
                </pic:pic>
              </a:graphicData>
            </a:graphic>
          </wp:inline>
        </w:drawing>
      </w:r>
    </w:p>
    <w:p>
      <w:pPr>
        <w:pStyle w:val="13"/>
        <w:jc w:val="center"/>
      </w:pPr>
      <w:r>
        <w:rPr>
          <w:color w:val="auto"/>
          <w:lang w:val="en-US"/>
        </w:rPr>
        <w:t xml:space="preserve">Gambar 1 Tampilan Login </w:t>
      </w:r>
    </w:p>
    <w:p>
      <w:pPr>
        <w:pStyle w:val="61"/>
        <w:numPr>
          <w:numId w:val="0"/>
        </w:numPr>
        <w:jc w:val="both"/>
        <w:rPr>
          <w:lang w:val="en-US"/>
        </w:rPr>
      </w:pPr>
      <w:r>
        <w:rPr>
          <w:lang w:val="en-US"/>
        </w:rPr>
        <w:t xml:space="preserve">Setelah aplikasi dapat diakses, masukan </w:t>
      </w:r>
      <w:r>
        <w:rPr>
          <w:i/>
          <w:iCs/>
          <w:lang w:val="en-US"/>
        </w:rPr>
        <w:t xml:space="preserve">username </w:t>
      </w:r>
      <w:r>
        <w:rPr>
          <w:lang w:val="en-US"/>
        </w:rPr>
        <w:t xml:space="preserve">dan </w:t>
      </w:r>
      <w:r>
        <w:rPr>
          <w:i/>
          <w:iCs/>
          <w:lang w:val="en-US"/>
        </w:rPr>
        <w:t xml:space="preserve">password </w:t>
      </w:r>
      <w:r>
        <w:rPr>
          <w:lang w:val="en-US"/>
        </w:rPr>
        <w:t>pada bagian yang telah disediakan, lalu klik tombol “</w:t>
      </w:r>
      <w:r>
        <w:rPr>
          <w:b/>
          <w:bCs/>
          <w:i/>
          <w:iCs/>
          <w:lang w:val="en-US"/>
        </w:rPr>
        <w:t>Login</w:t>
      </w:r>
      <w:r>
        <w:rPr>
          <w:lang w:val="en-US"/>
        </w:rPr>
        <w:t xml:space="preserve">” dan </w:t>
      </w:r>
      <w:r>
        <w:rPr>
          <w:i/>
          <w:iCs/>
          <w:lang w:val="en-US"/>
        </w:rPr>
        <w:t xml:space="preserve">username </w:t>
      </w:r>
      <w:r>
        <w:rPr>
          <w:i w:val="0"/>
          <w:iCs w:val="0"/>
          <w:lang w:val="en-US"/>
        </w:rPr>
        <w:t xml:space="preserve">serta </w:t>
      </w:r>
      <w:r>
        <w:rPr>
          <w:i/>
          <w:iCs/>
          <w:lang w:val="en-US"/>
        </w:rPr>
        <w:t xml:space="preserve">password </w:t>
      </w:r>
      <w:r>
        <w:rPr>
          <w:i w:val="0"/>
          <w:iCs w:val="0"/>
          <w:lang w:val="en-US"/>
        </w:rPr>
        <w:t>diverifikasi oleh sistem.</w:t>
      </w:r>
    </w:p>
    <w:p>
      <w:pPr>
        <w:pStyle w:val="3"/>
        <w:numPr>
          <w:ilvl w:val="1"/>
          <w:numId w:val="2"/>
        </w:numPr>
      </w:pPr>
      <w:r>
        <w:rPr>
          <w:lang w:val="en-US"/>
        </w:rPr>
        <w:t>Main Menu</w:t>
      </w:r>
    </w:p>
    <w:p>
      <w:pPr>
        <w:jc w:val="both"/>
      </w:pPr>
      <w:r>
        <w:rPr>
          <w:i/>
          <w:iCs/>
          <w:lang w:val="en-US"/>
        </w:rPr>
        <w:t>Main Menu</w:t>
      </w:r>
      <w:r>
        <w:rPr>
          <w:lang w:val="en-US"/>
        </w:rPr>
        <w:t xml:space="preserve"> ini akan tampil sesaat setelah karyawan melakukan </w:t>
      </w:r>
      <w:r>
        <w:rPr>
          <w:i/>
          <w:iCs/>
          <w:lang w:val="en-US"/>
        </w:rPr>
        <w:t>login</w:t>
      </w:r>
      <w:r>
        <w:rPr>
          <w:lang w:val="en-US"/>
        </w:rPr>
        <w:t>, w</w:t>
      </w:r>
      <w:r>
        <w:rPr>
          <w:i/>
          <w:iCs/>
          <w:lang w:val="en-US"/>
        </w:rPr>
        <w:t xml:space="preserve">indow </w:t>
      </w:r>
      <w:r>
        <w:rPr>
          <w:lang w:val="en-US"/>
        </w:rPr>
        <w:t>ini memuat menu yang terletak di kiri halaman dan akan menampilkan tampilan menu jika diklik seperti pada gambar berikut ini :</w:t>
      </w:r>
    </w:p>
    <w:p>
      <w:pPr>
        <w:jc w:val="center"/>
      </w:pPr>
      <w:r>
        <w:drawing>
          <wp:inline distT="0" distB="6985" distL="0" distR="0">
            <wp:extent cx="5760720" cy="290766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6"/>
                    <a:stretch>
                      <a:fillRect/>
                    </a:stretch>
                  </pic:blipFill>
                  <pic:spPr>
                    <a:xfrm>
                      <a:off x="0" y="0"/>
                      <a:ext cx="5760720" cy="2907665"/>
                    </a:xfrm>
                    <a:prstGeom prst="rect">
                      <a:avLst/>
                    </a:prstGeom>
                  </pic:spPr>
                </pic:pic>
              </a:graphicData>
            </a:graphic>
          </wp:inline>
        </w:drawing>
      </w:r>
    </w:p>
    <w:p>
      <w:pPr>
        <w:pStyle w:val="13"/>
        <w:jc w:val="center"/>
        <w:rPr>
          <w:lang w:val="en-US"/>
        </w:rPr>
      </w:pPr>
      <w:r>
        <w:t xml:space="preserve">Gambar </w:t>
      </w:r>
      <w:r>
        <w:rPr>
          <w:lang w:val="en-US"/>
        </w:rPr>
        <w:t>2 Main Menu Aplikasi</w:t>
      </w:r>
    </w:p>
    <w:p>
      <w:pPr>
        <w:rPr>
          <w:lang w:val="en-US"/>
        </w:rPr>
      </w:pPr>
    </w:p>
    <w:p>
      <w:pPr>
        <w:pStyle w:val="2"/>
        <w:numPr>
          <w:ilvl w:val="0"/>
          <w:numId w:val="2"/>
        </w:numPr>
        <w:rPr>
          <w:lang w:val="en-US"/>
        </w:rPr>
      </w:pPr>
      <w:r>
        <w:rPr>
          <w:lang w:val="en-US"/>
        </w:rPr>
        <w:t>Penjelasan Menu</w:t>
      </w:r>
    </w:p>
    <w:p>
      <w:pPr>
        <w:pStyle w:val="3"/>
        <w:numPr>
          <w:ilvl w:val="1"/>
          <w:numId w:val="2"/>
        </w:numPr>
      </w:pPr>
      <w:r>
        <w:rPr>
          <w:lang w:val="en-US"/>
        </w:rPr>
        <w:t>Pendaftaran Baru</w:t>
      </w:r>
    </w:p>
    <w:p>
      <w:pPr>
        <w:jc w:val="both"/>
        <w:rPr>
          <w:lang w:val="en-US"/>
        </w:rPr>
      </w:pPr>
      <w:r>
        <w:rPr>
          <w:lang w:val="en-US"/>
        </w:rPr>
        <w:t xml:space="preserve">Menu yang terletak di sebelah kanan </w:t>
      </w:r>
      <w:r>
        <w:rPr>
          <w:i/>
          <w:iCs/>
          <w:lang w:val="en-US"/>
        </w:rPr>
        <w:t xml:space="preserve">window </w:t>
      </w:r>
      <w:r>
        <w:rPr>
          <w:i w:val="0"/>
          <w:iCs w:val="0"/>
          <w:lang w:val="en-US"/>
        </w:rPr>
        <w:t xml:space="preserve">Pendaftaran Baru </w:t>
      </w:r>
      <w:r>
        <w:rPr>
          <w:lang w:val="en-US"/>
        </w:rPr>
        <w:t>ini berfungsi untuk memasukkan data pasien baru yang diinputkan oleh pegawai sebagai admin.</w:t>
      </w:r>
    </w:p>
    <w:p>
      <w:pPr>
        <w:jc w:val="center"/>
        <w:rPr>
          <w:lang w:val="en-US"/>
        </w:rPr>
      </w:pPr>
      <w:r>
        <w:rPr>
          <w:lang w:val="en-US"/>
        </w:rPr>
        <w:drawing>
          <wp:inline distT="0" distB="0" distL="114300" distR="114300">
            <wp:extent cx="5757545" cy="3535680"/>
            <wp:effectExtent l="0" t="0" r="14605" b="7620"/>
            <wp:docPr id="5" name="Picture 5" descr="Pendaftaran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endaftaran Baru"/>
                    <pic:cNvPicPr>
                      <a:picLocks noChangeAspect="1"/>
                    </pic:cNvPicPr>
                  </pic:nvPicPr>
                  <pic:blipFill>
                    <a:blip r:embed="rId7"/>
                    <a:stretch>
                      <a:fillRect/>
                    </a:stretch>
                  </pic:blipFill>
                  <pic:spPr>
                    <a:xfrm>
                      <a:off x="0" y="0"/>
                      <a:ext cx="5757545" cy="3535680"/>
                    </a:xfrm>
                    <a:prstGeom prst="rect">
                      <a:avLst/>
                    </a:prstGeom>
                  </pic:spPr>
                </pic:pic>
              </a:graphicData>
            </a:graphic>
          </wp:inline>
        </w:drawing>
      </w:r>
    </w:p>
    <w:p>
      <w:pPr>
        <w:pStyle w:val="13"/>
        <w:jc w:val="center"/>
        <w:rPr>
          <w:lang w:val="en-US"/>
        </w:rPr>
      </w:pPr>
      <w:r>
        <w:t xml:space="preserve">Gambar </w:t>
      </w:r>
      <w:r>
        <w:rPr>
          <w:lang w:val="en-US"/>
        </w:rPr>
        <w:t>3 Tampilan Menu Pendaftaran Baru</w:t>
      </w:r>
      <w:r>
        <w:rPr>
          <w:lang w:val="en-US"/>
        </w:rPr>
        <w:br w:type="textWrapping"/>
      </w:r>
    </w:p>
    <w:p>
      <w:pPr>
        <w:jc w:val="both"/>
        <w:rPr>
          <w:rFonts w:hint="default"/>
          <w:lang w:val="en-US"/>
        </w:rPr>
      </w:pPr>
      <w:r>
        <w:rPr>
          <w:lang w:val="en-US"/>
        </w:rPr>
        <w:t xml:space="preserve">Pada menu Pendaftaran Baru terdapat area yang bisa diinput oleh pegawai seperti nama pasien, no KTP pasien, jenis kelamin pasien, tanggal lahir pasien, nomor telefon pasien, pilihan dokter yang diinginkan pasien, serta ada tombol </w:t>
      </w:r>
      <w:r>
        <w:rPr>
          <w:rFonts w:hint="default"/>
          <w:lang w:val="en-US"/>
        </w:rPr>
        <w:t>“Daftar” yang berguna untuk mendaftarkan pasien.</w:t>
      </w:r>
    </w:p>
    <w:p>
      <w:pPr>
        <w:pStyle w:val="3"/>
        <w:numPr>
          <w:ilvl w:val="1"/>
          <w:numId w:val="2"/>
        </w:numPr>
      </w:pPr>
      <w:r>
        <w:rPr>
          <w:lang w:val="en-US"/>
        </w:rPr>
        <w:t>Pendaftaran Lama</w:t>
      </w:r>
    </w:p>
    <w:p>
      <w:pPr>
        <w:jc w:val="both"/>
        <w:rPr>
          <w:lang w:val="en-US"/>
        </w:rPr>
      </w:pPr>
      <w:r>
        <w:rPr>
          <w:lang w:val="en-US"/>
        </w:rPr>
        <w:t xml:space="preserve">Menu yang terletak di sebelah kanan </w:t>
      </w:r>
      <w:r>
        <w:rPr>
          <w:i/>
          <w:iCs/>
          <w:lang w:val="en-US"/>
        </w:rPr>
        <w:t xml:space="preserve">window </w:t>
      </w:r>
      <w:r>
        <w:rPr>
          <w:i w:val="0"/>
          <w:iCs w:val="0"/>
          <w:lang w:val="en-US"/>
        </w:rPr>
        <w:t xml:space="preserve">Pendaftaran Lama </w:t>
      </w:r>
      <w:r>
        <w:rPr>
          <w:lang w:val="en-US"/>
        </w:rPr>
        <w:t>ini berfungsi untuk melihat data pasien yang telah terdaftar sebelumnya pada klinik yang diinputkan oleh pegawai sebagai admin.</w:t>
      </w:r>
    </w:p>
    <w:p>
      <w:pPr>
        <w:rPr>
          <w:rFonts w:hint="default"/>
          <w:lang w:val="en-US"/>
        </w:rPr>
      </w:pPr>
      <w:r>
        <w:rPr>
          <w:rFonts w:hint="default"/>
          <w:lang w:val="en-US"/>
        </w:rPr>
        <w:drawing>
          <wp:inline distT="0" distB="0" distL="114300" distR="114300">
            <wp:extent cx="5754370" cy="4252595"/>
            <wp:effectExtent l="0" t="0" r="17780" b="14605"/>
            <wp:docPr id="6" name="Picture 6" descr="Pendaftaran 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endaftaran Lama"/>
                    <pic:cNvPicPr>
                      <a:picLocks noChangeAspect="1"/>
                    </pic:cNvPicPr>
                  </pic:nvPicPr>
                  <pic:blipFill>
                    <a:blip r:embed="rId8"/>
                    <a:stretch>
                      <a:fillRect/>
                    </a:stretch>
                  </pic:blipFill>
                  <pic:spPr>
                    <a:xfrm>
                      <a:off x="0" y="0"/>
                      <a:ext cx="5754370" cy="4252595"/>
                    </a:xfrm>
                    <a:prstGeom prst="rect">
                      <a:avLst/>
                    </a:prstGeom>
                  </pic:spPr>
                </pic:pic>
              </a:graphicData>
            </a:graphic>
          </wp:inline>
        </w:drawing>
      </w:r>
    </w:p>
    <w:p>
      <w:pPr>
        <w:pStyle w:val="13"/>
        <w:jc w:val="center"/>
        <w:rPr>
          <w:rFonts w:hint="default"/>
          <w:lang w:val="en-US"/>
        </w:rPr>
      </w:pPr>
      <w:r>
        <w:t xml:space="preserve">Gambar </w:t>
      </w:r>
      <w:r>
        <w:rPr>
          <w:lang w:val="en-US"/>
        </w:rPr>
        <w:t>4 Tampilan Menu Pendaftaran Lama</w:t>
      </w:r>
    </w:p>
    <w:p>
      <w:pPr>
        <w:rPr>
          <w:b w:val="0"/>
          <w:bCs w:val="0"/>
          <w:lang w:val="en-US"/>
        </w:rPr>
      </w:pPr>
      <w:r>
        <w:rPr>
          <w:lang w:val="en-US"/>
        </w:rPr>
        <w:t xml:space="preserve">Pada menu Pendaftaran Lama terdapat nomor pasien, nama pasien, tanggal lahir pasien, nomor telefon pasien, nomor KTP pasien, aplikasi juga dapat melihat pasien siapa saja yang dirawat oleh dokter </w:t>
      </w:r>
      <w:r>
        <w:rPr>
          <w:b/>
          <w:bCs/>
          <w:lang w:val="en-US"/>
        </w:rPr>
        <w:t>x</w:t>
      </w:r>
      <w:r>
        <w:rPr>
          <w:b w:val="0"/>
          <w:bCs w:val="0"/>
          <w:lang w:val="en-US"/>
        </w:rPr>
        <w:t>, dan aplikasi dapat mendaftar kembali pasien baru.</w:t>
      </w:r>
    </w:p>
    <w:p>
      <w:pPr>
        <w:pStyle w:val="3"/>
        <w:numPr>
          <w:ilvl w:val="1"/>
          <w:numId w:val="2"/>
        </w:numPr>
      </w:pPr>
      <w:r>
        <w:rPr>
          <w:lang w:val="en-US"/>
        </w:rPr>
        <w:t>Kelola Pengguna</w:t>
      </w:r>
    </w:p>
    <w:p>
      <w:pPr>
        <w:jc w:val="both"/>
        <w:rPr>
          <w:lang w:val="en-US"/>
        </w:rPr>
      </w:pPr>
      <w:r>
        <w:rPr>
          <w:lang w:val="en-US"/>
        </w:rPr>
        <w:t xml:space="preserve">Menu yang terletak di sebelah kanan </w:t>
      </w:r>
      <w:r>
        <w:rPr>
          <w:i/>
          <w:iCs/>
          <w:lang w:val="en-US"/>
        </w:rPr>
        <w:t xml:space="preserve">window </w:t>
      </w:r>
      <w:r>
        <w:rPr>
          <w:i w:val="0"/>
          <w:iCs w:val="0"/>
          <w:lang w:val="en-US"/>
        </w:rPr>
        <w:t xml:space="preserve">Kelola Pengguna </w:t>
      </w:r>
      <w:r>
        <w:rPr>
          <w:lang w:val="en-US"/>
        </w:rPr>
        <w:t>ini berfungsi untuk mengelola data pasien dan dokter yang mendaftar di poliklinik.</w:t>
      </w:r>
    </w:p>
    <w:p/>
    <w:p>
      <w:pPr>
        <w:rPr>
          <w:lang w:val="en-US"/>
        </w:rPr>
      </w:pPr>
      <w:r>
        <w:rPr>
          <w:lang w:val="en-US"/>
        </w:rPr>
        <w:drawing>
          <wp:inline distT="0" distB="0" distL="114300" distR="114300">
            <wp:extent cx="5753735" cy="4268470"/>
            <wp:effectExtent l="0" t="0" r="18415" b="17780"/>
            <wp:docPr id="7" name="Picture 7" descr="Kelola Pengg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Kelola Pengguna"/>
                    <pic:cNvPicPr>
                      <a:picLocks noChangeAspect="1"/>
                    </pic:cNvPicPr>
                  </pic:nvPicPr>
                  <pic:blipFill>
                    <a:blip r:embed="rId9"/>
                    <a:stretch>
                      <a:fillRect/>
                    </a:stretch>
                  </pic:blipFill>
                  <pic:spPr>
                    <a:xfrm>
                      <a:off x="0" y="0"/>
                      <a:ext cx="5753735" cy="4268470"/>
                    </a:xfrm>
                    <a:prstGeom prst="rect">
                      <a:avLst/>
                    </a:prstGeom>
                  </pic:spPr>
                </pic:pic>
              </a:graphicData>
            </a:graphic>
          </wp:inline>
        </w:drawing>
      </w:r>
    </w:p>
    <w:p>
      <w:pPr>
        <w:pStyle w:val="13"/>
        <w:jc w:val="center"/>
        <w:rPr>
          <w:lang w:val="en-US"/>
        </w:rPr>
      </w:pPr>
      <w:r>
        <w:t xml:space="preserve">Gambar </w:t>
      </w:r>
      <w:r>
        <w:rPr>
          <w:lang w:val="en-US"/>
        </w:rPr>
        <w:t>5</w:t>
      </w:r>
      <w:r>
        <w:rPr>
          <w:lang w:val="en-US"/>
        </w:rPr>
        <w:t xml:space="preserve"> Tampilan Menu Kelola Pengguna</w:t>
      </w:r>
    </w:p>
    <w:p>
      <w:pPr>
        <w:rPr>
          <w:b w:val="0"/>
          <w:bCs w:val="0"/>
          <w:lang w:val="en-US"/>
        </w:rPr>
      </w:pPr>
      <w:r>
        <w:rPr>
          <w:b w:val="0"/>
          <w:bCs w:val="0"/>
          <w:lang w:val="en-US"/>
        </w:rPr>
        <w:t xml:space="preserve">Pada menu Kelola Pengguna terdapat </w:t>
      </w:r>
      <w:r>
        <w:rPr>
          <w:b w:val="0"/>
          <w:bCs w:val="0"/>
          <w:i/>
          <w:iCs/>
          <w:lang w:val="en-US"/>
        </w:rPr>
        <w:t>list</w:t>
      </w:r>
      <w:r>
        <w:rPr>
          <w:b w:val="0"/>
          <w:bCs w:val="0"/>
          <w:lang w:val="en-US"/>
        </w:rPr>
        <w:t xml:space="preserve"> pasien dan dokter pada kolom kosong tersebut. Pegawai juga dapat menambah, mengelola, melihat, serta menghapus data pasien dan dokter pada aplikasi ini.</w:t>
      </w:r>
      <w:bookmarkStart w:id="0" w:name="_GoBack"/>
      <w:bookmarkEnd w:id="0"/>
    </w:p>
    <w:p>
      <w:pPr>
        <w:jc w:val="center"/>
        <w:rPr>
          <w:lang w:val="en-US"/>
        </w:rPr>
      </w:pPr>
    </w:p>
    <w:p>
      <w:pPr>
        <w:spacing w:before="120" w:after="120"/>
      </w:pPr>
    </w:p>
    <w:sectPr>
      <w:pgSz w:w="11906" w:h="16838"/>
      <w:pgMar w:top="1134" w:right="1134" w:bottom="1134" w:left="1701" w:header="0" w:footer="0" w:gutter="0"/>
      <w:pgNumType w:fmt="decimal"/>
      <w:formProt w:val="0"/>
      <w:titlePg/>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roman"/>
    <w:pitch w:val="default"/>
    <w:sig w:usb0="E1002EFF" w:usb1="C000605B" w:usb2="00000029" w:usb3="00000000" w:csb0="200101FF" w:csb1="2028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0053208E"/>
    <w:multiLevelType w:val="multilevel"/>
    <w:tmpl w:val="0053208E"/>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9158C5"/>
    <w:rsid w:val="00FF52FF"/>
    <w:rsid w:val="01577142"/>
    <w:rsid w:val="01D92F2D"/>
    <w:rsid w:val="030B369C"/>
    <w:rsid w:val="056C62D8"/>
    <w:rsid w:val="05EA5372"/>
    <w:rsid w:val="068A3957"/>
    <w:rsid w:val="079869AE"/>
    <w:rsid w:val="09001606"/>
    <w:rsid w:val="11DD077E"/>
    <w:rsid w:val="13993ADD"/>
    <w:rsid w:val="15A57B60"/>
    <w:rsid w:val="18293ABB"/>
    <w:rsid w:val="1B861C3E"/>
    <w:rsid w:val="1C1E30CF"/>
    <w:rsid w:val="1C4004CB"/>
    <w:rsid w:val="22DC592B"/>
    <w:rsid w:val="245478A2"/>
    <w:rsid w:val="25D36862"/>
    <w:rsid w:val="27D10C4F"/>
    <w:rsid w:val="28A71EF7"/>
    <w:rsid w:val="2BF126FB"/>
    <w:rsid w:val="30FC2D4E"/>
    <w:rsid w:val="327623F8"/>
    <w:rsid w:val="34235583"/>
    <w:rsid w:val="358950C4"/>
    <w:rsid w:val="387F4670"/>
    <w:rsid w:val="38D407B2"/>
    <w:rsid w:val="3E822FE5"/>
    <w:rsid w:val="3E953622"/>
    <w:rsid w:val="3FFC0534"/>
    <w:rsid w:val="44231A34"/>
    <w:rsid w:val="49557A63"/>
    <w:rsid w:val="4CDC5718"/>
    <w:rsid w:val="4D1F111B"/>
    <w:rsid w:val="4D424969"/>
    <w:rsid w:val="4F474129"/>
    <w:rsid w:val="505E6AF4"/>
    <w:rsid w:val="533400F3"/>
    <w:rsid w:val="5770554D"/>
    <w:rsid w:val="57E84917"/>
    <w:rsid w:val="587B079B"/>
    <w:rsid w:val="5B457F1B"/>
    <w:rsid w:val="5C545E2C"/>
    <w:rsid w:val="6D222E9C"/>
    <w:rsid w:val="6DA14604"/>
    <w:rsid w:val="6EFD391A"/>
    <w:rsid w:val="70DA26B4"/>
    <w:rsid w:val="723C7710"/>
    <w:rsid w:val="73D23D8E"/>
    <w:rsid w:val="746A73D4"/>
    <w:rsid w:val="758F5A6A"/>
    <w:rsid w:val="75E26C78"/>
    <w:rsid w:val="77B264AE"/>
    <w:rsid w:val="77F330DD"/>
    <w:rsid w:val="7AF3326E"/>
    <w:rsid w:val="7B515B6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unhideWhenUsed="0" w:uiPriority="39" w:semiHidden="0" w:name="toc 3"/>
    <w:lsdException w:qFormat="1"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qFormat="1" w:unhideWhenUsed="0" w:uiPriority="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120" w:after="120" w:line="360" w:lineRule="auto"/>
      <w:jc w:val="left"/>
    </w:pPr>
    <w:rPr>
      <w:rFonts w:ascii="Times New Roman" w:hAnsi="Times New Roman" w:eastAsia="Times New Roman" w:cs="Times New Roman"/>
      <w:color w:val="auto"/>
      <w:kern w:val="0"/>
      <w:sz w:val="24"/>
      <w:szCs w:val="20"/>
      <w:lang w:val="en-GB" w:eastAsia="en-US" w:bidi="ar-SA"/>
    </w:rPr>
  </w:style>
  <w:style w:type="paragraph" w:styleId="2">
    <w:name w:val="heading 1"/>
    <w:basedOn w:val="1"/>
    <w:next w:val="1"/>
    <w:link w:val="40"/>
    <w:qFormat/>
    <w:uiPriority w:val="0"/>
    <w:pPr>
      <w:keepNext/>
      <w:numPr>
        <w:ilvl w:val="0"/>
        <w:numId w:val="1"/>
      </w:numPr>
      <w:outlineLvl w:val="0"/>
    </w:pPr>
    <w:rPr>
      <w:rFonts w:ascii="Arial" w:hAnsi="Arial"/>
      <w:b/>
      <w:sz w:val="28"/>
    </w:rPr>
  </w:style>
  <w:style w:type="paragraph" w:styleId="3">
    <w:name w:val="heading 2"/>
    <w:basedOn w:val="1"/>
    <w:next w:val="1"/>
    <w:qFormat/>
    <w:uiPriority w:val="0"/>
    <w:pPr>
      <w:keepNext/>
      <w:numPr>
        <w:ilvl w:val="1"/>
        <w:numId w:val="1"/>
      </w:numPr>
      <w:spacing w:before="240" w:after="60"/>
      <w:outlineLvl w:val="1"/>
    </w:pPr>
    <w:rPr>
      <w:rFonts w:ascii="Arial" w:hAnsi="Arial"/>
      <w:b/>
    </w:rPr>
  </w:style>
  <w:style w:type="paragraph" w:styleId="4">
    <w:name w:val="heading 3"/>
    <w:basedOn w:val="1"/>
    <w:next w:val="1"/>
    <w:qFormat/>
    <w:uiPriority w:val="0"/>
    <w:pPr>
      <w:keepNext/>
      <w:numPr>
        <w:ilvl w:val="2"/>
        <w:numId w:val="1"/>
      </w:numPr>
      <w:spacing w:before="240" w:after="60"/>
      <w:outlineLvl w:val="2"/>
    </w:pPr>
    <w:rPr>
      <w:rFonts w:ascii="Arial" w:hAnsi="Arial"/>
      <w:b/>
    </w:rPr>
  </w:style>
  <w:style w:type="paragraph" w:styleId="5">
    <w:name w:val="heading 4"/>
    <w:basedOn w:val="1"/>
    <w:next w:val="1"/>
    <w:link w:val="42"/>
    <w:qFormat/>
    <w:uiPriority w:val="0"/>
    <w:pPr>
      <w:keepNext/>
      <w:numPr>
        <w:ilvl w:val="3"/>
        <w:numId w:val="1"/>
      </w:numPr>
      <w:spacing w:before="240" w:after="60"/>
      <w:outlineLvl w:val="3"/>
    </w:pPr>
    <w:rPr>
      <w:rFonts w:ascii="Arial" w:hAnsi="Arial"/>
      <w:b/>
    </w:rPr>
  </w:style>
  <w:style w:type="paragraph" w:styleId="6">
    <w:name w:val="heading 5"/>
    <w:basedOn w:val="1"/>
    <w:next w:val="1"/>
    <w:qFormat/>
    <w:uiPriority w:val="0"/>
    <w:pPr>
      <w:numPr>
        <w:ilvl w:val="4"/>
        <w:numId w:val="1"/>
      </w:numPr>
      <w:spacing w:before="240" w:after="60"/>
      <w:outlineLvl w:val="4"/>
    </w:pPr>
    <w:rPr>
      <w:rFonts w:ascii="Arial" w:hAnsi="Arial"/>
      <w:b/>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9">
    <w:name w:val="Default Paragraph Font"/>
    <w:semiHidden/>
    <w:unhideWhenUsed/>
    <w:qFormat/>
    <w:uiPriority w:val="1"/>
  </w:style>
  <w:style w:type="table" w:default="1" w:styleId="31">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33"/>
    <w:semiHidden/>
    <w:unhideWhenUsed/>
    <w:qFormat/>
    <w:uiPriority w:val="99"/>
    <w:rPr>
      <w:rFonts w:ascii="Tahoma" w:hAnsi="Tahoma" w:cs="Tahoma"/>
      <w:sz w:val="16"/>
      <w:szCs w:val="16"/>
    </w:rPr>
  </w:style>
  <w:style w:type="paragraph" w:styleId="12">
    <w:name w:val="Body Text"/>
    <w:basedOn w:val="1"/>
    <w:link w:val="34"/>
    <w:qFormat/>
    <w:uiPriority w:val="0"/>
  </w:style>
  <w:style w:type="paragraph" w:styleId="13">
    <w:name w:val="caption"/>
    <w:basedOn w:val="1"/>
    <w:next w:val="1"/>
    <w:unhideWhenUsed/>
    <w:qFormat/>
    <w:uiPriority w:val="35"/>
    <w:pPr>
      <w:spacing w:before="120" w:after="200"/>
    </w:pPr>
    <w:rPr>
      <w:b/>
      <w:bCs/>
      <w:color w:val="4F81BD" w:themeColor="accent1"/>
      <w:sz w:val="18"/>
      <w:szCs w:val="18"/>
      <w14:textFill>
        <w14:solidFill>
          <w14:schemeClr w14:val="accent1"/>
        </w14:solidFill>
      </w14:textFill>
    </w:rPr>
  </w:style>
  <w:style w:type="paragraph" w:styleId="14">
    <w:name w:val="footer"/>
    <w:basedOn w:val="1"/>
    <w:semiHidden/>
    <w:qFormat/>
    <w:uiPriority w:val="0"/>
    <w:pPr>
      <w:tabs>
        <w:tab w:val="center" w:pos="4320"/>
        <w:tab w:val="right" w:pos="8640"/>
      </w:tabs>
    </w:pPr>
  </w:style>
  <w:style w:type="paragraph" w:styleId="15">
    <w:name w:val="header"/>
    <w:basedOn w:val="1"/>
    <w:semiHidden/>
    <w:qFormat/>
    <w:uiPriority w:val="0"/>
    <w:pPr>
      <w:tabs>
        <w:tab w:val="center" w:pos="4320"/>
        <w:tab w:val="right" w:pos="8640"/>
      </w:tabs>
    </w:pPr>
  </w:style>
  <w:style w:type="paragraph" w:styleId="16">
    <w:name w:val="List"/>
    <w:basedOn w:val="12"/>
    <w:qFormat/>
    <w:uiPriority w:val="0"/>
    <w:rPr>
      <w:rFonts w:cs="Arial"/>
    </w:rPr>
  </w:style>
  <w:style w:type="paragraph" w:styleId="17">
    <w:name w:val="List Number"/>
    <w:basedOn w:val="1"/>
    <w:semiHidden/>
    <w:qFormat/>
    <w:uiPriority w:val="0"/>
    <w:pPr>
      <w:ind w:left="360" w:hanging="360"/>
    </w:pPr>
  </w:style>
  <w:style w:type="paragraph" w:styleId="18">
    <w:name w:val="table of figures"/>
    <w:basedOn w:val="1"/>
    <w:next w:val="1"/>
    <w:unhideWhenUsed/>
    <w:qFormat/>
    <w:uiPriority w:val="99"/>
  </w:style>
  <w:style w:type="paragraph" w:styleId="19">
    <w:name w:val="Title"/>
    <w:basedOn w:val="1"/>
    <w:link w:val="41"/>
    <w:qFormat/>
    <w:uiPriority w:val="0"/>
    <w:pPr>
      <w:spacing w:before="240" w:after="60"/>
      <w:jc w:val="center"/>
    </w:pPr>
    <w:rPr>
      <w:rFonts w:ascii="Arial" w:hAnsi="Arial"/>
      <w:b/>
      <w:kern w:val="2"/>
      <w:sz w:val="32"/>
    </w:rPr>
  </w:style>
  <w:style w:type="paragraph" w:styleId="20">
    <w:name w:val="toc 1"/>
    <w:basedOn w:val="1"/>
    <w:next w:val="1"/>
    <w:qFormat/>
    <w:uiPriority w:val="39"/>
  </w:style>
  <w:style w:type="paragraph" w:styleId="21">
    <w:name w:val="toc 2"/>
    <w:basedOn w:val="1"/>
    <w:next w:val="1"/>
    <w:uiPriority w:val="39"/>
    <w:pPr>
      <w:ind w:left="200" w:firstLine="0"/>
    </w:pPr>
  </w:style>
  <w:style w:type="paragraph" w:styleId="22">
    <w:name w:val="toc 3"/>
    <w:basedOn w:val="1"/>
    <w:next w:val="1"/>
    <w:uiPriority w:val="39"/>
    <w:pPr>
      <w:ind w:left="400" w:firstLine="0"/>
    </w:pPr>
  </w:style>
  <w:style w:type="paragraph" w:styleId="23">
    <w:name w:val="toc 4"/>
    <w:basedOn w:val="1"/>
    <w:next w:val="1"/>
    <w:qFormat/>
    <w:uiPriority w:val="39"/>
    <w:pPr>
      <w:ind w:left="600" w:firstLine="0"/>
    </w:pPr>
  </w:style>
  <w:style w:type="paragraph" w:styleId="24">
    <w:name w:val="toc 5"/>
    <w:basedOn w:val="1"/>
    <w:next w:val="1"/>
    <w:uiPriority w:val="39"/>
    <w:pPr>
      <w:ind w:left="800" w:firstLine="0"/>
    </w:pPr>
  </w:style>
  <w:style w:type="paragraph" w:styleId="25">
    <w:name w:val="toc 6"/>
    <w:basedOn w:val="1"/>
    <w:next w:val="1"/>
    <w:uiPriority w:val="39"/>
    <w:pPr>
      <w:ind w:left="1000" w:firstLine="0"/>
    </w:pPr>
  </w:style>
  <w:style w:type="paragraph" w:styleId="26">
    <w:name w:val="toc 7"/>
    <w:basedOn w:val="1"/>
    <w:next w:val="1"/>
    <w:uiPriority w:val="39"/>
    <w:pPr>
      <w:ind w:left="1200" w:firstLine="0"/>
    </w:pPr>
  </w:style>
  <w:style w:type="paragraph" w:styleId="27">
    <w:name w:val="toc 8"/>
    <w:basedOn w:val="1"/>
    <w:next w:val="1"/>
    <w:uiPriority w:val="39"/>
    <w:pPr>
      <w:ind w:left="1400" w:firstLine="0"/>
    </w:pPr>
  </w:style>
  <w:style w:type="paragraph" w:styleId="28">
    <w:name w:val="toc 9"/>
    <w:basedOn w:val="1"/>
    <w:next w:val="1"/>
    <w:uiPriority w:val="39"/>
    <w:pPr>
      <w:ind w:left="1600" w:firstLine="0"/>
    </w:pPr>
  </w:style>
  <w:style w:type="character" w:styleId="30">
    <w:name w:val="page number"/>
    <w:basedOn w:val="29"/>
    <w:semiHidden/>
    <w:qFormat/>
    <w:uiPriority w:val="0"/>
  </w:style>
  <w:style w:type="table" w:styleId="32">
    <w:name w:val="Table Grid"/>
    <w:basedOn w:val="3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3">
    <w:name w:val="Balloon Text Char"/>
    <w:basedOn w:val="29"/>
    <w:link w:val="11"/>
    <w:semiHidden/>
    <w:qFormat/>
    <w:uiPriority w:val="99"/>
    <w:rPr>
      <w:rFonts w:ascii="Tahoma" w:hAnsi="Tahoma" w:cs="Tahoma"/>
      <w:sz w:val="16"/>
      <w:szCs w:val="16"/>
      <w:lang w:val="en-GB" w:eastAsia="en-US"/>
    </w:rPr>
  </w:style>
  <w:style w:type="character" w:customStyle="1" w:styleId="34">
    <w:name w:val="Body Text Char"/>
    <w:basedOn w:val="29"/>
    <w:link w:val="12"/>
    <w:qFormat/>
    <w:uiPriority w:val="0"/>
    <w:rPr>
      <w:sz w:val="24"/>
      <w:lang w:val="en-GB" w:eastAsia="en-US"/>
    </w:rPr>
  </w:style>
  <w:style w:type="character" w:customStyle="1" w:styleId="35">
    <w:name w:val="cm-keyword"/>
    <w:basedOn w:val="29"/>
    <w:qFormat/>
    <w:uiPriority w:val="0"/>
  </w:style>
  <w:style w:type="character" w:customStyle="1" w:styleId="36">
    <w:name w:val="Internet Link"/>
    <w:basedOn w:val="29"/>
    <w:unhideWhenUsed/>
    <w:qFormat/>
    <w:uiPriority w:val="99"/>
    <w:rPr>
      <w:color w:val="0000FF"/>
      <w:u w:val="single"/>
    </w:rPr>
  </w:style>
  <w:style w:type="character" w:customStyle="1" w:styleId="37">
    <w:name w:val="cm-variable-2"/>
    <w:basedOn w:val="29"/>
    <w:qFormat/>
    <w:uiPriority w:val="0"/>
  </w:style>
  <w:style w:type="character" w:customStyle="1" w:styleId="38">
    <w:name w:val="cm-string"/>
    <w:basedOn w:val="29"/>
    <w:qFormat/>
    <w:uiPriority w:val="0"/>
  </w:style>
  <w:style w:type="character" w:customStyle="1" w:styleId="39">
    <w:name w:val="_tgc"/>
    <w:basedOn w:val="29"/>
    <w:qFormat/>
    <w:uiPriority w:val="0"/>
  </w:style>
  <w:style w:type="character" w:customStyle="1" w:styleId="40">
    <w:name w:val="Heading 1 Char"/>
    <w:basedOn w:val="29"/>
    <w:link w:val="2"/>
    <w:qFormat/>
    <w:uiPriority w:val="0"/>
    <w:rPr>
      <w:rFonts w:ascii="Arial" w:hAnsi="Arial"/>
      <w:b/>
      <w:sz w:val="28"/>
      <w:lang w:val="en-GB" w:eastAsia="en-US"/>
    </w:rPr>
  </w:style>
  <w:style w:type="character" w:customStyle="1" w:styleId="41">
    <w:name w:val="Title Char"/>
    <w:basedOn w:val="29"/>
    <w:link w:val="19"/>
    <w:qFormat/>
    <w:uiPriority w:val="0"/>
    <w:rPr>
      <w:rFonts w:ascii="Arial" w:hAnsi="Arial"/>
      <w:b/>
      <w:kern w:val="2"/>
      <w:sz w:val="32"/>
      <w:lang w:val="en-GB" w:eastAsia="en-US"/>
    </w:rPr>
  </w:style>
  <w:style w:type="character" w:customStyle="1" w:styleId="42">
    <w:name w:val="Heading 4 Char"/>
    <w:basedOn w:val="29"/>
    <w:link w:val="5"/>
    <w:qFormat/>
    <w:uiPriority w:val="0"/>
    <w:rPr>
      <w:rFonts w:ascii="Arial" w:hAnsi="Arial"/>
      <w:b/>
      <w:lang w:val="en-GB" w:eastAsia="en-US"/>
    </w:rPr>
  </w:style>
  <w:style w:type="character" w:customStyle="1" w:styleId="43">
    <w:name w:val="apple-converted-space"/>
    <w:qFormat/>
    <w:uiPriority w:val="0"/>
  </w:style>
  <w:style w:type="character" w:customStyle="1" w:styleId="44">
    <w:name w:val="ListLabel 1"/>
    <w:qFormat/>
    <w:uiPriority w:val="0"/>
    <w:rPr>
      <w:rFonts w:cs="Courier New"/>
    </w:rPr>
  </w:style>
  <w:style w:type="character" w:customStyle="1" w:styleId="45">
    <w:name w:val="ListLabel 2"/>
    <w:qFormat/>
    <w:uiPriority w:val="0"/>
    <w:rPr>
      <w:rFonts w:cs="Courier New"/>
    </w:rPr>
  </w:style>
  <w:style w:type="character" w:customStyle="1" w:styleId="46">
    <w:name w:val="ListLabel 3"/>
    <w:qFormat/>
    <w:uiPriority w:val="0"/>
    <w:rPr>
      <w:rFonts w:cs="Courier New"/>
    </w:rPr>
  </w:style>
  <w:style w:type="character" w:customStyle="1" w:styleId="47">
    <w:name w:val="ListLabel 4"/>
    <w:qFormat/>
    <w:uiPriority w:val="0"/>
    <w:rPr>
      <w:rFonts w:cs="Courier New"/>
    </w:rPr>
  </w:style>
  <w:style w:type="character" w:customStyle="1" w:styleId="48">
    <w:name w:val="ListLabel 5"/>
    <w:qFormat/>
    <w:uiPriority w:val="0"/>
    <w:rPr>
      <w:rFonts w:cs="Courier New"/>
    </w:rPr>
  </w:style>
  <w:style w:type="character" w:customStyle="1" w:styleId="49">
    <w:name w:val="ListLabel 6"/>
    <w:qFormat/>
    <w:uiPriority w:val="0"/>
    <w:rPr>
      <w:rFonts w:cs="Courier New"/>
    </w:rPr>
  </w:style>
  <w:style w:type="character" w:customStyle="1" w:styleId="50">
    <w:name w:val="ListLabel 7"/>
    <w:qFormat/>
    <w:uiPriority w:val="0"/>
    <w:rPr>
      <w:rFonts w:cs="Courier New"/>
    </w:rPr>
  </w:style>
  <w:style w:type="character" w:customStyle="1" w:styleId="51">
    <w:name w:val="ListLabel 8"/>
    <w:qFormat/>
    <w:uiPriority w:val="0"/>
    <w:rPr>
      <w:rFonts w:cs="Courier New"/>
    </w:rPr>
  </w:style>
  <w:style w:type="character" w:customStyle="1" w:styleId="52">
    <w:name w:val="ListLabel 9"/>
    <w:qFormat/>
    <w:uiPriority w:val="0"/>
    <w:rPr>
      <w:rFonts w:cs="Courier New"/>
    </w:rPr>
  </w:style>
  <w:style w:type="paragraph" w:customStyle="1" w:styleId="53">
    <w:name w:val="Heading"/>
    <w:basedOn w:val="1"/>
    <w:next w:val="12"/>
    <w:qFormat/>
    <w:uiPriority w:val="0"/>
    <w:pPr>
      <w:keepNext/>
      <w:spacing w:before="240" w:after="120"/>
    </w:pPr>
    <w:rPr>
      <w:rFonts w:ascii="Liberation Sans" w:hAnsi="Liberation Sans" w:eastAsia="Microsoft YaHei" w:cs="Arial"/>
      <w:sz w:val="28"/>
      <w:szCs w:val="28"/>
    </w:rPr>
  </w:style>
  <w:style w:type="paragraph" w:customStyle="1" w:styleId="54">
    <w:name w:val="Index"/>
    <w:basedOn w:val="1"/>
    <w:qFormat/>
    <w:uiPriority w:val="0"/>
    <w:pPr>
      <w:suppressLineNumbers/>
    </w:pPr>
    <w:rPr>
      <w:rFonts w:cs="Arial"/>
    </w:rPr>
  </w:style>
  <w:style w:type="paragraph" w:customStyle="1" w:styleId="55">
    <w:name w:val="Sub Title"/>
    <w:basedOn w:val="19"/>
    <w:qFormat/>
    <w:uiPriority w:val="0"/>
  </w:style>
  <w:style w:type="paragraph" w:customStyle="1" w:styleId="56">
    <w:name w:val="keterangan"/>
    <w:basedOn w:val="1"/>
    <w:qFormat/>
    <w:uiPriority w:val="0"/>
    <w:rPr>
      <w:i/>
    </w:rPr>
  </w:style>
  <w:style w:type="paragraph" w:customStyle="1" w:styleId="57">
    <w:name w:val="guide"/>
    <w:basedOn w:val="1"/>
    <w:qFormat/>
    <w:uiPriority w:val="0"/>
    <w:rPr>
      <w:i/>
    </w:rPr>
  </w:style>
  <w:style w:type="paragraph" w:customStyle="1" w:styleId="58">
    <w:name w:val="Bibliography"/>
    <w:basedOn w:val="1"/>
    <w:next w:val="1"/>
    <w:unhideWhenUsed/>
    <w:qFormat/>
    <w:uiPriority w:val="37"/>
  </w:style>
  <w:style w:type="paragraph" w:customStyle="1" w:styleId="59">
    <w:name w:val="TOC Heading"/>
    <w:basedOn w:val="2"/>
    <w:next w:val="1"/>
    <w:unhideWhenUsed/>
    <w:qFormat/>
    <w:uiPriority w:val="39"/>
    <w:pPr>
      <w:keepLines/>
      <w:numPr>
        <w:ilvl w:val="0"/>
        <w:numId w:val="0"/>
      </w:numPr>
      <w:spacing w:before="480" w:after="120" w:line="276" w:lineRule="auto"/>
    </w:pPr>
    <w:rPr>
      <w:rFonts w:asciiTheme="majorHAnsi" w:hAnsiTheme="majorHAnsi" w:eastAsiaTheme="majorEastAsia" w:cstheme="majorBidi"/>
      <w:bCs/>
      <w:color w:val="376092" w:themeColor="accent1" w:themeShade="BF"/>
      <w:szCs w:val="28"/>
      <w:lang w:val="en-US" w:eastAsia="ja-JP"/>
    </w:rPr>
  </w:style>
  <w:style w:type="paragraph" w:styleId="60">
    <w:name w:val="No Spacing"/>
    <w:qFormat/>
    <w:uiPriority w:val="1"/>
    <w:pPr>
      <w:widowControl/>
      <w:bidi w:val="0"/>
      <w:jc w:val="left"/>
    </w:pPr>
    <w:rPr>
      <w:rFonts w:ascii="Times New Roman" w:hAnsi="Times New Roman" w:eastAsia="Times New Roman" w:cs="Times New Roman"/>
      <w:color w:val="auto"/>
      <w:kern w:val="0"/>
      <w:sz w:val="24"/>
      <w:szCs w:val="20"/>
      <w:lang w:val="en-GB" w:eastAsia="en-US" w:bidi="ar-SA"/>
    </w:rPr>
  </w:style>
  <w:style w:type="paragraph" w:styleId="61">
    <w:name w:val="List Paragraph"/>
    <w:basedOn w:val="1"/>
    <w:qFormat/>
    <w:uiPriority w:val="34"/>
    <w:pPr>
      <w:spacing w:before="120" w:after="120"/>
      <w:ind w:left="720" w:firstLine="0"/>
      <w:contextualSpacing/>
    </w:pPr>
  </w:style>
  <w:style w:type="paragraph" w:customStyle="1" w:styleId="62">
    <w:name w:val="Gambar"/>
    <w:basedOn w:val="1"/>
    <w:qFormat/>
    <w:uiPriority w:val="0"/>
    <w:pPr>
      <w:jc w:val="center"/>
    </w:pPr>
    <w:rPr>
      <w:b/>
      <w:szCs w:val="24"/>
    </w:rPr>
  </w:style>
  <w:style w:type="paragraph" w:customStyle="1" w:styleId="63">
    <w:name w:val="Default"/>
    <w:qFormat/>
    <w:uiPriority w:val="0"/>
    <w:pPr>
      <w:widowControl w:val="0"/>
      <w:bidi w:val="0"/>
      <w:jc w:val="left"/>
    </w:pPr>
    <w:rPr>
      <w:rFonts w:ascii="Times New Roman" w:hAnsi="Times New Roman" w:eastAsia="Times New Roman" w:cs="Times New Roman"/>
      <w:color w:val="000000"/>
      <w:kern w:val="0"/>
      <w:sz w:val="24"/>
      <w:szCs w:val="24"/>
      <w:lang w:val="en-US" w:eastAsia="en-US" w:bidi="ar-SA"/>
    </w:rPr>
  </w:style>
  <w:style w:type="table" w:customStyle="1" w:styleId="64">
    <w:name w:val="Grid Table 1 Light"/>
    <w:basedOn w:val="31"/>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000000" w:themeColor="text1" w:sz="12" w:space="0"/>
        </w:tcBorders>
      </w:tcPr>
    </w:tblStylePr>
    <w:tblStylePr w:type="lastRow">
      <w:rPr>
        <w:b/>
        <w:bCs/>
      </w:rPr>
      <w:tcPr>
        <w:tcBorders>
          <w:top w:val="double" w:color="000000" w:themeColor="text1" w:sz="2" w:space="0"/>
        </w:tcBorders>
      </w:tcPr>
    </w:tblStylePr>
    <w:tblStylePr w:type="firstCol">
      <w:rPr>
        <w:b/>
        <w:bCs/>
      </w:rPr>
    </w:tblStylePr>
    <w:tblStylePr w:type="lastCol">
      <w:rPr>
        <w:b/>
        <w:bCs/>
      </w:rPr>
    </w:tblStylePr>
  </w:style>
  <w:style w:type="table" w:customStyle="1" w:styleId="65">
    <w:name w:val="Grid Table Light"/>
    <w:basedOn w:val="31"/>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style>
  <w:style w:type="table" w:customStyle="1" w:styleId="66">
    <w:name w:val="Grid Table 1 Light Accent 6"/>
    <w:basedOn w:val="31"/>
    <w:uiPriority w:val="46"/>
    <w:tblPr>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Layout w:type="fixed"/>
      <w:tblCellMar>
        <w:top w:w="0" w:type="dxa"/>
        <w:left w:w="108" w:type="dxa"/>
        <w:bottom w:w="0" w:type="dxa"/>
        <w:right w:w="108" w:type="dxa"/>
      </w:tblCellMar>
    </w:tblPr>
    <w:tblStylePr w:type="firstRow">
      <w:rPr>
        <w:b/>
        <w:bCs/>
      </w:rPr>
      <w:tcPr>
        <w:tcBorders>
          <w:bottom w:val="single" w:color="F79646" w:themeColor="accent6" w:sz="12" w:space="0"/>
        </w:tcBorders>
      </w:tcPr>
    </w:tblStylePr>
    <w:tblStylePr w:type="lastRow">
      <w:rPr>
        <w:b/>
        <w:bCs/>
      </w:rPr>
      <w:tcPr>
        <w:tcBorders>
          <w:top w:val="double" w:color="F79646" w:themeColor="accent6"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b:Source>
    <b:Tag>htt</b:Tag>
    <b:SourceType>InternetSite</b:SourceType>
    <b:Guid>{722C158F-1DDE-44D5-9E60-17FEE87D92FB}</b:Guid>
    <b:URL>http://mr-freeman-blog.blogspot.co.id/2010/03/spesifikasi-kebutuhan-perangkat-lunak.html</b:URL>
    <b:RefOrder>1</b:RefOrder>
  </b:Source>
  <b:Source>
    <b:Tag>htt1</b:Tag>
    <b:SourceType>InternetSite</b:SourceType>
    <b:Guid>{7DB7D2B1-1EA2-40FC-A724-0D3CB9AC72DB}</b:Guid>
    <b:URL>http://mr-freeman-blog.blogspot.co.id/2010/03/spesifikasi-kebutuhan-perangkat-lunak.html</b:URL>
    <b:RefOrder>2</b:RefOrder>
  </b:Source>
  <b:Source>
    <b:Tag>htt2</b:Tag>
    <b:SourceType>InternetSite</b:SourceType>
    <b:Guid>{22905C97-A054-4756-BFD7-90081F82F06F}</b:Guid>
    <b:URL>http://mr-freeman-blog.blogspot.co.id/2010/03/spesifikasi-kebutuhan-perangkat-lunak.html</b:URL>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E6143A-FAC3-45E5-A822-31DCC40112AF}">
  <ds:schemaRefs/>
</ds:datastoreItem>
</file>

<file path=docProps/app.xml><?xml version="1.0" encoding="utf-8"?>
<Properties xmlns="http://schemas.openxmlformats.org/officeDocument/2006/extended-properties" xmlns:vt="http://schemas.openxmlformats.org/officeDocument/2006/docPropsVTypes">
  <Template>Normal</Template>
  <Company>INFORMATIKA ITB</Company>
  <Pages>4</Pages>
  <Words>156</Words>
  <Characters>912</Characters>
  <Paragraphs>25</Paragraphs>
  <TotalTime>3</TotalTime>
  <ScaleCrop>false</ScaleCrop>
  <LinksUpToDate>false</LinksUpToDate>
  <CharactersWithSpaces>1045</CharactersWithSpaces>
  <Application>WPS Office_11.2.0.8310_F1E327BC-269C-435d-A152-05C5408002CA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2018-11-07T04:48:00Z</dcterms:created>
  <dc:creator>STAF IF</dc:creator>
  <cp:lastModifiedBy>Ilmam Rafidan</cp:lastModifiedBy>
  <cp:lastPrinted>2016-10-12T09:39:00Z</cp:lastPrinted>
  <dcterms:modified xsi:type="dcterms:W3CDTF">2019-04-25T18:38:08Z</dcterms:modified>
  <dc:title>SPESIFIKASI KEBUTUHAN PERANGKAT LUNAK</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INFORMATIKA ITB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1033-11.2.0.8310</vt:lpwstr>
  </property>
</Properties>
</file>