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8D26F4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8D26F4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8D26F4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8D26F4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8D26F4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8D26F4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8D26F4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8D26F4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8D26F4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8D26F4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8D26F4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4FFCC7C7" w14:textId="06D152A1" w:rsidR="00D95C4F" w:rsidRPr="00D95C4F" w:rsidRDefault="00D95C4F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r w:rsidRPr="00D95C4F">
        <w:rPr>
          <w:szCs w:val="24"/>
        </w:rPr>
        <w:fldChar w:fldCharType="begin"/>
      </w:r>
      <w:r w:rsidRPr="00D95C4F">
        <w:rPr>
          <w:szCs w:val="24"/>
        </w:rPr>
        <w:instrText xml:space="preserve"> TOC \h \z \c "Tabel" </w:instrText>
      </w:r>
      <w:r w:rsidRPr="00D95C4F">
        <w:rPr>
          <w:szCs w:val="24"/>
        </w:rPr>
        <w:fldChar w:fldCharType="separate"/>
      </w:r>
      <w:hyperlink w:anchor="_Toc8734326" w:history="1">
        <w:r w:rsidRPr="00D95C4F">
          <w:rPr>
            <w:rStyle w:val="Hyperlink"/>
            <w:noProof/>
            <w:color w:val="000000" w:themeColor="text1"/>
          </w:rPr>
          <w:t>Tabel 1.1 Penerimaan Dan Lulusan Sekolah Tinggi Teknologi Garut</w:t>
        </w:r>
        <w:r w:rsidRPr="00D95C4F">
          <w:rPr>
            <w:noProof/>
            <w:webHidden/>
          </w:rPr>
          <w:tab/>
        </w:r>
        <w:r w:rsidRPr="00D95C4F">
          <w:rPr>
            <w:noProof/>
            <w:webHidden/>
          </w:rPr>
          <w:fldChar w:fldCharType="begin"/>
        </w:r>
        <w:r w:rsidRPr="00D95C4F">
          <w:rPr>
            <w:noProof/>
            <w:webHidden/>
          </w:rPr>
          <w:instrText xml:space="preserve"> PAGEREF _Toc8734326 \h </w:instrText>
        </w:r>
        <w:r w:rsidRPr="00D95C4F">
          <w:rPr>
            <w:noProof/>
            <w:webHidden/>
          </w:rPr>
        </w:r>
        <w:r w:rsidRPr="00D95C4F">
          <w:rPr>
            <w:noProof/>
            <w:webHidden/>
          </w:rPr>
          <w:fldChar w:fldCharType="separate"/>
        </w:r>
        <w:r w:rsidRPr="00D95C4F">
          <w:rPr>
            <w:noProof/>
            <w:webHidden/>
          </w:rPr>
          <w:t>1</w:t>
        </w:r>
        <w:r w:rsidRPr="00D95C4F">
          <w:rPr>
            <w:noProof/>
            <w:webHidden/>
          </w:rPr>
          <w:fldChar w:fldCharType="end"/>
        </w:r>
      </w:hyperlink>
    </w:p>
    <w:p w14:paraId="2F88ED8B" w14:textId="78AAA15F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7" w:history="1">
        <w:r w:rsidR="00D95C4F" w:rsidRPr="00D95C4F">
          <w:rPr>
            <w:rStyle w:val="Hyperlink"/>
            <w:noProof/>
            <w:color w:val="000000" w:themeColor="text1"/>
          </w:rPr>
          <w:t>Tabel 2.1 Simbol Class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_Toc8734327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10</w:t>
        </w:r>
        <w:r w:rsidR="00D95C4F" w:rsidRPr="00D95C4F">
          <w:rPr>
            <w:noProof/>
            <w:webHidden/>
          </w:rPr>
          <w:fldChar w:fldCharType="end"/>
        </w:r>
      </w:hyperlink>
    </w:p>
    <w:p w14:paraId="330DB594" w14:textId="7B030286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8" w:history="1">
        <w:r w:rsidR="00D95C4F" w:rsidRPr="00D95C4F">
          <w:rPr>
            <w:rStyle w:val="Hyperlink"/>
            <w:noProof/>
            <w:color w:val="000000" w:themeColor="text1"/>
          </w:rPr>
          <w:t>Tabel 2.2 Simbol Deployment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_Toc8734328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11</w:t>
        </w:r>
        <w:r w:rsidR="00D95C4F" w:rsidRPr="00D95C4F">
          <w:rPr>
            <w:noProof/>
            <w:webHidden/>
          </w:rPr>
          <w:fldChar w:fldCharType="end"/>
        </w:r>
      </w:hyperlink>
    </w:p>
    <w:p w14:paraId="2FFBBE91" w14:textId="476C9064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9" w:history="1">
        <w:r w:rsidR="00D95C4F" w:rsidRPr="00D95C4F">
          <w:rPr>
            <w:rStyle w:val="Hyperlink"/>
            <w:noProof/>
            <w:color w:val="000000" w:themeColor="text1"/>
          </w:rPr>
          <w:t>Tabel 2.3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_Toc8734329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12</w:t>
        </w:r>
        <w:r w:rsidR="00D95C4F" w:rsidRPr="00D95C4F">
          <w:rPr>
            <w:noProof/>
            <w:webHidden/>
          </w:rPr>
          <w:fldChar w:fldCharType="end"/>
        </w:r>
      </w:hyperlink>
    </w:p>
    <w:p w14:paraId="67CA854F" w14:textId="091AB4DA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0" w:history="1">
        <w:r w:rsidR="00D95C4F" w:rsidRPr="00D95C4F">
          <w:rPr>
            <w:rStyle w:val="Hyperlink"/>
            <w:noProof/>
            <w:color w:val="000000" w:themeColor="text1"/>
          </w:rPr>
          <w:t>Tabel 2.4 Lanjutan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_Toc8734330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13</w:t>
        </w:r>
        <w:r w:rsidR="00D95C4F" w:rsidRPr="00D95C4F">
          <w:rPr>
            <w:noProof/>
            <w:webHidden/>
          </w:rPr>
          <w:fldChar w:fldCharType="end"/>
        </w:r>
      </w:hyperlink>
    </w:p>
    <w:p w14:paraId="5F691039" w14:textId="567033CE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1" w:history="1">
        <w:r w:rsidR="00D95C4F" w:rsidRPr="00D95C4F">
          <w:rPr>
            <w:rStyle w:val="Hyperlink"/>
            <w:noProof/>
            <w:color w:val="000000" w:themeColor="text1"/>
          </w:rPr>
          <w:t>Tabel 2.5 Simbol Activity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_Toc8734331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14</w:t>
        </w:r>
        <w:r w:rsidR="00D95C4F" w:rsidRPr="00D95C4F">
          <w:rPr>
            <w:noProof/>
            <w:webHidden/>
          </w:rPr>
          <w:fldChar w:fldCharType="end"/>
        </w:r>
      </w:hyperlink>
    </w:p>
    <w:p w14:paraId="5CA04375" w14:textId="2877C14C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2" w:history="1">
        <w:r w:rsidR="00D95C4F" w:rsidRPr="00D95C4F">
          <w:rPr>
            <w:rStyle w:val="Hyperlink"/>
            <w:noProof/>
            <w:color w:val="000000" w:themeColor="text1"/>
          </w:rPr>
          <w:t>Tabel 2.6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_Toc8734332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15</w:t>
        </w:r>
        <w:r w:rsidR="00D95C4F" w:rsidRPr="00D95C4F">
          <w:rPr>
            <w:noProof/>
            <w:webHidden/>
          </w:rPr>
          <w:fldChar w:fldCharType="end"/>
        </w:r>
      </w:hyperlink>
    </w:p>
    <w:p w14:paraId="0B48B6CD" w14:textId="1546C398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3" w:history="1">
        <w:r w:rsidR="00D95C4F" w:rsidRPr="00D95C4F">
          <w:rPr>
            <w:rStyle w:val="Hyperlink"/>
            <w:noProof/>
            <w:color w:val="000000" w:themeColor="text1"/>
          </w:rPr>
          <w:t>Tabel 2.7 Lanjutan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_Toc8734333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16</w:t>
        </w:r>
        <w:r w:rsidR="00D95C4F" w:rsidRPr="00D95C4F">
          <w:rPr>
            <w:noProof/>
            <w:webHidden/>
          </w:rPr>
          <w:fldChar w:fldCharType="end"/>
        </w:r>
      </w:hyperlink>
    </w:p>
    <w:p w14:paraId="7F997B09" w14:textId="46263A0F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4" w:history="1">
        <w:r w:rsidR="00D95C4F" w:rsidRPr="00D95C4F">
          <w:rPr>
            <w:rStyle w:val="Hyperlink"/>
            <w:noProof/>
            <w:color w:val="000000" w:themeColor="text1"/>
          </w:rPr>
          <w:t>Tabel 2.8 Simbol Collaboration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_Toc8734334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17</w:t>
        </w:r>
        <w:r w:rsidR="00D95C4F" w:rsidRPr="00D95C4F">
          <w:rPr>
            <w:noProof/>
            <w:webHidden/>
          </w:rPr>
          <w:fldChar w:fldCharType="end"/>
        </w:r>
      </w:hyperlink>
    </w:p>
    <w:p w14:paraId="3E11FAAF" w14:textId="02EFB4A9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5" w:history="1">
        <w:r w:rsidR="00D95C4F" w:rsidRPr="00D95C4F">
          <w:rPr>
            <w:rStyle w:val="Hyperlink"/>
            <w:noProof/>
            <w:color w:val="000000" w:themeColor="text1"/>
          </w:rPr>
          <w:t>Tabel 3.1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_Toc8734335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23</w:t>
        </w:r>
        <w:r w:rsidR="00D95C4F" w:rsidRPr="00D95C4F">
          <w:rPr>
            <w:noProof/>
            <w:webHidden/>
          </w:rPr>
          <w:fldChar w:fldCharType="end"/>
        </w:r>
      </w:hyperlink>
    </w:p>
    <w:p w14:paraId="52CAF380" w14:textId="31FF2F81" w:rsidR="00D95C4F" w:rsidRPr="00D95C4F" w:rsidRDefault="008D26F4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6" w:history="1">
        <w:r w:rsidR="00D95C4F" w:rsidRPr="00D95C4F">
          <w:rPr>
            <w:rStyle w:val="Hyperlink"/>
            <w:noProof/>
            <w:color w:val="000000" w:themeColor="text1"/>
          </w:rPr>
          <w:t>Tabel 3.2 Lanjutan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_Toc8734336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24</w:t>
        </w:r>
        <w:r w:rsidR="00D95C4F" w:rsidRPr="00D95C4F">
          <w:rPr>
            <w:noProof/>
            <w:webHidden/>
          </w:rPr>
          <w:fldChar w:fldCharType="end"/>
        </w:r>
      </w:hyperlink>
    </w:p>
    <w:p w14:paraId="4BB54CF9" w14:textId="7BA965BA" w:rsidR="007E200D" w:rsidRPr="00A42B36" w:rsidRDefault="00D95C4F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D95C4F">
        <w:rPr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760EB3C3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EndPr/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7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7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730F33F7" w14:textId="77777777" w:rsidR="00721E06" w:rsidRPr="00A42B36" w:rsidRDefault="008672E5" w:rsidP="00BC0D88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instrument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3CB37AF8" w14:textId="0D5438AE" w:rsidR="0028007F" w:rsidRPr="00A42B36" w:rsidRDefault="00CA4F04" w:rsidP="00BC0D88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8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8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6FEF956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 xml:space="preserve">instrument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9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9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0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1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2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2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3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3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4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4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EndPr/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EndPr/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EndPr/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5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5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6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6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EndPr/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EndPr/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7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7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EndPr/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EndPr/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EndPr/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4334A4E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18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18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EndPr/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19" w:name="_Toc11735271"/>
      <w:r w:rsidRPr="00A42B36">
        <w:rPr>
          <w:color w:val="0D0D0D" w:themeColor="text1" w:themeTint="F2"/>
          <w:lang w:eastAsia="id-ID"/>
        </w:rPr>
        <w:t>Alumni</w:t>
      </w:r>
      <w:bookmarkEnd w:id="19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EndPr/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0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0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EndPr/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1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1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EndPr/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2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EndPr/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3" w:name="_Toc532882731"/>
      <w:bookmarkStart w:id="24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3"/>
      <w:bookmarkEnd w:id="24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EndPr/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77777777" w:rsidR="00010C76" w:rsidRPr="00A42B36" w:rsidRDefault="00010C76" w:rsidP="00BC0D88">
      <w:pPr>
        <w:pStyle w:val="Heading3"/>
        <w:rPr>
          <w:color w:val="0D0D0D" w:themeColor="text1" w:themeTint="F2"/>
          <w:lang w:val="id-ID"/>
        </w:rPr>
      </w:pPr>
      <w:bookmarkStart w:id="25" w:name="_Toc11735276"/>
      <w:r w:rsidRPr="00A42B36">
        <w:rPr>
          <w:color w:val="0D0D0D" w:themeColor="text1" w:themeTint="F2"/>
        </w:rPr>
        <w:t xml:space="preserve">Diagram </w:t>
      </w:r>
      <w:r w:rsidRPr="008F22DF">
        <w:rPr>
          <w:i/>
          <w:iCs/>
          <w:color w:val="0D0D0D" w:themeColor="text1" w:themeTint="F2"/>
        </w:rPr>
        <w:t>U</w:t>
      </w:r>
      <w:r w:rsidRPr="008F22DF">
        <w:rPr>
          <w:i/>
          <w:iCs/>
          <w:color w:val="0D0D0D" w:themeColor="text1" w:themeTint="F2"/>
          <w:lang w:val="id-ID"/>
        </w:rPr>
        <w:t>nified Modelling Languag</w:t>
      </w:r>
      <w:r w:rsidRPr="00A42B36">
        <w:rPr>
          <w:color w:val="0D0D0D" w:themeColor="text1" w:themeTint="F2"/>
          <w:lang w:val="id-ID"/>
        </w:rPr>
        <w:t>e</w:t>
      </w:r>
      <w:bookmarkEnd w:id="25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EndPr/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4BEB68E1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6" w:name="_Toc8734327"/>
      <w:bookmarkStart w:id="27" w:name="_Toc481108697"/>
      <w:bookmarkStart w:id="28" w:name="_Toc481208826"/>
      <w:bookmarkStart w:id="29" w:name="_Toc488798895"/>
      <w:bookmarkStart w:id="30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6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B72FBA" w:rsidRPr="00875904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B72FBA" w:rsidRPr="00875904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B72FBA" w:rsidRPr="00875904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B72FBA" w:rsidRPr="00875904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B72FBA" w:rsidRPr="00875904" w:rsidRDefault="00B72FB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B72FBA" w:rsidRPr="00875904" w:rsidRDefault="00B72FB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1" w:name="_Toc481104099"/>
      <w:bookmarkStart w:id="32" w:name="_Toc481108187"/>
      <w:bookmarkStart w:id="33" w:name="_Toc481208149"/>
      <w:bookmarkStart w:id="34" w:name="_Toc488798470"/>
      <w:bookmarkEnd w:id="27"/>
      <w:bookmarkEnd w:id="28"/>
      <w:bookmarkEnd w:id="29"/>
      <w:bookmarkEnd w:id="30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EndPr/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EndPr/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71D3CE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5" w:name="_Toc8734328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5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B72FBA" w:rsidRPr="00F30DA8" w:rsidRDefault="00B72FBA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B72FBA" w:rsidRDefault="00B72FB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B72FBA" w:rsidRPr="00875904" w:rsidRDefault="00B72FBA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B72FBA" w:rsidRPr="00F30DA8" w:rsidRDefault="00B72FBA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B72FBA" w:rsidRDefault="00B72FB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B72FBA" w:rsidRPr="00875904" w:rsidRDefault="00B72FBA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B72FBA" w:rsidRPr="00F30DA8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B72FBA" w:rsidRPr="00F30DA8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EndPr/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1"/>
      <w:bookmarkEnd w:id="32"/>
      <w:bookmarkEnd w:id="33"/>
      <w:bookmarkEnd w:id="34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lastRenderedPageBreak/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EndPr/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1B64A4C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6" w:name="_Toc8734329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6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4F8C0183" w14:textId="3F255AEE" w:rsidR="006E52E0" w:rsidRPr="00A42B36" w:rsidRDefault="006E52E0" w:rsidP="00BC0D88">
      <w:pPr>
        <w:rPr>
          <w:color w:val="0D0D0D" w:themeColor="text1" w:themeTint="F2"/>
        </w:rPr>
      </w:pPr>
    </w:p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602AE82A" w14:textId="77985399" w:rsidR="006E52E0" w:rsidRPr="00A42B36" w:rsidRDefault="006E52E0" w:rsidP="00BC0D88">
      <w:pPr>
        <w:rPr>
          <w:color w:val="0D0D0D" w:themeColor="text1" w:themeTint="F2"/>
        </w:rPr>
      </w:pPr>
    </w:p>
    <w:p w14:paraId="6FE199F0" w14:textId="5067C1C6" w:rsidR="006E52E0" w:rsidRPr="00A42B36" w:rsidRDefault="006E52E0" w:rsidP="00BC0D88">
      <w:pPr>
        <w:rPr>
          <w:color w:val="0D0D0D" w:themeColor="text1" w:themeTint="F2"/>
        </w:rPr>
      </w:pPr>
    </w:p>
    <w:p w14:paraId="7E63C122" w14:textId="5B5EF06C" w:rsidR="006E52E0" w:rsidRPr="00BD23D1" w:rsidRDefault="00BD23D1" w:rsidP="00BD23D1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37" w:name="_Toc8734330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8" w:name="_Toc481104100"/>
      <w:bookmarkStart w:id="39" w:name="_Toc481108188"/>
      <w:bookmarkStart w:id="40" w:name="_Toc481208150"/>
      <w:bookmarkStart w:id="4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EndPr/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C0D88">
      <w:pPr>
        <w:pStyle w:val="ListParagraph"/>
        <w:numPr>
          <w:ilvl w:val="0"/>
          <w:numId w:val="30"/>
        </w:numPr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EndPr/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</w:t>
      </w:r>
      <w:r w:rsidRPr="00A42B36">
        <w:rPr>
          <w:color w:val="0D0D0D" w:themeColor="text1" w:themeTint="F2"/>
          <w:lang w:val="id-ID"/>
        </w:rPr>
        <w:lastRenderedPageBreak/>
        <w:t xml:space="preserve">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62DFE7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31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5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B72FBA" w:rsidRPr="00756591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B72FBA" w:rsidRPr="00756591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EndPr/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A42B36" w:rsidRDefault="00010C76" w:rsidP="00BC0D88">
      <w:pPr>
        <w:pStyle w:val="Style2"/>
        <w:numPr>
          <w:ilvl w:val="0"/>
          <w:numId w:val="28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  <w:lang w:val="id-ID"/>
        </w:rPr>
        <w:t>Interaction Diagram</w:t>
      </w:r>
    </w:p>
    <w:p w14:paraId="1B62CA21" w14:textId="34F8A60F" w:rsidR="0005373F" w:rsidRPr="00A42B36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</w:t>
      </w:r>
      <w:r w:rsidRPr="00A42B36">
        <w:rPr>
          <w:b w:val="0"/>
          <w:color w:val="0D0D0D" w:themeColor="text1" w:themeTint="F2"/>
          <w:lang w:val="id-ID"/>
        </w:rPr>
        <w:lastRenderedPageBreak/>
        <w:t xml:space="preserve">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EndPr/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t>Sequence Diagram</w:t>
      </w:r>
      <w:bookmarkEnd w:id="38"/>
      <w:bookmarkEnd w:id="39"/>
      <w:bookmarkEnd w:id="40"/>
      <w:bookmarkEnd w:id="4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EndPr/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E4E6D1E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3" w:name="_Toc8734332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6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3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B72FBA" w:rsidRPr="0076070A" w:rsidRDefault="00B72FBA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B72FBA" w:rsidRPr="0076070A" w:rsidRDefault="00B72FBA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76806171" w14:textId="3726340E" w:rsidR="00F36B87" w:rsidRPr="00A42B36" w:rsidRDefault="00F36B87" w:rsidP="00BC0D88">
      <w:pPr>
        <w:rPr>
          <w:color w:val="0D0D0D" w:themeColor="text1" w:themeTint="F2"/>
        </w:rPr>
      </w:pPr>
    </w:p>
    <w:p w14:paraId="4FA7D606" w14:textId="77777777" w:rsidR="00F36B87" w:rsidRPr="00A42B36" w:rsidRDefault="00F36B87" w:rsidP="00BC0D88">
      <w:pPr>
        <w:rPr>
          <w:color w:val="0D0D0D" w:themeColor="text1" w:themeTint="F2"/>
        </w:rPr>
      </w:pPr>
    </w:p>
    <w:p w14:paraId="0D76FA8D" w14:textId="77777777" w:rsidR="00673EB3" w:rsidRDefault="00673EB3" w:rsidP="00673EB3">
      <w:pPr>
        <w:pStyle w:val="Caption"/>
      </w:pPr>
    </w:p>
    <w:p w14:paraId="234FF760" w14:textId="40308338" w:rsidR="00BC0D88" w:rsidRPr="00AE3E9C" w:rsidRDefault="00AE3E9C" w:rsidP="00AE3E9C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4" w:name="_Toc8734333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7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4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EndPr/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45" w:name="_Toc481104101"/>
      <w:bookmarkStart w:id="46" w:name="_Toc481108189"/>
      <w:bookmarkStart w:id="47" w:name="_Toc481208151"/>
      <w:bookmarkStart w:id="48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EndPr/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49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70732764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0" w:name="_Toc8734334"/>
      <w:bookmarkEnd w:id="49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8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0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B72FBA" w:rsidRPr="0076070A" w:rsidRDefault="00B72FBA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B72FBA" w:rsidRPr="0076070A" w:rsidRDefault="00B72FBA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EndPr/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45"/>
    <w:bookmarkEnd w:id="46"/>
    <w:bookmarkEnd w:id="47"/>
    <w:bookmarkEnd w:id="48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51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51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EndPr/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0B1A8D4E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52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52"/>
    </w:p>
    <w:p w14:paraId="2562F647" w14:textId="697D2CCC" w:rsidR="002D6632" w:rsidRPr="00A42B36" w:rsidRDefault="008D26F4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EndPr/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EndPr/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53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53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EndPr/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54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54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55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55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8C5FF4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6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56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EndPr/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EndPr/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EndPr/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EndPr/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57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57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2E8CB685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8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58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07DB4390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9" w:name="_Toc8734335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5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60" w:name="_Toc8734336"/>
      <w:r>
        <w:rPr>
          <w:b/>
          <w:i/>
          <w:szCs w:val="24"/>
        </w:rPr>
        <w:br w:type="page"/>
      </w:r>
    </w:p>
    <w:p w14:paraId="5A4B808B" w14:textId="0B3EBAE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Lanjutan Diagram Alur Aktivitas</w:t>
      </w:r>
      <w:bookmarkEnd w:id="60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61" w:name="_Toc11735282"/>
      <w:r>
        <w:lastRenderedPageBreak/>
        <w:t>PEMBAHASAN</w:t>
      </w:r>
      <w:bookmarkEnd w:id="61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3E7D20BF" w14:textId="7C9C07A7" w:rsidR="00C13513" w:rsidRDefault="00C13513" w:rsidP="00D94ED7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 xml:space="preserve">. </w:t>
      </w:r>
      <w:proofErr w:type="spellStart"/>
      <w:r w:rsidR="004E0EB6">
        <w:t>Berikut</w:t>
      </w:r>
      <w:proofErr w:type="spellEnd"/>
      <w:r w:rsidR="004E0EB6">
        <w:t xml:space="preserve"> </w:t>
      </w:r>
      <w:proofErr w:type="spellStart"/>
      <w:r w:rsidR="004E0EB6">
        <w:t>merupakan</w:t>
      </w:r>
      <w:proofErr w:type="spellEnd"/>
      <w:r w:rsidR="004E0EB6">
        <w:t xml:space="preserve"> </w:t>
      </w:r>
      <w:proofErr w:type="spellStart"/>
      <w:r w:rsidR="004E0EB6">
        <w:t>hasil</w:t>
      </w:r>
      <w:proofErr w:type="spellEnd"/>
      <w:r w:rsidR="004E0EB6">
        <w:t xml:space="preserve"> </w:t>
      </w:r>
      <w:proofErr w:type="spellStart"/>
      <w:r w:rsidR="004E0EB6">
        <w:t>dari</w:t>
      </w:r>
      <w:proofErr w:type="spellEnd"/>
      <w:r w:rsidR="004E0EB6">
        <w:t xml:space="preserve"> </w:t>
      </w:r>
      <w:proofErr w:type="spellStart"/>
      <w:r w:rsidR="004E0EB6">
        <w:t>setiap</w:t>
      </w:r>
      <w:proofErr w:type="spellEnd"/>
      <w:r w:rsidR="004E0EB6">
        <w:t xml:space="preserve"> </w:t>
      </w:r>
      <w:proofErr w:type="spellStart"/>
      <w:r w:rsidR="004E0EB6">
        <w:t>aktivitas-aktivitas</w:t>
      </w:r>
      <w:proofErr w:type="spellEnd"/>
      <w:r w:rsidR="004E0EB6">
        <w:t xml:space="preserve"> yang </w:t>
      </w:r>
      <w:proofErr w:type="spellStart"/>
      <w:r w:rsidR="004E0EB6">
        <w:t>telah</w:t>
      </w:r>
      <w:proofErr w:type="spellEnd"/>
      <w:r w:rsidR="004E0EB6">
        <w:t xml:space="preserve"> </w:t>
      </w:r>
      <w:proofErr w:type="spellStart"/>
      <w:r w:rsidR="004E0EB6">
        <w:t>dilakukan</w:t>
      </w:r>
      <w:proofErr w:type="spellEnd"/>
      <w:r w:rsidR="004E0EB6">
        <w:t xml:space="preserve"> </w:t>
      </w:r>
      <w:proofErr w:type="spellStart"/>
      <w:r w:rsidR="004E0EB6">
        <w:t>disajikan</w:t>
      </w:r>
      <w:proofErr w:type="spellEnd"/>
      <w:r w:rsidR="004E0EB6">
        <w:t xml:space="preserve"> </w:t>
      </w:r>
      <w:proofErr w:type="spellStart"/>
      <w:r w:rsidR="004E0EB6">
        <w:t>dalam</w:t>
      </w:r>
      <w:proofErr w:type="spellEnd"/>
      <w:r w:rsidR="004E0EB6">
        <w:t xml:space="preserve"> </w:t>
      </w:r>
      <w:proofErr w:type="spellStart"/>
      <w:r w:rsidR="004E0EB6">
        <w:t>bentuk</w:t>
      </w:r>
      <w:proofErr w:type="spellEnd"/>
      <w:r w:rsidR="004E0EB6">
        <w:t xml:space="preserve"> </w:t>
      </w:r>
      <w:proofErr w:type="gramStart"/>
      <w:r w:rsidR="002965D8">
        <w:t>table :</w:t>
      </w:r>
      <w:proofErr w:type="gramEnd"/>
    </w:p>
    <w:p w14:paraId="08DE7DB8" w14:textId="5A89AC9F" w:rsidR="002965D8" w:rsidRDefault="002965D8" w:rsidP="00C13513"/>
    <w:p w14:paraId="6EB0331D" w14:textId="70A6B20B" w:rsidR="002965D8" w:rsidRDefault="002965D8" w:rsidP="002965D8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2965D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965D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965D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Hasil Aktivitas Penelitian</w:t>
      </w:r>
    </w:p>
    <w:tbl>
      <w:tblPr>
        <w:tblStyle w:val="PlainTable2"/>
        <w:tblW w:w="7938" w:type="dxa"/>
        <w:jc w:val="center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3599"/>
      </w:tblGrid>
      <w:tr w:rsidR="0063020B" w14:paraId="10A9AB32" w14:textId="77777777" w:rsidTr="00AF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AFF9524" w14:textId="77777777" w:rsidR="0063020B" w:rsidRPr="009B2FBE" w:rsidRDefault="0063020B" w:rsidP="008C5899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A093C2D" w14:textId="77777777" w:rsidR="0063020B" w:rsidRDefault="0063020B" w:rsidP="008C5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2F5669BC" w14:textId="77777777" w:rsidR="0063020B" w:rsidRDefault="0063020B" w:rsidP="008C5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3599" w:type="dxa"/>
            <w:tcBorders>
              <w:top w:val="single" w:sz="4" w:space="0" w:color="7F7F7F" w:themeColor="text1" w:themeTint="80"/>
            </w:tcBorders>
          </w:tcPr>
          <w:p w14:paraId="21230D8B" w14:textId="6649D0E5" w:rsidR="0063020B" w:rsidRDefault="0063020B" w:rsidP="00331927">
            <w:pPr>
              <w:ind w:right="-10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Hasil</w:t>
            </w:r>
          </w:p>
        </w:tc>
      </w:tr>
      <w:tr w:rsidR="0063020B" w14:paraId="6D45B3F0" w14:textId="77777777" w:rsidTr="0033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</w:tcPr>
          <w:p w14:paraId="7BE4E940" w14:textId="64FA0C7C" w:rsidR="0063020B" w:rsidRPr="00A31E78" w:rsidRDefault="0063020B" w:rsidP="000A254F">
            <w:pPr>
              <w:rPr>
                <w:rFonts w:eastAsia="Times New Roman" w:cs="Times New Roman"/>
                <w:color w:val="000000"/>
                <w:lang w:val="id-ID" w:eastAsia="id-ID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vMerge w:val="restart"/>
          </w:tcPr>
          <w:p w14:paraId="17D53783" w14:textId="67BDCE2E" w:rsidR="0063020B" w:rsidRPr="00A31E78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id-ID" w:eastAsia="id-ID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69BF486C" w14:textId="779BB271" w:rsidR="0063020B" w:rsidRPr="00A31E78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id-ID" w:eastAsia="id-ID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3599" w:type="dxa"/>
            <w:tcBorders>
              <w:bottom w:val="nil"/>
            </w:tcBorders>
          </w:tcPr>
          <w:p w14:paraId="6A4A3B09" w14:textId="651D0EE2" w:rsidR="0063020B" w:rsidRPr="00F43B87" w:rsidRDefault="0055267C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Mendapatkan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r w:rsidR="00F43B87">
              <w:rPr>
                <w:rFonts w:eastAsia="Times New Roman" w:cs="Times New Roman"/>
                <w:color w:val="000000"/>
                <w:lang w:eastAsia="id-ID"/>
              </w:rPr>
              <w:t xml:space="preserve">target </w:t>
            </w:r>
            <w:proofErr w:type="spellStart"/>
            <w:r w:rsidR="00F43B87">
              <w:rPr>
                <w:rFonts w:eastAsia="Times New Roman" w:cs="Times New Roman"/>
                <w:color w:val="000000"/>
                <w:lang w:eastAsia="id-ID"/>
              </w:rPr>
              <w:t>penelitian</w:t>
            </w:r>
            <w:proofErr w:type="spellEnd"/>
            <w:r w:rsidR="00F43B87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F43B87">
              <w:rPr>
                <w:rFonts w:eastAsia="Times New Roman" w:cs="Times New Roman"/>
                <w:color w:val="000000"/>
                <w:lang w:eastAsia="id-ID"/>
              </w:rPr>
              <w:t>yaitu</w:t>
            </w:r>
            <w:proofErr w:type="spellEnd"/>
            <w:r w:rsidR="00F43B87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>pengembangan</w:t>
            </w:r>
            <w:proofErr w:type="spellEnd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 xml:space="preserve"> tracer study di </w:t>
            </w:r>
            <w:proofErr w:type="spellStart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>sekolah</w:t>
            </w:r>
            <w:proofErr w:type="spellEnd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 xml:space="preserve"> </w:t>
            </w:r>
            <w:proofErr w:type="spellStart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>tinggi</w:t>
            </w:r>
            <w:proofErr w:type="spellEnd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 xml:space="preserve"> </w:t>
            </w:r>
            <w:proofErr w:type="spellStart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>teknologi</w:t>
            </w:r>
            <w:proofErr w:type="spellEnd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 xml:space="preserve"> </w:t>
            </w:r>
            <w:proofErr w:type="spellStart"/>
            <w:r w:rsidR="00F43B87">
              <w:rPr>
                <w:rFonts w:eastAsia="Times New Roman" w:cs="Times New Roman"/>
                <w:i/>
                <w:iCs/>
                <w:color w:val="000000"/>
                <w:lang w:eastAsia="id-ID"/>
              </w:rPr>
              <w:t>garut</w:t>
            </w:r>
            <w:proofErr w:type="spellEnd"/>
          </w:p>
        </w:tc>
      </w:tr>
      <w:tr w:rsidR="0063020B" w14:paraId="7B8FDFC3" w14:textId="77777777" w:rsidTr="0033192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</w:tcPr>
          <w:p w14:paraId="58194C85" w14:textId="77777777" w:rsidR="0063020B" w:rsidRPr="009B2FBE" w:rsidRDefault="0063020B" w:rsidP="000A254F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</w:tcPr>
          <w:p w14:paraId="5D995C5D" w14:textId="7777777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5F7931A7" w14:textId="7777777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3599" w:type="dxa"/>
            <w:tcBorders>
              <w:top w:val="nil"/>
              <w:bottom w:val="nil"/>
            </w:tcBorders>
          </w:tcPr>
          <w:p w14:paraId="4772B3A7" w14:textId="582511BB" w:rsidR="0063020B" w:rsidRDefault="00D900E6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Sumber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referensi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berkaitan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topik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penelitian</w:t>
            </w:r>
            <w:proofErr w:type="spellEnd"/>
          </w:p>
        </w:tc>
      </w:tr>
      <w:tr w:rsidR="0063020B" w14:paraId="3DAE0A76" w14:textId="77777777" w:rsidTr="00AF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</w:tcPr>
          <w:p w14:paraId="59884016" w14:textId="77777777" w:rsidR="0063020B" w:rsidRPr="009B2FBE" w:rsidRDefault="0063020B" w:rsidP="000A254F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</w:tcPr>
          <w:p w14:paraId="5B0F7CC2" w14:textId="77777777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</w:tcBorders>
          </w:tcPr>
          <w:p w14:paraId="7C320679" w14:textId="77777777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3599" w:type="dxa"/>
            <w:tcBorders>
              <w:top w:val="nil"/>
            </w:tcBorders>
          </w:tcPr>
          <w:p w14:paraId="262F54A8" w14:textId="39E5E066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bookmarkStart w:id="62" w:name="_GoBack"/>
            <w:bookmarkEnd w:id="62"/>
          </w:p>
        </w:tc>
      </w:tr>
      <w:tr w:rsidR="0063020B" w14:paraId="531CD5E7" w14:textId="77777777" w:rsidTr="00AF27A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58D41503" w14:textId="77777777" w:rsidR="0063020B" w:rsidRPr="009B2FBE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5B3708D4" w14:textId="77777777" w:rsidR="0063020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695A86B4" w14:textId="7777777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3599" w:type="dxa"/>
            <w:tcBorders>
              <w:top w:val="single" w:sz="4" w:space="0" w:color="7F7F7F" w:themeColor="text1" w:themeTint="80"/>
              <w:bottom w:val="nil"/>
            </w:tcBorders>
          </w:tcPr>
          <w:p w14:paraId="50EE917D" w14:textId="42DE8EBC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01BDA5B3" w14:textId="77777777" w:rsidTr="0033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1446DBAF" w14:textId="77777777" w:rsidR="0063020B" w:rsidRPr="009B2FBE" w:rsidRDefault="0063020B" w:rsidP="000A254F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7D668E1B" w14:textId="77777777" w:rsidR="0063020B" w:rsidRDefault="0063020B" w:rsidP="000A25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6266913A" w14:textId="77777777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3599" w:type="dxa"/>
            <w:tcBorders>
              <w:top w:val="nil"/>
              <w:bottom w:val="nil"/>
            </w:tcBorders>
          </w:tcPr>
          <w:p w14:paraId="13DE3BCF" w14:textId="6F16886D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1C82BF02" w14:textId="77777777" w:rsidTr="0033192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638A721B" w14:textId="77777777" w:rsidR="0063020B" w:rsidRPr="009B2FBE" w:rsidRDefault="0063020B" w:rsidP="000A254F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51486AD9" w14:textId="77777777" w:rsidR="0063020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6237ED08" w14:textId="77777777" w:rsidR="0063020B" w:rsidRPr="00F630DD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nil"/>
              <w:bottom w:val="nil"/>
            </w:tcBorders>
          </w:tcPr>
          <w:p w14:paraId="168D42D2" w14:textId="4E7CBE66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7399D96D" w14:textId="77777777" w:rsidTr="00AF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</w:tcBorders>
          </w:tcPr>
          <w:p w14:paraId="5EE663CD" w14:textId="77777777" w:rsidR="0063020B" w:rsidRPr="009B2FBE" w:rsidRDefault="0063020B" w:rsidP="000A254F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</w:tcBorders>
          </w:tcPr>
          <w:p w14:paraId="478F9287" w14:textId="77777777" w:rsidR="0063020B" w:rsidRDefault="0063020B" w:rsidP="000A25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</w:tcBorders>
          </w:tcPr>
          <w:p w14:paraId="69F523D3" w14:textId="77777777" w:rsidR="0063020B" w:rsidRPr="00F630DD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nil"/>
            </w:tcBorders>
          </w:tcPr>
          <w:p w14:paraId="7C6C4D3C" w14:textId="22A13230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0CEF46FA" w14:textId="77777777" w:rsidTr="00AF27A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70372DF2" w14:textId="77777777" w:rsidR="0063020B" w:rsidRPr="008B3FAB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top w:val="single" w:sz="4" w:space="0" w:color="7F7F7F" w:themeColor="text1" w:themeTint="80"/>
              <w:bottom w:val="nil"/>
            </w:tcBorders>
          </w:tcPr>
          <w:p w14:paraId="0FEA86CA" w14:textId="77777777" w:rsidR="0063020B" w:rsidRPr="008B3FA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3341C02F" w14:textId="77777777" w:rsidR="0063020B" w:rsidRPr="008B3FA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single" w:sz="4" w:space="0" w:color="7F7F7F" w:themeColor="text1" w:themeTint="80"/>
              <w:bottom w:val="nil"/>
            </w:tcBorders>
          </w:tcPr>
          <w:p w14:paraId="7C76ABE1" w14:textId="1D0F1AD4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59DAF51B" w14:textId="77777777" w:rsidTr="00060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</w:tcBorders>
          </w:tcPr>
          <w:p w14:paraId="52829ED0" w14:textId="77777777" w:rsidR="0063020B" w:rsidRPr="008B3FAB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</w:tcBorders>
          </w:tcPr>
          <w:p w14:paraId="78138207" w14:textId="77777777" w:rsidR="0063020B" w:rsidRPr="008B3FAB" w:rsidRDefault="0063020B" w:rsidP="000A25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</w:tcBorders>
          </w:tcPr>
          <w:p w14:paraId="1F703909" w14:textId="77777777" w:rsidR="0063020B" w:rsidRPr="00994486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3599" w:type="dxa"/>
            <w:tcBorders>
              <w:top w:val="nil"/>
            </w:tcBorders>
          </w:tcPr>
          <w:p w14:paraId="2F48D6BA" w14:textId="6785041D" w:rsidR="0063020B" w:rsidRDefault="0063020B" w:rsidP="000A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63020B" w14:paraId="4740B919" w14:textId="77777777" w:rsidTr="0006057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F9E3F3" w14:textId="77777777" w:rsidR="0063020B" w:rsidRPr="008B3FAB" w:rsidRDefault="0063020B" w:rsidP="000A254F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AAC4A1" w14:textId="77777777" w:rsidR="0063020B" w:rsidRPr="008B3FAB" w:rsidRDefault="0063020B" w:rsidP="000A25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464F25" w14:textId="77777777" w:rsidR="0063020B" w:rsidRPr="00E3787A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35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57259E" w14:textId="74FBC937" w:rsidR="0063020B" w:rsidRDefault="0063020B" w:rsidP="000A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5D8C0349" w14:textId="214312CA" w:rsidR="00C8475F" w:rsidRDefault="00C8475F"/>
    <w:p w14:paraId="253499F0" w14:textId="77777777" w:rsidR="00C8475F" w:rsidRDefault="00C8475F">
      <w:pPr>
        <w:spacing w:after="160" w:line="259" w:lineRule="auto"/>
        <w:jc w:val="left"/>
      </w:pPr>
      <w:r>
        <w:br w:type="page"/>
      </w:r>
    </w:p>
    <w:p w14:paraId="0B10DEE1" w14:textId="6E46C928" w:rsidR="00C8475F" w:rsidRPr="00C8475F" w:rsidRDefault="00C8475F" w:rsidP="00C8475F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C8475F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8475F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 Hasil Aktivitas Penelitian</w:t>
      </w:r>
    </w:p>
    <w:tbl>
      <w:tblPr>
        <w:tblStyle w:val="PlainTable2"/>
        <w:tblW w:w="7938" w:type="dxa"/>
        <w:jc w:val="center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3599"/>
      </w:tblGrid>
      <w:tr w:rsidR="00213CBE" w14:paraId="49D431AF" w14:textId="77777777" w:rsidTr="00213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14:paraId="18C5824D" w14:textId="10C7D2F6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6C247041" w14:textId="5CF4EC13" w:rsidR="00213CBE" w:rsidRPr="00213CBE" w:rsidRDefault="00213CBE" w:rsidP="00213C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</w:tcBorders>
          </w:tcPr>
          <w:p w14:paraId="4CF36BDE" w14:textId="3B118465" w:rsidR="00213CBE" w:rsidRPr="00213CBE" w:rsidRDefault="00213CBE" w:rsidP="002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14:paraId="317E0009" w14:textId="2A10FB52" w:rsidR="00213CBE" w:rsidRPr="00213CBE" w:rsidRDefault="00213CBE" w:rsidP="00213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Hasil</w:t>
            </w:r>
          </w:p>
        </w:tc>
      </w:tr>
      <w:tr w:rsidR="00213CBE" w14:paraId="3EDC7B76" w14:textId="77777777" w:rsidTr="0021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14:paraId="1909D92A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29DCD502" w14:textId="77777777" w:rsidR="00213CBE" w:rsidRPr="00213CBE" w:rsidRDefault="00213CBE" w:rsidP="00213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</w:tcBorders>
          </w:tcPr>
          <w:p w14:paraId="17E482C6" w14:textId="77777777" w:rsidR="00213CBE" w:rsidRPr="00457997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457997">
              <w:rPr>
                <w:rFonts w:cs="Times New Roman"/>
                <w:szCs w:val="24"/>
              </w:rPr>
              <w:t>Merealisasikan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7997">
              <w:rPr>
                <w:rFonts w:cs="Times New Roman"/>
                <w:szCs w:val="24"/>
              </w:rPr>
              <w:t>Rancangan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7997">
              <w:rPr>
                <w:rFonts w:cs="Times New Roman"/>
                <w:szCs w:val="24"/>
              </w:rPr>
              <w:t>Ke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57997">
              <w:rPr>
                <w:rFonts w:cs="Times New Roman"/>
                <w:szCs w:val="24"/>
              </w:rPr>
              <w:t>Dalam</w:t>
            </w:r>
            <w:proofErr w:type="spellEnd"/>
            <w:r w:rsidRPr="00457997">
              <w:rPr>
                <w:rFonts w:cs="Times New Roman"/>
                <w:szCs w:val="24"/>
              </w:rPr>
              <w:t xml:space="preserve"> Bahasa </w:t>
            </w:r>
            <w:proofErr w:type="spellStart"/>
            <w:r w:rsidRPr="00457997"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14:paraId="34799FA0" w14:textId="7A632668" w:rsidR="00213CBE" w:rsidRP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</w:tr>
      <w:tr w:rsidR="00213CBE" w14:paraId="7286CA00" w14:textId="77777777" w:rsidTr="00213CBE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14:paraId="2B79383B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646F0B85" w14:textId="77777777" w:rsidR="00213CBE" w:rsidRDefault="00213CBE" w:rsidP="00213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bottom w:val="single" w:sz="4" w:space="0" w:color="auto"/>
            </w:tcBorders>
          </w:tcPr>
          <w:p w14:paraId="1319D03A" w14:textId="77777777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3599" w:type="dxa"/>
            <w:tcBorders>
              <w:top w:val="single" w:sz="4" w:space="0" w:color="auto"/>
              <w:bottom w:val="single" w:sz="4" w:space="0" w:color="auto"/>
            </w:tcBorders>
          </w:tcPr>
          <w:p w14:paraId="6055EB8E" w14:textId="48C5657B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13CBE" w14:paraId="2D12A6D6" w14:textId="77777777" w:rsidTr="00213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380054B7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7FBECDEA" w14:textId="77777777" w:rsidR="00213CBE" w:rsidRDefault="00213CBE" w:rsidP="00213C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55EE7741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3599" w:type="dxa"/>
            <w:tcBorders>
              <w:top w:val="single" w:sz="4" w:space="0" w:color="auto"/>
              <w:bottom w:val="nil"/>
            </w:tcBorders>
          </w:tcPr>
          <w:p w14:paraId="3861CC29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13CBE" w14:paraId="5B8D83E6" w14:textId="77777777" w:rsidTr="00331927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F972068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23C30642" w14:textId="77777777" w:rsidR="00213CBE" w:rsidRDefault="00213CBE" w:rsidP="00213C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0BD3C89A" w14:textId="77777777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3599" w:type="dxa"/>
            <w:tcBorders>
              <w:top w:val="nil"/>
              <w:bottom w:val="single" w:sz="4" w:space="0" w:color="auto"/>
            </w:tcBorders>
          </w:tcPr>
          <w:p w14:paraId="56C37F61" w14:textId="77777777" w:rsidR="00213CBE" w:rsidRDefault="00213CBE" w:rsidP="00213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13CBE" w14:paraId="6F689084" w14:textId="77777777" w:rsidTr="0033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5F09EB77" w14:textId="77777777" w:rsidR="00213CBE" w:rsidRDefault="00213CBE" w:rsidP="00213CBE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1A9B1710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AD08AB1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3599" w:type="dxa"/>
            <w:tcBorders>
              <w:top w:val="single" w:sz="4" w:space="0" w:color="auto"/>
              <w:bottom w:val="nil"/>
            </w:tcBorders>
          </w:tcPr>
          <w:p w14:paraId="3D6585E3" w14:textId="77777777" w:rsidR="00213CBE" w:rsidRDefault="00213CBE" w:rsidP="00213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302E63FF" w14:textId="77777777" w:rsidR="000A254F" w:rsidRPr="000A254F" w:rsidRDefault="000A254F" w:rsidP="000A254F"/>
    <w:sectPr w:rsidR="000A254F" w:rsidRPr="000A254F" w:rsidSect="005A6994">
      <w:footerReference w:type="default" r:id="rId1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D132" w14:textId="77777777" w:rsidR="008D26F4" w:rsidRDefault="008D26F4" w:rsidP="00722EB4">
      <w:pPr>
        <w:spacing w:line="240" w:lineRule="auto"/>
      </w:pPr>
      <w:r>
        <w:separator/>
      </w:r>
    </w:p>
  </w:endnote>
  <w:endnote w:type="continuationSeparator" w:id="0">
    <w:p w14:paraId="69450C15" w14:textId="77777777" w:rsidR="008D26F4" w:rsidRDefault="008D26F4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B72FBA" w:rsidRDefault="00B7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B72FBA" w:rsidRDefault="00B7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B72FBA" w:rsidRDefault="00B7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B72FBA" w:rsidRDefault="00B7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B72FBA" w:rsidRDefault="00B7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B72FBA" w:rsidRDefault="00B7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31D7E" w14:textId="77777777" w:rsidR="008D26F4" w:rsidRDefault="008D26F4" w:rsidP="00722EB4">
      <w:pPr>
        <w:spacing w:line="240" w:lineRule="auto"/>
      </w:pPr>
      <w:r>
        <w:separator/>
      </w:r>
    </w:p>
  </w:footnote>
  <w:footnote w:type="continuationSeparator" w:id="0">
    <w:p w14:paraId="033B2465" w14:textId="77777777" w:rsidR="008D26F4" w:rsidRDefault="008D26F4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5FD5"/>
    <w:multiLevelType w:val="hybridMultilevel"/>
    <w:tmpl w:val="5F86F400"/>
    <w:lvl w:ilvl="0" w:tplc="1E004A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F2E48"/>
    <w:multiLevelType w:val="hybridMultilevel"/>
    <w:tmpl w:val="64101518"/>
    <w:lvl w:ilvl="0" w:tplc="D4EAAE1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13983"/>
    <w:multiLevelType w:val="hybridMultilevel"/>
    <w:tmpl w:val="9F5C0E78"/>
    <w:lvl w:ilvl="0" w:tplc="9686372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C0458F"/>
    <w:multiLevelType w:val="hybridMultilevel"/>
    <w:tmpl w:val="E8FC9704"/>
    <w:lvl w:ilvl="0" w:tplc="EACEA44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15"/>
  </w:num>
  <w:num w:numId="7">
    <w:abstractNumId w:val="6"/>
  </w:num>
  <w:num w:numId="8">
    <w:abstractNumId w:val="1"/>
  </w:num>
  <w:num w:numId="9">
    <w:abstractNumId w:val="25"/>
  </w:num>
  <w:num w:numId="10">
    <w:abstractNumId w:val="5"/>
  </w:num>
  <w:num w:numId="11">
    <w:abstractNumId w:val="24"/>
  </w:num>
  <w:num w:numId="12">
    <w:abstractNumId w:val="23"/>
  </w:num>
  <w:num w:numId="13">
    <w:abstractNumId w:val="28"/>
  </w:num>
  <w:num w:numId="14">
    <w:abstractNumId w:val="7"/>
  </w:num>
  <w:num w:numId="15">
    <w:abstractNumId w:val="2"/>
  </w:num>
  <w:num w:numId="16">
    <w:abstractNumId w:val="13"/>
  </w:num>
  <w:num w:numId="17">
    <w:abstractNumId w:val="11"/>
  </w:num>
  <w:num w:numId="18">
    <w:abstractNumId w:val="22"/>
  </w:num>
  <w:num w:numId="19">
    <w:abstractNumId w:val="27"/>
  </w:num>
  <w:num w:numId="20">
    <w:abstractNumId w:val="26"/>
  </w:num>
  <w:num w:numId="21">
    <w:abstractNumId w:val="18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</w:num>
  <w:num w:numId="27">
    <w:abstractNumId w:val="21"/>
  </w:num>
  <w:num w:numId="28">
    <w:abstractNumId w:val="16"/>
  </w:num>
  <w:num w:numId="29">
    <w:abstractNumId w:val="14"/>
  </w:num>
  <w:num w:numId="30">
    <w:abstractNumId w:val="10"/>
  </w:num>
  <w:num w:numId="31">
    <w:abstractNumId w:val="8"/>
  </w:num>
  <w:num w:numId="32">
    <w:abstractNumId w:val="9"/>
  </w:num>
  <w:num w:numId="33">
    <w:abstractNumId w:val="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C76"/>
    <w:rsid w:val="00031859"/>
    <w:rsid w:val="000333CC"/>
    <w:rsid w:val="00036118"/>
    <w:rsid w:val="0004020C"/>
    <w:rsid w:val="00043679"/>
    <w:rsid w:val="0005373F"/>
    <w:rsid w:val="00057999"/>
    <w:rsid w:val="00060577"/>
    <w:rsid w:val="0006451C"/>
    <w:rsid w:val="00067CAB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62E3"/>
    <w:rsid w:val="000F251A"/>
    <w:rsid w:val="000F344B"/>
    <w:rsid w:val="000F5D9B"/>
    <w:rsid w:val="00107389"/>
    <w:rsid w:val="001157EB"/>
    <w:rsid w:val="00116B95"/>
    <w:rsid w:val="00124FF7"/>
    <w:rsid w:val="001342A9"/>
    <w:rsid w:val="00142161"/>
    <w:rsid w:val="001472D2"/>
    <w:rsid w:val="00172FEF"/>
    <w:rsid w:val="001831FD"/>
    <w:rsid w:val="00191B40"/>
    <w:rsid w:val="001942BF"/>
    <w:rsid w:val="001950BB"/>
    <w:rsid w:val="001B6C7F"/>
    <w:rsid w:val="001B78A3"/>
    <w:rsid w:val="001C57FC"/>
    <w:rsid w:val="001D0A08"/>
    <w:rsid w:val="001D2D3D"/>
    <w:rsid w:val="001D4CFA"/>
    <w:rsid w:val="001D6E7F"/>
    <w:rsid w:val="001E052F"/>
    <w:rsid w:val="001E5FB4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3F49"/>
    <w:rsid w:val="002274D6"/>
    <w:rsid w:val="002339C5"/>
    <w:rsid w:val="00236E07"/>
    <w:rsid w:val="002404FD"/>
    <w:rsid w:val="0024121C"/>
    <w:rsid w:val="00247E68"/>
    <w:rsid w:val="00252121"/>
    <w:rsid w:val="0027117E"/>
    <w:rsid w:val="00272144"/>
    <w:rsid w:val="0028007F"/>
    <w:rsid w:val="002807BD"/>
    <w:rsid w:val="00290015"/>
    <w:rsid w:val="002917B1"/>
    <w:rsid w:val="00296442"/>
    <w:rsid w:val="002965D8"/>
    <w:rsid w:val="002A1089"/>
    <w:rsid w:val="002A15DE"/>
    <w:rsid w:val="002A7230"/>
    <w:rsid w:val="002B6360"/>
    <w:rsid w:val="002B67D6"/>
    <w:rsid w:val="002C7562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34A5"/>
    <w:rsid w:val="00351610"/>
    <w:rsid w:val="00355FB5"/>
    <w:rsid w:val="003715D6"/>
    <w:rsid w:val="00381016"/>
    <w:rsid w:val="003A0351"/>
    <w:rsid w:val="003A481F"/>
    <w:rsid w:val="003A4E85"/>
    <w:rsid w:val="003A6275"/>
    <w:rsid w:val="003C765F"/>
    <w:rsid w:val="003D298F"/>
    <w:rsid w:val="003F1FC6"/>
    <w:rsid w:val="003F5F0F"/>
    <w:rsid w:val="004039C6"/>
    <w:rsid w:val="00404604"/>
    <w:rsid w:val="004140C7"/>
    <w:rsid w:val="00417176"/>
    <w:rsid w:val="00417A42"/>
    <w:rsid w:val="004261D9"/>
    <w:rsid w:val="00432C82"/>
    <w:rsid w:val="00433A85"/>
    <w:rsid w:val="00441500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21603"/>
    <w:rsid w:val="005218C0"/>
    <w:rsid w:val="005236BE"/>
    <w:rsid w:val="00546049"/>
    <w:rsid w:val="00547D1C"/>
    <w:rsid w:val="0055267C"/>
    <w:rsid w:val="005604A0"/>
    <w:rsid w:val="00566EA4"/>
    <w:rsid w:val="005676DB"/>
    <w:rsid w:val="005722B4"/>
    <w:rsid w:val="00575381"/>
    <w:rsid w:val="00584FBB"/>
    <w:rsid w:val="00585522"/>
    <w:rsid w:val="00592444"/>
    <w:rsid w:val="005926DE"/>
    <w:rsid w:val="00595231"/>
    <w:rsid w:val="005971B1"/>
    <w:rsid w:val="005A30EA"/>
    <w:rsid w:val="005A5CF2"/>
    <w:rsid w:val="005A63CF"/>
    <w:rsid w:val="005A6994"/>
    <w:rsid w:val="005B0865"/>
    <w:rsid w:val="005B380D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93ADF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5DD8"/>
    <w:rsid w:val="00785710"/>
    <w:rsid w:val="00786972"/>
    <w:rsid w:val="00794EE3"/>
    <w:rsid w:val="007B1E50"/>
    <w:rsid w:val="007B79C8"/>
    <w:rsid w:val="007C71EF"/>
    <w:rsid w:val="007D0251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6AE2"/>
    <w:rsid w:val="008A6D75"/>
    <w:rsid w:val="008B3FAB"/>
    <w:rsid w:val="008B7728"/>
    <w:rsid w:val="008C21FD"/>
    <w:rsid w:val="008C2DE7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71784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23EDA"/>
    <w:rsid w:val="00A32077"/>
    <w:rsid w:val="00A36C83"/>
    <w:rsid w:val="00A42B36"/>
    <w:rsid w:val="00A4709A"/>
    <w:rsid w:val="00A52017"/>
    <w:rsid w:val="00A6744F"/>
    <w:rsid w:val="00A67E9D"/>
    <w:rsid w:val="00A70037"/>
    <w:rsid w:val="00A779C5"/>
    <w:rsid w:val="00A853B1"/>
    <w:rsid w:val="00A90A93"/>
    <w:rsid w:val="00A942EB"/>
    <w:rsid w:val="00A9567A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6B9E"/>
    <w:rsid w:val="00B333B1"/>
    <w:rsid w:val="00B514D4"/>
    <w:rsid w:val="00B63EBB"/>
    <w:rsid w:val="00B64D94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6936"/>
    <w:rsid w:val="00C20B39"/>
    <w:rsid w:val="00C24E04"/>
    <w:rsid w:val="00C25711"/>
    <w:rsid w:val="00C2754C"/>
    <w:rsid w:val="00C31080"/>
    <w:rsid w:val="00C34D72"/>
    <w:rsid w:val="00C37DE0"/>
    <w:rsid w:val="00C47D63"/>
    <w:rsid w:val="00C57647"/>
    <w:rsid w:val="00C634FC"/>
    <w:rsid w:val="00C655BD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441C"/>
    <w:rsid w:val="00CF5FCE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991"/>
    <w:rsid w:val="00D876F7"/>
    <w:rsid w:val="00D900E6"/>
    <w:rsid w:val="00D916FC"/>
    <w:rsid w:val="00D94ED7"/>
    <w:rsid w:val="00D95760"/>
    <w:rsid w:val="00D95C4F"/>
    <w:rsid w:val="00DA1F33"/>
    <w:rsid w:val="00DC0C38"/>
    <w:rsid w:val="00DC3540"/>
    <w:rsid w:val="00DD2511"/>
    <w:rsid w:val="00DE507F"/>
    <w:rsid w:val="00E038B8"/>
    <w:rsid w:val="00E04B2C"/>
    <w:rsid w:val="00E066ED"/>
    <w:rsid w:val="00E07D6C"/>
    <w:rsid w:val="00E155E0"/>
    <w:rsid w:val="00E15EF4"/>
    <w:rsid w:val="00E245D7"/>
    <w:rsid w:val="00E26178"/>
    <w:rsid w:val="00E3787A"/>
    <w:rsid w:val="00E4062B"/>
    <w:rsid w:val="00E50697"/>
    <w:rsid w:val="00E51FFC"/>
    <w:rsid w:val="00E71739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4E67"/>
    <w:rsid w:val="00EE6361"/>
    <w:rsid w:val="00EF1E94"/>
    <w:rsid w:val="00EF670C"/>
    <w:rsid w:val="00F00DB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80C21"/>
    <w:rsid w:val="00F81B4C"/>
    <w:rsid w:val="00F9509E"/>
    <w:rsid w:val="00F96FFA"/>
    <w:rsid w:val="00FC0640"/>
    <w:rsid w:val="00FC3168"/>
    <w:rsid w:val="00FD52E2"/>
    <w:rsid w:val="00FD6BCC"/>
    <w:rsid w:val="00FE3924"/>
    <w:rsid w:val="00FF01C2"/>
    <w:rsid w:val="00FF344C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899BC92A-BC0A-4A56-9439-0BE67FD2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6462</TotalTime>
  <Pages>33</Pages>
  <Words>5867</Words>
  <Characters>33447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63</cp:revision>
  <cp:lastPrinted>2019-04-20T02:37:00Z</cp:lastPrinted>
  <dcterms:created xsi:type="dcterms:W3CDTF">2019-05-29T06:43:00Z</dcterms:created>
  <dcterms:modified xsi:type="dcterms:W3CDTF">2019-06-23T18:01:00Z</dcterms:modified>
</cp:coreProperties>
</file>