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906"/>
        <w:tblW w:w="9175" w:type="dxa"/>
        <w:tblLook w:val="04A0" w:firstRow="1" w:lastRow="0" w:firstColumn="1" w:lastColumn="0" w:noHBand="0" w:noVBand="1"/>
      </w:tblPr>
      <w:tblGrid>
        <w:gridCol w:w="3235"/>
        <w:gridCol w:w="5940"/>
      </w:tblGrid>
      <w:tr w:rsidR="0078028F" w:rsidRPr="0078028F" w14:paraId="53A5EA7A" w14:textId="77777777" w:rsidTr="0078028F">
        <w:trPr>
          <w:trHeight w:val="310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02A67" w14:textId="77777777" w:rsidR="0078028F" w:rsidRPr="0078028F" w:rsidRDefault="0078028F" w:rsidP="0078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ELEMEN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79034" w14:textId="4FF659B8" w:rsidR="0078028F" w:rsidRPr="0078028F" w:rsidRDefault="0078028F" w:rsidP="0078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CAPAIAN PEMBELAJARAN </w:t>
            </w:r>
          </w:p>
        </w:tc>
      </w:tr>
      <w:tr w:rsidR="0078028F" w:rsidRPr="0078028F" w14:paraId="5108CBE2" w14:textId="77777777" w:rsidTr="0078028F">
        <w:trPr>
          <w:trHeight w:val="3165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13146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Mengalami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Experiencing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6C13EF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Menganalisis unsur rupa dan prinsip desain dalam benda-benda di sekitar/karya seni rupa.</w:t>
            </w:r>
          </w:p>
        </w:tc>
      </w:tr>
      <w:tr w:rsidR="0078028F" w:rsidRPr="0078028F" w14:paraId="17080151" w14:textId="77777777" w:rsidTr="0078028F">
        <w:trPr>
          <w:trHeight w:val="2055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28CBE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Merefleksikan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Reflecting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5E4798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Merefleksikan dan mengapresiasi karya diri sendiri dan teman sekelas; membandingkan unsur rupa, prinsip desain, dan fungsi karya seni rupa menggunakan kosa kata seni rupa yang sesuai.</w:t>
            </w:r>
          </w:p>
        </w:tc>
      </w:tr>
      <w:tr w:rsidR="0078028F" w:rsidRPr="0078028F" w14:paraId="51E605BB" w14:textId="77777777" w:rsidTr="0078028F">
        <w:trPr>
          <w:trHeight w:val="4725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73F38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Berpikir dan Bekerja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Artistik (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Thinking and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  <w:t>Working Artistically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1B1030F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Mengaplikasikan variasi teknik penggunaan alat dan bahan yang dimiliki untuk berkarya; mengeksplorasi alternatif/potensi alat dan bahan yang ada di lingkungan sekitar.</w:t>
            </w:r>
          </w:p>
        </w:tc>
      </w:tr>
      <w:tr w:rsidR="0078028F" w:rsidRPr="0078028F" w14:paraId="0BEAC336" w14:textId="77777777" w:rsidTr="0078028F">
        <w:trPr>
          <w:trHeight w:val="1950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6A803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Menciptakan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Making/Creating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181CBB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 karya seni rupa berdasarkan pengalaman dan/atau hasil pengamatan terhadap lingkungan sekitar, dengan mempertimbangkan fungsi, menggunakan gaya atau teknik yang telah dipelajari.</w:t>
            </w:r>
          </w:p>
        </w:tc>
      </w:tr>
      <w:tr w:rsidR="0078028F" w:rsidRPr="0078028F" w14:paraId="4530771A" w14:textId="77777777" w:rsidTr="0078028F">
        <w:trPr>
          <w:trHeight w:val="1485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A863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Berdampak (</w:t>
            </w:r>
            <w:r w:rsidRPr="007802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Impacting</w:t>
            </w: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2FBB987" w14:textId="77777777" w:rsidR="0078028F" w:rsidRPr="0078028F" w:rsidRDefault="0078028F" w:rsidP="0078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0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Menghasilkan karya seni rupa untuk merespon pengalaman sehari-hari dan mengekspresikan perasaan atau minat.</w:t>
            </w:r>
          </w:p>
        </w:tc>
      </w:tr>
    </w:tbl>
    <w:p w14:paraId="7E8FE162" w14:textId="77777777" w:rsidR="0078028F" w:rsidRPr="0078028F" w:rsidRDefault="0078028F" w:rsidP="0078028F">
      <w:pPr>
        <w:jc w:val="center"/>
        <w:rPr>
          <w:b/>
          <w:bCs/>
          <w:sz w:val="28"/>
          <w:szCs w:val="28"/>
        </w:rPr>
      </w:pPr>
      <w:r w:rsidRPr="0078028F">
        <w:rPr>
          <w:b/>
          <w:bCs/>
          <w:sz w:val="28"/>
          <w:szCs w:val="28"/>
        </w:rPr>
        <w:t xml:space="preserve">CAPAIAN PEMBELAJARAN SENI RUPA </w:t>
      </w:r>
    </w:p>
    <w:p w14:paraId="20AB01B5" w14:textId="7EC8F5F0" w:rsidR="00740015" w:rsidRPr="0078028F" w:rsidRDefault="0078028F" w:rsidP="0078028F">
      <w:pPr>
        <w:jc w:val="center"/>
        <w:rPr>
          <w:b/>
          <w:bCs/>
          <w:sz w:val="28"/>
          <w:szCs w:val="28"/>
        </w:rPr>
      </w:pPr>
      <w:r w:rsidRPr="0078028F">
        <w:rPr>
          <w:b/>
          <w:bCs/>
          <w:sz w:val="28"/>
          <w:szCs w:val="28"/>
        </w:rPr>
        <w:t>FASE D KELAS VII</w:t>
      </w:r>
    </w:p>
    <w:sectPr w:rsidR="00740015" w:rsidRPr="0078028F" w:rsidSect="00EC101A">
      <w:pgSz w:w="11909" w:h="18706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8F"/>
    <w:rsid w:val="00330007"/>
    <w:rsid w:val="00740015"/>
    <w:rsid w:val="0078028F"/>
    <w:rsid w:val="00A844B1"/>
    <w:rsid w:val="00E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3C66"/>
  <w15:chartTrackingRefBased/>
  <w15:docId w15:val="{8B9CBB8F-BF28-4DEF-B809-C997B43D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2026-02-10T15:56:00Z</dcterms:created>
  <dcterms:modified xsi:type="dcterms:W3CDTF">2026-02-10T16:05:00Z</dcterms:modified>
</cp:coreProperties>
</file>