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147" w:tblpY="3091"/>
        <w:tblW w:w="10201" w:type="dxa"/>
        <w:tblLook w:val="04A0" w:firstRow="1" w:lastRow="0" w:firstColumn="1" w:lastColumn="0" w:noHBand="0" w:noVBand="1"/>
      </w:tblPr>
      <w:tblGrid>
        <w:gridCol w:w="582"/>
        <w:gridCol w:w="2248"/>
        <w:gridCol w:w="2694"/>
        <w:gridCol w:w="4677"/>
      </w:tblGrid>
      <w:tr w:rsidR="004C2154" w14:paraId="34EAC910" w14:textId="77777777" w:rsidTr="004C2154">
        <w:tc>
          <w:tcPr>
            <w:tcW w:w="582" w:type="dxa"/>
          </w:tcPr>
          <w:p w14:paraId="4BDEB3BB" w14:textId="3A81D293" w:rsidR="004C2154" w:rsidRDefault="004C2154" w:rsidP="004C2154">
            <w:r w:rsidRPr="006718CA">
              <w:rPr>
                <w:rFonts w:asciiTheme="majorHAnsi" w:hAnsiTheme="majorHAnsi" w:cstheme="majorHAnsi"/>
                <w:b/>
                <w:bCs/>
              </w:rPr>
              <w:t>NO.</w:t>
            </w:r>
          </w:p>
        </w:tc>
        <w:tc>
          <w:tcPr>
            <w:tcW w:w="2248" w:type="dxa"/>
          </w:tcPr>
          <w:p w14:paraId="39A1F6E2" w14:textId="2178379B" w:rsidR="004C2154" w:rsidRPr="003C48E1" w:rsidRDefault="004C2154" w:rsidP="004C2154">
            <w:pPr>
              <w:jc w:val="center"/>
            </w:pPr>
            <w:r w:rsidRPr="006718CA">
              <w:rPr>
                <w:rFonts w:asciiTheme="majorHAnsi" w:hAnsiTheme="majorHAnsi" w:cstheme="majorHAnsi"/>
                <w:b/>
                <w:bCs/>
              </w:rPr>
              <w:t>ELEMEN CAPAIAN PEMBELAJARAN</w:t>
            </w:r>
          </w:p>
        </w:tc>
        <w:tc>
          <w:tcPr>
            <w:tcW w:w="2694" w:type="dxa"/>
          </w:tcPr>
          <w:p w14:paraId="15890FCD" w14:textId="1BFA05DC" w:rsidR="004C2154" w:rsidRPr="003C48E1" w:rsidRDefault="004C2154" w:rsidP="004C2154">
            <w:pPr>
              <w:jc w:val="center"/>
            </w:pPr>
            <w:r>
              <w:rPr>
                <w:rFonts w:asciiTheme="majorHAnsi" w:hAnsiTheme="majorHAnsi" w:cstheme="majorHAnsi"/>
                <w:b/>
                <w:bCs/>
              </w:rPr>
              <w:t>MATERI /KONTEN INTI</w:t>
            </w:r>
          </w:p>
        </w:tc>
        <w:tc>
          <w:tcPr>
            <w:tcW w:w="4677" w:type="dxa"/>
          </w:tcPr>
          <w:p w14:paraId="462FDAD4" w14:textId="61BF8683" w:rsidR="004C2154" w:rsidRPr="009630B3" w:rsidRDefault="004C2154" w:rsidP="004C2154">
            <w:pPr>
              <w:jc w:val="center"/>
            </w:pPr>
            <w:r w:rsidRPr="006718CA">
              <w:rPr>
                <w:rFonts w:asciiTheme="majorHAnsi" w:hAnsiTheme="majorHAnsi" w:cstheme="majorHAnsi"/>
                <w:b/>
                <w:bCs/>
              </w:rPr>
              <w:t>CAPAIAN PEMBELAJARAN (CP) SEMESTER 2</w:t>
            </w:r>
          </w:p>
        </w:tc>
      </w:tr>
      <w:tr w:rsidR="002B515A" w14:paraId="64C84D9B" w14:textId="77777777" w:rsidTr="004C2154">
        <w:tc>
          <w:tcPr>
            <w:tcW w:w="582" w:type="dxa"/>
          </w:tcPr>
          <w:p w14:paraId="73EEF755" w14:textId="77777777" w:rsidR="002B515A" w:rsidRDefault="002B515A" w:rsidP="00F04430">
            <w:r>
              <w:t>1</w:t>
            </w:r>
          </w:p>
        </w:tc>
        <w:tc>
          <w:tcPr>
            <w:tcW w:w="2248" w:type="dxa"/>
          </w:tcPr>
          <w:p w14:paraId="31937AEE" w14:textId="77777777" w:rsidR="002B515A" w:rsidRPr="003C48E1" w:rsidRDefault="002B515A" w:rsidP="00F04430">
            <w:proofErr w:type="spellStart"/>
            <w:r w:rsidRPr="003C48E1">
              <w:t>Akhlak</w:t>
            </w:r>
            <w:proofErr w:type="spellEnd"/>
          </w:p>
        </w:tc>
        <w:tc>
          <w:tcPr>
            <w:tcW w:w="2694" w:type="dxa"/>
          </w:tcPr>
          <w:p w14:paraId="01DFCA77" w14:textId="77777777" w:rsidR="002B515A" w:rsidRPr="003C48E1" w:rsidRDefault="002B515A" w:rsidP="00F04430">
            <w:proofErr w:type="spellStart"/>
            <w:r w:rsidRPr="003C48E1">
              <w:t>Keteladanan</w:t>
            </w:r>
            <w:proofErr w:type="spellEnd"/>
            <w:r w:rsidRPr="003C48E1">
              <w:t xml:space="preserve"> Rasul </w:t>
            </w:r>
            <w:proofErr w:type="spellStart"/>
            <w:r w:rsidRPr="003C48E1">
              <w:t>Ulul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AzmiP</w:t>
            </w:r>
            <w:proofErr w:type="spellEnd"/>
          </w:p>
        </w:tc>
        <w:tc>
          <w:tcPr>
            <w:tcW w:w="4677" w:type="dxa"/>
          </w:tcPr>
          <w:p w14:paraId="0166EE15" w14:textId="77777777" w:rsidR="002B515A" w:rsidRDefault="002B515A" w:rsidP="00F04430">
            <w:proofErr w:type="spellStart"/>
            <w:r w:rsidRPr="009630B3">
              <w:t>Peserta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didik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mampu</w:t>
            </w:r>
            <w:proofErr w:type="spellEnd"/>
            <w:r w:rsidRPr="009630B3">
              <w:t xml:space="preserve"> </w:t>
            </w:r>
            <w:proofErr w:type="spellStart"/>
            <w:r w:rsidRPr="009630B3">
              <w:rPr>
                <w:b/>
                <w:bCs/>
              </w:rPr>
              <w:t>menjelaskan</w:t>
            </w:r>
            <w:proofErr w:type="spellEnd"/>
            <w:r w:rsidRPr="009630B3">
              <w:t xml:space="preserve"> dan </w:t>
            </w:r>
            <w:proofErr w:type="spellStart"/>
            <w:r w:rsidRPr="009630B3">
              <w:rPr>
                <w:b/>
                <w:bCs/>
              </w:rPr>
              <w:t>mengambil</w:t>
            </w:r>
            <w:proofErr w:type="spellEnd"/>
            <w:r w:rsidRPr="009630B3">
              <w:rPr>
                <w:b/>
                <w:bCs/>
              </w:rPr>
              <w:t xml:space="preserve"> </w:t>
            </w:r>
            <w:proofErr w:type="spellStart"/>
            <w:r w:rsidRPr="009630B3">
              <w:rPr>
                <w:b/>
                <w:bCs/>
              </w:rPr>
              <w:t>pelajaran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dari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sifat-sifat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utama</w:t>
            </w:r>
            <w:proofErr w:type="spellEnd"/>
            <w:r w:rsidRPr="009630B3">
              <w:t xml:space="preserve"> (</w:t>
            </w:r>
            <w:proofErr w:type="spellStart"/>
            <w:r w:rsidRPr="009630B3">
              <w:t>seperti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kesabaran</w:t>
            </w:r>
            <w:proofErr w:type="spellEnd"/>
            <w:r w:rsidRPr="009630B3">
              <w:t xml:space="preserve">, </w:t>
            </w:r>
            <w:proofErr w:type="spellStart"/>
            <w:r w:rsidRPr="009630B3">
              <w:t>keteguhan</w:t>
            </w:r>
            <w:proofErr w:type="spellEnd"/>
            <w:r w:rsidRPr="009630B3">
              <w:t xml:space="preserve">, dan </w:t>
            </w:r>
            <w:proofErr w:type="spellStart"/>
            <w:r w:rsidRPr="009630B3">
              <w:t>keikhlasan</w:t>
            </w:r>
            <w:proofErr w:type="spellEnd"/>
            <w:r w:rsidRPr="009630B3">
              <w:t xml:space="preserve">) yang </w:t>
            </w:r>
            <w:proofErr w:type="spellStart"/>
            <w:r w:rsidRPr="009630B3">
              <w:t>dimiliki</w:t>
            </w:r>
            <w:proofErr w:type="spellEnd"/>
            <w:r w:rsidRPr="009630B3">
              <w:t xml:space="preserve"> oleh para </w:t>
            </w:r>
            <w:r w:rsidRPr="009630B3">
              <w:rPr>
                <w:b/>
                <w:bCs/>
              </w:rPr>
              <w:t xml:space="preserve">Rasul </w:t>
            </w:r>
            <w:proofErr w:type="spellStart"/>
            <w:r w:rsidRPr="009630B3">
              <w:rPr>
                <w:b/>
                <w:bCs/>
              </w:rPr>
              <w:t>Ulul</w:t>
            </w:r>
            <w:proofErr w:type="spellEnd"/>
            <w:r w:rsidRPr="009630B3">
              <w:rPr>
                <w:b/>
                <w:bCs/>
              </w:rPr>
              <w:t xml:space="preserve"> Azmi</w:t>
            </w:r>
            <w:r w:rsidRPr="009630B3">
              <w:t xml:space="preserve"> </w:t>
            </w:r>
            <w:proofErr w:type="spellStart"/>
            <w:r w:rsidRPr="009630B3">
              <w:t>sebagai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motivasi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dalam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kehidupan</w:t>
            </w:r>
            <w:proofErr w:type="spellEnd"/>
            <w:r w:rsidRPr="009630B3">
              <w:t xml:space="preserve"> </w:t>
            </w:r>
            <w:proofErr w:type="spellStart"/>
            <w:r w:rsidRPr="009630B3">
              <w:t>sehari-hari</w:t>
            </w:r>
            <w:proofErr w:type="spellEnd"/>
            <w:r w:rsidRPr="009630B3">
              <w:t>.</w:t>
            </w:r>
          </w:p>
        </w:tc>
      </w:tr>
      <w:tr w:rsidR="002B515A" w14:paraId="3BC62F86" w14:textId="77777777" w:rsidTr="004C2154">
        <w:tc>
          <w:tcPr>
            <w:tcW w:w="582" w:type="dxa"/>
          </w:tcPr>
          <w:p w14:paraId="73562A10" w14:textId="77777777" w:rsidR="002B515A" w:rsidRDefault="002B515A" w:rsidP="00F04430">
            <w:r>
              <w:t>2.</w:t>
            </w:r>
          </w:p>
        </w:tc>
        <w:tc>
          <w:tcPr>
            <w:tcW w:w="2248" w:type="dxa"/>
          </w:tcPr>
          <w:p w14:paraId="4B989116" w14:textId="77777777" w:rsidR="002B515A" w:rsidRPr="003C48E1" w:rsidRDefault="002B515A" w:rsidP="00F04430">
            <w:proofErr w:type="spellStart"/>
            <w:r w:rsidRPr="003C48E1">
              <w:t>Akhlak</w:t>
            </w:r>
            <w:proofErr w:type="spellEnd"/>
          </w:p>
        </w:tc>
        <w:tc>
          <w:tcPr>
            <w:tcW w:w="2694" w:type="dxa"/>
          </w:tcPr>
          <w:p w14:paraId="3702DAC6" w14:textId="77777777" w:rsidR="002B515A" w:rsidRPr="003C48E1" w:rsidRDefault="002B515A" w:rsidP="00F04430">
            <w:proofErr w:type="spellStart"/>
            <w:r w:rsidRPr="003C48E1">
              <w:t>Akhlak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Terpuji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kepada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Sesama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Manusia</w:t>
            </w:r>
            <w:proofErr w:type="spellEnd"/>
          </w:p>
        </w:tc>
        <w:tc>
          <w:tcPr>
            <w:tcW w:w="4677" w:type="dxa"/>
          </w:tcPr>
          <w:p w14:paraId="038FB959" w14:textId="77777777" w:rsidR="002B515A" w:rsidRDefault="002B515A" w:rsidP="00F04430">
            <w:proofErr w:type="spellStart"/>
            <w:r w:rsidRPr="00097D30">
              <w:t>Peserta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didik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dapat</w:t>
            </w:r>
            <w:proofErr w:type="spellEnd"/>
            <w:r w:rsidRPr="00097D30">
              <w:t xml:space="preserve"> </w:t>
            </w:r>
            <w:proofErr w:type="spellStart"/>
            <w:r w:rsidRPr="00097D30">
              <w:rPr>
                <w:b/>
                <w:bCs/>
              </w:rPr>
              <w:t>mengidentifikasi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pengertian</w:t>
            </w:r>
            <w:proofErr w:type="spellEnd"/>
            <w:r w:rsidRPr="00097D30">
              <w:t xml:space="preserve">, </w:t>
            </w:r>
            <w:proofErr w:type="spellStart"/>
            <w:r w:rsidRPr="00097D30">
              <w:rPr>
                <w:b/>
                <w:bCs/>
              </w:rPr>
              <w:t>menunjukkan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dalil</w:t>
            </w:r>
            <w:proofErr w:type="spellEnd"/>
            <w:r w:rsidRPr="00097D30">
              <w:t xml:space="preserve">, dan </w:t>
            </w:r>
            <w:proofErr w:type="spellStart"/>
            <w:r w:rsidRPr="00097D30">
              <w:rPr>
                <w:b/>
                <w:bCs/>
              </w:rPr>
              <w:t>mempraktikkan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akhlak</w:t>
            </w:r>
            <w:proofErr w:type="spellEnd"/>
            <w:r w:rsidRPr="00097D30">
              <w:t xml:space="preserve"> </w:t>
            </w:r>
            <w:proofErr w:type="spellStart"/>
            <w:r w:rsidRPr="00097D30">
              <w:rPr>
                <w:b/>
                <w:bCs/>
              </w:rPr>
              <w:t>husnudhon</w:t>
            </w:r>
            <w:proofErr w:type="spellEnd"/>
            <w:r w:rsidRPr="00097D30">
              <w:t xml:space="preserve"> (</w:t>
            </w:r>
            <w:proofErr w:type="spellStart"/>
            <w:r w:rsidRPr="00097D30">
              <w:t>berprasangka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baik</w:t>
            </w:r>
            <w:proofErr w:type="spellEnd"/>
            <w:r w:rsidRPr="00097D30">
              <w:t xml:space="preserve">), </w:t>
            </w:r>
            <w:proofErr w:type="spellStart"/>
            <w:r w:rsidRPr="00097D30">
              <w:rPr>
                <w:b/>
                <w:bCs/>
              </w:rPr>
              <w:t>ta'awun</w:t>
            </w:r>
            <w:proofErr w:type="spellEnd"/>
            <w:r w:rsidRPr="00097D30">
              <w:t xml:space="preserve"> (</w:t>
            </w:r>
            <w:proofErr w:type="spellStart"/>
            <w:r w:rsidRPr="00097D30">
              <w:t>tolong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menolong</w:t>
            </w:r>
            <w:proofErr w:type="spellEnd"/>
            <w:r w:rsidRPr="00097D30">
              <w:t xml:space="preserve">), </w:t>
            </w:r>
            <w:proofErr w:type="spellStart"/>
            <w:r w:rsidRPr="00097D30">
              <w:rPr>
                <w:b/>
                <w:bCs/>
              </w:rPr>
              <w:t>tawadhu</w:t>
            </w:r>
            <w:proofErr w:type="spellEnd"/>
            <w:r w:rsidRPr="00097D30">
              <w:rPr>
                <w:b/>
                <w:bCs/>
              </w:rPr>
              <w:t>'</w:t>
            </w:r>
            <w:r w:rsidRPr="00097D30">
              <w:t xml:space="preserve"> (</w:t>
            </w:r>
            <w:proofErr w:type="spellStart"/>
            <w:r w:rsidRPr="00097D30">
              <w:t>rendah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hati</w:t>
            </w:r>
            <w:proofErr w:type="spellEnd"/>
            <w:r w:rsidRPr="00097D30">
              <w:t xml:space="preserve">), dan </w:t>
            </w:r>
            <w:proofErr w:type="spellStart"/>
            <w:r w:rsidRPr="00097D30">
              <w:rPr>
                <w:b/>
                <w:bCs/>
              </w:rPr>
              <w:t>tasamuh</w:t>
            </w:r>
            <w:proofErr w:type="spellEnd"/>
            <w:r w:rsidRPr="00097D30">
              <w:t xml:space="preserve"> (</w:t>
            </w:r>
            <w:proofErr w:type="spellStart"/>
            <w:r w:rsidRPr="00097D30">
              <w:t>toleransi</w:t>
            </w:r>
            <w:proofErr w:type="spellEnd"/>
            <w:r w:rsidRPr="00097D30">
              <w:t xml:space="preserve">) </w:t>
            </w:r>
            <w:proofErr w:type="spellStart"/>
            <w:r w:rsidRPr="00097D30">
              <w:t>dalam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interaksi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sosial</w:t>
            </w:r>
            <w:proofErr w:type="spellEnd"/>
            <w:r w:rsidRPr="00097D30">
              <w:t>.</w:t>
            </w:r>
          </w:p>
        </w:tc>
      </w:tr>
      <w:tr w:rsidR="002B515A" w14:paraId="5838CDBA" w14:textId="77777777" w:rsidTr="004C2154">
        <w:tc>
          <w:tcPr>
            <w:tcW w:w="582" w:type="dxa"/>
          </w:tcPr>
          <w:p w14:paraId="3D19F741" w14:textId="77777777" w:rsidR="002B515A" w:rsidRDefault="002B515A" w:rsidP="00F04430">
            <w:r>
              <w:t>3.</w:t>
            </w:r>
          </w:p>
        </w:tc>
        <w:tc>
          <w:tcPr>
            <w:tcW w:w="2248" w:type="dxa"/>
          </w:tcPr>
          <w:p w14:paraId="282F4EB5" w14:textId="77777777" w:rsidR="002B515A" w:rsidRPr="003C48E1" w:rsidRDefault="002B515A" w:rsidP="00F04430">
            <w:proofErr w:type="spellStart"/>
            <w:r w:rsidRPr="003C48E1">
              <w:t>Akhlak</w:t>
            </w:r>
            <w:proofErr w:type="spellEnd"/>
          </w:p>
        </w:tc>
        <w:tc>
          <w:tcPr>
            <w:tcW w:w="2694" w:type="dxa"/>
          </w:tcPr>
          <w:p w14:paraId="39EB4448" w14:textId="77777777" w:rsidR="002B515A" w:rsidRPr="003C48E1" w:rsidRDefault="002B515A" w:rsidP="00F04430">
            <w:proofErr w:type="spellStart"/>
            <w:r w:rsidRPr="003C48E1">
              <w:t>Menghindari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Akhlak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Tercela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terhadap</w:t>
            </w:r>
            <w:proofErr w:type="spellEnd"/>
            <w:r w:rsidRPr="003C48E1">
              <w:t xml:space="preserve"> Orang Lain</w:t>
            </w:r>
          </w:p>
        </w:tc>
        <w:tc>
          <w:tcPr>
            <w:tcW w:w="4677" w:type="dxa"/>
          </w:tcPr>
          <w:p w14:paraId="11A73F6C" w14:textId="77777777" w:rsidR="002B515A" w:rsidRDefault="002B515A" w:rsidP="00F04430">
            <w:proofErr w:type="spellStart"/>
            <w:r w:rsidRPr="00097D30">
              <w:t>Peserta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didik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mampu</w:t>
            </w:r>
            <w:proofErr w:type="spellEnd"/>
            <w:r w:rsidRPr="00097D30">
              <w:t xml:space="preserve"> </w:t>
            </w:r>
            <w:proofErr w:type="spellStart"/>
            <w:r w:rsidRPr="00097D30">
              <w:rPr>
                <w:b/>
                <w:bCs/>
              </w:rPr>
              <w:t>membedakan</w:t>
            </w:r>
            <w:proofErr w:type="spellEnd"/>
            <w:r w:rsidRPr="00097D30">
              <w:t xml:space="preserve"> dan </w:t>
            </w:r>
            <w:proofErr w:type="spellStart"/>
            <w:r w:rsidRPr="00097D30">
              <w:rPr>
                <w:b/>
                <w:bCs/>
              </w:rPr>
              <w:t>menghindari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perilaku</w:t>
            </w:r>
            <w:proofErr w:type="spellEnd"/>
            <w:r w:rsidRPr="00097D30">
              <w:t xml:space="preserve"> </w:t>
            </w:r>
            <w:proofErr w:type="spellStart"/>
            <w:r w:rsidRPr="00097D30">
              <w:rPr>
                <w:b/>
                <w:bCs/>
              </w:rPr>
              <w:t>hasad</w:t>
            </w:r>
            <w:proofErr w:type="spellEnd"/>
            <w:r w:rsidRPr="00097D30">
              <w:rPr>
                <w:b/>
                <w:bCs/>
              </w:rPr>
              <w:t>/</w:t>
            </w:r>
            <w:proofErr w:type="spellStart"/>
            <w:r w:rsidRPr="00097D30">
              <w:rPr>
                <w:b/>
                <w:bCs/>
              </w:rPr>
              <w:t>iri</w:t>
            </w:r>
            <w:proofErr w:type="spellEnd"/>
            <w:r w:rsidRPr="00097D30">
              <w:rPr>
                <w:b/>
                <w:bCs/>
              </w:rPr>
              <w:t xml:space="preserve"> </w:t>
            </w:r>
            <w:proofErr w:type="spellStart"/>
            <w:r w:rsidRPr="00097D30">
              <w:rPr>
                <w:b/>
                <w:bCs/>
              </w:rPr>
              <w:t>hati</w:t>
            </w:r>
            <w:proofErr w:type="spellEnd"/>
            <w:r w:rsidRPr="00097D30">
              <w:t xml:space="preserve">, </w:t>
            </w:r>
            <w:proofErr w:type="spellStart"/>
            <w:r w:rsidRPr="00097D30">
              <w:rPr>
                <w:b/>
                <w:bCs/>
              </w:rPr>
              <w:t>dendam</w:t>
            </w:r>
            <w:proofErr w:type="spellEnd"/>
            <w:r w:rsidRPr="00097D30">
              <w:t xml:space="preserve">, </w:t>
            </w:r>
            <w:proofErr w:type="spellStart"/>
            <w:r w:rsidRPr="00097D30">
              <w:rPr>
                <w:b/>
                <w:bCs/>
              </w:rPr>
              <w:t>ghibah</w:t>
            </w:r>
            <w:proofErr w:type="spellEnd"/>
            <w:r w:rsidRPr="00097D30">
              <w:t xml:space="preserve"> (</w:t>
            </w:r>
            <w:proofErr w:type="spellStart"/>
            <w:r w:rsidRPr="00097D30">
              <w:t>menggunjing</w:t>
            </w:r>
            <w:proofErr w:type="spellEnd"/>
            <w:r w:rsidRPr="00097D30">
              <w:t xml:space="preserve">), </w:t>
            </w:r>
            <w:r w:rsidRPr="00097D30">
              <w:rPr>
                <w:b/>
                <w:bCs/>
              </w:rPr>
              <w:t>fitnah</w:t>
            </w:r>
            <w:r w:rsidRPr="00097D30">
              <w:t xml:space="preserve">, dan </w:t>
            </w:r>
            <w:proofErr w:type="spellStart"/>
            <w:r w:rsidRPr="00097D30">
              <w:rPr>
                <w:b/>
                <w:bCs/>
              </w:rPr>
              <w:t>namimah</w:t>
            </w:r>
            <w:proofErr w:type="spellEnd"/>
            <w:r w:rsidRPr="00097D30">
              <w:t xml:space="preserve"> (</w:t>
            </w:r>
            <w:proofErr w:type="spellStart"/>
            <w:r w:rsidRPr="00097D30">
              <w:t>adu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domba</w:t>
            </w:r>
            <w:proofErr w:type="spellEnd"/>
            <w:r w:rsidRPr="00097D30">
              <w:t xml:space="preserve">), </w:t>
            </w:r>
            <w:proofErr w:type="spellStart"/>
            <w:r w:rsidRPr="00097D30">
              <w:t>serta</w:t>
            </w:r>
            <w:proofErr w:type="spellEnd"/>
            <w:r w:rsidRPr="00097D30">
              <w:t xml:space="preserve"> </w:t>
            </w:r>
            <w:proofErr w:type="spellStart"/>
            <w:r w:rsidRPr="00097D30">
              <w:rPr>
                <w:b/>
                <w:bCs/>
              </w:rPr>
              <w:t>menganalisis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dampak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negatifnya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bagi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diri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sendiri</w:t>
            </w:r>
            <w:proofErr w:type="spellEnd"/>
            <w:r w:rsidRPr="00097D30">
              <w:t xml:space="preserve"> dan </w:t>
            </w:r>
            <w:proofErr w:type="spellStart"/>
            <w:r w:rsidRPr="00097D30">
              <w:t>masyarakat</w:t>
            </w:r>
            <w:proofErr w:type="spellEnd"/>
            <w:r w:rsidRPr="00097D30">
              <w:t>.</w:t>
            </w:r>
          </w:p>
        </w:tc>
      </w:tr>
      <w:tr w:rsidR="002B515A" w14:paraId="158E9D7D" w14:textId="77777777" w:rsidTr="004C2154">
        <w:tc>
          <w:tcPr>
            <w:tcW w:w="582" w:type="dxa"/>
          </w:tcPr>
          <w:p w14:paraId="16393AF4" w14:textId="77777777" w:rsidR="002B515A" w:rsidRDefault="002B515A" w:rsidP="00F04430">
            <w:r>
              <w:t>4.</w:t>
            </w:r>
          </w:p>
        </w:tc>
        <w:tc>
          <w:tcPr>
            <w:tcW w:w="2248" w:type="dxa"/>
          </w:tcPr>
          <w:p w14:paraId="2C976913" w14:textId="77777777" w:rsidR="002B515A" w:rsidRPr="003C48E1" w:rsidRDefault="002B515A" w:rsidP="00F04430">
            <w:r w:rsidRPr="003C48E1">
              <w:t>Adab</w:t>
            </w:r>
          </w:p>
        </w:tc>
        <w:tc>
          <w:tcPr>
            <w:tcW w:w="2694" w:type="dxa"/>
          </w:tcPr>
          <w:p w14:paraId="47A6CDDA" w14:textId="77777777" w:rsidR="002B515A" w:rsidRPr="003C48E1" w:rsidRDefault="002B515A" w:rsidP="00F04430">
            <w:r w:rsidRPr="003C48E1">
              <w:t xml:space="preserve">Adab </w:t>
            </w:r>
            <w:proofErr w:type="spellStart"/>
            <w:r w:rsidRPr="003C48E1">
              <w:t>Bermedia</w:t>
            </w:r>
            <w:proofErr w:type="spellEnd"/>
            <w:r w:rsidRPr="003C48E1">
              <w:t xml:space="preserve"> Sosial</w:t>
            </w:r>
          </w:p>
        </w:tc>
        <w:tc>
          <w:tcPr>
            <w:tcW w:w="4677" w:type="dxa"/>
          </w:tcPr>
          <w:p w14:paraId="6533F6C4" w14:textId="77777777" w:rsidR="002B515A" w:rsidRDefault="002B515A" w:rsidP="00F04430">
            <w:proofErr w:type="spellStart"/>
            <w:r w:rsidRPr="00097D30">
              <w:t>Peserta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didik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dapat</w:t>
            </w:r>
            <w:proofErr w:type="spellEnd"/>
            <w:r w:rsidRPr="00097D30">
              <w:t xml:space="preserve"> </w:t>
            </w:r>
            <w:proofErr w:type="spellStart"/>
            <w:r w:rsidRPr="00097D30">
              <w:rPr>
                <w:b/>
                <w:bCs/>
              </w:rPr>
              <w:t>menjelaskan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pentingnya</w:t>
            </w:r>
            <w:proofErr w:type="spellEnd"/>
            <w:r w:rsidRPr="00097D30">
              <w:t xml:space="preserve"> </w:t>
            </w:r>
            <w:r w:rsidRPr="00097D30">
              <w:rPr>
                <w:b/>
                <w:bCs/>
              </w:rPr>
              <w:t>adab</w:t>
            </w:r>
            <w:r w:rsidRPr="00097D30">
              <w:t xml:space="preserve"> </w:t>
            </w:r>
            <w:proofErr w:type="spellStart"/>
            <w:r w:rsidRPr="00097D30">
              <w:t>dalam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menggunakan</w:t>
            </w:r>
            <w:proofErr w:type="spellEnd"/>
            <w:r w:rsidRPr="00097D30">
              <w:t xml:space="preserve"> </w:t>
            </w:r>
            <w:r w:rsidRPr="00097D30">
              <w:rPr>
                <w:b/>
                <w:bCs/>
              </w:rPr>
              <w:t xml:space="preserve">media </w:t>
            </w:r>
            <w:proofErr w:type="spellStart"/>
            <w:r w:rsidRPr="00097D30">
              <w:rPr>
                <w:b/>
                <w:bCs/>
              </w:rPr>
              <w:t>sosial</w:t>
            </w:r>
            <w:proofErr w:type="spellEnd"/>
            <w:r w:rsidRPr="00097D30">
              <w:t xml:space="preserve"> (</w:t>
            </w:r>
            <w:proofErr w:type="spellStart"/>
            <w:r w:rsidRPr="00097D30">
              <w:t>seperti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etika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berbicara</w:t>
            </w:r>
            <w:proofErr w:type="spellEnd"/>
            <w:r w:rsidRPr="00097D30">
              <w:t xml:space="preserve">, </w:t>
            </w:r>
            <w:proofErr w:type="spellStart"/>
            <w:r w:rsidRPr="00097D30">
              <w:t>menyaring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informasi</w:t>
            </w:r>
            <w:proofErr w:type="spellEnd"/>
            <w:r w:rsidRPr="00097D30">
              <w:t xml:space="preserve">, dan </w:t>
            </w:r>
            <w:proofErr w:type="spellStart"/>
            <w:r w:rsidRPr="00097D30">
              <w:t>menjaga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kehormatan</w:t>
            </w:r>
            <w:proofErr w:type="spellEnd"/>
            <w:r w:rsidRPr="00097D30">
              <w:t xml:space="preserve">), </w:t>
            </w:r>
            <w:proofErr w:type="spellStart"/>
            <w:r w:rsidRPr="00097D30">
              <w:t>serta</w:t>
            </w:r>
            <w:proofErr w:type="spellEnd"/>
            <w:r w:rsidRPr="00097D30">
              <w:t xml:space="preserve"> </w:t>
            </w:r>
            <w:proofErr w:type="spellStart"/>
            <w:r w:rsidRPr="00097D30">
              <w:rPr>
                <w:b/>
                <w:bCs/>
              </w:rPr>
              <w:t>menerapkannya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dalam</w:t>
            </w:r>
            <w:proofErr w:type="spellEnd"/>
            <w:r w:rsidRPr="00097D30">
              <w:t xml:space="preserve"> </w:t>
            </w:r>
            <w:proofErr w:type="spellStart"/>
            <w:r w:rsidRPr="00097D30">
              <w:t>aktivitas</w:t>
            </w:r>
            <w:proofErr w:type="spellEnd"/>
            <w:r w:rsidRPr="00097D30">
              <w:t xml:space="preserve"> digital </w:t>
            </w:r>
            <w:proofErr w:type="spellStart"/>
            <w:r w:rsidRPr="00097D30">
              <w:t>sehari-hari</w:t>
            </w:r>
            <w:proofErr w:type="spellEnd"/>
            <w:r w:rsidRPr="00097D30">
              <w:t>.</w:t>
            </w:r>
          </w:p>
        </w:tc>
      </w:tr>
      <w:tr w:rsidR="002B515A" w14:paraId="502417E2" w14:textId="77777777" w:rsidTr="004C2154">
        <w:tc>
          <w:tcPr>
            <w:tcW w:w="582" w:type="dxa"/>
          </w:tcPr>
          <w:p w14:paraId="1B3C878C" w14:textId="77777777" w:rsidR="002B515A" w:rsidRDefault="002B515A" w:rsidP="00F04430">
            <w:r>
              <w:t>5</w:t>
            </w:r>
          </w:p>
        </w:tc>
        <w:tc>
          <w:tcPr>
            <w:tcW w:w="2248" w:type="dxa"/>
          </w:tcPr>
          <w:p w14:paraId="7C28D61B" w14:textId="77777777" w:rsidR="002B515A" w:rsidRPr="003C48E1" w:rsidRDefault="002B515A" w:rsidP="00F04430">
            <w:r w:rsidRPr="003C48E1">
              <w:t xml:space="preserve">Sejarah </w:t>
            </w:r>
            <w:proofErr w:type="spellStart"/>
            <w:r w:rsidRPr="003C48E1">
              <w:t>Kebudayaan</w:t>
            </w:r>
            <w:proofErr w:type="spellEnd"/>
            <w:r w:rsidRPr="003C48E1">
              <w:t xml:space="preserve"> Islam (SKI)</w:t>
            </w:r>
          </w:p>
        </w:tc>
        <w:tc>
          <w:tcPr>
            <w:tcW w:w="2694" w:type="dxa"/>
          </w:tcPr>
          <w:p w14:paraId="45AAB841" w14:textId="77777777" w:rsidR="002B515A" w:rsidRPr="003C48E1" w:rsidRDefault="002B515A" w:rsidP="00F04430">
            <w:proofErr w:type="spellStart"/>
            <w:r w:rsidRPr="003C48E1">
              <w:t>Keteladanan</w:t>
            </w:r>
            <w:proofErr w:type="spellEnd"/>
            <w:r w:rsidRPr="003C48E1">
              <w:t xml:space="preserve"> Abu Bakar Ash-</w:t>
            </w:r>
            <w:proofErr w:type="spellStart"/>
            <w:r w:rsidRPr="003C48E1">
              <w:t>Shiddiq</w:t>
            </w:r>
            <w:proofErr w:type="spellEnd"/>
          </w:p>
        </w:tc>
        <w:tc>
          <w:tcPr>
            <w:tcW w:w="4677" w:type="dxa"/>
          </w:tcPr>
          <w:p w14:paraId="416B6590" w14:textId="77777777" w:rsidR="002B515A" w:rsidRDefault="002B515A" w:rsidP="00F04430">
            <w:proofErr w:type="spellStart"/>
            <w:r w:rsidRPr="003C48E1">
              <w:t>Peserta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didik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mampu</w:t>
            </w:r>
            <w:proofErr w:type="spellEnd"/>
            <w:r w:rsidRPr="003C48E1">
              <w:t xml:space="preserve"> </w:t>
            </w:r>
            <w:proofErr w:type="spellStart"/>
            <w:r w:rsidRPr="003C48E1">
              <w:rPr>
                <w:b/>
                <w:bCs/>
              </w:rPr>
              <w:t>menceritakan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biografi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singkat</w:t>
            </w:r>
            <w:proofErr w:type="spellEnd"/>
            <w:r w:rsidRPr="003C48E1">
              <w:t xml:space="preserve"> dan </w:t>
            </w:r>
            <w:proofErr w:type="spellStart"/>
            <w:r w:rsidRPr="003C48E1">
              <w:rPr>
                <w:b/>
                <w:bCs/>
              </w:rPr>
              <w:t>meneladani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sifat-sifat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mulia</w:t>
            </w:r>
            <w:proofErr w:type="spellEnd"/>
            <w:r w:rsidRPr="003C48E1">
              <w:t xml:space="preserve"> </w:t>
            </w:r>
            <w:r w:rsidRPr="003C48E1">
              <w:rPr>
                <w:b/>
                <w:bCs/>
              </w:rPr>
              <w:t>Abu Bakar Ash-</w:t>
            </w:r>
            <w:proofErr w:type="spellStart"/>
            <w:r w:rsidRPr="003C48E1">
              <w:rPr>
                <w:b/>
                <w:bCs/>
              </w:rPr>
              <w:t>Shiddiq</w:t>
            </w:r>
            <w:proofErr w:type="spellEnd"/>
            <w:r w:rsidRPr="003C48E1">
              <w:t xml:space="preserve"> (</w:t>
            </w:r>
            <w:proofErr w:type="spellStart"/>
            <w:r w:rsidRPr="003C48E1">
              <w:t>seperti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kesetiaan</w:t>
            </w:r>
            <w:proofErr w:type="spellEnd"/>
            <w:r w:rsidRPr="003C48E1">
              <w:t xml:space="preserve">, </w:t>
            </w:r>
            <w:proofErr w:type="spellStart"/>
            <w:r w:rsidRPr="003C48E1">
              <w:t>kedermawanan</w:t>
            </w:r>
            <w:proofErr w:type="spellEnd"/>
            <w:r w:rsidRPr="003C48E1">
              <w:t xml:space="preserve">, dan </w:t>
            </w:r>
            <w:proofErr w:type="spellStart"/>
            <w:r w:rsidRPr="003C48E1">
              <w:t>keberanian</w:t>
            </w:r>
            <w:proofErr w:type="spellEnd"/>
            <w:r w:rsidRPr="003C48E1">
              <w:t xml:space="preserve">) </w:t>
            </w:r>
            <w:proofErr w:type="spellStart"/>
            <w:r w:rsidRPr="003C48E1">
              <w:t>sebagai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inspirasi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dalam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beriman</w:t>
            </w:r>
            <w:proofErr w:type="spellEnd"/>
            <w:r w:rsidRPr="003C48E1">
              <w:t xml:space="preserve"> dan </w:t>
            </w:r>
            <w:proofErr w:type="spellStart"/>
            <w:r w:rsidRPr="003C48E1">
              <w:t>beramal</w:t>
            </w:r>
            <w:proofErr w:type="spellEnd"/>
            <w:r w:rsidRPr="003C48E1">
              <w:t xml:space="preserve"> </w:t>
            </w:r>
            <w:proofErr w:type="spellStart"/>
            <w:r w:rsidRPr="003C48E1">
              <w:t>saleh</w:t>
            </w:r>
            <w:proofErr w:type="spellEnd"/>
            <w:r w:rsidRPr="003C48E1">
              <w:t>.</w:t>
            </w:r>
          </w:p>
        </w:tc>
      </w:tr>
    </w:tbl>
    <w:p w14:paraId="216731A4" w14:textId="77777777" w:rsidR="002B515A" w:rsidRPr="003C48E1" w:rsidRDefault="002B515A" w:rsidP="002B515A">
      <w:pPr>
        <w:jc w:val="center"/>
        <w:rPr>
          <w:b/>
          <w:bCs/>
          <w:sz w:val="28"/>
          <w:szCs w:val="28"/>
        </w:rPr>
      </w:pPr>
      <w:r w:rsidRPr="003C48E1">
        <w:rPr>
          <w:b/>
          <w:bCs/>
          <w:sz w:val="28"/>
          <w:szCs w:val="28"/>
        </w:rPr>
        <w:t>CAPAIAN PEMBELAJARAN</w:t>
      </w:r>
      <w:r>
        <w:rPr>
          <w:b/>
          <w:bCs/>
          <w:sz w:val="28"/>
          <w:szCs w:val="28"/>
        </w:rPr>
        <w:t xml:space="preserve"> (CP SEMESTER 2)</w:t>
      </w:r>
    </w:p>
    <w:p w14:paraId="0EE8188E" w14:textId="77777777" w:rsidR="002B515A" w:rsidRPr="003C48E1" w:rsidRDefault="002B515A" w:rsidP="002B515A">
      <w:pPr>
        <w:ind w:left="2880"/>
        <w:rPr>
          <w:b/>
          <w:bCs/>
        </w:rPr>
      </w:pPr>
      <w:r w:rsidRPr="003C48E1">
        <w:rPr>
          <w:b/>
          <w:bCs/>
        </w:rPr>
        <w:t>FASE/KELAS</w:t>
      </w:r>
      <w:r w:rsidRPr="003C48E1">
        <w:rPr>
          <w:b/>
          <w:bCs/>
        </w:rPr>
        <w:tab/>
      </w:r>
      <w:r>
        <w:rPr>
          <w:b/>
          <w:bCs/>
        </w:rPr>
        <w:tab/>
      </w:r>
      <w:r w:rsidRPr="003C48E1">
        <w:rPr>
          <w:b/>
          <w:bCs/>
        </w:rPr>
        <w:t>: D/VIII</w:t>
      </w:r>
    </w:p>
    <w:p w14:paraId="7902A6FF" w14:textId="77777777" w:rsidR="002B515A" w:rsidRPr="003C48E1" w:rsidRDefault="002B515A" w:rsidP="002B515A">
      <w:pPr>
        <w:ind w:left="2160" w:firstLine="720"/>
        <w:rPr>
          <w:b/>
          <w:bCs/>
        </w:rPr>
      </w:pPr>
      <w:r w:rsidRPr="003C48E1">
        <w:rPr>
          <w:b/>
          <w:bCs/>
        </w:rPr>
        <w:t>TAHUN AJARAN</w:t>
      </w:r>
      <w:r>
        <w:rPr>
          <w:b/>
          <w:bCs/>
        </w:rPr>
        <w:tab/>
        <w:t xml:space="preserve">: </w:t>
      </w:r>
      <w:r w:rsidRPr="003C48E1">
        <w:rPr>
          <w:b/>
          <w:bCs/>
        </w:rPr>
        <w:t xml:space="preserve"> 2025/2026</w:t>
      </w:r>
    </w:p>
    <w:p w14:paraId="219B74B1" w14:textId="74133F10" w:rsidR="002B515A" w:rsidRDefault="002B515A" w:rsidP="002B515A">
      <w:pPr>
        <w:jc w:val="center"/>
      </w:pPr>
    </w:p>
    <w:sectPr w:rsidR="002B5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5A"/>
    <w:rsid w:val="002B515A"/>
    <w:rsid w:val="004C2154"/>
    <w:rsid w:val="00590C58"/>
    <w:rsid w:val="009749B4"/>
    <w:rsid w:val="00AE250D"/>
    <w:rsid w:val="00CA049E"/>
    <w:rsid w:val="00F8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7FF9F"/>
  <w15:chartTrackingRefBased/>
  <w15:docId w15:val="{66A58357-B30E-402C-8383-31D39E3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15A"/>
  </w:style>
  <w:style w:type="paragraph" w:styleId="Heading1">
    <w:name w:val="heading 1"/>
    <w:basedOn w:val="Normal"/>
    <w:next w:val="Normal"/>
    <w:link w:val="Heading1Char"/>
    <w:uiPriority w:val="9"/>
    <w:qFormat/>
    <w:rsid w:val="002B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5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5</cp:revision>
  <dcterms:created xsi:type="dcterms:W3CDTF">2025-12-12T01:49:00Z</dcterms:created>
  <dcterms:modified xsi:type="dcterms:W3CDTF">2026-02-04T15:03:00Z</dcterms:modified>
</cp:coreProperties>
</file>