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C570E" w14:textId="77777777" w:rsidR="009E2404" w:rsidRPr="009E2404" w:rsidRDefault="009E2404" w:rsidP="009E2404">
      <w:pPr>
        <w:pStyle w:val="ListParagraph"/>
        <w:spacing w:after="0" w:line="240" w:lineRule="auto"/>
        <w:jc w:val="center"/>
        <w:rPr>
          <w:rFonts w:eastAsia="Times New Roman" w:cs="Segoe UI"/>
          <w:b/>
          <w:bCs/>
          <w:color w:val="000000"/>
          <w:szCs w:val="24"/>
        </w:rPr>
      </w:pPr>
      <w:r w:rsidRPr="009E2404">
        <w:rPr>
          <w:rFonts w:eastAsia="Times New Roman" w:cs="Segoe UI"/>
          <w:b/>
          <w:bCs/>
          <w:color w:val="000000"/>
          <w:szCs w:val="24"/>
        </w:rPr>
        <w:t>CAPAIAN PEMBELAJARAN</w:t>
      </w:r>
    </w:p>
    <w:p w14:paraId="6294653D" w14:textId="77777777" w:rsidR="009E2404" w:rsidRPr="009E2404" w:rsidRDefault="009E2404" w:rsidP="009E2404">
      <w:pPr>
        <w:pStyle w:val="ListParagraph"/>
        <w:spacing w:after="0" w:line="240" w:lineRule="auto"/>
        <w:jc w:val="center"/>
        <w:rPr>
          <w:rFonts w:eastAsia="Times New Roman" w:cs="Segoe UI"/>
          <w:b/>
          <w:bCs/>
          <w:color w:val="000000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69"/>
        <w:gridCol w:w="1471"/>
      </w:tblGrid>
      <w:tr w:rsidR="009E2404" w:rsidRPr="009E2404" w14:paraId="3DB37690" w14:textId="77777777" w:rsidTr="009E2404">
        <w:trPr>
          <w:trHeight w:val="283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CB4FE" w14:textId="77777777" w:rsidR="009E2404" w:rsidRPr="009E2404" w:rsidRDefault="009E2404" w:rsidP="009E2404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Cs w:val="24"/>
              </w:rPr>
              <w:t>Mata Pelajaran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85A54" w14:textId="77777777" w:rsidR="009E2404" w:rsidRPr="009E2404" w:rsidRDefault="009E2404" w:rsidP="009E2404">
            <w:pPr>
              <w:spacing w:after="0" w:line="240" w:lineRule="auto"/>
              <w:jc w:val="center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Cs w:val="24"/>
              </w:rPr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6E0B46" w14:textId="77777777" w:rsidR="009E2404" w:rsidRPr="009E2404" w:rsidRDefault="009E2404" w:rsidP="009E2404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Cs w:val="24"/>
              </w:rPr>
              <w:t>Matematika</w:t>
            </w:r>
          </w:p>
        </w:tc>
      </w:tr>
      <w:tr w:rsidR="009E2404" w:rsidRPr="009E2404" w14:paraId="335E1811" w14:textId="77777777" w:rsidTr="009E2404">
        <w:trPr>
          <w:trHeight w:val="283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84F00" w14:textId="7D6D24DA" w:rsidR="009E2404" w:rsidRPr="009E2404" w:rsidRDefault="009E2404" w:rsidP="009E2404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proofErr w:type="spellStart"/>
            <w:r w:rsidRPr="009E2404">
              <w:rPr>
                <w:rFonts w:eastAsia="Times New Roman" w:cs="Segoe UI"/>
                <w:color w:val="000000"/>
                <w:szCs w:val="24"/>
              </w:rPr>
              <w:t>Fase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5B80EE" w14:textId="77777777" w:rsidR="009E2404" w:rsidRPr="009E2404" w:rsidRDefault="009E2404" w:rsidP="009E2404">
            <w:pPr>
              <w:spacing w:after="0" w:line="240" w:lineRule="auto"/>
              <w:jc w:val="center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Cs w:val="24"/>
              </w:rPr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6DDA58" w14:textId="6D5C6601" w:rsidR="009E2404" w:rsidRPr="009E2404" w:rsidRDefault="009E2404" w:rsidP="009E2404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Cs w:val="24"/>
              </w:rPr>
              <w:t>D</w:t>
            </w:r>
          </w:p>
        </w:tc>
      </w:tr>
      <w:tr w:rsidR="009E2404" w:rsidRPr="009E2404" w14:paraId="6A0220C1" w14:textId="77777777" w:rsidTr="009E2404">
        <w:trPr>
          <w:trHeight w:val="267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CE238F" w14:textId="77777777" w:rsidR="009E2404" w:rsidRPr="009E2404" w:rsidRDefault="009E2404" w:rsidP="009E2404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Cs w:val="24"/>
              </w:rPr>
              <w:t xml:space="preserve">Tahun </w:t>
            </w:r>
            <w:proofErr w:type="spellStart"/>
            <w:r w:rsidRPr="009E2404">
              <w:rPr>
                <w:rFonts w:eastAsia="Times New Roman" w:cs="Segoe UI"/>
                <w:color w:val="000000"/>
                <w:szCs w:val="24"/>
              </w:rPr>
              <w:t>Ajaran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7078D" w14:textId="77777777" w:rsidR="009E2404" w:rsidRPr="009E2404" w:rsidRDefault="009E2404" w:rsidP="009E2404">
            <w:pPr>
              <w:spacing w:after="0" w:line="240" w:lineRule="auto"/>
              <w:jc w:val="center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Cs w:val="24"/>
              </w:rPr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9ADEC" w14:textId="77777777" w:rsidR="009E2404" w:rsidRPr="009E2404" w:rsidRDefault="009E2404" w:rsidP="009E2404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Cs w:val="24"/>
              </w:rPr>
              <w:t>2025/2026</w:t>
            </w:r>
          </w:p>
        </w:tc>
      </w:tr>
    </w:tbl>
    <w:p w14:paraId="6EAF8D23" w14:textId="77777777" w:rsidR="009E2404" w:rsidRPr="009E2404" w:rsidRDefault="009E2404" w:rsidP="009E2404">
      <w:pPr>
        <w:pStyle w:val="ListParagraph"/>
        <w:spacing w:after="0" w:line="240" w:lineRule="auto"/>
        <w:jc w:val="center"/>
        <w:rPr>
          <w:rFonts w:eastAsia="Times New Roman" w:cs="Segoe UI"/>
          <w:color w:val="000000"/>
          <w:szCs w:val="24"/>
        </w:rPr>
      </w:pPr>
    </w:p>
    <w:p w14:paraId="5FC66FAC" w14:textId="77777777" w:rsidR="009E2404" w:rsidRPr="009E2404" w:rsidRDefault="009E2404" w:rsidP="009E2404">
      <w:pPr>
        <w:pStyle w:val="ListParagraph"/>
        <w:spacing w:after="0" w:line="240" w:lineRule="auto"/>
        <w:rPr>
          <w:rFonts w:eastAsia="Times New Roman" w:cs="Segoe UI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7631"/>
      </w:tblGrid>
      <w:tr w:rsidR="009E2404" w:rsidRPr="009E2404" w14:paraId="20EA1EC7" w14:textId="77777777" w:rsidTr="00400E95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B71258" w14:textId="77777777" w:rsidR="009E2404" w:rsidRPr="009E2404" w:rsidRDefault="00400E95" w:rsidP="00400E95">
            <w:pPr>
              <w:spacing w:after="0" w:line="240" w:lineRule="auto"/>
              <w:jc w:val="center"/>
              <w:rPr>
                <w:rFonts w:eastAsia="Times New Roman" w:cs="Segoe UI"/>
                <w:b/>
                <w:bCs/>
                <w:szCs w:val="24"/>
              </w:rPr>
            </w:pPr>
            <w:r w:rsidRPr="009E2404">
              <w:rPr>
                <w:rFonts w:eastAsia="Times New Roman" w:cs="Segoe UI"/>
                <w:b/>
                <w:bCs/>
                <w:color w:val="000000"/>
                <w:szCs w:val="24"/>
              </w:rPr>
              <w:t>ELEMEN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479349" w14:textId="77777777" w:rsidR="009E2404" w:rsidRPr="009E2404" w:rsidRDefault="00400E95" w:rsidP="00400E95">
            <w:pPr>
              <w:spacing w:after="0" w:line="240" w:lineRule="auto"/>
              <w:jc w:val="center"/>
              <w:rPr>
                <w:rFonts w:eastAsia="Times New Roman" w:cs="Segoe UI"/>
                <w:b/>
                <w:bCs/>
                <w:szCs w:val="24"/>
              </w:rPr>
            </w:pPr>
            <w:r w:rsidRPr="009E2404">
              <w:rPr>
                <w:rFonts w:eastAsia="Times New Roman" w:cs="Segoe UI"/>
                <w:b/>
                <w:bCs/>
                <w:color w:val="000000"/>
                <w:szCs w:val="24"/>
              </w:rPr>
              <w:t>CAPAIAN PEMBELAJARAN</w:t>
            </w:r>
          </w:p>
        </w:tc>
      </w:tr>
      <w:tr w:rsidR="009E2404" w:rsidRPr="009E2404" w14:paraId="3E36601D" w14:textId="77777777" w:rsidTr="009E240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AB882A" w14:textId="77777777" w:rsidR="009E2404" w:rsidRPr="00400E95" w:rsidRDefault="009E2404" w:rsidP="009E2404">
            <w:pPr>
              <w:spacing w:after="200" w:line="240" w:lineRule="auto"/>
              <w:jc w:val="center"/>
              <w:rPr>
                <w:rFonts w:eastAsia="Times New Roman" w:cs="Segoe UI"/>
                <w:b/>
                <w:szCs w:val="24"/>
              </w:rPr>
            </w:pP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Bilangan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3A539" w14:textId="77777777" w:rsidR="009E2404" w:rsidRPr="009E2404" w:rsidRDefault="009E2404" w:rsidP="009E2404">
            <w:pPr>
              <w:spacing w:after="200" w:line="240" w:lineRule="auto"/>
              <w:jc w:val="both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Di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akhir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fase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D,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peserta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didik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dapat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membaca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menulis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, dan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membandingkan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bilangan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bulat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bilangan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rasional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irasional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bilangan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desimal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bilangan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berpangkat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bulat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akar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bilangan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dalam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notasi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ilmiah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menerapkan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operasi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aritmetika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pada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bilangan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real, dan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memberikan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estimasi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/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perkiraan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dalam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menyelesaikan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masalah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termasuk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berkaitan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dengan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literasi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finansial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).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Peserta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didik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dapat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menggunakan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faktorisasi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prima dan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pengertian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rasio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skala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proporsi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, dan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laju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perubahan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)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dalam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penyelesaian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masalah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.</w:t>
            </w:r>
          </w:p>
        </w:tc>
      </w:tr>
      <w:tr w:rsidR="009E2404" w:rsidRPr="009E2404" w14:paraId="637E73EC" w14:textId="77777777" w:rsidTr="009E240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11FB4C" w14:textId="77777777" w:rsidR="009E2404" w:rsidRPr="00400E95" w:rsidRDefault="009E2404" w:rsidP="009E2404">
            <w:pPr>
              <w:spacing w:after="200" w:line="240" w:lineRule="auto"/>
              <w:jc w:val="center"/>
              <w:rPr>
                <w:rFonts w:eastAsia="Times New Roman" w:cs="Segoe UI"/>
                <w:b/>
                <w:szCs w:val="24"/>
              </w:rPr>
            </w:pP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Aljabar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26662" w14:textId="77777777" w:rsidR="009E2404" w:rsidRPr="009E2404" w:rsidRDefault="009E2404" w:rsidP="009E2404">
            <w:pPr>
              <w:spacing w:after="200" w:line="240" w:lineRule="auto"/>
              <w:jc w:val="both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Di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akhir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fase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peserta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didik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mengenali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memprediksi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menggeneralisasi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pola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dalam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bentuk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susunan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benda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bilangan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.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Mereka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dapat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menyatakan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suatu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situasi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ke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dalam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bentuk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aljabar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.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Mereka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dapat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menggunakan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sifat-sifat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operasi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komutatif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asosiatif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, dan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distributif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)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untuk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menghasilkan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bentuk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aljabar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yang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ekuivalen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Peserta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didik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memahami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relasi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fungsi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(domain,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kodomain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range) dan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menyajikannya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dalam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bentuk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diagram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panah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tabel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himpunan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pasangan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berurutan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dan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grafik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membedakan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beberapa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fungsi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nonlinear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dari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fungsi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linear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secara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grafik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.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Mereka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dapat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menyelesaikan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persamaan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pertidaksamaan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linear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satu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variabel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menyajikan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menganalisis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dan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menyelesaikan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masalah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dengan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menggunakan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relasi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fungsi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persamaan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linear.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menyelesaikan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sistem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persaman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linear dua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variabel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melalui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beberapa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cara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untuk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penyelesaian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masalah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.</w:t>
            </w:r>
          </w:p>
        </w:tc>
      </w:tr>
      <w:tr w:rsidR="009E2404" w:rsidRPr="009E2404" w14:paraId="30CCF8B2" w14:textId="77777777" w:rsidTr="009E240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321907" w14:textId="77777777" w:rsidR="009E2404" w:rsidRPr="009E2404" w:rsidRDefault="009E2404" w:rsidP="009E2404">
            <w:pPr>
              <w:spacing w:after="200" w:line="240" w:lineRule="auto"/>
              <w:jc w:val="center"/>
              <w:rPr>
                <w:rFonts w:eastAsia="Times New Roman" w:cs="Segoe UI"/>
                <w:szCs w:val="24"/>
              </w:rPr>
            </w:pP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Pengukuran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F6D16B" w14:textId="77777777" w:rsidR="009E2404" w:rsidRPr="009E2404" w:rsidRDefault="009E2404" w:rsidP="009E2404">
            <w:pPr>
              <w:spacing w:after="200" w:line="240" w:lineRule="auto"/>
              <w:jc w:val="both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Di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akhir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fase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peserta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didik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menjelaskan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cara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untuk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menentukan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luas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lingkaran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menyelesaikan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masalah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yang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terkait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menjelaskan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cara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untuk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menentukan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luas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permukaan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dan volume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bangun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ruang (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prisma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tabung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bola,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limas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kerucut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) dan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menyelesaikan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masalah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yang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terkait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menjelaskan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pengaruh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perubahan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secara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proporsional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dari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bangun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datar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bangun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ruang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terhadap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ukuran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panjang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besar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sudut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luas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, dan/ atau volume.</w:t>
            </w:r>
          </w:p>
        </w:tc>
      </w:tr>
      <w:tr w:rsidR="009E2404" w:rsidRPr="009E2404" w14:paraId="7011ACD9" w14:textId="77777777" w:rsidTr="009E240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6DA433" w14:textId="77777777" w:rsidR="009E2404" w:rsidRPr="00400E95" w:rsidRDefault="009E2404" w:rsidP="009E2404">
            <w:pPr>
              <w:spacing w:after="200" w:line="240" w:lineRule="auto"/>
              <w:jc w:val="center"/>
              <w:rPr>
                <w:rFonts w:eastAsia="Times New Roman" w:cs="Segoe UI"/>
                <w:b/>
                <w:szCs w:val="24"/>
              </w:rPr>
            </w:pP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Geometri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102B6" w14:textId="77777777" w:rsidR="009E2404" w:rsidRPr="009E2404" w:rsidRDefault="009E2404" w:rsidP="009E2404">
            <w:pPr>
              <w:spacing w:after="200" w:line="240" w:lineRule="auto"/>
              <w:jc w:val="both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Di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akhir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fase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peserta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didik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membuat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jaring-jaring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bangun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ruang (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prisma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tabung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limas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kerucut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) dan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membuat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bangun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ruang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tersebut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dari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jaring-jaringnya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Peserta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didik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menggunakan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hubungan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antar-sudut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yang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terbentuk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oleh dua garis yang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berpotongan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dan oleh dua garis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sejajar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yang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dipotong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sebuah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garis transversal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untuk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menyelesaikan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masalah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termasuk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menentukan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jumlah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besar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sudut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dalam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sebuah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segitiga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menentukan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besar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sudut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yang belum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diketahui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pada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sebuah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segitiga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).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Mereka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dapat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menjelaskan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sifat-sifat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kekongruenan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kesebangunan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pada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segitiga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segiempat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, dan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menggunakannya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untuk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menyelesaikan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masalah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menunjukkan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kebenaran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teorema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Pythagoras dan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menggunakannya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dalam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menyelesaikan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masalah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termasuk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jarak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antara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dua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titik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pada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bidang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koordinat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Kartesius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).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Peserta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didik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melakukan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transformasi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tunggal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refleksi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translasi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rotasi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dan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dilatasi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)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titik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garis, dan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bangun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datar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pada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bidang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koordinat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Kartesius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menggunakannya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untuk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menyelesaikan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masalah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.</w:t>
            </w:r>
          </w:p>
        </w:tc>
      </w:tr>
      <w:tr w:rsidR="009E2404" w:rsidRPr="009E2404" w14:paraId="5BBDA390" w14:textId="77777777" w:rsidTr="009E240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20EB88" w14:textId="77777777" w:rsidR="009E2404" w:rsidRPr="00400E95" w:rsidRDefault="009E2404" w:rsidP="009E2404">
            <w:pPr>
              <w:spacing w:after="200" w:line="240" w:lineRule="auto"/>
              <w:jc w:val="center"/>
              <w:rPr>
                <w:rFonts w:eastAsia="Times New Roman" w:cs="Segoe UI"/>
                <w:b/>
                <w:szCs w:val="24"/>
              </w:rPr>
            </w:pPr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lastRenderedPageBreak/>
              <w:t xml:space="preserve">Analisa Data dan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Peluang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8A423" w14:textId="77777777" w:rsidR="009E2404" w:rsidRPr="009E2404" w:rsidRDefault="009E2404" w:rsidP="009E2404">
            <w:pPr>
              <w:spacing w:after="200" w:line="240" w:lineRule="auto"/>
              <w:jc w:val="both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Di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akhir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fase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D,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peserta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didik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dapat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merumuskan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pertanyaan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mengumpulkan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menyajikan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, dan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menganalisis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data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untuk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menjawab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pertanyaan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.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Mereka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dapat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menggunakan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diagram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batang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dan diagram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lingkaran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untuk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menyajikan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>menginterpretasi</w:t>
            </w:r>
            <w:proofErr w:type="spellEnd"/>
            <w:r w:rsidRPr="00400E95">
              <w:rPr>
                <w:rFonts w:eastAsia="Times New Roman" w:cs="Segoe UI"/>
                <w:b/>
                <w:color w:val="000000"/>
                <w:sz w:val="23"/>
                <w:szCs w:val="23"/>
              </w:rPr>
              <w:t xml:space="preserve"> data</w:t>
            </w:r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mengambil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sampel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yang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mewakili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suatu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populasi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untuk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mendapatkan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data yang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terkait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dengan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lingkungan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menentukan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menafsirkan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rerata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(mean), median, modus, dan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jangkauan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(range)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dari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data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tersebut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untuk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menyelesaikan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masalah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termasuk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membandingkan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suatu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data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terhadap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kelompoknya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membandingkan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dua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kelompok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data,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memprediksi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membuat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keputusan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).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Mereka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menginvestigasi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kemungkinan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adanya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perubahan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pengukuran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pusat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tersebut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akibat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perubahan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data.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Peserta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didik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menjelaskan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menggunakan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pengertian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peluang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frekuensi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relatif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untuk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menentukan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frekuensi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harapan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satu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kejadian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pada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suatu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percobaan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sederhana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(semua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hasil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percobaan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muncul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secara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merata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).</w:t>
            </w:r>
          </w:p>
        </w:tc>
      </w:tr>
    </w:tbl>
    <w:p w14:paraId="1538A4C8" w14:textId="77777777" w:rsidR="009C35F8" w:rsidRPr="009E2404" w:rsidRDefault="009C35F8" w:rsidP="009E2404">
      <w:pPr>
        <w:spacing w:before="100" w:beforeAutospacing="1" w:after="100" w:afterAutospacing="1" w:line="240" w:lineRule="auto"/>
        <w:rPr>
          <w:rFonts w:eastAsia="Times New Roman" w:cs="Segoe UI"/>
          <w:szCs w:val="24"/>
        </w:rPr>
      </w:pPr>
    </w:p>
    <w:sectPr w:rsidR="009C35F8" w:rsidRPr="009E2404" w:rsidSect="00400E95">
      <w:pgSz w:w="12240" w:h="18720" w:code="5"/>
      <w:pgMar w:top="709" w:right="1440" w:bottom="993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C243B"/>
    <w:multiLevelType w:val="hybridMultilevel"/>
    <w:tmpl w:val="6C383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C3AEB"/>
    <w:multiLevelType w:val="hybridMultilevel"/>
    <w:tmpl w:val="38546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82B52"/>
    <w:multiLevelType w:val="hybridMultilevel"/>
    <w:tmpl w:val="6DFCB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F2F91"/>
    <w:multiLevelType w:val="hybridMultilevel"/>
    <w:tmpl w:val="F2369F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63790"/>
    <w:multiLevelType w:val="hybridMultilevel"/>
    <w:tmpl w:val="BE961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D6BEF"/>
    <w:multiLevelType w:val="multilevel"/>
    <w:tmpl w:val="14B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2343C"/>
    <w:multiLevelType w:val="hybridMultilevel"/>
    <w:tmpl w:val="1DACB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34135F"/>
    <w:multiLevelType w:val="multilevel"/>
    <w:tmpl w:val="98DC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550E0"/>
    <w:multiLevelType w:val="hybridMultilevel"/>
    <w:tmpl w:val="CAAE0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214197">
    <w:abstractNumId w:val="7"/>
  </w:num>
  <w:num w:numId="2" w16cid:durableId="1918005687">
    <w:abstractNumId w:val="5"/>
  </w:num>
  <w:num w:numId="3" w16cid:durableId="770972501">
    <w:abstractNumId w:val="8"/>
  </w:num>
  <w:num w:numId="4" w16cid:durableId="1131095960">
    <w:abstractNumId w:val="3"/>
  </w:num>
  <w:num w:numId="5" w16cid:durableId="1017539035">
    <w:abstractNumId w:val="2"/>
  </w:num>
  <w:num w:numId="6" w16cid:durableId="432437372">
    <w:abstractNumId w:val="1"/>
  </w:num>
  <w:num w:numId="7" w16cid:durableId="2121098413">
    <w:abstractNumId w:val="6"/>
  </w:num>
  <w:num w:numId="8" w16cid:durableId="109521851">
    <w:abstractNumId w:val="0"/>
  </w:num>
  <w:num w:numId="9" w16cid:durableId="20242843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5F8"/>
    <w:rsid w:val="00226C20"/>
    <w:rsid w:val="0027700B"/>
    <w:rsid w:val="002C054E"/>
    <w:rsid w:val="00313BA6"/>
    <w:rsid w:val="00400E95"/>
    <w:rsid w:val="00495AEA"/>
    <w:rsid w:val="004B75C1"/>
    <w:rsid w:val="004E358A"/>
    <w:rsid w:val="005A0C5F"/>
    <w:rsid w:val="005A6EDE"/>
    <w:rsid w:val="006E0A75"/>
    <w:rsid w:val="00842431"/>
    <w:rsid w:val="008D1AF4"/>
    <w:rsid w:val="008E5DF6"/>
    <w:rsid w:val="009C35F8"/>
    <w:rsid w:val="009E2404"/>
    <w:rsid w:val="00A4527F"/>
    <w:rsid w:val="00C30859"/>
    <w:rsid w:val="00C70615"/>
    <w:rsid w:val="00C71665"/>
    <w:rsid w:val="00DE2781"/>
    <w:rsid w:val="00EF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3DF7B"/>
  <w15:chartTrackingRefBased/>
  <w15:docId w15:val="{88554EFE-020E-484D-B2BC-FC642DAA2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Theme="minorHAnsi" w:hAnsi="Segoe UI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C35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C35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C3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C35F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C35F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9C35F8"/>
    <w:rPr>
      <w:i/>
      <w:iCs/>
    </w:rPr>
  </w:style>
  <w:style w:type="table" w:styleId="TableGrid">
    <w:name w:val="Table Grid"/>
    <w:basedOn w:val="TableNormal"/>
    <w:uiPriority w:val="39"/>
    <w:rsid w:val="009C3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0C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8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4376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Muchamad Syaifudin Zuhri</cp:lastModifiedBy>
  <cp:revision>12</cp:revision>
  <dcterms:created xsi:type="dcterms:W3CDTF">2025-07-25T11:20:00Z</dcterms:created>
  <dcterms:modified xsi:type="dcterms:W3CDTF">2025-12-15T01:40:00Z</dcterms:modified>
</cp:coreProperties>
</file>