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027EF" w14:textId="77777777" w:rsidR="00F83E51" w:rsidRDefault="00F83E51" w:rsidP="00F83E5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F83E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LKPD </w:t>
      </w:r>
    </w:p>
    <w:p w14:paraId="1D579857" w14:textId="6BBCCFE3" w:rsidR="00F83E51" w:rsidRPr="00F83E51" w:rsidRDefault="00F83E51" w:rsidP="00F83E5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F83E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MAD ṢILAH QAṢĪRAH &amp; MAD ṢILAH ṬAWĪLAH (WAṢILAH)</w:t>
      </w:r>
    </w:p>
    <w:p w14:paraId="447C0424" w14:textId="0EF2D077" w:rsidR="00F83E51" w:rsidRPr="00F83E51" w:rsidRDefault="00F83E51" w:rsidP="00F83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Mata Pelajaran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Al-Qur’an Hadis</w:t>
      </w:r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Kelas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VIII</w:t>
      </w:r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Materi</w:t>
      </w:r>
      <w:proofErr w:type="spellEnd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Mad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Ṣilah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Qaṣīrah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Mad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Ṣilah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Ṭawīlah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Pertemuan</w:t>
      </w:r>
      <w:proofErr w:type="spellEnd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………</w:t>
      </w:r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Nama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Peserta</w:t>
      </w:r>
      <w:proofErr w:type="spellEnd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proofErr w:type="gramStart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Didik</w:t>
      </w:r>
      <w:proofErr w:type="spellEnd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:</w:t>
      </w:r>
      <w:proofErr w:type="gram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_______________________</w:t>
      </w:r>
    </w:p>
    <w:p w14:paraId="64B7BE4E" w14:textId="77777777" w:rsidR="00F83E51" w:rsidRPr="00F83E51" w:rsidRDefault="00F83E51" w:rsidP="00F83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2500F98">
          <v:rect id="_x0000_i1026" style="width:0;height:1.5pt" o:hralign="center" o:hrstd="t" o:hr="t" fillcolor="#a0a0a0" stroked="f"/>
        </w:pict>
      </w:r>
    </w:p>
    <w:p w14:paraId="780C9F62" w14:textId="77777777" w:rsidR="00F83E51" w:rsidRPr="00F83E51" w:rsidRDefault="00F83E51" w:rsidP="00F83E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F83E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A.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Tujuan</w:t>
      </w:r>
      <w:proofErr w:type="spellEnd"/>
      <w:r w:rsidRPr="00F83E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Pembelajaran</w:t>
      </w:r>
      <w:proofErr w:type="spellEnd"/>
    </w:p>
    <w:p w14:paraId="174B65C5" w14:textId="77777777" w:rsidR="00F83E51" w:rsidRPr="00F83E51" w:rsidRDefault="00F83E51" w:rsidP="00F83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mengerjakan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LKPD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didik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28BF116" w14:textId="77777777" w:rsidR="00F83E51" w:rsidRPr="00F83E51" w:rsidRDefault="00F83E51" w:rsidP="00F83E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Mengidentifikasi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huruf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ha’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dhamir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sebab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munculnya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mad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ṣilah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DACAD84" w14:textId="77777777" w:rsidR="00F83E51" w:rsidRPr="00F83E51" w:rsidRDefault="00F83E51" w:rsidP="00F83E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Membedakan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bacaan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mad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ṣilah</w:t>
      </w:r>
      <w:proofErr w:type="spellEnd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qaṣīrah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mad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ṣilah</w:t>
      </w:r>
      <w:proofErr w:type="spellEnd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ṭawīlah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D7D8E1" w14:textId="5E52333F" w:rsidR="00F83E51" w:rsidRPr="00F83E51" w:rsidRDefault="00F83E51" w:rsidP="00F83E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Menerapkan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bacaan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mad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ketentuan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ayat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Al-Qur’an.</w:t>
      </w:r>
    </w:p>
    <w:p w14:paraId="7DA7E35C" w14:textId="77777777" w:rsidR="00F83E51" w:rsidRPr="00F83E51" w:rsidRDefault="00F83E51" w:rsidP="00F83E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F83E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B.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Pengantar</w:t>
      </w:r>
      <w:proofErr w:type="spellEnd"/>
      <w:r w:rsidRPr="00F83E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Materi</w:t>
      </w:r>
      <w:proofErr w:type="spellEnd"/>
      <w:r w:rsidRPr="00F83E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Singkat</w:t>
      </w:r>
      <w:proofErr w:type="spellEnd"/>
    </w:p>
    <w:tbl>
      <w:tblPr>
        <w:tblW w:w="10623" w:type="dxa"/>
        <w:tblCellSpacing w:w="15" w:type="dxa"/>
        <w:tblInd w:w="-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6964"/>
        <w:gridCol w:w="1536"/>
      </w:tblGrid>
      <w:tr w:rsidR="00F83E51" w:rsidRPr="00F83E51" w14:paraId="7A719E56" w14:textId="77777777" w:rsidTr="00F83E51">
        <w:trPr>
          <w:trHeight w:val="3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A4665" w14:textId="77777777" w:rsidR="00F83E51" w:rsidRPr="00F83E51" w:rsidRDefault="00F83E51" w:rsidP="00F83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Jenis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Mad</w:t>
            </w:r>
          </w:p>
        </w:tc>
        <w:tc>
          <w:tcPr>
            <w:tcW w:w="0" w:type="auto"/>
            <w:vAlign w:val="center"/>
            <w:hideMark/>
          </w:tcPr>
          <w:p w14:paraId="66FB61D6" w14:textId="77777777" w:rsidR="00F83E51" w:rsidRPr="00F83E51" w:rsidRDefault="00F83E51" w:rsidP="00F83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Pengertian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54414" w14:textId="77777777" w:rsidR="00F83E51" w:rsidRPr="00F83E51" w:rsidRDefault="00F83E51" w:rsidP="00F83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Contoh</w:t>
            </w:r>
            <w:proofErr w:type="spellEnd"/>
          </w:p>
        </w:tc>
      </w:tr>
      <w:tr w:rsidR="00F83E51" w:rsidRPr="00F83E51" w14:paraId="7432BD7A" w14:textId="77777777" w:rsidTr="00F83E51">
        <w:trPr>
          <w:trHeight w:val="1001"/>
          <w:tblCellSpacing w:w="15" w:type="dxa"/>
        </w:trPr>
        <w:tc>
          <w:tcPr>
            <w:tcW w:w="0" w:type="auto"/>
            <w:vAlign w:val="center"/>
            <w:hideMark/>
          </w:tcPr>
          <w:p w14:paraId="73D438BC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Mad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Ṣilah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Qaṣīrah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168ED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Ha’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dhamir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D"/>
              </w:rPr>
              <w:t>هاء الضمير</w:t>
            </w: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berharakat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berada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setelahnya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huruf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bukan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hamzah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lalu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diberi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tambahan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bunyi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mad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pendek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(½ alif).</w:t>
            </w:r>
          </w:p>
        </w:tc>
        <w:tc>
          <w:tcPr>
            <w:tcW w:w="0" w:type="auto"/>
            <w:vAlign w:val="center"/>
            <w:hideMark/>
          </w:tcPr>
          <w:p w14:paraId="787323D6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D"/>
              </w:rPr>
              <w:t>بِهِ – لَهُ – فِيهِ</w:t>
            </w:r>
          </w:p>
        </w:tc>
      </w:tr>
      <w:tr w:rsidR="00F83E51" w:rsidRPr="00F83E51" w14:paraId="32A20D1C" w14:textId="77777777" w:rsidTr="00F83E51">
        <w:trPr>
          <w:trHeight w:val="1001"/>
          <w:tblCellSpacing w:w="15" w:type="dxa"/>
        </w:trPr>
        <w:tc>
          <w:tcPr>
            <w:tcW w:w="0" w:type="auto"/>
            <w:vAlign w:val="center"/>
            <w:hideMark/>
          </w:tcPr>
          <w:p w14:paraId="599BF185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Mad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Ṣilah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Ṭawīlah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Waṣilah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8D736D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Ha’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dhamir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berharakat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setelahnya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terdapat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hamzah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maka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dibaca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mad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panjang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(4–5 harakat).</w:t>
            </w:r>
          </w:p>
        </w:tc>
        <w:tc>
          <w:tcPr>
            <w:tcW w:w="0" w:type="auto"/>
            <w:vAlign w:val="center"/>
            <w:hideMark/>
          </w:tcPr>
          <w:p w14:paraId="2391FCF5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D"/>
              </w:rPr>
              <w:t>بِهِۦ أَحَدًا – لَهُۥ أَجْرٌ – فِيهِۦ آيَاتٌ</w:t>
            </w:r>
          </w:p>
        </w:tc>
      </w:tr>
    </w:tbl>
    <w:p w14:paraId="0DDDB74D" w14:textId="21F05487" w:rsidR="00F83E51" w:rsidRPr="00F83E51" w:rsidRDefault="00F83E51" w:rsidP="00F83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DCDCD6F" w14:textId="77777777" w:rsidR="00F83E51" w:rsidRPr="00F83E51" w:rsidRDefault="00F83E51" w:rsidP="00F83E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F83E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C. Lembar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Kegiatan</w:t>
      </w:r>
      <w:proofErr w:type="spellEnd"/>
      <w:r w:rsidRPr="00F83E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Peserta</w:t>
      </w:r>
      <w:proofErr w:type="spellEnd"/>
      <w:r w:rsidRPr="00F83E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Didik</w:t>
      </w:r>
      <w:proofErr w:type="spellEnd"/>
    </w:p>
    <w:p w14:paraId="2B4EC13D" w14:textId="77777777" w:rsidR="00F83E51" w:rsidRPr="00F83E51" w:rsidRDefault="00F83E51" w:rsidP="00F83E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Tugas</w:t>
      </w:r>
      <w:proofErr w:type="spellEnd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 –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Identifikasi</w:t>
      </w:r>
      <w:proofErr w:type="spellEnd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Jenis</w:t>
      </w:r>
      <w:proofErr w:type="spellEnd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Mad</w:t>
      </w:r>
    </w:p>
    <w:p w14:paraId="0758178E" w14:textId="77777777" w:rsidR="00F83E51" w:rsidRPr="00F83E51" w:rsidRDefault="00F83E51" w:rsidP="00F83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Instruksi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Amati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potongan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ayat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tentukan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mad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ṣilah</w:t>
      </w:r>
      <w:proofErr w:type="spellEnd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qaṣīrah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mad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ṣilah</w:t>
      </w:r>
      <w:proofErr w:type="spellEnd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ṭawīlah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tbl>
      <w:tblPr>
        <w:tblW w:w="94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3252"/>
        <w:gridCol w:w="4575"/>
        <w:gridCol w:w="1126"/>
      </w:tblGrid>
      <w:tr w:rsidR="00F83E51" w:rsidRPr="00F83E51" w14:paraId="3566AE20" w14:textId="77777777" w:rsidTr="00F83E51">
        <w:trPr>
          <w:trHeight w:val="4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C669F" w14:textId="77777777" w:rsidR="00F83E51" w:rsidRPr="00F83E51" w:rsidRDefault="00F83E51" w:rsidP="00F83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49B8E6" w14:textId="77777777" w:rsidR="00F83E51" w:rsidRPr="00F83E51" w:rsidRDefault="00F83E51" w:rsidP="00F83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Ayat /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Potongan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Ayat</w:t>
            </w:r>
          </w:p>
        </w:tc>
        <w:tc>
          <w:tcPr>
            <w:tcW w:w="0" w:type="auto"/>
            <w:vAlign w:val="center"/>
            <w:hideMark/>
          </w:tcPr>
          <w:p w14:paraId="79475945" w14:textId="77777777" w:rsidR="00F83E51" w:rsidRPr="00F83E51" w:rsidRDefault="00F83E51" w:rsidP="00F83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Jenis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Mad (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Qaṣīrah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/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Ṭawīlah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38A6E0" w14:textId="77777777" w:rsidR="00F83E51" w:rsidRPr="00F83E51" w:rsidRDefault="00F83E51" w:rsidP="00F83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Alasan</w:t>
            </w:r>
            <w:proofErr w:type="spellEnd"/>
          </w:p>
        </w:tc>
      </w:tr>
      <w:tr w:rsidR="00F83E51" w:rsidRPr="00F83E51" w14:paraId="3CBD22D8" w14:textId="77777777" w:rsidTr="00F83E51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3F32D7CB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8D5C3E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D"/>
              </w:rPr>
              <w:t>بِهِ أَحَدٌ</w:t>
            </w:r>
          </w:p>
        </w:tc>
        <w:tc>
          <w:tcPr>
            <w:tcW w:w="0" w:type="auto"/>
            <w:vAlign w:val="center"/>
            <w:hideMark/>
          </w:tcPr>
          <w:p w14:paraId="761873A9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231A22FE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F83E51" w:rsidRPr="00F83E51" w14:paraId="2DF34565" w14:textId="77777777" w:rsidTr="00F83E51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3EEE97A1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3BC930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D"/>
              </w:rPr>
              <w:t>لَهُ كِتَابٌ</w:t>
            </w:r>
          </w:p>
        </w:tc>
        <w:tc>
          <w:tcPr>
            <w:tcW w:w="0" w:type="auto"/>
            <w:vAlign w:val="center"/>
            <w:hideMark/>
          </w:tcPr>
          <w:p w14:paraId="2AA21E24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286B0D8B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F83E51" w:rsidRPr="00F83E51" w14:paraId="1D156302" w14:textId="77777777" w:rsidTr="00F83E51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68B9FA7F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CBCCED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D"/>
              </w:rPr>
              <w:t>فِيهِۦ هُدًى</w:t>
            </w:r>
          </w:p>
        </w:tc>
        <w:tc>
          <w:tcPr>
            <w:tcW w:w="0" w:type="auto"/>
            <w:vAlign w:val="center"/>
            <w:hideMark/>
          </w:tcPr>
          <w:p w14:paraId="4281846D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7DC22BC0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F83E51" w:rsidRPr="00F83E51" w14:paraId="3E63A6B2" w14:textId="77777777" w:rsidTr="00F83E51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5883F9C0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A11132A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D"/>
              </w:rPr>
              <w:t>عَلَيْهِمْ بِهِۦ أَجْرٌ</w:t>
            </w:r>
          </w:p>
        </w:tc>
        <w:tc>
          <w:tcPr>
            <w:tcW w:w="0" w:type="auto"/>
            <w:vAlign w:val="center"/>
            <w:hideMark/>
          </w:tcPr>
          <w:p w14:paraId="5C1918FC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49E05682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F83E51" w:rsidRPr="00F83E51" w14:paraId="1EC2113C" w14:textId="77777777" w:rsidTr="00F83E51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0FFEE2F8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55F193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D"/>
              </w:rPr>
              <w:t>رَبُّهُ يَغْفِرُ</w:t>
            </w:r>
          </w:p>
        </w:tc>
        <w:tc>
          <w:tcPr>
            <w:tcW w:w="0" w:type="auto"/>
            <w:vAlign w:val="center"/>
            <w:hideMark/>
          </w:tcPr>
          <w:p w14:paraId="3C21780F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6B07A140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F83E51" w:rsidRPr="00F83E51" w14:paraId="0FB8D76C" w14:textId="77777777" w:rsidTr="00F83E51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161BDD60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0876A7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D"/>
              </w:rPr>
              <w:t>مِنْهُ أُمَمٌ</w:t>
            </w:r>
          </w:p>
        </w:tc>
        <w:tc>
          <w:tcPr>
            <w:tcW w:w="0" w:type="auto"/>
            <w:vAlign w:val="center"/>
            <w:hideMark/>
          </w:tcPr>
          <w:p w14:paraId="4DBCC925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5E7D8088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</w:tbl>
    <w:p w14:paraId="412D00EF" w14:textId="77777777" w:rsidR="00F83E51" w:rsidRPr="00F83E51" w:rsidRDefault="00F83E51" w:rsidP="00F83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2E2F350">
          <v:rect id="_x0000_i1029" style="width:0;height:1.5pt" o:hralign="center" o:hrstd="t" o:hr="t" fillcolor="#a0a0a0" stroked="f"/>
        </w:pict>
      </w:r>
    </w:p>
    <w:p w14:paraId="76899B3A" w14:textId="77777777" w:rsidR="00F83E51" w:rsidRPr="00F83E51" w:rsidRDefault="00F83E51" w:rsidP="00F83E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Tugas</w:t>
      </w:r>
      <w:proofErr w:type="spellEnd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 –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Mencari</w:t>
      </w:r>
      <w:proofErr w:type="spellEnd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dari</w:t>
      </w:r>
      <w:proofErr w:type="spellEnd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Mushaf</w:t>
      </w:r>
      <w:proofErr w:type="spellEnd"/>
    </w:p>
    <w:p w14:paraId="1814E813" w14:textId="77777777" w:rsidR="00F83E51" w:rsidRPr="00F83E51" w:rsidRDefault="00F83E51" w:rsidP="00F83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Instruksi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Carilah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masing-masing </w:t>
      </w:r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3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mad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ṣilah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qaṣīrah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mad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ṣilah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ṭawīlah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mushaf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Al-Qur’an,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tuliskan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tbl>
      <w:tblPr>
        <w:tblW w:w="90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3181"/>
        <w:gridCol w:w="2293"/>
        <w:gridCol w:w="2986"/>
      </w:tblGrid>
      <w:tr w:rsidR="00F83E51" w:rsidRPr="00F83E51" w14:paraId="0E1B06D0" w14:textId="77777777" w:rsidTr="00F83E51">
        <w:trPr>
          <w:trHeight w:val="3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7D8DF" w14:textId="77777777" w:rsidR="00F83E51" w:rsidRPr="00F83E51" w:rsidRDefault="00F83E51" w:rsidP="00F83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E7D727" w14:textId="77777777" w:rsidR="00F83E51" w:rsidRPr="00F83E51" w:rsidRDefault="00F83E51" w:rsidP="00F83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Jenis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Mad</w:t>
            </w:r>
          </w:p>
        </w:tc>
        <w:tc>
          <w:tcPr>
            <w:tcW w:w="0" w:type="auto"/>
            <w:vAlign w:val="center"/>
            <w:hideMark/>
          </w:tcPr>
          <w:p w14:paraId="0F35BBA0" w14:textId="77777777" w:rsidR="00F83E51" w:rsidRPr="00F83E51" w:rsidRDefault="00F83E51" w:rsidP="00F83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Ayat / Surah</w:t>
            </w:r>
          </w:p>
        </w:tc>
        <w:tc>
          <w:tcPr>
            <w:tcW w:w="0" w:type="auto"/>
            <w:vAlign w:val="center"/>
            <w:hideMark/>
          </w:tcPr>
          <w:p w14:paraId="1B6BB568" w14:textId="77777777" w:rsidR="00F83E51" w:rsidRPr="00F83E51" w:rsidRDefault="00F83E51" w:rsidP="00F83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Tulis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Contohnya</w:t>
            </w:r>
            <w:proofErr w:type="spellEnd"/>
          </w:p>
        </w:tc>
      </w:tr>
      <w:tr w:rsidR="00F83E51" w:rsidRPr="00F83E51" w14:paraId="0068F4CD" w14:textId="77777777" w:rsidTr="00F83E51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14:paraId="3DE11D99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394DBA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Mad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Ṣilah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Qaṣīrah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79590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6DE1899B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F83E51" w:rsidRPr="00F83E51" w14:paraId="0BEEC0AC" w14:textId="77777777" w:rsidTr="00F83E51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14:paraId="558408C1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50BB5E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Mad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Ṣilah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Qaṣīrah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0D28D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7D0A370C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F83E51" w:rsidRPr="00F83E51" w14:paraId="79B9414A" w14:textId="77777777" w:rsidTr="00F83E51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14:paraId="61623CF5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C95EDF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Mad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Ṣilah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Qaṣīrah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938A7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4C0F1584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F83E51" w:rsidRPr="00F83E51" w14:paraId="6A814536" w14:textId="77777777" w:rsidTr="00F83E51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14:paraId="530ABA01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8E9798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Mad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Ṣilah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Ṭawīlah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A9D40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294F83D5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F83E51" w:rsidRPr="00F83E51" w14:paraId="66D20C5A" w14:textId="77777777" w:rsidTr="00F83E51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14:paraId="7C4929B7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D25069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Mad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Ṣilah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Ṭawīlah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39A99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102E99E1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F83E51" w:rsidRPr="00F83E51" w14:paraId="3306E2C4" w14:textId="77777777" w:rsidTr="00F83E51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14:paraId="2330BAB4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F775559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Mad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Ṣilah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Ṭawīlah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1F586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0C04E662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</w:tbl>
    <w:p w14:paraId="2A3656A4" w14:textId="77777777" w:rsidR="00F83E51" w:rsidRPr="00F83E51" w:rsidRDefault="00F83E51" w:rsidP="00F83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79D0CAA">
          <v:rect id="_x0000_i1030" style="width:0;height:1.5pt" o:hralign="center" o:hrstd="t" o:hr="t" fillcolor="#a0a0a0" stroked="f"/>
        </w:pict>
      </w:r>
    </w:p>
    <w:p w14:paraId="01A69877" w14:textId="77777777" w:rsidR="00F83E51" w:rsidRPr="00F83E51" w:rsidRDefault="00F83E51" w:rsidP="00F83E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Tugas</w:t>
      </w:r>
      <w:proofErr w:type="spellEnd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3 –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Praktik</w:t>
      </w:r>
      <w:proofErr w:type="spellEnd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Membaca</w:t>
      </w:r>
      <w:proofErr w:type="spellEnd"/>
    </w:p>
    <w:p w14:paraId="6F33BA43" w14:textId="77777777" w:rsidR="00F83E51" w:rsidRPr="00F83E51" w:rsidRDefault="00F83E51" w:rsidP="00F83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Instruksi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Baca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ayat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memperhatikan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mad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ṣilah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Guru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menilai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ketepatan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bacaan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E7D7C8D" w14:textId="77777777" w:rsidR="00F83E51" w:rsidRPr="00F83E51" w:rsidRDefault="00F83E51" w:rsidP="00F83E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en-ID"/>
        </w:rPr>
        <w:t>وَمَنْ يُطِعِ اللَّهَ وَرَسُولَهُۥ فَقَدْ فَازَ فَوْزًا عَظِيمًا</w:t>
      </w:r>
    </w:p>
    <w:p w14:paraId="1F1FF4EE" w14:textId="77777777" w:rsidR="00F83E51" w:rsidRPr="00F83E51" w:rsidRDefault="00F83E51" w:rsidP="00F83E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en-ID"/>
        </w:rPr>
        <w:t>إِنَّهُۥ كَانَ عَلَىٰ كُلِّ شَيْءٍ قَدِيرًا</w:t>
      </w:r>
    </w:p>
    <w:p w14:paraId="280421C8" w14:textId="77777777" w:rsidR="00F83E51" w:rsidRPr="00F83E51" w:rsidRDefault="00F83E51" w:rsidP="00F83E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83E51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en-ID"/>
        </w:rPr>
        <w:t>إِنَّ رَبَّهُۥ كَانَ بِهِۦ بَصِيرًا</w:t>
      </w:r>
    </w:p>
    <w:p w14:paraId="4190CEE5" w14:textId="77777777" w:rsidR="00F83E51" w:rsidRPr="00F83E51" w:rsidRDefault="00F83E51" w:rsidP="00F83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Kolom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Guru:</w:t>
      </w:r>
    </w:p>
    <w:tbl>
      <w:tblPr>
        <w:tblW w:w="89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893"/>
        <w:gridCol w:w="1262"/>
        <w:gridCol w:w="2977"/>
      </w:tblGrid>
      <w:tr w:rsidR="00F83E51" w:rsidRPr="00F83E51" w14:paraId="5B33A437" w14:textId="77777777" w:rsidTr="00F83E51">
        <w:trPr>
          <w:trHeight w:val="3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E0DD7" w14:textId="77777777" w:rsidR="00F83E51" w:rsidRPr="00F83E51" w:rsidRDefault="00F83E51" w:rsidP="00F83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5EB77" w14:textId="77777777" w:rsidR="00F83E51" w:rsidRPr="00F83E51" w:rsidRDefault="00F83E51" w:rsidP="00F83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Baik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6FF89" w14:textId="77777777" w:rsidR="00F83E51" w:rsidRPr="00F83E51" w:rsidRDefault="00F83E51" w:rsidP="00F83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Cukup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5F34D" w14:textId="77777777" w:rsidR="00F83E51" w:rsidRPr="00F83E51" w:rsidRDefault="00F83E51" w:rsidP="00F83E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Perlu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Bimbingan</w:t>
            </w:r>
            <w:proofErr w:type="spellEnd"/>
          </w:p>
        </w:tc>
      </w:tr>
      <w:tr w:rsidR="00F83E51" w:rsidRPr="00F83E51" w14:paraId="43DAD7CD" w14:textId="77777777" w:rsidTr="00F83E51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14:paraId="672FCA9D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Ketepatan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panjang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mad</w:t>
            </w:r>
          </w:p>
        </w:tc>
        <w:tc>
          <w:tcPr>
            <w:tcW w:w="0" w:type="auto"/>
            <w:vAlign w:val="center"/>
            <w:hideMark/>
          </w:tcPr>
          <w:p w14:paraId="2F7CD3CF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62D67FD1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59F26A0A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F83E51" w:rsidRPr="00F83E51" w14:paraId="71D1319B" w14:textId="77777777" w:rsidTr="00F83E51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3D95A8F7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Kejelasan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ha’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dhamir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FEF3D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1409B308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5325F267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F83E51" w:rsidRPr="00F83E51" w14:paraId="3F785D50" w14:textId="77777777" w:rsidTr="00F83E51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0168FF7F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Kelancaran</w:t>
            </w:r>
            <w:proofErr w:type="spellEnd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83E5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E6C1A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0E25E76F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5F2C3EF6" w14:textId="77777777" w:rsidR="00F83E51" w:rsidRPr="00F83E51" w:rsidRDefault="00F83E51" w:rsidP="00F83E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</w:tbl>
    <w:p w14:paraId="07A0A47A" w14:textId="47DF4FF2" w:rsidR="00F83E51" w:rsidRDefault="00F83E51" w:rsidP="00F83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D0ACA9C" w14:textId="020B9865" w:rsidR="00F83E51" w:rsidRDefault="00F83E51" w:rsidP="00F83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1E20661" w14:textId="271B66BF" w:rsidR="00F83E51" w:rsidRDefault="00F83E51" w:rsidP="00F83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1417E02" w14:textId="288BFDA7" w:rsidR="00F83E51" w:rsidRDefault="00F83E51" w:rsidP="00F83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D8EAADD" w14:textId="77777777" w:rsidR="00F83E51" w:rsidRPr="00F83E51" w:rsidRDefault="00F83E51" w:rsidP="00F83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8D28AB4" w14:textId="77777777" w:rsidR="00F83E51" w:rsidRPr="00F83E51" w:rsidRDefault="00F83E51" w:rsidP="00F83E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F83E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lastRenderedPageBreak/>
        <w:t xml:space="preserve">D.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Refleksi</w:t>
      </w:r>
      <w:proofErr w:type="spellEnd"/>
      <w:r w:rsidRPr="00F83E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Peserta</w:t>
      </w:r>
      <w:proofErr w:type="spellEnd"/>
      <w:r w:rsidRPr="00F83E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Didik</w:t>
      </w:r>
      <w:proofErr w:type="spellEnd"/>
    </w:p>
    <w:p w14:paraId="001FDF94" w14:textId="77777777" w:rsidR="00F83E51" w:rsidRPr="00F83E51" w:rsidRDefault="00F83E51" w:rsidP="00F83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Tuliskan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jujur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1D0EF7B" w14:textId="77777777" w:rsidR="00F83E51" w:rsidRPr="00F83E51" w:rsidRDefault="00F83E51" w:rsidP="00F83E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paling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dikenali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mad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ṣilah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qaṣīrah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mad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ṣilah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ṭawīlah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27801CCD" w14:textId="77777777" w:rsidR="00F83E51" w:rsidRPr="00F83E51" w:rsidRDefault="00F83E51" w:rsidP="00F83E5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E5A6F64">
          <v:rect id="_x0000_i1032" style="width:0;height:1.5pt" o:hralign="center" o:hrstd="t" o:hr="t" fillcolor="#a0a0a0" stroked="f"/>
        </w:pict>
      </w:r>
    </w:p>
    <w:p w14:paraId="78DDA189" w14:textId="77777777" w:rsidR="00F83E51" w:rsidRPr="00F83E51" w:rsidRDefault="00F83E51" w:rsidP="00F83E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Ayat mana yang paling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Anda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baca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Mengapa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698B0665" w14:textId="77777777" w:rsidR="00F83E51" w:rsidRPr="00F83E51" w:rsidRDefault="00F83E51" w:rsidP="00F83E5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E703A79">
          <v:rect id="_x0000_i1033" style="width:0;height:1.5pt" o:hralign="center" o:hrstd="t" o:hr="t" fillcolor="#a0a0a0" stroked="f"/>
        </w:pict>
      </w:r>
    </w:p>
    <w:p w14:paraId="158133D3" w14:textId="77777777" w:rsidR="00F83E51" w:rsidRPr="00F83E51" w:rsidRDefault="00F83E51" w:rsidP="00F83E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Anda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merasa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membedakan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keduanya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□ </w:t>
      </w:r>
      <w:proofErr w:type="spellStart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>Ya</w:t>
      </w:r>
      <w:proofErr w:type="spellEnd"/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□ Belum</w:t>
      </w:r>
    </w:p>
    <w:p w14:paraId="18ADE50B" w14:textId="77777777" w:rsidR="00F83E51" w:rsidRPr="00F83E51" w:rsidRDefault="00F83E51" w:rsidP="00F83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83E5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2802A91">
          <v:rect id="_x0000_i1034" style="width:0;height:1.5pt" o:hralign="center" o:hrstd="t" o:hr="t" fillcolor="#a0a0a0" stroked="f"/>
        </w:pict>
      </w:r>
    </w:p>
    <w:p w14:paraId="697F11B3" w14:textId="77777777" w:rsidR="00956BA9" w:rsidRPr="00F83E51" w:rsidRDefault="00956BA9">
      <w:pPr>
        <w:rPr>
          <w:sz w:val="24"/>
          <w:szCs w:val="24"/>
        </w:rPr>
      </w:pPr>
    </w:p>
    <w:sectPr w:rsidR="00956BA9" w:rsidRPr="00F83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7F7790"/>
    <w:multiLevelType w:val="multilevel"/>
    <w:tmpl w:val="35D2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9D3F5D"/>
    <w:multiLevelType w:val="multilevel"/>
    <w:tmpl w:val="3D9C1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625160"/>
    <w:multiLevelType w:val="multilevel"/>
    <w:tmpl w:val="0A268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E51"/>
    <w:rsid w:val="00956BA9"/>
    <w:rsid w:val="00F8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51F39"/>
  <w15:chartTrackingRefBased/>
  <w15:docId w15:val="{C1057202-A2B0-409D-BDE5-C6E4374FE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3E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F83E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E51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F83E51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F83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F83E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6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notebook</dc:creator>
  <cp:keywords/>
  <dc:description/>
  <cp:lastModifiedBy>my notebook</cp:lastModifiedBy>
  <cp:revision>1</cp:revision>
  <dcterms:created xsi:type="dcterms:W3CDTF">2025-11-29T11:39:00Z</dcterms:created>
  <dcterms:modified xsi:type="dcterms:W3CDTF">2025-11-29T11:42:00Z</dcterms:modified>
</cp:coreProperties>
</file>