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C9CA" w14:textId="4B7B2788" w:rsidR="004C6C99" w:rsidRPr="00E96B0E" w:rsidRDefault="004C6C99" w:rsidP="00E96B0E">
      <w:pPr>
        <w:spacing w:line="360" w:lineRule="auto"/>
        <w:jc w:val="center"/>
        <w:rPr>
          <w:rFonts w:ascii="Times New Roman" w:hAnsi="Times New Roman" w:cs="Times New Roman"/>
        </w:rPr>
      </w:pPr>
      <w:r w:rsidRPr="00E96B0E">
        <w:rPr>
          <w:rFonts w:ascii="Times New Roman" w:hAnsi="Times New Roman" w:cs="Times New Roman"/>
        </w:rPr>
        <w:t>PROGRAM TAHUNAN</w:t>
      </w:r>
    </w:p>
    <w:p w14:paraId="2CF455BC" w14:textId="487786BF" w:rsidR="004C6C99" w:rsidRPr="00E96B0E" w:rsidRDefault="004C6C99" w:rsidP="00E96B0E">
      <w:pPr>
        <w:spacing w:line="360" w:lineRule="auto"/>
        <w:rPr>
          <w:rFonts w:ascii="Times New Roman" w:hAnsi="Times New Roman" w:cs="Times New Roman"/>
        </w:rPr>
      </w:pPr>
      <w:r w:rsidRPr="00E96B0E">
        <w:rPr>
          <w:rFonts w:ascii="Times New Roman" w:hAnsi="Times New Roman" w:cs="Times New Roman"/>
        </w:rPr>
        <w:t>Mata Pelajaran</w:t>
      </w:r>
      <w:r w:rsidRPr="00E96B0E">
        <w:rPr>
          <w:rFonts w:ascii="Times New Roman" w:hAnsi="Times New Roman" w:cs="Times New Roman"/>
        </w:rPr>
        <w:tab/>
        <w:t>: Kimia</w:t>
      </w:r>
    </w:p>
    <w:p w14:paraId="77F33875" w14:textId="408C1A9A" w:rsidR="004C6C99" w:rsidRPr="00E96B0E" w:rsidRDefault="004C6C99" w:rsidP="00E96B0E">
      <w:pPr>
        <w:spacing w:line="360" w:lineRule="auto"/>
        <w:rPr>
          <w:rFonts w:ascii="Times New Roman" w:hAnsi="Times New Roman" w:cs="Times New Roman"/>
        </w:rPr>
      </w:pPr>
      <w:r w:rsidRPr="00E96B0E">
        <w:rPr>
          <w:rFonts w:ascii="Times New Roman" w:hAnsi="Times New Roman" w:cs="Times New Roman"/>
        </w:rPr>
        <w:t>Kelas</w:t>
      </w:r>
      <w:r w:rsidRPr="00E96B0E">
        <w:rPr>
          <w:rFonts w:ascii="Times New Roman" w:hAnsi="Times New Roman" w:cs="Times New Roman"/>
        </w:rPr>
        <w:tab/>
      </w:r>
      <w:r w:rsidRPr="00E96B0E">
        <w:rPr>
          <w:rFonts w:ascii="Times New Roman" w:hAnsi="Times New Roman" w:cs="Times New Roman"/>
        </w:rPr>
        <w:tab/>
      </w:r>
      <w:r w:rsidRPr="00E96B0E">
        <w:rPr>
          <w:rFonts w:ascii="Times New Roman" w:hAnsi="Times New Roman" w:cs="Times New Roman"/>
        </w:rPr>
        <w:tab/>
        <w:t>: X</w:t>
      </w:r>
    </w:p>
    <w:p w14:paraId="425F0CBC" w14:textId="7BABB580" w:rsidR="004C6C99" w:rsidRPr="00E96B0E" w:rsidRDefault="004C6C99" w:rsidP="00E96B0E">
      <w:pPr>
        <w:spacing w:line="360" w:lineRule="auto"/>
        <w:rPr>
          <w:rFonts w:ascii="Times New Roman" w:hAnsi="Times New Roman" w:cs="Times New Roman"/>
        </w:rPr>
      </w:pPr>
      <w:r w:rsidRPr="00E96B0E">
        <w:rPr>
          <w:rFonts w:ascii="Times New Roman" w:hAnsi="Times New Roman" w:cs="Times New Roman"/>
        </w:rPr>
        <w:t>Tahun Pelajaran</w:t>
      </w:r>
      <w:r w:rsidRPr="00E96B0E">
        <w:rPr>
          <w:rFonts w:ascii="Times New Roman" w:hAnsi="Times New Roman" w:cs="Times New Roman"/>
        </w:rPr>
        <w:tab/>
        <w:t>: 2025/2026</w:t>
      </w:r>
    </w:p>
    <w:tbl>
      <w:tblPr>
        <w:tblStyle w:val="TabelKisi2-Aksen5"/>
        <w:tblW w:w="0" w:type="auto"/>
        <w:tblLook w:val="04A0" w:firstRow="1" w:lastRow="0" w:firstColumn="1" w:lastColumn="0" w:noHBand="0" w:noVBand="1"/>
      </w:tblPr>
      <w:tblGrid>
        <w:gridCol w:w="1149"/>
        <w:gridCol w:w="6887"/>
        <w:gridCol w:w="990"/>
      </w:tblGrid>
      <w:tr w:rsidR="004C6C99" w:rsidRPr="00E96B0E" w14:paraId="04D61FA0" w14:textId="77777777" w:rsidTr="00E96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9CC8C6" w14:textId="5CFEA3FA" w:rsidR="004C6C99" w:rsidRPr="00E96B0E" w:rsidRDefault="004C6C99" w:rsidP="00E96B0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Semester</w:t>
            </w:r>
          </w:p>
        </w:tc>
        <w:tc>
          <w:tcPr>
            <w:tcW w:w="6946" w:type="dxa"/>
          </w:tcPr>
          <w:p w14:paraId="13CF22C2" w14:textId="406EF1C2" w:rsidR="004C6C99" w:rsidRPr="00E96B0E" w:rsidRDefault="004C6C99" w:rsidP="00E96B0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Tujuan Pembelajaran</w:t>
            </w:r>
          </w:p>
        </w:tc>
        <w:tc>
          <w:tcPr>
            <w:tcW w:w="941" w:type="dxa"/>
          </w:tcPr>
          <w:p w14:paraId="0C752341" w14:textId="311A63E4" w:rsidR="004C6C99" w:rsidRPr="00E96B0E" w:rsidRDefault="004C6C99" w:rsidP="00E96B0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Alokasi Waktu</w:t>
            </w:r>
          </w:p>
        </w:tc>
      </w:tr>
      <w:tr w:rsidR="00E96B0E" w:rsidRPr="00E96B0E" w14:paraId="06AD39DB" w14:textId="77777777" w:rsidTr="00E96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</w:tcPr>
          <w:p w14:paraId="2587FAA5" w14:textId="3FF67B84" w:rsidR="00E96B0E" w:rsidRPr="00E96B0E" w:rsidRDefault="00E96B0E" w:rsidP="00E96B0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GENAP</w:t>
            </w:r>
          </w:p>
        </w:tc>
        <w:tc>
          <w:tcPr>
            <w:tcW w:w="6946" w:type="dxa"/>
          </w:tcPr>
          <w:p w14:paraId="1C74CB82" w14:textId="77777777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C1: Menyebutkan aturan penamaan senyawa. </w:t>
            </w:r>
          </w:p>
          <w:p w14:paraId="47AFFB57" w14:textId="77777777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C2: Menjelaskan perbedaan penamaan ion &amp; </w:t>
            </w:r>
            <w:proofErr w:type="spellStart"/>
            <w:r w:rsidRPr="00E96B0E">
              <w:rPr>
                <w:rFonts w:ascii="Times New Roman" w:hAnsi="Times New Roman" w:cs="Times New Roman"/>
              </w:rPr>
              <w:t>kovalen</w:t>
            </w:r>
            <w:proofErr w:type="spellEnd"/>
            <w:r w:rsidRPr="00E96B0E">
              <w:rPr>
                <w:rFonts w:ascii="Times New Roman" w:hAnsi="Times New Roman" w:cs="Times New Roman"/>
              </w:rPr>
              <w:t xml:space="preserve">. </w:t>
            </w:r>
          </w:p>
          <w:p w14:paraId="454A0C86" w14:textId="77777777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C3: Menentukan nama dari rumus dan sebaliknya. </w:t>
            </w:r>
          </w:p>
          <w:p w14:paraId="6CA74449" w14:textId="44CF5B4D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C4: Menganalisis kesalahan penamaan senyawa.</w:t>
            </w:r>
          </w:p>
        </w:tc>
        <w:tc>
          <w:tcPr>
            <w:tcW w:w="941" w:type="dxa"/>
          </w:tcPr>
          <w:p w14:paraId="67F39522" w14:textId="1A212FAF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6 JP</w:t>
            </w:r>
          </w:p>
        </w:tc>
      </w:tr>
      <w:tr w:rsidR="00E96B0E" w:rsidRPr="00E96B0E" w14:paraId="292BCB1B" w14:textId="77777777" w:rsidTr="00E96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3E914DBE" w14:textId="77777777" w:rsidR="00E96B0E" w:rsidRPr="00E96B0E" w:rsidRDefault="00E96B0E" w:rsidP="00E96B0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</w:tcPr>
          <w:p w14:paraId="3E6AC6A6" w14:textId="77777777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C1: Mengidentifikasi simbol dalam persamaan reaksi. </w:t>
            </w:r>
          </w:p>
          <w:p w14:paraId="21539D6F" w14:textId="77777777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C2: Menjelaskan makna koefisien &amp; rumus. </w:t>
            </w:r>
          </w:p>
          <w:p w14:paraId="1FCB6E9D" w14:textId="77777777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C3: Menyetarakan reaksi. </w:t>
            </w:r>
          </w:p>
          <w:p w14:paraId="67603AED" w14:textId="5A5F34DB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C4: Menganalisis hubungan massa–mol dari reaksi.</w:t>
            </w:r>
          </w:p>
        </w:tc>
        <w:tc>
          <w:tcPr>
            <w:tcW w:w="941" w:type="dxa"/>
          </w:tcPr>
          <w:p w14:paraId="71C18C2F" w14:textId="133C3DA5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6 JP</w:t>
            </w:r>
          </w:p>
        </w:tc>
      </w:tr>
      <w:tr w:rsidR="00E96B0E" w:rsidRPr="00E96B0E" w14:paraId="62A9AE1F" w14:textId="77777777" w:rsidTr="00E96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101B912B" w14:textId="77777777" w:rsidR="00E96B0E" w:rsidRPr="00E96B0E" w:rsidRDefault="00E96B0E" w:rsidP="00E96B0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</w:tcPr>
          <w:p w14:paraId="0B309216" w14:textId="77777777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C1: Menyebutkan bunyi tiap hukum. </w:t>
            </w:r>
          </w:p>
          <w:p w14:paraId="616111EF" w14:textId="77777777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C2: Menjelaskan makna hukum dasar kimia. </w:t>
            </w:r>
          </w:p>
          <w:p w14:paraId="63F9E3A6" w14:textId="77777777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C3: Menerapkan hukum dalam soal massa. </w:t>
            </w:r>
          </w:p>
          <w:p w14:paraId="0C9CE79B" w14:textId="049F51BE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C4: Menganalisis tabel data percobaan.</w:t>
            </w:r>
          </w:p>
        </w:tc>
        <w:tc>
          <w:tcPr>
            <w:tcW w:w="941" w:type="dxa"/>
          </w:tcPr>
          <w:p w14:paraId="7A6DD5A2" w14:textId="001B36AC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8 JP</w:t>
            </w:r>
          </w:p>
        </w:tc>
      </w:tr>
      <w:tr w:rsidR="00E96B0E" w:rsidRPr="00E96B0E" w14:paraId="61184904" w14:textId="77777777" w:rsidTr="00E96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2289C849" w14:textId="77777777" w:rsidR="00E96B0E" w:rsidRPr="00E96B0E" w:rsidRDefault="00E96B0E" w:rsidP="00E96B0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</w:tcPr>
          <w:p w14:paraId="4610A97E" w14:textId="77777777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C1: Mengidentifikasi NA &amp; konsep mol. </w:t>
            </w:r>
          </w:p>
          <w:p w14:paraId="08431F58" w14:textId="05B02CC5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C2: Menjelaskan hubungan mol massa partikel volume gas. </w:t>
            </w:r>
          </w:p>
          <w:p w14:paraId="12161AE9" w14:textId="77777777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 xml:space="preserve">C3: Menghitung mol dari massa/partikel/volume. </w:t>
            </w:r>
          </w:p>
          <w:p w14:paraId="1AD55703" w14:textId="75130900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C4: Menganalisis perbandingan mol dalam reaksi.</w:t>
            </w:r>
          </w:p>
        </w:tc>
        <w:tc>
          <w:tcPr>
            <w:tcW w:w="941" w:type="dxa"/>
          </w:tcPr>
          <w:p w14:paraId="0577D44D" w14:textId="6CB41963" w:rsidR="00E96B0E" w:rsidRPr="00E96B0E" w:rsidRDefault="00E96B0E" w:rsidP="00E96B0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10 JP</w:t>
            </w:r>
          </w:p>
        </w:tc>
      </w:tr>
      <w:tr w:rsidR="00E96B0E" w:rsidRPr="00E96B0E" w14:paraId="74D1BA97" w14:textId="77777777" w:rsidTr="00E96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5" w:type="dxa"/>
            <w:gridSpan w:val="2"/>
          </w:tcPr>
          <w:p w14:paraId="0FC69E21" w14:textId="0AD79D60" w:rsidR="00E96B0E" w:rsidRPr="00E96B0E" w:rsidRDefault="00E96B0E" w:rsidP="00E96B0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941" w:type="dxa"/>
          </w:tcPr>
          <w:p w14:paraId="51ACFF7A" w14:textId="4CBDF0CD" w:rsidR="00E96B0E" w:rsidRPr="00E96B0E" w:rsidRDefault="00E96B0E" w:rsidP="00E96B0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6B0E">
              <w:rPr>
                <w:rFonts w:ascii="Times New Roman" w:hAnsi="Times New Roman" w:cs="Times New Roman"/>
              </w:rPr>
              <w:t>30 JP</w:t>
            </w:r>
          </w:p>
        </w:tc>
      </w:tr>
    </w:tbl>
    <w:p w14:paraId="23727CEB" w14:textId="7AFC63BF" w:rsidR="004C6C99" w:rsidRPr="00E96B0E" w:rsidRDefault="004C6C99" w:rsidP="00E96B0E">
      <w:pPr>
        <w:spacing w:line="360" w:lineRule="auto"/>
        <w:rPr>
          <w:rFonts w:ascii="Times New Roman" w:hAnsi="Times New Roman" w:cs="Times New Roman"/>
        </w:rPr>
      </w:pPr>
    </w:p>
    <w:p w14:paraId="722D35F0" w14:textId="0C5F6045" w:rsidR="004C6C99" w:rsidRDefault="004930FB" w:rsidP="00CC145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Mengetahui,</w:t>
      </w:r>
      <w:r w:rsidR="00CC1454">
        <w:rPr>
          <w:rFonts w:ascii="Times New Roman" w:hAnsi="Times New Roman" w:cs="Times New Roman"/>
        </w:rPr>
        <w:t xml:space="preserve"> </w:t>
      </w:r>
      <w:r w:rsidR="00CC1454">
        <w:rPr>
          <w:rFonts w:ascii="Times New Roman" w:hAnsi="Times New Roman" w:cs="Times New Roman"/>
        </w:rPr>
        <w:tab/>
      </w:r>
      <w:r w:rsidR="00CC1454">
        <w:rPr>
          <w:rFonts w:ascii="Times New Roman" w:hAnsi="Times New Roman" w:cs="Times New Roman"/>
        </w:rPr>
        <w:tab/>
      </w:r>
      <w:r w:rsidR="00CC1454">
        <w:rPr>
          <w:rFonts w:ascii="Times New Roman" w:hAnsi="Times New Roman" w:cs="Times New Roman"/>
        </w:rPr>
        <w:tab/>
      </w:r>
      <w:r w:rsidR="00CC1454">
        <w:rPr>
          <w:rFonts w:ascii="Times New Roman" w:hAnsi="Times New Roman" w:cs="Times New Roman"/>
        </w:rPr>
        <w:tab/>
      </w:r>
      <w:r w:rsidR="00CC1454">
        <w:rPr>
          <w:rFonts w:ascii="Times New Roman" w:hAnsi="Times New Roman" w:cs="Times New Roman"/>
        </w:rPr>
        <w:tab/>
      </w:r>
      <w:r w:rsidR="00CC1454">
        <w:rPr>
          <w:rFonts w:ascii="Times New Roman" w:hAnsi="Times New Roman" w:cs="Times New Roman"/>
        </w:rPr>
        <w:tab/>
      </w:r>
      <w:r w:rsidR="00CC1454">
        <w:rPr>
          <w:rFonts w:ascii="Times New Roman" w:hAnsi="Times New Roman" w:cs="Times New Roman"/>
        </w:rPr>
        <w:tab/>
      </w:r>
      <w:r w:rsidR="000465C9">
        <w:rPr>
          <w:rFonts w:ascii="Times New Roman" w:hAnsi="Times New Roman" w:cs="Times New Roman"/>
        </w:rPr>
        <w:t xml:space="preserve">          </w:t>
      </w:r>
      <w:r w:rsidR="00240248">
        <w:rPr>
          <w:rFonts w:ascii="Times New Roman" w:hAnsi="Times New Roman" w:cs="Times New Roman"/>
        </w:rPr>
        <w:t xml:space="preserve">Blitar, </w:t>
      </w:r>
      <w:r w:rsidR="007A2BD0">
        <w:rPr>
          <w:rFonts w:ascii="Times New Roman" w:hAnsi="Times New Roman" w:cs="Times New Roman"/>
        </w:rPr>
        <w:t>1 Juli 2025</w:t>
      </w:r>
    </w:p>
    <w:p w14:paraId="758B4035" w14:textId="0F321C91" w:rsidR="004930FB" w:rsidRDefault="004930FB" w:rsidP="00E96B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Kepala MA Roudlotul </w:t>
      </w:r>
      <w:proofErr w:type="spellStart"/>
      <w:r>
        <w:rPr>
          <w:rFonts w:ascii="Times New Roman" w:hAnsi="Times New Roman" w:cs="Times New Roman"/>
        </w:rPr>
        <w:t>Mutaalimin</w:t>
      </w:r>
      <w:proofErr w:type="spellEnd"/>
      <w:r w:rsidR="00240248">
        <w:rPr>
          <w:rFonts w:ascii="Times New Roman" w:hAnsi="Times New Roman" w:cs="Times New Roman"/>
        </w:rPr>
        <w:t xml:space="preserve">                                                   Guru Mata Pelajaran</w:t>
      </w:r>
    </w:p>
    <w:p w14:paraId="49DE8C38" w14:textId="6E248A09" w:rsidR="00CC1454" w:rsidRDefault="00CC1454" w:rsidP="00E96B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C2DF6B1" w14:textId="17C6EFD9" w:rsidR="00CC1454" w:rsidRDefault="000465C9" w:rsidP="00E96B0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Dewi Lutfiyah, </w:t>
      </w:r>
      <w:proofErr w:type="spellStart"/>
      <w:r>
        <w:rPr>
          <w:rFonts w:ascii="Times New Roman" w:hAnsi="Times New Roman" w:cs="Times New Roman"/>
        </w:rPr>
        <w:t>S.Si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 Afina Afidhotun Nisa, </w:t>
      </w:r>
      <w:proofErr w:type="spellStart"/>
      <w:r>
        <w:rPr>
          <w:rFonts w:ascii="Times New Roman" w:hAnsi="Times New Roman" w:cs="Times New Roman"/>
        </w:rPr>
        <w:t>S.Pd</w:t>
      </w:r>
      <w:proofErr w:type="spellEnd"/>
    </w:p>
    <w:p w14:paraId="6195AD5A" w14:textId="77777777" w:rsidR="005C0347" w:rsidRDefault="005C0347" w:rsidP="00E96B0E">
      <w:pPr>
        <w:spacing w:line="360" w:lineRule="auto"/>
        <w:rPr>
          <w:rFonts w:ascii="Times New Roman" w:hAnsi="Times New Roman" w:cs="Times New Roman"/>
        </w:rPr>
      </w:pPr>
    </w:p>
    <w:p w14:paraId="0EE53581" w14:textId="77777777" w:rsidR="003D5B33" w:rsidRDefault="003D5B33" w:rsidP="00E96B0E">
      <w:pPr>
        <w:spacing w:line="360" w:lineRule="auto"/>
        <w:rPr>
          <w:rFonts w:ascii="Times New Roman" w:hAnsi="Times New Roman" w:cs="Times New Roman"/>
        </w:rPr>
        <w:sectPr w:rsidR="003D5B3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634AAE8" w14:textId="3EAA8504" w:rsidR="007F20C1" w:rsidRDefault="00C14A33" w:rsidP="00A609A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PROGRAM </w:t>
      </w:r>
      <w:r w:rsidR="00481E1F">
        <w:rPr>
          <w:rFonts w:ascii="Times New Roman" w:hAnsi="Times New Roman" w:cs="Times New Roman"/>
        </w:rPr>
        <w:t>SEMESTER MA ROUDLOTUL MUTAALIMIN</w:t>
      </w:r>
    </w:p>
    <w:p w14:paraId="4E29572E" w14:textId="4DA0F9BB" w:rsidR="00A609A8" w:rsidRDefault="00A609A8" w:rsidP="00580DF9">
      <w:pPr>
        <w:spacing w:after="0"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Pelajaran</w:t>
      </w:r>
      <w:r w:rsidR="005E44E5">
        <w:rPr>
          <w:rFonts w:ascii="Times New Roman" w:hAnsi="Times New Roman" w:cs="Times New Roman"/>
        </w:rPr>
        <w:tab/>
      </w:r>
      <w:r w:rsidR="00367536">
        <w:rPr>
          <w:rFonts w:ascii="Times New Roman" w:hAnsi="Times New Roman" w:cs="Times New Roman"/>
        </w:rPr>
        <w:tab/>
      </w:r>
      <w:r w:rsidR="00367536">
        <w:rPr>
          <w:rFonts w:ascii="Times New Roman" w:hAnsi="Times New Roman" w:cs="Times New Roman"/>
        </w:rPr>
        <w:tab/>
      </w:r>
      <w:r w:rsidR="005E44E5">
        <w:rPr>
          <w:rFonts w:ascii="Times New Roman" w:hAnsi="Times New Roman" w:cs="Times New Roman"/>
        </w:rPr>
        <w:t xml:space="preserve">: </w:t>
      </w:r>
      <w:r w:rsidR="00367536">
        <w:rPr>
          <w:rFonts w:ascii="Times New Roman" w:hAnsi="Times New Roman" w:cs="Times New Roman"/>
        </w:rPr>
        <w:t>KIMIA</w:t>
      </w:r>
    </w:p>
    <w:p w14:paraId="239093A4" w14:textId="2A4DE767" w:rsidR="00A609A8" w:rsidRDefault="00A609A8" w:rsidP="00580DF9">
      <w:pPr>
        <w:spacing w:after="0"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</w:t>
      </w:r>
      <w:r w:rsidR="005E44E5">
        <w:rPr>
          <w:rFonts w:ascii="Times New Roman" w:hAnsi="Times New Roman" w:cs="Times New Roman"/>
        </w:rPr>
        <w:t>/Semester</w:t>
      </w:r>
      <w:r w:rsidR="005E44E5">
        <w:rPr>
          <w:rFonts w:ascii="Times New Roman" w:hAnsi="Times New Roman" w:cs="Times New Roman"/>
        </w:rPr>
        <w:tab/>
      </w:r>
      <w:r w:rsidR="00367536">
        <w:rPr>
          <w:rFonts w:ascii="Times New Roman" w:hAnsi="Times New Roman" w:cs="Times New Roman"/>
        </w:rPr>
        <w:tab/>
      </w:r>
      <w:r w:rsidR="00367536">
        <w:rPr>
          <w:rFonts w:ascii="Times New Roman" w:hAnsi="Times New Roman" w:cs="Times New Roman"/>
        </w:rPr>
        <w:tab/>
      </w:r>
      <w:r w:rsidR="005E44E5">
        <w:rPr>
          <w:rFonts w:ascii="Times New Roman" w:hAnsi="Times New Roman" w:cs="Times New Roman"/>
        </w:rPr>
        <w:t>:</w:t>
      </w:r>
      <w:r w:rsidR="00367536">
        <w:rPr>
          <w:rFonts w:ascii="Times New Roman" w:hAnsi="Times New Roman" w:cs="Times New Roman"/>
        </w:rPr>
        <w:t xml:space="preserve"> X / GENAP (2)</w:t>
      </w:r>
    </w:p>
    <w:p w14:paraId="283D10C6" w14:textId="6297D3F5" w:rsidR="005E44E5" w:rsidRDefault="005E44E5" w:rsidP="00580DF9">
      <w:pPr>
        <w:spacing w:after="0" w:line="360" w:lineRule="auto"/>
        <w:ind w:left="198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Tahun Pelajaran</w:t>
      </w:r>
      <w:r>
        <w:rPr>
          <w:rFonts w:ascii="Times New Roman" w:hAnsi="Times New Roman" w:cs="Times New Roman"/>
        </w:rPr>
        <w:tab/>
      </w:r>
      <w:r w:rsidR="00367536">
        <w:rPr>
          <w:rFonts w:ascii="Times New Roman" w:hAnsi="Times New Roman" w:cs="Times New Roman"/>
        </w:rPr>
        <w:tab/>
      </w:r>
      <w:r w:rsidR="0036753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:</w:t>
      </w:r>
      <w:r w:rsidR="00367536">
        <w:rPr>
          <w:rFonts w:ascii="Times New Roman" w:hAnsi="Times New Roman" w:cs="Times New Roman"/>
        </w:rPr>
        <w:t xml:space="preserve"> 2025/2026</w:t>
      </w:r>
    </w:p>
    <w:p w14:paraId="50C52752" w14:textId="4DA02459" w:rsidR="006E46C8" w:rsidRDefault="00580DF9" w:rsidP="00580DF9">
      <w:pPr>
        <w:spacing w:after="0" w:line="360" w:lineRule="auto"/>
        <w:ind w:left="-1276"/>
        <w:rPr>
          <w:rFonts w:ascii="Times New Roman" w:hAnsi="Times New Roman" w:cs="Times New Roman"/>
        </w:rPr>
      </w:pPr>
      <w:r w:rsidRPr="00580DF9">
        <w:drawing>
          <wp:inline distT="0" distB="0" distL="0" distR="0" wp14:anchorId="3CB6186A" wp14:editId="0653884A">
            <wp:extent cx="7429500" cy="4127500"/>
            <wp:effectExtent l="0" t="0" r="0" b="6350"/>
            <wp:docPr id="19344259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E08C" w14:textId="77777777" w:rsidR="005C0347" w:rsidRDefault="005C0347" w:rsidP="00E96B0E">
      <w:pPr>
        <w:spacing w:line="360" w:lineRule="auto"/>
        <w:rPr>
          <w:rFonts w:ascii="Times New Roman" w:hAnsi="Times New Roman" w:cs="Times New Roman"/>
        </w:rPr>
      </w:pPr>
    </w:p>
    <w:p w14:paraId="6D3E31E6" w14:textId="77777777" w:rsidR="00580DF9" w:rsidRPr="00E96B0E" w:rsidRDefault="00580DF9" w:rsidP="00580DF9">
      <w:pPr>
        <w:spacing w:line="360" w:lineRule="auto"/>
        <w:rPr>
          <w:rFonts w:ascii="Times New Roman" w:hAnsi="Times New Roman" w:cs="Times New Roman"/>
        </w:rPr>
      </w:pPr>
    </w:p>
    <w:p w14:paraId="060D3F11" w14:textId="77777777" w:rsidR="00580DF9" w:rsidRDefault="00580DF9" w:rsidP="00580DF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Mengetahui,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Blitar, 1 Juli 2025</w:t>
      </w:r>
    </w:p>
    <w:p w14:paraId="4539220D" w14:textId="77777777" w:rsidR="00580DF9" w:rsidRDefault="00580DF9" w:rsidP="00580D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Kepala MA Roudlotul </w:t>
      </w:r>
      <w:proofErr w:type="spellStart"/>
      <w:r>
        <w:rPr>
          <w:rFonts w:ascii="Times New Roman" w:hAnsi="Times New Roman" w:cs="Times New Roman"/>
        </w:rPr>
        <w:t>Mutaalimin</w:t>
      </w:r>
      <w:proofErr w:type="spellEnd"/>
      <w:r>
        <w:rPr>
          <w:rFonts w:ascii="Times New Roman" w:hAnsi="Times New Roman" w:cs="Times New Roman"/>
        </w:rPr>
        <w:t xml:space="preserve">                                                   Guru Mata Pelajaran</w:t>
      </w:r>
    </w:p>
    <w:p w14:paraId="3BDC3360" w14:textId="77777777" w:rsidR="00580DF9" w:rsidRDefault="00580DF9" w:rsidP="00580D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9ABBDE0" w14:textId="77777777" w:rsidR="00580DF9" w:rsidRDefault="00580DF9" w:rsidP="00580DF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Dewi Lutfiyah, </w:t>
      </w:r>
      <w:proofErr w:type="spellStart"/>
      <w:r>
        <w:rPr>
          <w:rFonts w:ascii="Times New Roman" w:hAnsi="Times New Roman" w:cs="Times New Roman"/>
        </w:rPr>
        <w:t>S.Si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                      Afina Afidhotun Nisa, </w:t>
      </w:r>
      <w:proofErr w:type="spellStart"/>
      <w:r>
        <w:rPr>
          <w:rFonts w:ascii="Times New Roman" w:hAnsi="Times New Roman" w:cs="Times New Roman"/>
        </w:rPr>
        <w:t>S.Pd</w:t>
      </w:r>
      <w:proofErr w:type="spellEnd"/>
    </w:p>
    <w:p w14:paraId="1C9FDF3E" w14:textId="77777777" w:rsidR="00580DF9" w:rsidRDefault="00580DF9" w:rsidP="00580DF9">
      <w:pPr>
        <w:spacing w:line="360" w:lineRule="auto"/>
        <w:rPr>
          <w:rFonts w:ascii="Times New Roman" w:hAnsi="Times New Roman" w:cs="Times New Roman"/>
        </w:rPr>
      </w:pPr>
    </w:p>
    <w:p w14:paraId="637103EE" w14:textId="77777777" w:rsidR="005C0347" w:rsidRPr="00E96B0E" w:rsidRDefault="005C0347" w:rsidP="00E96B0E">
      <w:pPr>
        <w:spacing w:line="360" w:lineRule="auto"/>
        <w:rPr>
          <w:rFonts w:ascii="Times New Roman" w:hAnsi="Times New Roman" w:cs="Times New Roman"/>
        </w:rPr>
      </w:pPr>
    </w:p>
    <w:sectPr w:rsidR="005C0347" w:rsidRPr="00E96B0E" w:rsidSect="00580DF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D27B3" w14:textId="77777777" w:rsidR="00DB38EF" w:rsidRDefault="00DB38EF" w:rsidP="004750EF">
      <w:pPr>
        <w:spacing w:after="0" w:line="240" w:lineRule="auto"/>
      </w:pPr>
      <w:r>
        <w:separator/>
      </w:r>
    </w:p>
  </w:endnote>
  <w:endnote w:type="continuationSeparator" w:id="0">
    <w:p w14:paraId="2DF4DB2B" w14:textId="77777777" w:rsidR="00DB38EF" w:rsidRDefault="00DB38EF" w:rsidP="00475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D17DA" w14:textId="77777777" w:rsidR="00DB38EF" w:rsidRDefault="00DB38EF" w:rsidP="004750EF">
      <w:pPr>
        <w:spacing w:after="0" w:line="240" w:lineRule="auto"/>
      </w:pPr>
      <w:r>
        <w:separator/>
      </w:r>
    </w:p>
  </w:footnote>
  <w:footnote w:type="continuationSeparator" w:id="0">
    <w:p w14:paraId="3543D199" w14:textId="77777777" w:rsidR="00DB38EF" w:rsidRDefault="00DB38EF" w:rsidP="00475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4F1D3" w14:textId="77777777" w:rsidR="003D5B33" w:rsidRDefault="003D5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E1613"/>
    <w:multiLevelType w:val="hybridMultilevel"/>
    <w:tmpl w:val="6B9E1CDC"/>
    <w:lvl w:ilvl="0" w:tplc="687CD7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957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99"/>
    <w:rsid w:val="000465C9"/>
    <w:rsid w:val="00240248"/>
    <w:rsid w:val="00255E67"/>
    <w:rsid w:val="00367536"/>
    <w:rsid w:val="003D5B33"/>
    <w:rsid w:val="004750EF"/>
    <w:rsid w:val="00481E1F"/>
    <w:rsid w:val="004930FB"/>
    <w:rsid w:val="004C6C99"/>
    <w:rsid w:val="00580DF9"/>
    <w:rsid w:val="005C0347"/>
    <w:rsid w:val="005E44E5"/>
    <w:rsid w:val="006E46C8"/>
    <w:rsid w:val="007A2BD0"/>
    <w:rsid w:val="007F20C1"/>
    <w:rsid w:val="009A4175"/>
    <w:rsid w:val="00A609A8"/>
    <w:rsid w:val="00C14A33"/>
    <w:rsid w:val="00CC1454"/>
    <w:rsid w:val="00DB38EF"/>
    <w:rsid w:val="00E9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2906B"/>
  <w15:chartTrackingRefBased/>
  <w15:docId w15:val="{F197B1AD-4307-4F77-8A3E-E5FD4FBF8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C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C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C6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C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C6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C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C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C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C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C6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C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C6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C6C9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C6C9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C6C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C6C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C6C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C6C9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C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C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C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C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C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C6C9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C6C9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C6C9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C6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C6C9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C6C9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C6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FontParagrafDefault"/>
    <w:rsid w:val="004C6C9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elKisi2-Aksen5">
    <w:name w:val="Grid Table 2 Accent 5"/>
    <w:basedOn w:val="TabelNormal"/>
    <w:uiPriority w:val="47"/>
    <w:rsid w:val="00E96B0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KAR"/>
    <w:uiPriority w:val="99"/>
    <w:unhideWhenUsed/>
    <w:rsid w:val="00475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4750EF"/>
  </w:style>
  <w:style w:type="paragraph" w:styleId="Footer">
    <w:name w:val="footer"/>
    <w:basedOn w:val="Normal"/>
    <w:link w:val="FooterKAR"/>
    <w:uiPriority w:val="99"/>
    <w:unhideWhenUsed/>
    <w:rsid w:val="004750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475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Afina Afidhotun Nisa</dc:creator>
  <cp:keywords/>
  <dc:description/>
  <cp:lastModifiedBy>Afina Afidhotun Nisa</cp:lastModifiedBy>
  <cp:revision>2</cp:revision>
  <dcterms:created xsi:type="dcterms:W3CDTF">2026-02-15T22:14:00Z</dcterms:created>
  <dcterms:modified xsi:type="dcterms:W3CDTF">2026-02-15T22:14:00Z</dcterms:modified>
</cp:coreProperties>
</file>