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F2C" w:rsidRDefault="00887F2C" w:rsidP="00887F2C">
      <w:pPr>
        <w:jc w:val="center"/>
        <w:rPr>
          <w:b/>
          <w:bCs/>
        </w:rPr>
      </w:pPr>
      <w:r>
        <w:rPr>
          <w:b/>
          <w:bCs/>
        </w:rPr>
        <w:t>ANALISIS CAPAIAN PEMBELAJARAN (CP) SENI BUDAYA FASE D KELAS V</w:t>
      </w:r>
      <w:r w:rsidR="002D63BA">
        <w:rPr>
          <w:b/>
          <w:bCs/>
        </w:rPr>
        <w:t>I</w:t>
      </w:r>
      <w:r>
        <w:rPr>
          <w:b/>
          <w:bCs/>
        </w:rPr>
        <w:t>II</w:t>
      </w:r>
    </w:p>
    <w:p w:rsidR="004D4AD7" w:rsidRDefault="00887F2C" w:rsidP="00887F2C">
      <w:pPr>
        <w:jc w:val="center"/>
        <w:rPr>
          <w:b/>
          <w:bCs/>
        </w:rPr>
      </w:pPr>
      <w:r>
        <w:rPr>
          <w:b/>
          <w:bCs/>
        </w:rPr>
        <w:t>SEMESTER GENAP TAHUN PELAJARAN 2025/2026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075"/>
        <w:gridCol w:w="1898"/>
        <w:gridCol w:w="2059"/>
        <w:gridCol w:w="1468"/>
      </w:tblGrid>
      <w:tr w:rsidR="00BA0341" w:rsidRPr="002168F0" w:rsidTr="00BA0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Kompetensi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(CP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 –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VIII)</w:t>
            </w: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Konten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(TP)</w:t>
            </w:r>
          </w:p>
        </w:tc>
        <w:tc>
          <w:tcPr>
            <w:tcW w:w="1373" w:type="dxa"/>
          </w:tcPr>
          <w:p w:rsidR="00BA0341" w:rsidRPr="002168F0" w:rsidRDefault="00BA0341" w:rsidP="00BA0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Pendidikan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Adab</w:t>
            </w:r>
            <w:proofErr w:type="spellEnd"/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Apresiasi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daerah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Konsep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Tradisional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Nusantara</w:t>
            </w:r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perannya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Indonesia.</w:t>
            </w:r>
          </w:p>
        </w:tc>
        <w:tc>
          <w:tcPr>
            <w:tcW w:w="1373" w:type="dxa"/>
          </w:tcPr>
          <w:p w:rsidR="00BA0341" w:rsidRPr="00BA0341" w:rsidRDefault="00BA0341" w:rsidP="00BA03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Menumbuhkan</w:t>
            </w:r>
            <w:proofErr w:type="spellEnd"/>
            <w:r>
              <w:t xml:space="preserve"> rasa </w:t>
            </w:r>
            <w:proofErr w:type="spellStart"/>
            <w:r>
              <w:t>hormat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bangga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Nusantara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warisan</w:t>
            </w:r>
            <w:proofErr w:type="spellEnd"/>
            <w:r>
              <w:t xml:space="preserve"> </w:t>
            </w:r>
            <w:proofErr w:type="spellStart"/>
            <w:r>
              <w:t>bangsa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Kehidupan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kriya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Membiasakan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peduli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Pemahaman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Budaya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mengaitkan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sejarah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kearifan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Makna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Simbolik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menafsirkan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simbolik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daerah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Menanamkan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bijak</w:t>
            </w:r>
            <w:proofErr w:type="spellEnd"/>
            <w:r>
              <w:t xml:space="preserve">, </w:t>
            </w:r>
            <w:proofErr w:type="spellStart"/>
            <w:r>
              <w:t>toleran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menghormati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daerah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Kreasi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gagasan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 yang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bervariasi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Pengembangan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variasi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Melatih</w:t>
            </w:r>
            <w:proofErr w:type="spellEnd"/>
            <w:r>
              <w:t xml:space="preserve"> </w:t>
            </w:r>
            <w:proofErr w:type="spellStart"/>
            <w:r>
              <w:t>ketelitian</w:t>
            </w:r>
            <w:proofErr w:type="spellEnd"/>
            <w:r>
              <w:t xml:space="preserve">, </w:t>
            </w:r>
            <w:proofErr w:type="spellStart"/>
            <w:r>
              <w:t>kesabaran</w:t>
            </w:r>
            <w:proofErr w:type="spellEnd"/>
            <w:r>
              <w:t xml:space="preserve">, </w:t>
            </w:r>
            <w:proofErr w:type="spellStart"/>
            <w:r>
              <w:t>kreativitas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berkarya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Pengolahan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stilisasi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deformasi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Membiasakan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disiplin</w:t>
            </w:r>
            <w:proofErr w:type="spellEnd"/>
            <w:r>
              <w:t xml:space="preserve">, </w:t>
            </w:r>
            <w:proofErr w:type="spellStart"/>
            <w:r>
              <w:t>tekun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menyerah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berkarya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Eksplorasi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Media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mengeksplorasi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ramah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Melatih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cermat</w:t>
            </w:r>
            <w:proofErr w:type="spellEnd"/>
            <w:r>
              <w:t xml:space="preserve">, </w:t>
            </w:r>
            <w:proofErr w:type="spellStart"/>
            <w:r>
              <w:t>kritis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berkarya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Berkarya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mengombinasikan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tempel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susun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ikat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Menumbuhkan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kreativitas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berkarya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mempresentasikannya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Berbahan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berbahan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Menanamkan</w:t>
            </w:r>
            <w:proofErr w:type="spellEnd"/>
            <w:r>
              <w:t xml:space="preserve"> rasa </w:t>
            </w:r>
            <w:proofErr w:type="spellStart"/>
            <w:r>
              <w:t>percaya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,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kebanggaan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>.</w:t>
            </w:r>
          </w:p>
        </w:tc>
      </w:tr>
      <w:tr w:rsidR="00BA0341" w:rsidRPr="002168F0" w:rsidTr="00BA0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Refleksi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A0341" w:rsidRPr="002168F0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6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Rupa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:rsidR="00BA0341" w:rsidRPr="00C82676" w:rsidRDefault="00BA0341" w:rsidP="00216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estetika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C826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3" w:type="dxa"/>
          </w:tcPr>
          <w:p w:rsidR="00BA0341" w:rsidRPr="00BA0341" w:rsidRDefault="00BA0341" w:rsidP="002168F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>
              <w:t>Membiasakan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jujur</w:t>
            </w:r>
            <w:proofErr w:type="spellEnd"/>
            <w:r>
              <w:t xml:space="preserve">, </w:t>
            </w:r>
            <w:proofErr w:type="spellStart"/>
            <w:r>
              <w:t>santun</w:t>
            </w:r>
            <w:proofErr w:type="spellEnd"/>
            <w:r>
              <w:t xml:space="preserve">,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>.</w:t>
            </w:r>
            <w:bookmarkStart w:id="0" w:name="_GoBack"/>
            <w:bookmarkEnd w:id="0"/>
          </w:p>
        </w:tc>
      </w:tr>
    </w:tbl>
    <w:p w:rsidR="00887F2C" w:rsidRDefault="00887F2C" w:rsidP="00887F2C">
      <w:pPr>
        <w:jc w:val="center"/>
      </w:pPr>
    </w:p>
    <w:sectPr w:rsidR="00887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2C"/>
    <w:rsid w:val="002168F0"/>
    <w:rsid w:val="002D63BA"/>
    <w:rsid w:val="004D4AD7"/>
    <w:rsid w:val="00887F2C"/>
    <w:rsid w:val="00BA0341"/>
    <w:rsid w:val="00C8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CE3EE-A724-429B-A733-16FFFC41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F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7F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0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2025-12-13T14:43:00Z</dcterms:created>
  <dcterms:modified xsi:type="dcterms:W3CDTF">2026-02-03T01:14:00Z</dcterms:modified>
</cp:coreProperties>
</file>