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Wonder Rowenah Graphix Solutions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Global Styles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#6C63FF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--secondary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#FF6584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#2D2B55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#F8F9FC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#36D1DC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Geneva,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.btn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.btn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#554fd2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.btn-outline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.btn-outline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Header Styles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.header-container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.menu-toggle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Hero Section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#6C63FF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#36D1DC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3.5rem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fadeInDown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fadeInUp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.hero-buttons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fadeIn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1.5s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Services Section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.services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.services-grid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.service-card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.service-card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.service-card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.service-card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Portfolio Section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.portfolio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.portfolio-grid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.portfolio-item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.portfolio-overlay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108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.portfolio-item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.portfolio-overlay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About Section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.about-content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.about-image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#6C63FF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#36D1DC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.about-text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Testimonials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.testimonials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#6C63FF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#36D1DC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.testimonials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.testimonial-slider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.testimonial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.testimonial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.client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Contact Section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.contact-info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.contact-details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.contact-details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.contact-details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.contact-form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.contact-form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.contact-form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resize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vertical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.footer-grid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.footer-column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.footer-column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.footer-column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.footer-column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.footer-column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.social-links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.social-links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.social-links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.copyright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Animations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fadeIn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from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fadeInUp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from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fadeInDown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from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-20px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/* Responsive Design */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.menu-toggle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-100%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ul.active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.about-content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.contact-grid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D7BA7D"/>
          <w:sz w:val="21"/>
          <w:szCs w:val="21"/>
        </w:rPr>
        <w:t>.about-image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 header-container"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Wonder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Rowenah Graphix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Solutions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"menu-toggle"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"menuToggle"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fa-bars"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"navMenu"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"#services"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"#portfolio"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Portfolio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"#testimonials"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Testimonials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Hero Section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Creative Design Solutions That Inspire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We transform ideas into visually stunning experiences that captivate your audience and elevate your brand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"hero-buttons"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"#portfolio"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"btn"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View Our Work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"btn btn-outline"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Get in Touch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Services Section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Our Services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offer a comprehensive range of design services to meet all your creative needs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"services-grid"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"service-card"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fa-paint-brush"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Brand Identity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Logo design, brand guidelines, and visual identity systems that communicate your unique story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"service-card"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fa-desktop"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UI/UX Design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User-centered digital experiences that are intuitive, engaging, and conversion-focused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"service-card"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fa-print"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Print Design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Brochures, business cards, packaging, and other print materials that make a lasting impression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"BURGER yy.png"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F44747"/>
          <w:sz w:val="21"/>
          <w:szCs w:val="21"/>
        </w:rPr>
        <w:t>"BURGER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195CFE">
        <w:rPr>
          <w:rFonts w:ascii="Consolas" w:eastAsia="Times New Roman" w:hAnsi="Consolas" w:cs="Times New Roman"/>
          <w:color w:val="F44747"/>
          <w:sz w:val="21"/>
          <w:szCs w:val="21"/>
        </w:rPr>
        <w:t>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"service-card"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fa-design"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Designing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we create custom designs for logos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,magazines,website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other designing materails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"service-card"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fa-pencil-alt"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Illustration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Custom illustrations that bring your ideas to life and add personality to your brand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Portfolio Section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Our Portfolio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Explore some of our recent projects that showcase our creativity and expertise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"portfolio-grid"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"portfolio-item"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Branding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"portfolio-overlay"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Branding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Complete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brand identity for an organic skincare company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"portfolio-item"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Magazines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"portfolio-overlay"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Magazines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Magazine designing for companies and other institutions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"portfolio-item"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Restaurant Menu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"portfolio-overlay"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Restaurant Menu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Menu design for a high-end culinary establishment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"portfolio-item"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Children's Book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"portfolio-overlay"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Children's Book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Illustrations for 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educational children's book series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"portfolio-item"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Websites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"portfolio-overlay"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Website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Complete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website redesign for a SaaS company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"portfolio-item"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Product Packaging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"portfolio-overlay"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Product Packaging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Packaging design for a new line of craft beverages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About Section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Learn about our story, values, and what drives us to create exceptional design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"about-content"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"about-text"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We Create Designs That Make an Impact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Wonder Graphic Solutions was founded in 2020 with a simple mission: to deliver exceptional design solutions that help businesses stand out and connect with their audience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Our team of talented designers, illustrators, and strategists work together to create visual experiences that are not only beautiful but also effective in achieving your business goals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believe in the power of design to transform businesses, build brands, and create meaningful connections. Our approach combines creative thinking with strategic insight to deliver solutions that make a real difference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"btn"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Let's Work Together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"about-image"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Our Creative Team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Testimonials Section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"testimonials"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"testimonials"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Client Testimonials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Hear what our clients have to say about working with us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"testimonial-slider"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"testimonial"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"Wonder Graphic Solutions completely transformed our brand identity. Their attention to detail and creative approach exceeded our expectations. We've received countless compliments on our new look!"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"client"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- wambi shafik, student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Contact Section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Get 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In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Touch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Ready to start your next project?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Reach out to us for a free consultation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"contact-grid"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"contact-info"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Let's Discuss Your Project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We're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excited to hear about your ideas and help bring them to life. Fill out the form or use our contact details below to get in touch with our team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"contact-details"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fa-map-marker-alt"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main street road 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fa-phone"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+256 779 059 179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+256 701 059 179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"fas fa-envelope"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rowerahgraphixsolutions@gmail.com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"contact-form"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"contactForm"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"Your Name"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"Your Email"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"Your Message"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"btn"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Send Message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"footer-grid"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"footer-column"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Wonder Rowenah Graphix Solutions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Creating exceptional design solutions that help businesses stand out and connect with their audience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"social-links"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"fab fa-facebook-f"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"fab fa-twitter"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"fab fa-instagram"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"fab fa-linkedin-in"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"footer-column"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Designing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Brand Identity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UI/UX Design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Print Design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Illustration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"footer-column"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"#services"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"#portfolio"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Portfolio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"footer-column"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Get in Touch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Request a Quote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Privacy Policy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Terms of Service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http://127.0.0.1:3000/wonder.html#div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"copyright"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2023 Wonder Graphic Solutions.</w:t>
      </w:r>
      <w:proofErr w:type="gramEnd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rights reserved</w:t>
      </w:r>
      <w:proofErr w:type="gramStart"/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// Mobile menu toggle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menuToggle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'menuToggle'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navMenu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'navMenu'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menuToggle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navMenu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// Form submission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contactForm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'contactForm'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contactForm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'Thank you for your message! We will get back to you soon.'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contactForm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// Smooth scrolling for navigation links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'a[href^="#"]'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targetId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'href'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targetId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targetElement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targetId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targetElement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scrollTo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gramEnd"/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targetElement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offsetTop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195CF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behavior</w:t>
      </w:r>
      <w:proofErr w:type="gramEnd"/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'smooth'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95CFE">
        <w:rPr>
          <w:rFonts w:ascii="Consolas" w:eastAsia="Times New Roman" w:hAnsi="Consolas" w:cs="Times New Roman"/>
          <w:color w:val="6A9955"/>
          <w:sz w:val="21"/>
          <w:szCs w:val="21"/>
        </w:rPr>
        <w:t>// Close mobile menu if open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195C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navMenu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195CFE">
        <w:rPr>
          <w:rFonts w:ascii="Consolas" w:eastAsia="Times New Roman" w:hAnsi="Consolas" w:cs="Times New Roman"/>
          <w:color w:val="4FC1FF"/>
          <w:sz w:val="21"/>
          <w:szCs w:val="21"/>
        </w:rPr>
        <w:t>navMenu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5CFE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95CFE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5C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95C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5CFE" w:rsidRPr="00195CFE" w:rsidRDefault="00195CFE" w:rsidP="00195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71089" w:rsidRDefault="00195CFE">
      <w:r>
        <w:t>s</w:t>
      </w:r>
      <w:bookmarkStart w:id="0" w:name="_GoBack"/>
      <w:bookmarkEnd w:id="0"/>
    </w:p>
    <w:sectPr w:rsidR="00E7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CFE"/>
    <w:rsid w:val="00195CFE"/>
    <w:rsid w:val="00E7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95C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95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3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3866</Words>
  <Characters>22040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fiksmallz</dc:creator>
  <cp:lastModifiedBy>fiksmallz</cp:lastModifiedBy>
  <cp:revision>1</cp:revision>
  <dcterms:created xsi:type="dcterms:W3CDTF">2025-08-11T16:22:00Z</dcterms:created>
  <dcterms:modified xsi:type="dcterms:W3CDTF">2025-08-11T16:23:00Z</dcterms:modified>
</cp:coreProperties>
</file>