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Pr="00EB25E4" w:rsidRDefault="000F7A9B" w:rsidP="7FBAA7B2">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EB25E4">
        <w:rPr>
          <w:rFonts w:ascii="Times New Roman" w:eastAsia="Times New Roman" w:hAnsi="Times New Roman" w:cs="Times New Roman"/>
          <w:iCs/>
          <w:color w:val="2D3B45"/>
          <w:kern w:val="0"/>
          <w:highlight w:val="yellow"/>
          <w:lang w:eastAsia="en-GB"/>
          <w14:ligatures w14:val="none"/>
        </w:rPr>
        <w:t xml:space="preserve">Please delete all the </w:t>
      </w:r>
      <w:r w:rsidR="00023E52" w:rsidRPr="00EB25E4">
        <w:rPr>
          <w:rFonts w:ascii="Times New Roman" w:eastAsia="Times New Roman" w:hAnsi="Times New Roman" w:cs="Times New Roman"/>
          <w:iCs/>
          <w:color w:val="2D3B45"/>
          <w:kern w:val="0"/>
          <w:highlight w:val="yellow"/>
          <w:lang w:eastAsia="en-GB"/>
          <w14:ligatures w14:val="none"/>
        </w:rPr>
        <w:t>italic</w:t>
      </w:r>
      <w:r w:rsidRPr="00EB25E4">
        <w:rPr>
          <w:rFonts w:ascii="Times New Roman" w:eastAsia="Times New Roman" w:hAnsi="Times New Roman" w:cs="Times New Roman"/>
          <w:iCs/>
          <w:color w:val="2D3B45"/>
          <w:kern w:val="0"/>
          <w:highlight w:val="yellow"/>
          <w:lang w:eastAsia="en-GB"/>
          <w14:ligatures w14:val="none"/>
        </w:rPr>
        <w:t xml:space="preserve"> text before submission. It is here just for your reference.</w:t>
      </w:r>
      <w:r w:rsidRPr="00EB25E4">
        <w:rPr>
          <w:rFonts w:ascii="Times New Roman" w:eastAsia="Times New Roman" w:hAnsi="Times New Roman" w:cs="Times New Roman"/>
          <w:iCs/>
          <w:color w:val="2D3B45"/>
          <w:kern w:val="0"/>
          <w:lang w:eastAsia="en-GB"/>
          <w14:ligatures w14:val="none"/>
        </w:rPr>
        <w:t xml:space="preserve"> </w:t>
      </w:r>
    </w:p>
    <w:p w14:paraId="12F2C905" w14:textId="5CBB2758" w:rsidR="000F7A9B" w:rsidRPr="00EB25E4" w:rsidRDefault="000F7A9B" w:rsidP="7FBAA7B2">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EB25E4">
        <w:rPr>
          <w:rFonts w:ascii="Times New Roman" w:eastAsia="Times New Roman" w:hAnsi="Times New Roman" w:cs="Times New Roman"/>
          <w:iCs/>
          <w:color w:val="2D3B45"/>
          <w:kern w:val="0"/>
          <w:highlight w:val="yellow"/>
          <w:lang w:eastAsia="en-GB"/>
          <w14:ligatures w14:val="none"/>
        </w:rPr>
        <w:t>Further: data set – DS, research question – RQ</w:t>
      </w:r>
    </w:p>
    <w:p w14:paraId="5F86C1CA" w14:textId="31EDC452" w:rsidR="000F7A9B" w:rsidRPr="00EB25E4" w:rsidRDefault="000F7A9B" w:rsidP="4ABDCFE3">
      <w:pPr>
        <w:shd w:val="clear" w:color="auto" w:fill="FFFFFF" w:themeFill="background1"/>
        <w:jc w:val="center"/>
        <w:outlineLvl w:val="1"/>
        <w:rPr>
          <w:rFonts w:ascii="Times New Roman" w:eastAsia="Times New Roman" w:hAnsi="Times New Roman" w:cs="Times New Roman"/>
          <w:iCs/>
          <w:color w:val="2D3B45"/>
          <w:kern w:val="0"/>
          <w:highlight w:val="yellow"/>
          <w:lang w:eastAsia="en-GB"/>
          <w14:ligatures w14:val="none"/>
        </w:rPr>
      </w:pPr>
      <w:r w:rsidRPr="00EB25E4">
        <w:rPr>
          <w:rFonts w:ascii="Times New Roman" w:eastAsia="Times New Roman" w:hAnsi="Times New Roman" w:cs="Times New Roman"/>
          <w:iCs/>
          <w:color w:val="2D3B45"/>
          <w:kern w:val="0"/>
          <w:highlight w:val="yellow"/>
          <w:lang w:eastAsia="en-GB"/>
          <w14:ligatures w14:val="none"/>
        </w:rPr>
        <w:t>The mark (</w:t>
      </w:r>
      <w:r w:rsidRPr="00EB25E4">
        <w:rPr>
          <w:rFonts w:ascii="Times New Roman" w:eastAsia="Times New Roman" w:hAnsi="Times New Roman" w:cs="Times New Roman"/>
          <w:b/>
          <w:bCs/>
          <w:iCs/>
          <w:color w:val="2D3B45"/>
          <w:kern w:val="0"/>
          <w:highlight w:val="yellow"/>
          <w:lang w:eastAsia="en-GB"/>
          <w14:ligatures w14:val="none"/>
        </w:rPr>
        <w:t>x words</w:t>
      </w:r>
      <w:r w:rsidRPr="00EB25E4">
        <w:rPr>
          <w:rFonts w:ascii="Times New Roman" w:eastAsia="Times New Roman" w:hAnsi="Times New Roman" w:cs="Times New Roman"/>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00EB25E4">
        <w:rPr>
          <w:rFonts w:ascii="Times New Roman" w:eastAsia="Times New Roman" w:hAnsi="Times New Roman" w:cs="Times New Roman"/>
          <w:iCs/>
          <w:color w:val="2D3B45"/>
          <w:kern w:val="0"/>
          <w:highlight w:val="yellow"/>
          <w:lang w:eastAsia="en-GB"/>
          <w14:ligatures w14:val="none"/>
        </w:rPr>
        <w:t>by</w:t>
      </w:r>
      <w:r w:rsidRPr="00EB25E4">
        <w:rPr>
          <w:rFonts w:ascii="Times New Roman" w:eastAsia="Times New Roman" w:hAnsi="Times New Roman" w:cs="Times New Roman"/>
          <w:iCs/>
          <w:color w:val="2D3B45"/>
          <w:kern w:val="0"/>
          <w:highlight w:val="yellow"/>
          <w:lang w:eastAsia="en-GB"/>
          <w14:ligatures w14:val="none"/>
        </w:rPr>
        <w:t xml:space="preserve"> 10% without losing the mark.</w:t>
      </w:r>
      <w:r w:rsidRPr="00EB25E4">
        <w:rPr>
          <w:rFonts w:ascii="Times New Roman" w:eastAsia="Times New Roman" w:hAnsi="Times New Roman" w:cs="Times New Roman"/>
          <w:iCs/>
          <w:color w:val="2D3B45"/>
          <w:kern w:val="0"/>
          <w:lang w:eastAsia="en-GB"/>
          <w14:ligatures w14:val="none"/>
        </w:rPr>
        <w:t xml:space="preserve"> </w:t>
      </w:r>
    </w:p>
    <w:p w14:paraId="07E8E440" w14:textId="77777777" w:rsidR="000F7A9B" w:rsidRPr="00EB25E4"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4076AD82" w14:textId="68D70321" w:rsidR="000F7A9B" w:rsidRPr="00EB25E4"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35ABBEA6" w14:textId="77777777" w:rsidR="000F7A9B" w:rsidRPr="00EB25E4"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2A15086F" w14:textId="2A46C005" w:rsidR="00CD56D6" w:rsidRPr="002C7873" w:rsidRDefault="00CD56D6" w:rsidP="7FBAA7B2">
      <w:pPr>
        <w:shd w:val="clear" w:color="auto" w:fill="FFFFFF" w:themeFill="background1"/>
        <w:jc w:val="center"/>
        <w:outlineLvl w:val="1"/>
        <w:rPr>
          <w:rFonts w:ascii="Times New Roman" w:eastAsia="Times New Roman" w:hAnsi="Times New Roman" w:cs="Times New Roman"/>
          <w:iCs/>
          <w:color w:val="2D3B45"/>
          <w:kern w:val="0"/>
          <w:sz w:val="32"/>
          <w:szCs w:val="32"/>
          <w:lang w:eastAsia="en-GB"/>
          <w14:ligatures w14:val="none"/>
        </w:rPr>
      </w:pPr>
      <w:r w:rsidRPr="002C7873">
        <w:rPr>
          <w:rFonts w:ascii="Times New Roman" w:eastAsia="Times New Roman" w:hAnsi="Times New Roman" w:cs="Times New Roman"/>
          <w:iCs/>
          <w:color w:val="2D3B45"/>
          <w:kern w:val="0"/>
          <w:sz w:val="32"/>
          <w:szCs w:val="32"/>
          <w:lang w:eastAsia="en-GB"/>
          <w14:ligatures w14:val="none"/>
        </w:rPr>
        <w:t>7COM1079-0901-202</w:t>
      </w:r>
      <w:r w:rsidR="00023E52" w:rsidRPr="002C7873">
        <w:rPr>
          <w:rFonts w:ascii="Times New Roman" w:eastAsia="Times New Roman" w:hAnsi="Times New Roman" w:cs="Times New Roman"/>
          <w:iCs/>
          <w:color w:val="2D3B45"/>
          <w:kern w:val="0"/>
          <w:sz w:val="32"/>
          <w:szCs w:val="32"/>
          <w:lang w:eastAsia="en-GB"/>
          <w14:ligatures w14:val="none"/>
        </w:rPr>
        <w:t>5</w:t>
      </w:r>
      <w:r w:rsidRPr="002C7873">
        <w:rPr>
          <w:rFonts w:ascii="Times New Roman" w:eastAsia="Times New Roman" w:hAnsi="Times New Roman" w:cs="Times New Roman"/>
          <w:iCs/>
          <w:color w:val="2D3B45"/>
          <w:kern w:val="0"/>
          <w:sz w:val="32"/>
          <w:szCs w:val="32"/>
          <w:lang w:eastAsia="en-GB"/>
          <w14:ligatures w14:val="none"/>
        </w:rPr>
        <w:t xml:space="preserve"> - Team Research and Development Project</w:t>
      </w:r>
    </w:p>
    <w:p w14:paraId="6F4606C3" w14:textId="77777777" w:rsidR="00ED30FE" w:rsidRPr="00EB25E4" w:rsidRDefault="00ED30FE">
      <w:pPr>
        <w:rPr>
          <w:rFonts w:ascii="Times New Roman" w:eastAsia="Times New Roman" w:hAnsi="Times New Roman" w:cs="Times New Roman"/>
          <w:iCs/>
        </w:rPr>
      </w:pPr>
    </w:p>
    <w:p w14:paraId="788062DC" w14:textId="77777777" w:rsidR="00CD56D6" w:rsidRPr="00EB25E4" w:rsidRDefault="00CD56D6">
      <w:pPr>
        <w:rPr>
          <w:rFonts w:ascii="Times New Roman" w:eastAsia="Times New Roman" w:hAnsi="Times New Roman" w:cs="Times New Roman"/>
          <w:iCs/>
        </w:rPr>
      </w:pPr>
    </w:p>
    <w:p w14:paraId="4E5762D8" w14:textId="13575566" w:rsidR="00CD56D6" w:rsidRPr="00EB25E4" w:rsidRDefault="00CD56D6"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Final report title:</w:t>
      </w:r>
      <w:r w:rsidR="00CD1F61" w:rsidRPr="00EB25E4">
        <w:rPr>
          <w:rFonts w:ascii="Times New Roman" w:eastAsia="Times New Roman" w:hAnsi="Times New Roman" w:cs="Times New Roman"/>
          <w:iCs/>
        </w:rPr>
        <w:t xml:space="preserve"> Bone </w:t>
      </w:r>
      <w:proofErr w:type="spellStart"/>
      <w:r w:rsidR="00CD1F61" w:rsidRPr="00EB25E4">
        <w:rPr>
          <w:rFonts w:ascii="Times New Roman" w:eastAsia="Times New Roman" w:hAnsi="Times New Roman" w:cs="Times New Roman"/>
          <w:iCs/>
        </w:rPr>
        <w:t>Tumor</w:t>
      </w:r>
      <w:proofErr w:type="spellEnd"/>
      <w:r w:rsidR="00CD1F61" w:rsidRPr="00EB25E4">
        <w:rPr>
          <w:rFonts w:ascii="Times New Roman" w:eastAsia="Times New Roman" w:hAnsi="Times New Roman" w:cs="Times New Roman"/>
          <w:iCs/>
        </w:rPr>
        <w:t xml:space="preserve"> Dataset</w:t>
      </w:r>
    </w:p>
    <w:p w14:paraId="021BD103" w14:textId="77777777" w:rsidR="00CD56D6" w:rsidRPr="00EB25E4" w:rsidRDefault="00CD56D6" w:rsidP="002C7873">
      <w:pPr>
        <w:jc w:val="center"/>
        <w:rPr>
          <w:rFonts w:ascii="Times New Roman" w:eastAsia="Times New Roman" w:hAnsi="Times New Roman" w:cs="Times New Roman"/>
          <w:iCs/>
        </w:rPr>
      </w:pPr>
    </w:p>
    <w:p w14:paraId="03F364DF" w14:textId="76212447" w:rsidR="00CD56D6" w:rsidRPr="00EB25E4" w:rsidRDefault="00CD56D6"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 xml:space="preserve">Group </w:t>
      </w:r>
      <w:r w:rsidR="000F7A9B" w:rsidRPr="00EB25E4">
        <w:rPr>
          <w:rFonts w:ascii="Times New Roman" w:eastAsia="Times New Roman" w:hAnsi="Times New Roman" w:cs="Times New Roman"/>
          <w:iCs/>
        </w:rPr>
        <w:t>ID</w:t>
      </w:r>
      <w:r w:rsidRPr="00EB25E4">
        <w:rPr>
          <w:rFonts w:ascii="Times New Roman" w:eastAsia="Times New Roman" w:hAnsi="Times New Roman" w:cs="Times New Roman"/>
          <w:iCs/>
        </w:rPr>
        <w:t>:</w:t>
      </w:r>
      <w:r w:rsidR="00CD1F61" w:rsidRPr="00EB25E4">
        <w:rPr>
          <w:rFonts w:ascii="Times New Roman" w:eastAsia="Times New Roman" w:hAnsi="Times New Roman" w:cs="Times New Roman"/>
          <w:iCs/>
        </w:rPr>
        <w:t xml:space="preserve"> A182</w:t>
      </w:r>
    </w:p>
    <w:p w14:paraId="446FFA9D" w14:textId="77777777" w:rsidR="00CD56D6" w:rsidRPr="00EB25E4" w:rsidRDefault="00CD56D6" w:rsidP="002C7873">
      <w:pPr>
        <w:jc w:val="center"/>
        <w:rPr>
          <w:rFonts w:ascii="Times New Roman" w:eastAsia="Times New Roman" w:hAnsi="Times New Roman" w:cs="Times New Roman"/>
          <w:iCs/>
        </w:rPr>
      </w:pPr>
    </w:p>
    <w:p w14:paraId="49DADBCA" w14:textId="7F45674E" w:rsidR="00CD56D6" w:rsidRPr="00EB25E4" w:rsidRDefault="00CD56D6"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 xml:space="preserve">Dataset number: </w:t>
      </w:r>
      <w:r w:rsidR="00CD1F61" w:rsidRPr="00EB25E4">
        <w:rPr>
          <w:rFonts w:ascii="Times New Roman" w:eastAsia="Times New Roman" w:hAnsi="Times New Roman" w:cs="Times New Roman"/>
          <w:iCs/>
        </w:rPr>
        <w:t>ds113</w:t>
      </w:r>
    </w:p>
    <w:p w14:paraId="36540512" w14:textId="77777777" w:rsidR="00CD56D6" w:rsidRPr="00EB25E4" w:rsidRDefault="00CD56D6" w:rsidP="002C7873">
      <w:pPr>
        <w:jc w:val="center"/>
        <w:rPr>
          <w:rFonts w:ascii="Times New Roman" w:eastAsia="Times New Roman" w:hAnsi="Times New Roman" w:cs="Times New Roman"/>
          <w:iCs/>
        </w:rPr>
      </w:pPr>
    </w:p>
    <w:p w14:paraId="4C506726" w14:textId="77777777" w:rsidR="002C7873" w:rsidRDefault="00CD56D6"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 xml:space="preserve">Prepared </w:t>
      </w:r>
      <w:r w:rsidR="000F7A9B" w:rsidRPr="00EB25E4">
        <w:rPr>
          <w:rFonts w:ascii="Times New Roman" w:eastAsia="Times New Roman" w:hAnsi="Times New Roman" w:cs="Times New Roman"/>
          <w:iCs/>
        </w:rPr>
        <w:t>by:</w:t>
      </w:r>
    </w:p>
    <w:p w14:paraId="61AE78EE" w14:textId="0F04F5A5" w:rsidR="000F7A9B" w:rsidRPr="00EB25E4" w:rsidRDefault="000F7A9B"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 xml:space="preserve"> </w:t>
      </w:r>
      <w:r w:rsidR="00CD1F61" w:rsidRPr="00EB25E4">
        <w:rPr>
          <w:rFonts w:ascii="Times New Roman" w:eastAsia="Times New Roman" w:hAnsi="Times New Roman" w:cs="Times New Roman"/>
          <w:iCs/>
        </w:rPr>
        <w:t>Ahonsi Vincent- 24082796,</w:t>
      </w:r>
    </w:p>
    <w:p w14:paraId="5EAA659F" w14:textId="4AB08B10" w:rsidR="00CD1F61" w:rsidRDefault="00CD1F61" w:rsidP="002C7873">
      <w:pPr>
        <w:jc w:val="center"/>
        <w:rPr>
          <w:rFonts w:ascii="Times New Roman" w:eastAsia="Times New Roman" w:hAnsi="Times New Roman" w:cs="Times New Roman"/>
          <w:iCs/>
        </w:rPr>
      </w:pPr>
      <w:r w:rsidRPr="00EB25E4">
        <w:rPr>
          <w:rFonts w:ascii="Times New Roman" w:eastAsia="Times New Roman" w:hAnsi="Times New Roman" w:cs="Times New Roman"/>
          <w:iCs/>
        </w:rPr>
        <w:t>Riya</w:t>
      </w:r>
      <w:r w:rsidR="00732B32">
        <w:rPr>
          <w:rFonts w:ascii="Times New Roman" w:eastAsia="Times New Roman" w:hAnsi="Times New Roman" w:cs="Times New Roman"/>
          <w:iCs/>
        </w:rPr>
        <w:t xml:space="preserve"> Sara Joseph- 24093837</w:t>
      </w:r>
      <w:r w:rsidR="006707EA">
        <w:rPr>
          <w:rFonts w:ascii="Times New Roman" w:eastAsia="Times New Roman" w:hAnsi="Times New Roman" w:cs="Times New Roman"/>
          <w:iCs/>
        </w:rPr>
        <w:t>,</w:t>
      </w:r>
    </w:p>
    <w:p w14:paraId="79F22FC4" w14:textId="71D3CC83" w:rsidR="00732B32" w:rsidRDefault="00732B32" w:rsidP="002C7873">
      <w:pPr>
        <w:jc w:val="center"/>
        <w:rPr>
          <w:rFonts w:ascii="Times New Roman" w:eastAsia="Times New Roman" w:hAnsi="Times New Roman" w:cs="Times New Roman"/>
          <w:iCs/>
        </w:rPr>
      </w:pPr>
      <w:r>
        <w:rPr>
          <w:rFonts w:ascii="Times New Roman" w:eastAsia="Times New Roman" w:hAnsi="Times New Roman" w:cs="Times New Roman"/>
          <w:iCs/>
        </w:rPr>
        <w:t>Emmanuel Igboanua- 24077466</w:t>
      </w:r>
      <w:r w:rsidR="006707EA">
        <w:rPr>
          <w:rFonts w:ascii="Times New Roman" w:eastAsia="Times New Roman" w:hAnsi="Times New Roman" w:cs="Times New Roman"/>
          <w:iCs/>
        </w:rPr>
        <w:t>,</w:t>
      </w:r>
    </w:p>
    <w:p w14:paraId="7BAA6665" w14:textId="3B520ED8" w:rsidR="00732B32" w:rsidRDefault="00732B32" w:rsidP="002C7873">
      <w:pPr>
        <w:jc w:val="center"/>
        <w:rPr>
          <w:rFonts w:ascii="Times New Roman" w:eastAsia="Times New Roman" w:hAnsi="Times New Roman" w:cs="Times New Roman"/>
          <w:iCs/>
        </w:rPr>
      </w:pPr>
      <w:proofErr w:type="spellStart"/>
      <w:r>
        <w:rPr>
          <w:rFonts w:ascii="Times New Roman" w:eastAsia="Times New Roman" w:hAnsi="Times New Roman" w:cs="Times New Roman"/>
          <w:iCs/>
        </w:rPr>
        <w:t>Filibbus</w:t>
      </w:r>
      <w:proofErr w:type="spellEnd"/>
      <w:r>
        <w:rPr>
          <w:rFonts w:ascii="Times New Roman" w:eastAsia="Times New Roman" w:hAnsi="Times New Roman" w:cs="Times New Roman"/>
          <w:iCs/>
        </w:rPr>
        <w:t xml:space="preserve"> Daniel Kajang- 24094797</w:t>
      </w:r>
    </w:p>
    <w:p w14:paraId="52A71E7E" w14:textId="724734B0" w:rsidR="002C7873" w:rsidRPr="00EB25E4" w:rsidRDefault="002C7873" w:rsidP="002C7873">
      <w:pPr>
        <w:jc w:val="center"/>
        <w:rPr>
          <w:rFonts w:ascii="Times New Roman" w:eastAsia="Times New Roman" w:hAnsi="Times New Roman" w:cs="Times New Roman"/>
          <w:iCs/>
        </w:rPr>
      </w:pPr>
      <w:r>
        <w:rPr>
          <w:rFonts w:ascii="Times New Roman" w:eastAsia="Times New Roman" w:hAnsi="Times New Roman" w:cs="Times New Roman"/>
          <w:iCs/>
        </w:rPr>
        <w:t>Joan Dastan Silanda-18027369</w:t>
      </w:r>
    </w:p>
    <w:p w14:paraId="2784068D" w14:textId="548D22E6" w:rsidR="00CD1F61" w:rsidRPr="00EB25E4" w:rsidRDefault="00CD1F61">
      <w:pPr>
        <w:rPr>
          <w:rFonts w:ascii="Times New Roman" w:eastAsia="Times New Roman" w:hAnsi="Times New Roman" w:cs="Times New Roman"/>
          <w:iCs/>
        </w:rPr>
      </w:pPr>
      <w:r w:rsidRPr="00EB25E4">
        <w:rPr>
          <w:rFonts w:ascii="Times New Roman" w:eastAsia="Times New Roman" w:hAnsi="Times New Roman" w:cs="Times New Roman"/>
          <w:iCs/>
        </w:rPr>
        <w:tab/>
        <w:t xml:space="preserve">      </w:t>
      </w:r>
    </w:p>
    <w:p w14:paraId="2867AA4D" w14:textId="77777777" w:rsidR="00CD1F61" w:rsidRPr="00EB25E4" w:rsidRDefault="00CD1F61">
      <w:pPr>
        <w:rPr>
          <w:rFonts w:ascii="Times New Roman" w:eastAsia="Times New Roman" w:hAnsi="Times New Roman" w:cs="Times New Roman"/>
          <w:iCs/>
          <w:highlight w:val="yellow"/>
        </w:rPr>
      </w:pPr>
    </w:p>
    <w:p w14:paraId="200780D9" w14:textId="12FCBD81" w:rsidR="00CD56D6" w:rsidRPr="00EB25E4" w:rsidRDefault="000F7A9B" w:rsidP="000F7A9B">
      <w:pPr>
        <w:ind w:left="720"/>
        <w:rPr>
          <w:rFonts w:ascii="Times New Roman" w:eastAsia="Times New Roman" w:hAnsi="Times New Roman" w:cs="Times New Roman"/>
          <w:iCs/>
          <w:highlight w:val="yellow"/>
        </w:rPr>
      </w:pPr>
      <w:r w:rsidRPr="00EB25E4">
        <w:rPr>
          <w:rFonts w:ascii="Times New Roman" w:eastAsia="Times New Roman" w:hAnsi="Times New Roman" w:cs="Times New Roman"/>
          <w:iCs/>
        </w:rPr>
        <w:t xml:space="preserve">      </w:t>
      </w:r>
      <w:r w:rsidR="009279F0" w:rsidRPr="00EB25E4">
        <w:rPr>
          <w:rFonts w:ascii="Times New Roman" w:eastAsia="Times New Roman" w:hAnsi="Times New Roman" w:cs="Times New Roman"/>
          <w:iCs/>
        </w:rPr>
        <w:t xml:space="preserve"> </w:t>
      </w:r>
      <w:r w:rsidRPr="00EB25E4">
        <w:rPr>
          <w:rFonts w:ascii="Times New Roman" w:eastAsia="Times New Roman" w:hAnsi="Times New Roman" w:cs="Times New Roman"/>
          <w:iCs/>
        </w:rPr>
        <w:t xml:space="preserve">  </w:t>
      </w:r>
    </w:p>
    <w:p w14:paraId="4A15B41A" w14:textId="39E62847" w:rsidR="000F7A9B" w:rsidRPr="00EB25E4" w:rsidRDefault="000F7A9B" w:rsidP="000F7A9B">
      <w:pPr>
        <w:ind w:left="720"/>
        <w:rPr>
          <w:rFonts w:ascii="Times New Roman" w:eastAsia="Times New Roman" w:hAnsi="Times New Roman" w:cs="Times New Roman"/>
          <w:iCs/>
        </w:rPr>
      </w:pPr>
    </w:p>
    <w:p w14:paraId="68FF9E7E" w14:textId="77777777" w:rsidR="000F7A9B" w:rsidRPr="00EB25E4" w:rsidRDefault="000F7A9B" w:rsidP="000F7A9B">
      <w:pPr>
        <w:ind w:left="720"/>
        <w:rPr>
          <w:rFonts w:ascii="Times New Roman" w:eastAsia="Times New Roman" w:hAnsi="Times New Roman" w:cs="Times New Roman"/>
          <w:iCs/>
        </w:rPr>
      </w:pPr>
    </w:p>
    <w:p w14:paraId="38081BB7" w14:textId="77777777" w:rsidR="000F7A9B" w:rsidRPr="00EB25E4" w:rsidRDefault="000F7A9B" w:rsidP="000F7A9B">
      <w:pPr>
        <w:ind w:left="720"/>
        <w:rPr>
          <w:rFonts w:ascii="Times New Roman" w:eastAsia="Times New Roman" w:hAnsi="Times New Roman" w:cs="Times New Roman"/>
          <w:iCs/>
        </w:rPr>
      </w:pPr>
    </w:p>
    <w:p w14:paraId="0EF2846D" w14:textId="77777777" w:rsidR="000F7A9B" w:rsidRPr="00EB25E4" w:rsidRDefault="000F7A9B" w:rsidP="000F7A9B">
      <w:pPr>
        <w:ind w:left="720"/>
        <w:rPr>
          <w:rFonts w:ascii="Times New Roman" w:eastAsia="Times New Roman" w:hAnsi="Times New Roman" w:cs="Times New Roman"/>
          <w:iCs/>
        </w:rPr>
      </w:pPr>
    </w:p>
    <w:p w14:paraId="63D716BA" w14:textId="77777777" w:rsidR="00CD56D6" w:rsidRPr="00EB25E4" w:rsidRDefault="00CD56D6">
      <w:pPr>
        <w:rPr>
          <w:rFonts w:ascii="Times New Roman" w:eastAsia="Times New Roman" w:hAnsi="Times New Roman" w:cs="Times New Roman"/>
          <w:iCs/>
        </w:rPr>
      </w:pPr>
    </w:p>
    <w:p w14:paraId="1FC66E70" w14:textId="77777777" w:rsidR="00CD56D6" w:rsidRPr="00EB25E4" w:rsidRDefault="00CD56D6">
      <w:pPr>
        <w:rPr>
          <w:rFonts w:ascii="Times New Roman" w:eastAsia="Times New Roman" w:hAnsi="Times New Roman" w:cs="Times New Roman"/>
          <w:iCs/>
        </w:rPr>
      </w:pPr>
    </w:p>
    <w:p w14:paraId="08DAE78D" w14:textId="77777777" w:rsidR="000F7A9B" w:rsidRPr="00EB25E4" w:rsidRDefault="000F7A9B">
      <w:pPr>
        <w:rPr>
          <w:rFonts w:ascii="Times New Roman" w:eastAsia="Times New Roman" w:hAnsi="Times New Roman" w:cs="Times New Roman"/>
          <w:iCs/>
        </w:rPr>
      </w:pPr>
    </w:p>
    <w:p w14:paraId="655127D4" w14:textId="77777777" w:rsidR="000F7A9B" w:rsidRPr="00EB25E4" w:rsidRDefault="000F7A9B">
      <w:pPr>
        <w:rPr>
          <w:rFonts w:ascii="Times New Roman" w:eastAsia="Times New Roman" w:hAnsi="Times New Roman" w:cs="Times New Roman"/>
          <w:iCs/>
        </w:rPr>
      </w:pPr>
    </w:p>
    <w:p w14:paraId="4C387EAF" w14:textId="77777777" w:rsidR="000F7A9B" w:rsidRPr="00EB25E4" w:rsidRDefault="000F7A9B">
      <w:pPr>
        <w:rPr>
          <w:rFonts w:ascii="Times New Roman" w:eastAsia="Times New Roman" w:hAnsi="Times New Roman" w:cs="Times New Roman"/>
          <w:iCs/>
        </w:rPr>
      </w:pPr>
    </w:p>
    <w:p w14:paraId="59A0C204" w14:textId="77777777" w:rsidR="00CD56D6" w:rsidRPr="00EB25E4" w:rsidRDefault="00CD56D6">
      <w:pPr>
        <w:rPr>
          <w:rFonts w:ascii="Times New Roman" w:eastAsia="Times New Roman" w:hAnsi="Times New Roman" w:cs="Times New Roman"/>
          <w:iCs/>
        </w:rPr>
      </w:pPr>
    </w:p>
    <w:p w14:paraId="605123DC" w14:textId="3D94BB33" w:rsidR="00CD56D6" w:rsidRPr="00EB25E4" w:rsidRDefault="00CD56D6" w:rsidP="00CD56D6">
      <w:pPr>
        <w:pStyle w:val="ListParagraph"/>
        <w:rPr>
          <w:rFonts w:ascii="Times New Roman" w:eastAsia="Times New Roman" w:hAnsi="Times New Roman" w:cs="Times New Roman"/>
          <w:iCs/>
          <w:highlight w:val="yellow"/>
        </w:rPr>
      </w:pPr>
      <w:r w:rsidRPr="00EB25E4">
        <w:rPr>
          <w:rStyle w:val="Strong"/>
          <w:rFonts w:ascii="Times New Roman" w:eastAsia="Times New Roman" w:hAnsi="Times New Roman" w:cs="Times New Roman"/>
          <w:iCs/>
          <w:highlight w:val="yellow"/>
        </w:rPr>
        <w:t>Please make sure</w:t>
      </w:r>
      <w:r w:rsidRPr="00EB25E4">
        <w:rPr>
          <w:rFonts w:ascii="Times New Roman" w:eastAsia="Times New Roman" w:hAnsi="Times New Roman" w:cs="Times New Roman"/>
          <w:iCs/>
          <w:highlight w:val="yellow"/>
        </w:rPr>
        <w:t xml:space="preserve"> the document spelled correctly (including image labels, section headings, and table of contents</w:t>
      </w:r>
      <w:r w:rsidR="000F7A9B" w:rsidRPr="00EB25E4">
        <w:rPr>
          <w:rFonts w:ascii="Times New Roman" w:eastAsia="Times New Roman" w:hAnsi="Times New Roman" w:cs="Times New Roman"/>
          <w:iCs/>
          <w:highlight w:val="yellow"/>
        </w:rPr>
        <w:t>)</w:t>
      </w:r>
      <w:r w:rsidRPr="00EB25E4">
        <w:rPr>
          <w:rFonts w:ascii="Times New Roman" w:eastAsia="Times New Roman" w:hAnsi="Times New Roman" w:cs="Times New Roman"/>
          <w:iCs/>
          <w:highlight w:val="yellow"/>
        </w:rPr>
        <w:t>.</w:t>
      </w:r>
      <w:r w:rsidR="000F7A9B" w:rsidRPr="00EB25E4">
        <w:rPr>
          <w:rFonts w:ascii="Times New Roman" w:eastAsia="Times New Roman" w:hAnsi="Times New Roman" w:cs="Times New Roman"/>
          <w:iCs/>
          <w:highlight w:val="yellow"/>
        </w:rPr>
        <w:t xml:space="preserve"> Please use correct punctuation.</w:t>
      </w:r>
    </w:p>
    <w:p w14:paraId="0DF76103" w14:textId="022B222A" w:rsidR="00CD56D6" w:rsidRPr="00EB25E4" w:rsidRDefault="00CD56D6" w:rsidP="00CD56D6">
      <w:pPr>
        <w:pStyle w:val="ListParagraph"/>
        <w:rPr>
          <w:rFonts w:ascii="Times New Roman" w:eastAsia="Times New Roman" w:hAnsi="Times New Roman" w:cs="Times New Roman"/>
          <w:iCs/>
        </w:rPr>
      </w:pPr>
      <w:r w:rsidRPr="00EB25E4">
        <w:rPr>
          <w:rFonts w:ascii="Times New Roman" w:eastAsia="Times New Roman" w:hAnsi="Times New Roman" w:cs="Times New Roman"/>
          <w:iCs/>
          <w:highlight w:val="yellow"/>
        </w:rPr>
        <w:t>Make sure your report is grammatically correct</w:t>
      </w:r>
      <w:r w:rsidR="000F7A9B" w:rsidRPr="00EB25E4">
        <w:rPr>
          <w:rFonts w:ascii="Times New Roman" w:eastAsia="Times New Roman" w:hAnsi="Times New Roman" w:cs="Times New Roman"/>
          <w:iCs/>
          <w:highlight w:val="yellow"/>
        </w:rPr>
        <w:t>.</w:t>
      </w:r>
      <w:r w:rsidR="000F7A9B" w:rsidRPr="00EB25E4">
        <w:rPr>
          <w:rFonts w:ascii="Times New Roman" w:eastAsia="Times New Roman" w:hAnsi="Times New Roman" w:cs="Times New Roman"/>
          <w:iCs/>
        </w:rPr>
        <w:t xml:space="preserve"> </w:t>
      </w:r>
    </w:p>
    <w:p w14:paraId="39F52E20" w14:textId="77777777" w:rsidR="00CD56D6" w:rsidRPr="00EB25E4" w:rsidRDefault="00CD56D6">
      <w:pPr>
        <w:rPr>
          <w:rFonts w:ascii="Times New Roman" w:eastAsia="Times New Roman" w:hAnsi="Times New Roman" w:cs="Times New Roman"/>
          <w:iCs/>
        </w:rPr>
      </w:pPr>
    </w:p>
    <w:p w14:paraId="26741B68" w14:textId="5AC7F5A4" w:rsidR="000F7A9B" w:rsidRPr="00EB25E4" w:rsidRDefault="000F7A9B">
      <w:pPr>
        <w:rPr>
          <w:rFonts w:ascii="Times New Roman" w:eastAsia="Times New Roman" w:hAnsi="Times New Roman" w:cs="Times New Roman"/>
          <w:iCs/>
        </w:rPr>
      </w:pPr>
    </w:p>
    <w:p w14:paraId="35A76081" w14:textId="77777777" w:rsidR="000F7A9B" w:rsidRPr="00EB25E4" w:rsidRDefault="000F7A9B">
      <w:pPr>
        <w:rPr>
          <w:rFonts w:ascii="Times New Roman" w:eastAsia="Times New Roman" w:hAnsi="Times New Roman" w:cs="Times New Roman"/>
          <w:iCs/>
        </w:rPr>
      </w:pPr>
    </w:p>
    <w:p w14:paraId="630A230D" w14:textId="2C987139" w:rsidR="000F7A9B" w:rsidRPr="00EB25E4" w:rsidRDefault="000F7A9B" w:rsidP="009279F0">
      <w:pPr>
        <w:jc w:val="center"/>
        <w:rPr>
          <w:rFonts w:ascii="Times New Roman" w:eastAsia="Times New Roman" w:hAnsi="Times New Roman" w:cs="Times New Roman"/>
          <w:iCs/>
        </w:rPr>
      </w:pPr>
      <w:r w:rsidRPr="00EB25E4">
        <w:rPr>
          <w:rFonts w:ascii="Times New Roman" w:eastAsia="Times New Roman" w:hAnsi="Times New Roman" w:cs="Times New Roman"/>
          <w:iCs/>
        </w:rPr>
        <w:t>University of Hertfordshire</w:t>
      </w:r>
    </w:p>
    <w:p w14:paraId="201501CC" w14:textId="20221ED4" w:rsidR="000F7A9B" w:rsidRPr="00EB25E4" w:rsidRDefault="000F7A9B" w:rsidP="009279F0">
      <w:pPr>
        <w:jc w:val="center"/>
        <w:rPr>
          <w:rFonts w:ascii="Times New Roman" w:eastAsia="Times New Roman" w:hAnsi="Times New Roman" w:cs="Times New Roman"/>
          <w:iCs/>
        </w:rPr>
      </w:pPr>
      <w:r w:rsidRPr="00EB25E4">
        <w:rPr>
          <w:rFonts w:ascii="Times New Roman" w:eastAsia="Times New Roman" w:hAnsi="Times New Roman" w:cs="Times New Roman"/>
          <w:iCs/>
        </w:rPr>
        <w:t>Hatfield, 202</w:t>
      </w:r>
      <w:r w:rsidR="00023E52" w:rsidRPr="00EB25E4">
        <w:rPr>
          <w:rFonts w:ascii="Times New Roman" w:eastAsia="Times New Roman" w:hAnsi="Times New Roman" w:cs="Times New Roman"/>
          <w:iCs/>
        </w:rPr>
        <w:t>5</w:t>
      </w:r>
    </w:p>
    <w:p w14:paraId="43218E51" w14:textId="7BE53C7B" w:rsidR="185412CB" w:rsidRPr="00EB25E4" w:rsidRDefault="185412CB">
      <w:pPr>
        <w:rPr>
          <w:iCs/>
        </w:rPr>
      </w:pPr>
      <w:r w:rsidRPr="00EB25E4">
        <w:rPr>
          <w:iCs/>
        </w:rPr>
        <w:br w:type="page"/>
      </w:r>
    </w:p>
    <w:p w14:paraId="65528893" w14:textId="1D48BB98" w:rsidR="185412CB" w:rsidRPr="00EB25E4" w:rsidRDefault="185412CB" w:rsidP="185412CB">
      <w:pPr>
        <w:jc w:val="center"/>
        <w:rPr>
          <w:rFonts w:ascii="Times New Roman" w:eastAsia="Times New Roman" w:hAnsi="Times New Roman" w:cs="Times New Roman"/>
          <w:iCs/>
        </w:rPr>
      </w:pPr>
    </w:p>
    <w:p w14:paraId="47FFEC93" w14:textId="73C4A21E" w:rsidR="7FBAA7B2" w:rsidRPr="00EB25E4" w:rsidRDefault="7FBAA7B2" w:rsidP="7FBAA7B2">
      <w:pPr>
        <w:rPr>
          <w:rFonts w:ascii="Times New Roman" w:eastAsia="Times New Roman" w:hAnsi="Times New Roman" w:cs="Times New Roman"/>
          <w:iCs/>
        </w:rPr>
      </w:pPr>
    </w:p>
    <w:p w14:paraId="533C972C" w14:textId="055CBC5F" w:rsidR="00CD56D6" w:rsidRPr="00EB25E4" w:rsidRDefault="00CD56D6" w:rsidP="000F7A9B">
      <w:pPr>
        <w:jc w:val="center"/>
        <w:rPr>
          <w:rFonts w:ascii="Times New Roman" w:eastAsia="Times New Roman" w:hAnsi="Times New Roman" w:cs="Times New Roman"/>
          <w:iCs/>
          <w:highlight w:val="yellow"/>
        </w:rPr>
      </w:pPr>
      <w:r w:rsidRPr="00EB25E4">
        <w:rPr>
          <w:rFonts w:ascii="Times New Roman" w:eastAsia="Times New Roman" w:hAnsi="Times New Roman" w:cs="Times New Roman"/>
          <w:iCs/>
        </w:rPr>
        <w:t>Table of Contents</w:t>
      </w:r>
      <w:r w:rsidR="27F4CA11" w:rsidRPr="00EB25E4">
        <w:rPr>
          <w:rFonts w:ascii="Times New Roman" w:eastAsia="Times New Roman" w:hAnsi="Times New Roman" w:cs="Times New Roman"/>
          <w:iCs/>
        </w:rPr>
        <w:t xml:space="preserve"> </w:t>
      </w:r>
      <w:r w:rsidR="27F4CA11" w:rsidRPr="00EB25E4">
        <w:rPr>
          <w:rFonts w:ascii="Times New Roman" w:eastAsia="Times New Roman" w:hAnsi="Times New Roman" w:cs="Times New Roman"/>
          <w:iCs/>
          <w:highlight w:val="yellow"/>
        </w:rPr>
        <w:t xml:space="preserve">add page numbers </w:t>
      </w:r>
      <w:r w:rsidR="00023E52" w:rsidRPr="00EB25E4">
        <w:rPr>
          <w:rFonts w:ascii="Times New Roman" w:eastAsia="Times New Roman" w:hAnsi="Times New Roman" w:cs="Times New Roman"/>
          <w:iCs/>
          <w:highlight w:val="yellow"/>
        </w:rPr>
        <w:t xml:space="preserve">from </w:t>
      </w:r>
      <w:r w:rsidR="27F4CA11" w:rsidRPr="00EB25E4">
        <w:rPr>
          <w:rFonts w:ascii="Times New Roman" w:eastAsia="Times New Roman" w:hAnsi="Times New Roman" w:cs="Times New Roman"/>
          <w:iCs/>
          <w:highlight w:val="yellow"/>
        </w:rPr>
        <w:t>here</w:t>
      </w:r>
    </w:p>
    <w:p w14:paraId="78507AB3" w14:textId="6F8A7592" w:rsidR="00CD56D6" w:rsidRPr="00EB25E4" w:rsidRDefault="00CD56D6" w:rsidP="7FBAA7B2">
      <w:pPr>
        <w:jc w:val="center"/>
        <w:rPr>
          <w:rFonts w:ascii="Times New Roman" w:eastAsia="Times New Roman" w:hAnsi="Times New Roman" w:cs="Times New Roman"/>
          <w:iCs/>
        </w:rPr>
      </w:pPr>
    </w:p>
    <w:p w14:paraId="2F0932A3" w14:textId="5F55766E" w:rsidR="41AA7C8D" w:rsidRPr="00EB25E4" w:rsidRDefault="41AA7C8D"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 xml:space="preserve">Introduction </w:t>
      </w:r>
    </w:p>
    <w:p w14:paraId="180FC883" w14:textId="1F496AA1" w:rsidR="41AA7C8D"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Problem statement and research motivation</w:t>
      </w:r>
    </w:p>
    <w:p w14:paraId="2085DD96" w14:textId="13563407"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The data set</w:t>
      </w:r>
    </w:p>
    <w:p w14:paraId="7C74EBE5" w14:textId="2FDF524A"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Research question</w:t>
      </w:r>
    </w:p>
    <w:p w14:paraId="3333146A" w14:textId="0D53E938"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Null hypothesis and alternative hypothesis (H0/H1) </w:t>
      </w:r>
    </w:p>
    <w:p w14:paraId="5E321759" w14:textId="3F08DCDF"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18A6A5AD" w14:textId="4F0A8867"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Background research</w:t>
      </w:r>
    </w:p>
    <w:p w14:paraId="5B0F3142" w14:textId="090F7A8A"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Research papers (at least 3 relevant to your topic / DS)</w:t>
      </w:r>
    </w:p>
    <w:p w14:paraId="309DF75E" w14:textId="1A866AAD" w:rsidR="41AA7C8D"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Why RQ is of interest (research gap and future directions according to the literature)</w:t>
      </w:r>
    </w:p>
    <w:p w14:paraId="60EA00B1" w14:textId="165AFF15"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1E38725C" w14:textId="70704F55"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Visualisation</w:t>
      </w:r>
    </w:p>
    <w:p w14:paraId="65FCB477" w14:textId="57F14CCC" w:rsidR="00023E52" w:rsidRPr="00EB25E4" w:rsidRDefault="00CD56D6" w:rsidP="00023E5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Appropriate plot for the RQ</w:t>
      </w:r>
      <w:r w:rsidR="009279F0" w:rsidRPr="00EB25E4">
        <w:rPr>
          <w:rFonts w:ascii="Times New Roman" w:eastAsia="Times New Roman" w:hAnsi="Times New Roman" w:cs="Times New Roman"/>
          <w:iCs/>
        </w:rPr>
        <w:t xml:space="preserve"> </w:t>
      </w:r>
      <w:r w:rsidRPr="00EB25E4">
        <w:rPr>
          <w:rFonts w:ascii="Times New Roman" w:eastAsia="Times New Roman" w:hAnsi="Times New Roman" w:cs="Times New Roman"/>
          <w:b/>
          <w:bCs/>
          <w:iCs/>
        </w:rPr>
        <w:t>output of an R script</w:t>
      </w:r>
      <w:r w:rsidRPr="00EB25E4">
        <w:rPr>
          <w:rFonts w:ascii="Times New Roman" w:eastAsia="Times New Roman" w:hAnsi="Times New Roman" w:cs="Times New Roman"/>
          <w:iCs/>
        </w:rPr>
        <w:t xml:space="preserve"> (NOT a screenshot)</w:t>
      </w:r>
      <w:r w:rsidR="00023E52" w:rsidRPr="00EB25E4">
        <w:rPr>
          <w:rFonts w:ascii="Times New Roman" w:eastAsia="Times New Roman" w:hAnsi="Times New Roman" w:cs="Times New Roman"/>
          <w:iCs/>
        </w:rPr>
        <w:t xml:space="preserve"> and required supplementary graph/table (include histogram for correlation/comparison of means RQs, include contingency table for comparison of proportions RQ)</w:t>
      </w:r>
    </w:p>
    <w:p w14:paraId="1E62DAB5" w14:textId="60AA4485" w:rsidR="00CD56D6" w:rsidRPr="00EB25E4" w:rsidRDefault="007919F5"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Additional </w:t>
      </w:r>
      <w:r w:rsidR="00CD56D6" w:rsidRPr="00EB25E4">
        <w:rPr>
          <w:rFonts w:ascii="Times New Roman" w:eastAsia="Times New Roman" w:hAnsi="Times New Roman" w:cs="Times New Roman"/>
          <w:iCs/>
        </w:rPr>
        <w:t xml:space="preserve">information </w:t>
      </w:r>
      <w:r w:rsidR="004210BC" w:rsidRPr="00EB25E4">
        <w:rPr>
          <w:rFonts w:ascii="Times New Roman" w:eastAsia="Times New Roman" w:hAnsi="Times New Roman" w:cs="Times New Roman"/>
          <w:iCs/>
        </w:rPr>
        <w:t>relating to</w:t>
      </w:r>
      <w:r w:rsidR="00CD56D6" w:rsidRPr="00EB25E4">
        <w:rPr>
          <w:rFonts w:ascii="Times New Roman" w:eastAsia="Times New Roman" w:hAnsi="Times New Roman" w:cs="Times New Roman"/>
          <w:iCs/>
        </w:rPr>
        <w:t xml:space="preserve"> understanding</w:t>
      </w:r>
      <w:r w:rsidR="000050CF" w:rsidRPr="00EB25E4">
        <w:rPr>
          <w:rFonts w:ascii="Times New Roman" w:eastAsia="Times New Roman" w:hAnsi="Times New Roman" w:cs="Times New Roman"/>
          <w:iCs/>
        </w:rPr>
        <w:t xml:space="preserve"> the data</w:t>
      </w:r>
      <w:r w:rsidR="004210BC" w:rsidRPr="00EB25E4">
        <w:rPr>
          <w:rFonts w:ascii="Times New Roman" w:eastAsia="Times New Roman" w:hAnsi="Times New Roman" w:cs="Times New Roman"/>
          <w:iCs/>
        </w:rPr>
        <w:t xml:space="preserve"> (optional</w:t>
      </w:r>
      <w:r w:rsidR="005E65FE" w:rsidRPr="00EB25E4">
        <w:rPr>
          <w:rFonts w:ascii="Times New Roman" w:eastAsia="Times New Roman" w:hAnsi="Times New Roman" w:cs="Times New Roman"/>
          <w:iCs/>
        </w:rPr>
        <w:t>)</w:t>
      </w:r>
    </w:p>
    <w:p w14:paraId="0C372A43" w14:textId="756134BE" w:rsidR="41AA7C8D"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Useful information for the data understanding</w:t>
      </w:r>
    </w:p>
    <w:p w14:paraId="6BF64E29" w14:textId="1EFEBD71"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0F9756E6" w14:textId="0943BEE5"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Analysis</w:t>
      </w:r>
    </w:p>
    <w:p w14:paraId="3FE63559" w14:textId="2CEB4C22"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Statistical test used to test the hypotheses</w:t>
      </w:r>
      <w:r w:rsidR="00C46A88" w:rsidRPr="00EB25E4">
        <w:rPr>
          <w:rFonts w:ascii="Times New Roman" w:eastAsia="Times New Roman" w:hAnsi="Times New Roman" w:cs="Times New Roman"/>
          <w:iCs/>
        </w:rPr>
        <w:t xml:space="preserve"> and output</w:t>
      </w:r>
    </w:p>
    <w:p w14:paraId="732AD45B" w14:textId="3A266672" w:rsidR="00CD56D6"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The null hypothesis is rejected /not rejected </w:t>
      </w:r>
      <w:r w:rsidR="008045F2" w:rsidRPr="00EB25E4">
        <w:rPr>
          <w:rFonts w:ascii="Times New Roman" w:eastAsia="Times New Roman" w:hAnsi="Times New Roman" w:cs="Times New Roman"/>
          <w:iCs/>
        </w:rPr>
        <w:t xml:space="preserve">(select one) </w:t>
      </w:r>
      <w:r w:rsidRPr="00EB25E4">
        <w:rPr>
          <w:rFonts w:ascii="Times New Roman" w:eastAsia="Times New Roman" w:hAnsi="Times New Roman" w:cs="Times New Roman"/>
          <w:iCs/>
        </w:rPr>
        <w:t>based on the p-value</w:t>
      </w:r>
      <w:r w:rsidR="00CD56D6" w:rsidRPr="00EB25E4">
        <w:rPr>
          <w:rFonts w:ascii="Times New Roman" w:eastAsia="Times New Roman" w:hAnsi="Times New Roman" w:cs="Times New Roman"/>
          <w:iCs/>
        </w:rPr>
        <w:t xml:space="preserve"> </w:t>
      </w:r>
    </w:p>
    <w:p w14:paraId="77B19356" w14:textId="2D9F071A"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1BF52E05" w14:textId="4958485C"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Evaluation – group’s experience at 7COM1079</w:t>
      </w:r>
    </w:p>
    <w:p w14:paraId="1606E92A" w14:textId="1B017995"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What went well</w:t>
      </w:r>
    </w:p>
    <w:p w14:paraId="50FC5572" w14:textId="61D50E81"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Points</w:t>
      </w:r>
      <w:r w:rsidR="008E2DF2" w:rsidRPr="00EB25E4">
        <w:rPr>
          <w:rFonts w:ascii="Times New Roman" w:eastAsia="Times New Roman" w:hAnsi="Times New Roman" w:cs="Times New Roman"/>
          <w:iCs/>
        </w:rPr>
        <w:t xml:space="preserve"> </w:t>
      </w:r>
      <w:r w:rsidR="00D736D3" w:rsidRPr="00EB25E4">
        <w:rPr>
          <w:rFonts w:ascii="Times New Roman" w:eastAsia="Times New Roman" w:hAnsi="Times New Roman" w:cs="Times New Roman"/>
          <w:iCs/>
        </w:rPr>
        <w:t xml:space="preserve">for </w:t>
      </w:r>
      <w:r w:rsidRPr="00EB25E4">
        <w:rPr>
          <w:rFonts w:ascii="Times New Roman" w:eastAsia="Times New Roman" w:hAnsi="Times New Roman" w:cs="Times New Roman"/>
          <w:iCs/>
        </w:rPr>
        <w:t>improvement</w:t>
      </w:r>
    </w:p>
    <w:p w14:paraId="04921E7D" w14:textId="5A2178CD" w:rsidR="00CD56D6"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Group’s time management</w:t>
      </w:r>
    </w:p>
    <w:p w14:paraId="14A87BA2" w14:textId="435CD20C" w:rsidR="009279F0" w:rsidRPr="00EB25E4" w:rsidRDefault="009279F0"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Project’s overall judgement</w:t>
      </w:r>
    </w:p>
    <w:p w14:paraId="7F8DA7DA" w14:textId="41A63630" w:rsidR="35AFF47A" w:rsidRPr="00EB25E4" w:rsidRDefault="35AFF47A" w:rsidP="4ABDCFE3">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Comment on GitHub log output</w:t>
      </w:r>
    </w:p>
    <w:p w14:paraId="29DE388F" w14:textId="2B39BD33"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2E3EAB3E" w14:textId="05B12A6E"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Conclusions</w:t>
      </w:r>
    </w:p>
    <w:p w14:paraId="4A04F227" w14:textId="7D3165C1" w:rsidR="00075040" w:rsidRPr="00EB25E4" w:rsidRDefault="00CD56D6"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Results explained. </w:t>
      </w:r>
    </w:p>
    <w:p w14:paraId="4BE4EB2E" w14:textId="43408E75" w:rsidR="41AA7C8D"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Interpretation of the results </w:t>
      </w:r>
    </w:p>
    <w:p w14:paraId="539350F5" w14:textId="01603E3D" w:rsidR="41AA7C8D" w:rsidRPr="00EB25E4" w:rsidRDefault="41AA7C8D" w:rsidP="7FBAA7B2">
      <w:pPr>
        <w:pStyle w:val="ListParagraph"/>
        <w:numPr>
          <w:ilvl w:val="1"/>
          <w:numId w:val="33"/>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Reasons and/or implications for future work, limitations </w:t>
      </w:r>
    </w:p>
    <w:p w14:paraId="0BBC7B77" w14:textId="29A185B0" w:rsidR="41AA7C8D" w:rsidRPr="00EB25E4" w:rsidRDefault="41AA7C8D"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57DE1090" w14:textId="145C5F47" w:rsidR="00CD56D6" w:rsidRPr="00EB25E4" w:rsidRDefault="00CD56D6" w:rsidP="7FBAA7B2">
      <w:pPr>
        <w:pStyle w:val="ListParagraph"/>
        <w:numPr>
          <w:ilvl w:val="0"/>
          <w:numId w:val="33"/>
        </w:numPr>
        <w:rPr>
          <w:rFonts w:ascii="Times New Roman" w:eastAsia="Times New Roman" w:hAnsi="Times New Roman" w:cs="Times New Roman"/>
          <w:iCs/>
        </w:rPr>
      </w:pPr>
      <w:r w:rsidRPr="00EB25E4">
        <w:rPr>
          <w:rFonts w:ascii="Times New Roman" w:eastAsia="Times New Roman" w:hAnsi="Times New Roman" w:cs="Times New Roman"/>
          <w:iCs/>
        </w:rPr>
        <w:t>Reference list</w:t>
      </w:r>
    </w:p>
    <w:p w14:paraId="4A137E21" w14:textId="252263AE" w:rsidR="00CD56D6" w:rsidRPr="00EB25E4" w:rsidRDefault="00CD56D6" w:rsidP="7FBAA7B2">
      <w:pPr>
        <w:ind w:left="720"/>
        <w:rPr>
          <w:rFonts w:ascii="Times New Roman" w:eastAsia="Times New Roman" w:hAnsi="Times New Roman" w:cs="Times New Roman"/>
          <w:iCs/>
        </w:rPr>
      </w:pPr>
      <w:r w:rsidRPr="00EB25E4">
        <w:rPr>
          <w:rFonts w:ascii="Times New Roman" w:eastAsia="Times New Roman" w:hAnsi="Times New Roman" w:cs="Times New Roman"/>
          <w:iCs/>
        </w:rPr>
        <w:t>Harvard (author</w:t>
      </w:r>
      <w:r w:rsidR="000F7A9B" w:rsidRPr="00EB25E4">
        <w:rPr>
          <w:rFonts w:ascii="Times New Roman" w:eastAsia="Times New Roman" w:hAnsi="Times New Roman" w:cs="Times New Roman"/>
          <w:iCs/>
        </w:rPr>
        <w:t>,</w:t>
      </w:r>
      <w:r w:rsidRPr="00EB25E4">
        <w:rPr>
          <w:rFonts w:ascii="Times New Roman" w:eastAsia="Times New Roman" w:hAnsi="Times New Roman" w:cs="Times New Roman"/>
          <w:iCs/>
        </w:rPr>
        <w:t xml:space="preserve"> date) format.</w:t>
      </w:r>
    </w:p>
    <w:p w14:paraId="4A49FA66" w14:textId="03C11164" w:rsidR="4C900D14" w:rsidRPr="00EB25E4" w:rsidRDefault="4C900D14" w:rsidP="185412CB">
      <w:pPr>
        <w:pStyle w:val="ListParagraph"/>
        <w:numPr>
          <w:ilvl w:val="0"/>
          <w:numId w:val="33"/>
        </w:numPr>
        <w:rPr>
          <w:rFonts w:ascii="Times New Roman" w:eastAsia="Times New Roman" w:hAnsi="Times New Roman" w:cs="Times New Roman"/>
          <w:iCs/>
          <w:color w:val="333333"/>
        </w:rPr>
      </w:pPr>
      <w:r w:rsidRPr="00EB25E4">
        <w:rPr>
          <w:rFonts w:ascii="Times New Roman" w:eastAsia="Times New Roman" w:hAnsi="Times New Roman" w:cs="Times New Roman"/>
          <w:iCs/>
        </w:rPr>
        <w:t>Appendi</w:t>
      </w:r>
      <w:r w:rsidR="01DAA926" w:rsidRPr="00EB25E4">
        <w:rPr>
          <w:rFonts w:ascii="Times New Roman" w:eastAsia="Times New Roman" w:hAnsi="Times New Roman" w:cs="Times New Roman"/>
          <w:iCs/>
        </w:rPr>
        <w:t xml:space="preserve">ces </w:t>
      </w:r>
    </w:p>
    <w:p w14:paraId="323FD174" w14:textId="42E6F8CA" w:rsidR="4C900D14" w:rsidRPr="00EB25E4" w:rsidRDefault="4C900D14" w:rsidP="185412CB">
      <w:pPr>
        <w:pStyle w:val="ListParagraph"/>
        <w:numPr>
          <w:ilvl w:val="0"/>
          <w:numId w:val="5"/>
        </w:numPr>
        <w:rPr>
          <w:rFonts w:ascii="Times New Roman" w:eastAsia="Times New Roman" w:hAnsi="Times New Roman" w:cs="Times New Roman"/>
          <w:iCs/>
          <w:color w:val="333333"/>
        </w:rPr>
      </w:pPr>
      <w:r w:rsidRPr="00EB25E4">
        <w:rPr>
          <w:rFonts w:ascii="Times New Roman" w:eastAsia="Times New Roman" w:hAnsi="Times New Roman" w:cs="Times New Roman"/>
          <w:iCs/>
          <w:color w:val="333333"/>
        </w:rPr>
        <w:t>R code</w:t>
      </w:r>
      <w:r w:rsidR="7481FACF" w:rsidRPr="00EB25E4">
        <w:rPr>
          <w:rFonts w:ascii="Times New Roman" w:eastAsia="Times New Roman" w:hAnsi="Times New Roman" w:cs="Times New Roman"/>
          <w:iCs/>
          <w:color w:val="333333"/>
        </w:rPr>
        <w:t xml:space="preserve"> </w:t>
      </w:r>
      <w:r w:rsidRPr="00EB25E4">
        <w:rPr>
          <w:rFonts w:ascii="Times New Roman" w:eastAsia="Times New Roman" w:hAnsi="Times New Roman" w:cs="Times New Roman"/>
          <w:iCs/>
          <w:color w:val="333333"/>
        </w:rPr>
        <w:t>used for analysis and visualisation.</w:t>
      </w:r>
    </w:p>
    <w:p w14:paraId="02A0863E" w14:textId="505E4893" w:rsidR="00D51143" w:rsidRPr="00EB25E4" w:rsidRDefault="50E41D14" w:rsidP="4ABDCFE3">
      <w:pPr>
        <w:pStyle w:val="ListParagraph"/>
        <w:numPr>
          <w:ilvl w:val="0"/>
          <w:numId w:val="5"/>
        </w:numPr>
        <w:rPr>
          <w:rFonts w:ascii="Times New Roman" w:eastAsia="Times New Roman" w:hAnsi="Times New Roman" w:cs="Times New Roman"/>
          <w:iCs/>
        </w:rPr>
      </w:pPr>
      <w:r w:rsidRPr="00EB25E4">
        <w:rPr>
          <w:rFonts w:ascii="Times New Roman" w:eastAsia="Times New Roman" w:hAnsi="Times New Roman" w:cs="Times New Roman"/>
          <w:iCs/>
        </w:rPr>
        <w:t>GitHub log output.</w:t>
      </w:r>
    </w:p>
    <w:p w14:paraId="347FB0BF" w14:textId="08110033" w:rsidR="00D51143" w:rsidRPr="00EB25E4" w:rsidRDefault="00D51143" w:rsidP="4ABDCFE3">
      <w:pPr>
        <w:ind w:left="1080"/>
        <w:rPr>
          <w:rFonts w:ascii="Times New Roman" w:eastAsia="Times New Roman" w:hAnsi="Times New Roman" w:cs="Times New Roman"/>
          <w:iCs/>
          <w:color w:val="333333"/>
        </w:rPr>
      </w:pPr>
    </w:p>
    <w:p w14:paraId="2A308F66" w14:textId="47483DE4" w:rsidR="4ABDCFE3" w:rsidRPr="00EB25E4" w:rsidRDefault="4ABDCFE3" w:rsidP="4ABDCFE3">
      <w:pPr>
        <w:rPr>
          <w:rFonts w:ascii="Times New Roman" w:eastAsia="Times New Roman" w:hAnsi="Times New Roman" w:cs="Times New Roman"/>
          <w:iCs/>
        </w:rPr>
      </w:pPr>
    </w:p>
    <w:p w14:paraId="49A5A7F6" w14:textId="0A5B67C9" w:rsidR="4ABDCFE3" w:rsidRPr="00EB25E4" w:rsidRDefault="4ABDCFE3">
      <w:pPr>
        <w:rPr>
          <w:iCs/>
        </w:rPr>
      </w:pPr>
      <w:r w:rsidRPr="00EB25E4">
        <w:rPr>
          <w:iCs/>
        </w:rPr>
        <w:br w:type="page"/>
      </w:r>
    </w:p>
    <w:p w14:paraId="51C0DCCD" w14:textId="2505613D" w:rsidR="4ABDCFE3" w:rsidRPr="00EB25E4" w:rsidRDefault="4ABDCFE3" w:rsidP="4ABDCFE3">
      <w:pPr>
        <w:rPr>
          <w:rFonts w:ascii="Times New Roman" w:eastAsia="Times New Roman" w:hAnsi="Times New Roman" w:cs="Times New Roman"/>
          <w:iCs/>
        </w:rPr>
      </w:pPr>
    </w:p>
    <w:p w14:paraId="0EA4F96C" w14:textId="1C82BD45" w:rsidR="4E6E41CE" w:rsidRPr="00EB25E4" w:rsidRDefault="4E6E41CE" w:rsidP="7FBAA7B2">
      <w:pPr>
        <w:pStyle w:val="ListParagraph"/>
        <w:ind w:left="1440" w:hanging="72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The list below outlines the chapter/subchapter numbers, names, word count limits, and explanations of what to write in each section.</w:t>
      </w:r>
    </w:p>
    <w:p w14:paraId="0C83A3F5" w14:textId="05EBD67E" w:rsidR="4ABDCFE3" w:rsidRPr="00EB25E4" w:rsidRDefault="4ABDCFE3" w:rsidP="4ABDCFE3">
      <w:pPr>
        <w:pStyle w:val="ListParagraph"/>
        <w:ind w:left="1440" w:hanging="720"/>
        <w:rPr>
          <w:rFonts w:ascii="Times New Roman" w:eastAsia="Times New Roman" w:hAnsi="Times New Roman" w:cs="Times New Roman"/>
          <w:iCs/>
          <w:highlight w:val="yellow"/>
        </w:rPr>
      </w:pPr>
    </w:p>
    <w:p w14:paraId="36BEAE2A" w14:textId="5C625B20" w:rsidR="4ABDCFE3" w:rsidRPr="00EB25E4" w:rsidRDefault="4ABDCFE3" w:rsidP="4ABDCFE3">
      <w:pPr>
        <w:ind w:left="450"/>
        <w:rPr>
          <w:rFonts w:ascii="Times New Roman" w:eastAsia="Times New Roman" w:hAnsi="Times New Roman" w:cs="Times New Roman"/>
          <w:iCs/>
        </w:rPr>
      </w:pPr>
      <w:r w:rsidRPr="00EB25E4">
        <w:rPr>
          <w:rFonts w:ascii="Times New Roman" w:eastAsia="Times New Roman" w:hAnsi="Times New Roman" w:cs="Times New Roman"/>
          <w:iCs/>
        </w:rPr>
        <w:t xml:space="preserve">1. </w:t>
      </w:r>
      <w:r w:rsidR="35724B15" w:rsidRPr="00EB25E4">
        <w:rPr>
          <w:rFonts w:ascii="Times New Roman" w:eastAsia="Times New Roman" w:hAnsi="Times New Roman" w:cs="Times New Roman"/>
          <w:iCs/>
        </w:rPr>
        <w:t>Introduction</w:t>
      </w:r>
    </w:p>
    <w:p w14:paraId="36B64A27" w14:textId="580EA5C0" w:rsidR="4ABDCFE3" w:rsidRPr="00EB25E4" w:rsidRDefault="4ABDCFE3" w:rsidP="4ABDCFE3">
      <w:pPr>
        <w:pStyle w:val="ListParagraph"/>
        <w:ind w:left="1440" w:hanging="720"/>
        <w:rPr>
          <w:rFonts w:ascii="Times New Roman" w:eastAsia="Times New Roman" w:hAnsi="Times New Roman" w:cs="Times New Roman"/>
          <w:iCs/>
          <w:highlight w:val="yellow"/>
        </w:rPr>
      </w:pPr>
    </w:p>
    <w:p w14:paraId="72091452" w14:textId="67D74654" w:rsidR="7FBAA7B2" w:rsidRPr="00EB25E4" w:rsidRDefault="7FBAA7B2" w:rsidP="4ABDCFE3">
      <w:pPr>
        <w:ind w:left="1440" w:hanging="720"/>
        <w:rPr>
          <w:rFonts w:ascii="Times New Roman" w:eastAsia="Times New Roman" w:hAnsi="Times New Roman" w:cs="Times New Roman"/>
          <w:iCs/>
        </w:rPr>
      </w:pPr>
    </w:p>
    <w:p w14:paraId="70F961C3" w14:textId="635541CC" w:rsidR="5D5E0517" w:rsidRPr="0032658F"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Problem statement and research motivation </w:t>
      </w:r>
      <w:r w:rsidRPr="00EB25E4">
        <w:rPr>
          <w:rFonts w:ascii="Times New Roman" w:eastAsia="Times New Roman" w:hAnsi="Times New Roman" w:cs="Times New Roman"/>
          <w:b/>
          <w:bCs/>
          <w:iCs/>
        </w:rPr>
        <w:t>(100 words)</w:t>
      </w:r>
    </w:p>
    <w:p w14:paraId="7C1C249C" w14:textId="77777777" w:rsidR="0032658F" w:rsidRDefault="0032658F" w:rsidP="0032658F">
      <w:pPr>
        <w:pStyle w:val="ListParagraph"/>
        <w:ind w:left="1440"/>
        <w:rPr>
          <w:rFonts w:ascii="Times New Roman" w:eastAsia="Times New Roman" w:hAnsi="Times New Roman" w:cs="Times New Roman"/>
          <w:b/>
          <w:bCs/>
          <w:iCs/>
        </w:rPr>
      </w:pPr>
    </w:p>
    <w:p w14:paraId="6573C341" w14:textId="7974DEC3" w:rsidR="004944AD" w:rsidRDefault="004944AD" w:rsidP="005C0EE5">
      <w:pPr>
        <w:pStyle w:val="ListParagraph"/>
        <w:ind w:left="1440"/>
        <w:jc w:val="both"/>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Accurate prognostic assessment is essential in bone </w:t>
      </w:r>
      <w:proofErr w:type="spellStart"/>
      <w:r w:rsidR="002C7873">
        <w:rPr>
          <w:rFonts w:ascii="Times New Roman" w:eastAsia="Times New Roman" w:hAnsi="Times New Roman" w:cs="Times New Roman"/>
          <w:iCs/>
          <w:color w:val="000000" w:themeColor="text1"/>
        </w:rPr>
        <w:t>tumor</w:t>
      </w:r>
      <w:proofErr w:type="spellEnd"/>
      <w:r>
        <w:rPr>
          <w:rFonts w:ascii="Times New Roman" w:eastAsia="Times New Roman" w:hAnsi="Times New Roman" w:cs="Times New Roman"/>
          <w:iCs/>
          <w:color w:val="000000" w:themeColor="text1"/>
        </w:rPr>
        <w:t xml:space="preserve"> management because patients often present with highly variable disease trajectories (</w:t>
      </w:r>
      <w:r w:rsidRPr="004944AD">
        <w:rPr>
          <w:rFonts w:ascii="Times New Roman" w:eastAsia="Times New Roman" w:hAnsi="Times New Roman" w:cs="Times New Roman"/>
          <w:iCs/>
          <w:color w:val="000000" w:themeColor="text1"/>
        </w:rPr>
        <w:t>Bielack et al., 2002).</w:t>
      </w:r>
      <w:r>
        <w:rPr>
          <w:rFonts w:ascii="Times New Roman" w:eastAsia="Times New Roman" w:hAnsi="Times New Roman" w:cs="Times New Roman"/>
          <w:iCs/>
          <w:color w:val="000000" w:themeColor="text1"/>
        </w:rPr>
        <w:t xml:space="preserve"> Evidence shows that biological sex influences immune responses, </w:t>
      </w:r>
      <w:proofErr w:type="spellStart"/>
      <w:r>
        <w:rPr>
          <w:rFonts w:ascii="Times New Roman" w:eastAsia="Times New Roman" w:hAnsi="Times New Roman" w:cs="Times New Roman"/>
          <w:iCs/>
          <w:color w:val="000000" w:themeColor="text1"/>
        </w:rPr>
        <w:t>tumor</w:t>
      </w:r>
      <w:proofErr w:type="spellEnd"/>
      <w:r>
        <w:rPr>
          <w:rFonts w:ascii="Times New Roman" w:eastAsia="Times New Roman" w:hAnsi="Times New Roman" w:cs="Times New Roman"/>
          <w:iCs/>
          <w:color w:val="000000" w:themeColor="text1"/>
        </w:rPr>
        <w:t xml:space="preserve"> behaviour, and survival across several cancer types, suggesting that men and women may experie</w:t>
      </w:r>
      <w:r w:rsidR="001F4D3F">
        <w:rPr>
          <w:rFonts w:ascii="Times New Roman" w:eastAsia="Times New Roman" w:hAnsi="Times New Roman" w:cs="Times New Roman"/>
          <w:iCs/>
          <w:color w:val="000000" w:themeColor="text1"/>
        </w:rPr>
        <w:t>nce different clinical outcomes</w:t>
      </w:r>
    </w:p>
    <w:p w14:paraId="04BD59EF" w14:textId="2337AB49" w:rsidR="004944AD" w:rsidRPr="002D2CAB" w:rsidRDefault="004944AD" w:rsidP="005C0EE5">
      <w:pPr>
        <w:pStyle w:val="ListParagraph"/>
        <w:ind w:left="1440"/>
        <w:jc w:val="both"/>
        <w:rPr>
          <w:rFonts w:ascii="Times New Roman" w:eastAsia="Times New Roman" w:hAnsi="Times New Roman" w:cs="Times New Roman"/>
          <w:iCs/>
          <w:color w:val="000000" w:themeColor="text1"/>
        </w:rPr>
      </w:pPr>
      <w:r>
        <w:rPr>
          <w:rFonts w:ascii="Times New Roman" w:eastAsia="Times New Roman" w:hAnsi="Times New Roman" w:cs="Times New Roman"/>
          <w:iCs/>
          <w:color w:val="000000" w:themeColor="text1"/>
        </w:rPr>
        <w:t xml:space="preserve">Whether such sex-based differences extend to final disease outcomes in bone </w:t>
      </w:r>
      <w:proofErr w:type="spellStart"/>
      <w:r>
        <w:rPr>
          <w:rFonts w:ascii="Times New Roman" w:eastAsia="Times New Roman" w:hAnsi="Times New Roman" w:cs="Times New Roman"/>
          <w:iCs/>
          <w:color w:val="000000" w:themeColor="text1"/>
        </w:rPr>
        <w:t>tumors</w:t>
      </w:r>
      <w:proofErr w:type="spellEnd"/>
      <w:r>
        <w:rPr>
          <w:rFonts w:ascii="Times New Roman" w:eastAsia="Times New Roman" w:hAnsi="Times New Roman" w:cs="Times New Roman"/>
          <w:iCs/>
          <w:color w:val="000000" w:themeColor="text1"/>
        </w:rPr>
        <w:t xml:space="preserve"> remains unclear. Understanding these patterns is clinically relevant, as it may support improved risk stratification and follow-up planning. This study investigates whether male and female patients differ in disease </w:t>
      </w:r>
      <w:r w:rsidR="002D2CAB">
        <w:rPr>
          <w:rFonts w:ascii="Times New Roman" w:eastAsia="Times New Roman" w:hAnsi="Times New Roman" w:cs="Times New Roman"/>
          <w:iCs/>
          <w:color w:val="000000" w:themeColor="text1"/>
        </w:rPr>
        <w:t>status outcomes at</w:t>
      </w:r>
      <w:r w:rsidR="005C0EE5">
        <w:rPr>
          <w:rFonts w:ascii="Times New Roman" w:eastAsia="Times New Roman" w:hAnsi="Times New Roman" w:cs="Times New Roman"/>
          <w:iCs/>
          <w:color w:val="000000" w:themeColor="text1"/>
        </w:rPr>
        <w:t xml:space="preserve"> </w:t>
      </w:r>
      <w:r w:rsidR="002D2CAB">
        <w:rPr>
          <w:rFonts w:ascii="Times New Roman" w:eastAsia="Times New Roman" w:hAnsi="Times New Roman" w:cs="Times New Roman"/>
          <w:iCs/>
          <w:color w:val="000000" w:themeColor="text1"/>
        </w:rPr>
        <w:t>Memorial Sloan Kettering Cancer Centre.</w:t>
      </w:r>
      <w:r w:rsidR="008E2CFC">
        <w:rPr>
          <w:rFonts w:ascii="Times New Roman" w:eastAsia="Times New Roman" w:hAnsi="Times New Roman" w:cs="Times New Roman"/>
          <w:iCs/>
          <w:color w:val="000000" w:themeColor="text1"/>
        </w:rPr>
        <w:br/>
      </w:r>
    </w:p>
    <w:p w14:paraId="29430614" w14:textId="19DAE46A" w:rsidR="000F7A9B" w:rsidRPr="00EB25E4" w:rsidRDefault="000F7A9B"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The data set </w:t>
      </w:r>
      <w:r w:rsidRPr="00EB25E4">
        <w:rPr>
          <w:rFonts w:ascii="Times New Roman" w:eastAsia="Times New Roman" w:hAnsi="Times New Roman" w:cs="Times New Roman"/>
          <w:b/>
          <w:iCs/>
        </w:rPr>
        <w:t>(75 words)</w:t>
      </w:r>
      <w:r w:rsidR="008E2CFC">
        <w:rPr>
          <w:rFonts w:ascii="Times New Roman" w:eastAsia="Times New Roman" w:hAnsi="Times New Roman" w:cs="Times New Roman"/>
          <w:b/>
          <w:iCs/>
        </w:rPr>
        <w:br/>
      </w:r>
    </w:p>
    <w:p w14:paraId="3048AC12" w14:textId="08D5C6FA" w:rsidR="001049F1" w:rsidRPr="00EB25E4" w:rsidRDefault="001049F1" w:rsidP="002D2CAB">
      <w:pPr>
        <w:pStyle w:val="ListParagraph"/>
        <w:ind w:left="1440"/>
        <w:jc w:val="both"/>
        <w:rPr>
          <w:rFonts w:ascii="Times New Roman" w:eastAsia="Times New Roman" w:hAnsi="Times New Roman" w:cs="Times New Roman"/>
          <w:iCs/>
        </w:rPr>
      </w:pPr>
      <w:r w:rsidRPr="00EB25E4">
        <w:rPr>
          <w:rFonts w:ascii="Times New Roman" w:eastAsia="Times New Roman" w:hAnsi="Times New Roman" w:cs="Times New Roman"/>
          <w:iCs/>
        </w:rPr>
        <w:t xml:space="preserve">The dataset contains clinical information on bone </w:t>
      </w:r>
      <w:proofErr w:type="spellStart"/>
      <w:r w:rsidRPr="00EB25E4">
        <w:rPr>
          <w:rFonts w:ascii="Times New Roman" w:eastAsia="Times New Roman" w:hAnsi="Times New Roman" w:cs="Times New Roman"/>
          <w:iCs/>
        </w:rPr>
        <w:t>tumor</w:t>
      </w:r>
      <w:proofErr w:type="spellEnd"/>
      <w:r w:rsidRPr="00EB25E4">
        <w:rPr>
          <w:rFonts w:ascii="Times New Roman" w:eastAsia="Times New Roman" w:hAnsi="Times New Roman" w:cs="Times New Roman"/>
          <w:iCs/>
        </w:rPr>
        <w:t xml:space="preserve"> patients treated at Memorial Sloan Kettering Cancer </w:t>
      </w:r>
      <w:r w:rsidR="008E2CFC" w:rsidRPr="00EB25E4">
        <w:rPr>
          <w:rFonts w:ascii="Times New Roman" w:eastAsia="Times New Roman" w:hAnsi="Times New Roman" w:cs="Times New Roman"/>
          <w:iCs/>
        </w:rPr>
        <w:t>Centre</w:t>
      </w:r>
      <w:r w:rsidRPr="00EB25E4">
        <w:rPr>
          <w:rFonts w:ascii="Times New Roman" w:eastAsia="Times New Roman" w:hAnsi="Times New Roman" w:cs="Times New Roman"/>
          <w:iCs/>
        </w:rPr>
        <w:t xml:space="preserve"> between 2010 and 2020. Variables include </w:t>
      </w:r>
      <w:proofErr w:type="spellStart"/>
      <w:r w:rsidRPr="00EB25E4">
        <w:rPr>
          <w:rFonts w:ascii="Times New Roman" w:eastAsia="Times New Roman" w:hAnsi="Times New Roman" w:cs="Times New Roman"/>
          <w:iCs/>
        </w:rPr>
        <w:t>tumor</w:t>
      </w:r>
      <w:proofErr w:type="spellEnd"/>
      <w:r w:rsidRPr="00EB25E4">
        <w:rPr>
          <w:rFonts w:ascii="Times New Roman" w:eastAsia="Times New Roman" w:hAnsi="Times New Roman" w:cs="Times New Roman"/>
          <w:iCs/>
        </w:rPr>
        <w:t xml:space="preserve"> characteristics, demographics, treatment details, and final disease outcomes. For this analysis, two categorical variables were examined: Sex (Male/Female) and Disease Status (NED: No Evidence of Disease; AWD: Alive with Disease; D: Dead). These variables enable a comparison of proportional outcomes differences between sexes and are well-suited to a chi-square test of independence.</w:t>
      </w:r>
    </w:p>
    <w:p w14:paraId="791F66B3" w14:textId="77777777" w:rsidR="001049F1" w:rsidRPr="00EB25E4" w:rsidRDefault="001049F1" w:rsidP="001049F1">
      <w:pPr>
        <w:rPr>
          <w:rFonts w:ascii="Times New Roman" w:eastAsia="Times New Roman" w:hAnsi="Times New Roman" w:cs="Times New Roman"/>
          <w:iCs/>
        </w:rPr>
      </w:pPr>
    </w:p>
    <w:p w14:paraId="073CDDD6" w14:textId="77777777" w:rsidR="00757EDA" w:rsidRDefault="000F7A9B" w:rsidP="00757EDA">
      <w:pPr>
        <w:pStyle w:val="ListParagraph"/>
        <w:numPr>
          <w:ilvl w:val="1"/>
          <w:numId w:val="32"/>
        </w:numPr>
        <w:ind w:hanging="720"/>
        <w:rPr>
          <w:rFonts w:ascii="Times New Roman" w:eastAsia="Times New Roman" w:hAnsi="Times New Roman" w:cs="Times New Roman"/>
          <w:b/>
          <w:bCs/>
          <w:iCs/>
        </w:rPr>
      </w:pPr>
      <w:r w:rsidRPr="00EB25E4">
        <w:rPr>
          <w:rFonts w:ascii="Times New Roman" w:eastAsia="Times New Roman" w:hAnsi="Times New Roman" w:cs="Times New Roman"/>
          <w:iCs/>
        </w:rPr>
        <w:t>R</w:t>
      </w:r>
      <w:r w:rsidR="00CD56D6" w:rsidRPr="00EB25E4">
        <w:rPr>
          <w:rFonts w:ascii="Times New Roman" w:eastAsia="Times New Roman" w:hAnsi="Times New Roman" w:cs="Times New Roman"/>
          <w:iCs/>
        </w:rPr>
        <w:t>esearch question</w:t>
      </w:r>
      <w:r w:rsidRPr="00EB25E4">
        <w:rPr>
          <w:rFonts w:ascii="Times New Roman" w:eastAsia="Times New Roman" w:hAnsi="Times New Roman" w:cs="Times New Roman"/>
          <w:iCs/>
        </w:rPr>
        <w:t xml:space="preserve"> </w:t>
      </w:r>
      <w:r w:rsidRPr="00EB25E4">
        <w:rPr>
          <w:rFonts w:ascii="Times New Roman" w:eastAsia="Times New Roman" w:hAnsi="Times New Roman" w:cs="Times New Roman"/>
          <w:b/>
          <w:bCs/>
          <w:iCs/>
        </w:rPr>
        <w:t>(50 words)</w:t>
      </w:r>
      <w:r w:rsidR="694AAB15" w:rsidRPr="00EB25E4">
        <w:rPr>
          <w:rFonts w:ascii="Times New Roman" w:eastAsia="Times New Roman" w:hAnsi="Times New Roman" w:cs="Times New Roman"/>
          <w:b/>
          <w:bCs/>
          <w:iCs/>
        </w:rPr>
        <w:t xml:space="preserve">. </w:t>
      </w:r>
    </w:p>
    <w:p w14:paraId="6D0C0674" w14:textId="45171F14" w:rsidR="001049F1" w:rsidRPr="00D9426C" w:rsidRDefault="00D9426C" w:rsidP="00757EDA">
      <w:pPr>
        <w:pStyle w:val="ListParagraph"/>
        <w:ind w:left="1440"/>
        <w:jc w:val="both"/>
        <w:rPr>
          <w:rFonts w:ascii="Times New Roman" w:eastAsia="Times New Roman" w:hAnsi="Times New Roman" w:cs="Times New Roman"/>
          <w:b/>
          <w:bCs/>
          <w:iCs/>
        </w:rPr>
      </w:pPr>
      <w:r w:rsidRPr="00D9426C">
        <w:rPr>
          <w:rFonts w:ascii="Times New Roman" w:eastAsia="Times New Roman" w:hAnsi="Times New Roman" w:cs="Times New Roman"/>
          <w:iCs/>
        </w:rPr>
        <w:t>research question Is there a difference in the proportions of bone cancer status outcomes between male and female bone tumour patients diagnosed and treated at Memorial Sloan Kettering Cancer Centre from 2010 to 2020</w:t>
      </w:r>
    </w:p>
    <w:p w14:paraId="3D2F45D3" w14:textId="77777777" w:rsidR="00D9426C" w:rsidRPr="00D9426C" w:rsidRDefault="00D9426C" w:rsidP="00D9426C">
      <w:pPr>
        <w:pStyle w:val="ListParagraph"/>
        <w:ind w:left="1440"/>
        <w:rPr>
          <w:rFonts w:ascii="Times New Roman" w:eastAsia="Times New Roman" w:hAnsi="Times New Roman" w:cs="Times New Roman"/>
          <w:b/>
          <w:bCs/>
          <w:iCs/>
        </w:rPr>
      </w:pPr>
    </w:p>
    <w:p w14:paraId="6D6CB906" w14:textId="31D477AA" w:rsidR="00757EDA" w:rsidRDefault="5D5E0517" w:rsidP="00757EDA">
      <w:pPr>
        <w:pStyle w:val="ListParagraph"/>
        <w:numPr>
          <w:ilvl w:val="1"/>
          <w:numId w:val="32"/>
        </w:numPr>
        <w:rPr>
          <w:rFonts w:ascii="Times New Roman" w:eastAsia="Times New Roman" w:hAnsi="Times New Roman" w:cs="Times New Roman"/>
          <w:iCs/>
        </w:rPr>
      </w:pPr>
      <w:r w:rsidRPr="00EB25E4">
        <w:rPr>
          <w:rFonts w:ascii="Times New Roman" w:eastAsia="Times New Roman" w:hAnsi="Times New Roman" w:cs="Times New Roman"/>
          <w:iCs/>
        </w:rPr>
        <w:t xml:space="preserve">Null hypothesis and alternative hypothesis (H0/H1) </w:t>
      </w:r>
      <w:r w:rsidR="2CD3827C" w:rsidRPr="00EB25E4">
        <w:rPr>
          <w:rFonts w:ascii="Times New Roman" w:eastAsia="Times New Roman" w:hAnsi="Times New Roman" w:cs="Times New Roman"/>
          <w:b/>
          <w:bCs/>
          <w:iCs/>
        </w:rPr>
        <w:t>(100 words)</w:t>
      </w:r>
      <w:r w:rsidR="008E2CFC" w:rsidRPr="00757EDA">
        <w:rPr>
          <w:rFonts w:ascii="Times New Roman" w:eastAsia="Times New Roman" w:hAnsi="Times New Roman" w:cs="Times New Roman"/>
          <w:b/>
          <w:bCs/>
          <w:iCs/>
        </w:rPr>
        <w:br/>
      </w:r>
      <w:r w:rsidR="00D9426C" w:rsidRPr="00757EDA">
        <w:rPr>
          <w:rFonts w:ascii="Times New Roman" w:eastAsia="Times New Roman" w:hAnsi="Times New Roman" w:cs="Times New Roman"/>
          <w:iCs/>
        </w:rPr>
        <w:t>Null Hypothesis (H₀)</w:t>
      </w:r>
    </w:p>
    <w:p w14:paraId="6B2B61F9" w14:textId="09AA82E8" w:rsidR="5D5E0517" w:rsidRPr="00757EDA" w:rsidRDefault="00D9426C" w:rsidP="00757EDA">
      <w:pPr>
        <w:pStyle w:val="ListParagraph"/>
        <w:ind w:left="1440"/>
        <w:rPr>
          <w:rFonts w:ascii="Times New Roman" w:eastAsia="Times New Roman" w:hAnsi="Times New Roman" w:cs="Times New Roman"/>
          <w:iCs/>
        </w:rPr>
      </w:pPr>
      <w:r w:rsidRPr="00757EDA">
        <w:rPr>
          <w:rFonts w:ascii="Times New Roman" w:eastAsia="Times New Roman" w:hAnsi="Times New Roman" w:cs="Times New Roman"/>
          <w:iCs/>
        </w:rPr>
        <w:t>There is no difference in the proportions of bone cancer status outcomes between male and female bone tumour patients diagnosed and treated at Memorial Sloan Kettering Cancer Centre from 2010 to 2020.</w:t>
      </w:r>
    </w:p>
    <w:p w14:paraId="038E6F4E" w14:textId="77777777" w:rsidR="00D9426C" w:rsidRDefault="00D9426C" w:rsidP="00D9426C">
      <w:pPr>
        <w:jc w:val="both"/>
        <w:rPr>
          <w:rFonts w:ascii="Times New Roman" w:eastAsia="Times New Roman" w:hAnsi="Times New Roman" w:cs="Times New Roman"/>
          <w:iCs/>
        </w:rPr>
      </w:pPr>
    </w:p>
    <w:p w14:paraId="0AA57C9E" w14:textId="3EFF8801" w:rsidR="00757EDA" w:rsidRDefault="000269E1" w:rsidP="00757EDA">
      <w:pPr>
        <w:ind w:left="1440"/>
        <w:jc w:val="both"/>
        <w:rPr>
          <w:rFonts w:ascii="Times New Roman" w:eastAsia="Times New Roman" w:hAnsi="Times New Roman" w:cs="Times New Roman"/>
          <w:iCs/>
        </w:rPr>
      </w:pPr>
      <w:r w:rsidRPr="00757EDA">
        <w:rPr>
          <w:rFonts w:ascii="Times New Roman" w:eastAsia="Times New Roman" w:hAnsi="Times New Roman" w:cs="Times New Roman"/>
          <w:iCs/>
        </w:rPr>
        <w:t>The alternative hypothesis (H</w:t>
      </w:r>
      <w:r w:rsidRPr="00757EDA">
        <w:rPr>
          <w:rFonts w:ascii="Times New Roman" w:eastAsia="Times New Roman" w:hAnsi="Times New Roman" w:cs="Times New Roman"/>
          <w:iCs/>
          <w:vertAlign w:val="subscript"/>
        </w:rPr>
        <w:t>1</w:t>
      </w:r>
      <w:r w:rsidRPr="00757EDA">
        <w:rPr>
          <w:rFonts w:ascii="Times New Roman" w:eastAsia="Times New Roman" w:hAnsi="Times New Roman" w:cs="Times New Roman"/>
          <w:iCs/>
        </w:rPr>
        <w:t>)</w:t>
      </w:r>
    </w:p>
    <w:p w14:paraId="368F645C" w14:textId="2EA4FDB3" w:rsidR="7FBAA7B2" w:rsidRDefault="000269E1" w:rsidP="00757EDA">
      <w:pPr>
        <w:ind w:left="1440"/>
        <w:jc w:val="both"/>
        <w:rPr>
          <w:rFonts w:ascii="Times New Roman" w:eastAsia="Times New Roman" w:hAnsi="Times New Roman" w:cs="Times New Roman"/>
          <w:iCs/>
        </w:rPr>
      </w:pPr>
      <w:r w:rsidRPr="00757EDA">
        <w:rPr>
          <w:rFonts w:ascii="Times New Roman" w:eastAsia="Times New Roman" w:hAnsi="Times New Roman" w:cs="Times New Roman"/>
          <w:iCs/>
        </w:rPr>
        <w:t xml:space="preserve"> </w:t>
      </w:r>
      <w:r w:rsidR="00D9426C" w:rsidRPr="00757EDA">
        <w:rPr>
          <w:rFonts w:ascii="Times New Roman" w:eastAsia="Times New Roman" w:hAnsi="Times New Roman" w:cs="Times New Roman"/>
          <w:iCs/>
        </w:rPr>
        <w:t>There is a difference in the proportions of bone cancer status outcomes between male and female bone tumour patients diagnosed and treated</w:t>
      </w:r>
      <w:r w:rsidR="00757EDA" w:rsidRPr="00757EDA">
        <w:rPr>
          <w:rFonts w:ascii="Times New Roman" w:eastAsia="Times New Roman" w:hAnsi="Times New Roman" w:cs="Times New Roman"/>
          <w:iCs/>
        </w:rPr>
        <w:t xml:space="preserve"> at Memorial Sloan Kettering Cancer Centre </w:t>
      </w:r>
      <w:r w:rsidR="00D9426C" w:rsidRPr="00757EDA">
        <w:rPr>
          <w:rFonts w:ascii="Times New Roman" w:eastAsia="Times New Roman" w:hAnsi="Times New Roman" w:cs="Times New Roman"/>
          <w:iCs/>
        </w:rPr>
        <w:t>from 2010 to 2020.</w:t>
      </w:r>
    </w:p>
    <w:p w14:paraId="1E28B700" w14:textId="77777777" w:rsidR="00757EDA" w:rsidRPr="00757EDA" w:rsidRDefault="00757EDA" w:rsidP="00757EDA">
      <w:pPr>
        <w:ind w:left="1440"/>
        <w:jc w:val="both"/>
        <w:rPr>
          <w:rFonts w:ascii="Times New Roman" w:eastAsia="Times New Roman" w:hAnsi="Times New Roman" w:cs="Times New Roman"/>
          <w:iCs/>
        </w:rPr>
      </w:pPr>
    </w:p>
    <w:p w14:paraId="742FEBE5" w14:textId="5BF6E0AC" w:rsidR="5D5E0517" w:rsidRDefault="5D5E0517" w:rsidP="7FBAA7B2">
      <w:pPr>
        <w:ind w:left="1440"/>
        <w:rPr>
          <w:rFonts w:ascii="Times New Roman" w:eastAsia="Times New Roman" w:hAnsi="Times New Roman" w:cs="Times New Roman"/>
          <w:iCs/>
        </w:rPr>
      </w:pPr>
    </w:p>
    <w:p w14:paraId="51AB8BE1" w14:textId="77777777" w:rsidR="00757EDA" w:rsidRPr="00EB25E4" w:rsidRDefault="00757EDA" w:rsidP="7FBAA7B2">
      <w:pPr>
        <w:ind w:left="1440"/>
        <w:rPr>
          <w:rFonts w:ascii="Times New Roman" w:eastAsia="Times New Roman" w:hAnsi="Times New Roman" w:cs="Times New Roman"/>
          <w:iCs/>
        </w:rPr>
      </w:pPr>
    </w:p>
    <w:p w14:paraId="1703968D" w14:textId="66ECF3E8" w:rsidR="00CD56D6" w:rsidRPr="00EB25E4" w:rsidRDefault="00CD56D6" w:rsidP="7FBAA7B2">
      <w:pPr>
        <w:pStyle w:val="ListParagraph"/>
        <w:numPr>
          <w:ilvl w:val="0"/>
          <w:numId w:val="32"/>
        </w:numPr>
        <w:rPr>
          <w:rFonts w:ascii="Times New Roman" w:eastAsia="Times New Roman" w:hAnsi="Times New Roman" w:cs="Times New Roman"/>
          <w:iCs/>
        </w:rPr>
      </w:pPr>
      <w:r w:rsidRPr="00EB25E4">
        <w:rPr>
          <w:rFonts w:ascii="Times New Roman" w:eastAsia="Times New Roman" w:hAnsi="Times New Roman" w:cs="Times New Roman"/>
          <w:iCs/>
        </w:rPr>
        <w:lastRenderedPageBreak/>
        <w:t>Background research</w:t>
      </w:r>
      <w:r w:rsidR="00664DE5">
        <w:rPr>
          <w:rFonts w:ascii="Times New Roman" w:eastAsia="Times New Roman" w:hAnsi="Times New Roman" w:cs="Times New Roman"/>
          <w:iCs/>
        </w:rPr>
        <w:br/>
      </w:r>
    </w:p>
    <w:p w14:paraId="4556CB4C" w14:textId="2B55F0BC" w:rsidR="5D5E0517" w:rsidRPr="00EB25E4" w:rsidRDefault="5D5E0517" w:rsidP="7FBAA7B2">
      <w:pPr>
        <w:pStyle w:val="ListParagraph"/>
        <w:numPr>
          <w:ilvl w:val="1"/>
          <w:numId w:val="32"/>
        </w:numPr>
        <w:ind w:hanging="720"/>
        <w:rPr>
          <w:rFonts w:ascii="Times New Roman" w:eastAsia="Times New Roman" w:hAnsi="Times New Roman" w:cs="Times New Roman"/>
          <w:b/>
          <w:bCs/>
          <w:iCs/>
        </w:rPr>
      </w:pPr>
      <w:r w:rsidRPr="00EB25E4">
        <w:rPr>
          <w:rFonts w:ascii="Times New Roman" w:eastAsia="Times New Roman" w:hAnsi="Times New Roman" w:cs="Times New Roman"/>
          <w:iCs/>
        </w:rPr>
        <w:t>Research papers (at least 3 relevant to your topic / DS)</w:t>
      </w:r>
      <w:r w:rsidR="5FC8F66D" w:rsidRPr="00EB25E4">
        <w:rPr>
          <w:rFonts w:ascii="Times New Roman" w:eastAsia="Times New Roman" w:hAnsi="Times New Roman" w:cs="Times New Roman"/>
          <w:iCs/>
        </w:rPr>
        <w:t xml:space="preserve"> </w:t>
      </w:r>
      <w:r w:rsidR="5FC8F66D" w:rsidRPr="00EB25E4">
        <w:rPr>
          <w:rFonts w:ascii="Times New Roman" w:eastAsia="Times New Roman" w:hAnsi="Times New Roman" w:cs="Times New Roman"/>
          <w:b/>
          <w:bCs/>
          <w:iCs/>
        </w:rPr>
        <w:t>(200 words)</w:t>
      </w:r>
      <w:r w:rsidR="00664DE5">
        <w:rPr>
          <w:rFonts w:ascii="Times New Roman" w:eastAsia="Times New Roman" w:hAnsi="Times New Roman" w:cs="Times New Roman"/>
          <w:b/>
          <w:bCs/>
          <w:iCs/>
        </w:rPr>
        <w:br/>
      </w:r>
    </w:p>
    <w:p w14:paraId="20FD3604" w14:textId="40824F5D" w:rsidR="00D47962" w:rsidRDefault="00D43447" w:rsidP="002D2CAB">
      <w:pPr>
        <w:pStyle w:val="ListParagraph"/>
        <w:ind w:left="1440" w:hanging="720"/>
        <w:jc w:val="both"/>
        <w:rPr>
          <w:rFonts w:ascii="Times New Roman" w:eastAsia="Times New Roman" w:hAnsi="Times New Roman" w:cs="Times New Roman"/>
          <w:iCs/>
        </w:rPr>
      </w:pPr>
      <w:r>
        <w:rPr>
          <w:rFonts w:ascii="Times New Roman" w:eastAsia="Times New Roman" w:hAnsi="Times New Roman" w:cs="Times New Roman"/>
          <w:iCs/>
        </w:rPr>
        <w:tab/>
      </w:r>
      <w:r w:rsidR="00D47962" w:rsidRPr="00D47962">
        <w:rPr>
          <w:rFonts w:ascii="Times New Roman" w:eastAsia="Times New Roman" w:hAnsi="Times New Roman" w:cs="Times New Roman"/>
          <w:iCs/>
        </w:rPr>
        <w:t xml:space="preserve">Research on sex-based differences in cancer outcomes has grown in recent years, with several studies suggesting that males and females may experience different patterns of disease progression and treatment response. Klein and Flanagan (2016) explain that biological factors such as hormones, immune function, and genetic expression vary between sexes and can influence how cancers develop and behave. More specifically, </w:t>
      </w:r>
      <w:proofErr w:type="spellStart"/>
      <w:r w:rsidR="00D47962" w:rsidRPr="00D47962">
        <w:rPr>
          <w:rFonts w:ascii="Times New Roman" w:eastAsia="Times New Roman" w:hAnsi="Times New Roman" w:cs="Times New Roman"/>
          <w:iCs/>
        </w:rPr>
        <w:t>Cosci</w:t>
      </w:r>
      <w:proofErr w:type="spellEnd"/>
      <w:r w:rsidR="00D47962" w:rsidRPr="00D47962">
        <w:rPr>
          <w:rFonts w:ascii="Times New Roman" w:eastAsia="Times New Roman" w:hAnsi="Times New Roman" w:cs="Times New Roman"/>
          <w:iCs/>
        </w:rPr>
        <w:t xml:space="preserve"> et al. (2023) review gender differences in soft tissue and bone sarcomas and report consistent disparities in incidence rates, tumour characteristics, and survival outcomes. Their findings indicate that sex may be an important prognostic factor in musculoskeletal cancers.</w:t>
      </w:r>
    </w:p>
    <w:p w14:paraId="1D3E14B1" w14:textId="3FCBE432" w:rsidR="00D47962" w:rsidRDefault="00907EDA" w:rsidP="002D2CAB">
      <w:pPr>
        <w:pStyle w:val="ListParagraph"/>
        <w:ind w:left="1440" w:hanging="720"/>
        <w:jc w:val="both"/>
        <w:rPr>
          <w:rFonts w:ascii="Times New Roman" w:eastAsia="Times New Roman" w:hAnsi="Times New Roman" w:cs="Times New Roman"/>
          <w:iCs/>
        </w:rPr>
      </w:pPr>
      <w:r>
        <w:rPr>
          <w:rFonts w:ascii="Times New Roman" w:eastAsia="Times New Roman" w:hAnsi="Times New Roman" w:cs="Times New Roman"/>
          <w:iCs/>
        </w:rPr>
        <w:tab/>
      </w:r>
      <w:r w:rsidR="00D47962">
        <w:rPr>
          <w:rFonts w:ascii="Times New Roman" w:eastAsia="Times New Roman" w:hAnsi="Times New Roman" w:cs="Times New Roman"/>
          <w:iCs/>
        </w:rPr>
        <w:t xml:space="preserve">However, bone </w:t>
      </w:r>
      <w:r w:rsidR="00975642">
        <w:rPr>
          <w:rFonts w:ascii="Times New Roman" w:eastAsia="Times New Roman" w:hAnsi="Times New Roman" w:cs="Times New Roman"/>
          <w:iCs/>
        </w:rPr>
        <w:t>tumour</w:t>
      </w:r>
      <w:r w:rsidR="00D47962">
        <w:rPr>
          <w:rFonts w:ascii="Times New Roman" w:eastAsia="Times New Roman" w:hAnsi="Times New Roman" w:cs="Times New Roman"/>
          <w:iCs/>
        </w:rPr>
        <w:t xml:space="preserve"> research often focuses on tumour-related variables such as grade, metastasis, and histology, while giving less </w:t>
      </w:r>
      <w:r w:rsidR="00975642">
        <w:rPr>
          <w:rFonts w:ascii="Times New Roman" w:eastAsia="Times New Roman" w:hAnsi="Times New Roman" w:cs="Times New Roman"/>
          <w:iCs/>
        </w:rPr>
        <w:t>attention to</w:t>
      </w:r>
      <w:r w:rsidR="00D47962">
        <w:rPr>
          <w:rFonts w:ascii="Times New Roman" w:eastAsia="Times New Roman" w:hAnsi="Times New Roman" w:cs="Times New Roman"/>
          <w:iCs/>
        </w:rPr>
        <w:t xml:space="preserve"> sex as an independent factor. </w:t>
      </w:r>
      <w:r w:rsidR="00D47962" w:rsidRPr="00D47962">
        <w:rPr>
          <w:rFonts w:ascii="Times New Roman" w:eastAsia="Times New Roman" w:hAnsi="Times New Roman" w:cs="Times New Roman"/>
          <w:iCs/>
        </w:rPr>
        <w:t>For example, El-Kenawy et al. (2025) analysed the MSKCC bone tumour dataset and identified several clinical predictors of outcomes, but they did not examine whether disease status differed between males and females.</w:t>
      </w:r>
      <w:r w:rsidR="00D47962">
        <w:rPr>
          <w:rFonts w:ascii="Times New Roman" w:eastAsia="Times New Roman" w:hAnsi="Times New Roman" w:cs="Times New Roman"/>
          <w:iCs/>
        </w:rPr>
        <w:t xml:space="preserve"> This pattern is common across many studies, where sex is included in the dataset but rarely explored in depth.</w:t>
      </w:r>
    </w:p>
    <w:p w14:paraId="4DF8AC69" w14:textId="2ABF962B" w:rsidR="00D47962" w:rsidRPr="00EB25E4" w:rsidRDefault="00907EDA" w:rsidP="002D2CAB">
      <w:pPr>
        <w:pStyle w:val="ListParagraph"/>
        <w:ind w:left="1440" w:hanging="720"/>
        <w:jc w:val="both"/>
        <w:rPr>
          <w:rFonts w:ascii="Times New Roman" w:eastAsia="Times New Roman" w:hAnsi="Times New Roman" w:cs="Times New Roman"/>
          <w:iCs/>
        </w:rPr>
      </w:pPr>
      <w:r>
        <w:rPr>
          <w:rFonts w:ascii="Times New Roman" w:eastAsia="Times New Roman" w:hAnsi="Times New Roman" w:cs="Times New Roman"/>
          <w:iCs/>
        </w:rPr>
        <w:tab/>
      </w:r>
      <w:r w:rsidR="00D47962">
        <w:rPr>
          <w:rFonts w:ascii="Times New Roman" w:eastAsia="Times New Roman" w:hAnsi="Times New Roman" w:cs="Times New Roman"/>
          <w:iCs/>
        </w:rPr>
        <w:t xml:space="preserve">Taken together, the literature provides plausible reasons to expect sex </w:t>
      </w:r>
      <w:r w:rsidR="00975642">
        <w:rPr>
          <w:rFonts w:ascii="Times New Roman" w:eastAsia="Times New Roman" w:hAnsi="Times New Roman" w:cs="Times New Roman"/>
          <w:iCs/>
        </w:rPr>
        <w:t>differences</w:t>
      </w:r>
      <w:r w:rsidR="00D47962">
        <w:rPr>
          <w:rFonts w:ascii="Times New Roman" w:eastAsia="Times New Roman" w:hAnsi="Times New Roman" w:cs="Times New Roman"/>
          <w:iCs/>
        </w:rPr>
        <w:t xml:space="preserve"> in </w:t>
      </w:r>
      <w:r w:rsidR="00975642">
        <w:rPr>
          <w:rFonts w:ascii="Times New Roman" w:eastAsia="Times New Roman" w:hAnsi="Times New Roman" w:cs="Times New Roman"/>
          <w:iCs/>
        </w:rPr>
        <w:t>outcomes</w:t>
      </w:r>
      <w:r w:rsidR="00D47962">
        <w:rPr>
          <w:rFonts w:ascii="Times New Roman" w:eastAsia="Times New Roman" w:hAnsi="Times New Roman" w:cs="Times New Roman"/>
          <w:iCs/>
        </w:rPr>
        <w:t xml:space="preserve">, yet there is limited direct analysis of these </w:t>
      </w:r>
      <w:r w:rsidR="00975642">
        <w:rPr>
          <w:rFonts w:ascii="Times New Roman" w:eastAsia="Times New Roman" w:hAnsi="Times New Roman" w:cs="Times New Roman"/>
          <w:iCs/>
        </w:rPr>
        <w:t>differences</w:t>
      </w:r>
      <w:r w:rsidR="00D47962">
        <w:rPr>
          <w:rFonts w:ascii="Times New Roman" w:eastAsia="Times New Roman" w:hAnsi="Times New Roman" w:cs="Times New Roman"/>
          <w:iCs/>
        </w:rPr>
        <w:t xml:space="preserve"> in bone </w:t>
      </w:r>
      <w:r w:rsidR="00975642">
        <w:rPr>
          <w:rFonts w:ascii="Times New Roman" w:eastAsia="Times New Roman" w:hAnsi="Times New Roman" w:cs="Times New Roman"/>
          <w:iCs/>
        </w:rPr>
        <w:t>tumour</w:t>
      </w:r>
      <w:r w:rsidR="00D47962">
        <w:rPr>
          <w:rFonts w:ascii="Times New Roman" w:eastAsia="Times New Roman" w:hAnsi="Times New Roman" w:cs="Times New Roman"/>
          <w:iCs/>
        </w:rPr>
        <w:t xml:space="preserve"> populations. This gap forms the basis for the present study.</w:t>
      </w:r>
      <w:r w:rsidR="00ED2613">
        <w:rPr>
          <w:rFonts w:ascii="Times New Roman" w:eastAsia="Times New Roman" w:hAnsi="Times New Roman" w:cs="Times New Roman"/>
          <w:iCs/>
        </w:rPr>
        <w:br/>
      </w:r>
    </w:p>
    <w:p w14:paraId="13395A3D" w14:textId="1B0133E4" w:rsidR="5D5E0517" w:rsidRPr="00EB25E4"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Why RQ is of interest (research gap and future directions according to the literature)</w:t>
      </w:r>
      <w:r w:rsidR="132882DA" w:rsidRPr="00EB25E4">
        <w:rPr>
          <w:rFonts w:ascii="Times New Roman" w:eastAsia="Times New Roman" w:hAnsi="Times New Roman" w:cs="Times New Roman"/>
          <w:iCs/>
        </w:rPr>
        <w:t xml:space="preserve"> </w:t>
      </w:r>
      <w:r w:rsidR="132882DA" w:rsidRPr="00EB25E4">
        <w:rPr>
          <w:rFonts w:ascii="Times New Roman" w:eastAsia="Times New Roman" w:hAnsi="Times New Roman" w:cs="Times New Roman"/>
          <w:b/>
          <w:bCs/>
          <w:iCs/>
        </w:rPr>
        <w:t>(100 word</w:t>
      </w:r>
      <w:r w:rsidR="132882DA" w:rsidRPr="00EB25E4">
        <w:rPr>
          <w:rFonts w:ascii="Times New Roman" w:eastAsia="Times New Roman" w:hAnsi="Times New Roman" w:cs="Times New Roman"/>
          <w:iCs/>
        </w:rPr>
        <w:t>s)</w:t>
      </w:r>
      <w:r w:rsidR="00664DE5">
        <w:rPr>
          <w:rFonts w:ascii="Times New Roman" w:eastAsia="Times New Roman" w:hAnsi="Times New Roman" w:cs="Times New Roman"/>
          <w:iCs/>
        </w:rPr>
        <w:br/>
      </w:r>
    </w:p>
    <w:p w14:paraId="2ED17DF3" w14:textId="25C11E2D" w:rsidR="5D5E0517" w:rsidRPr="00EB25E4" w:rsidRDefault="00D47962" w:rsidP="005C0EE5">
      <w:pPr>
        <w:ind w:left="1440"/>
        <w:rPr>
          <w:rFonts w:ascii="Times New Roman" w:eastAsia="Times New Roman" w:hAnsi="Times New Roman" w:cs="Times New Roman"/>
          <w:iCs/>
        </w:rPr>
      </w:pPr>
      <w:r w:rsidRPr="00D47962">
        <w:rPr>
          <w:rFonts w:ascii="Times New Roman" w:eastAsia="Times New Roman" w:hAnsi="Times New Roman" w:cs="Times New Roman"/>
          <w:iCs/>
        </w:rPr>
        <w:t>Although previous research suggests that biological and clinical differences between males and females may influence cancer outcomes, it is still unclear whether these differences extend to final disease status in bone tumours. This is an important gap, as disease status categories such as NED, AWD, and D are central to monitoring patient progress and guiding follow-up care. Identifying potential sex-based patterns could contribute to more accurate prognostic assessments and support personalised treatment planning. Addressing this question also aligns with wider developments in precision oncology, which emphasise the role of demographic and biological factors in predicting outcomes. Future studies could build on this work using survival an</w:t>
      </w:r>
      <w:r w:rsidR="002D2CAB">
        <w:rPr>
          <w:rFonts w:ascii="Times New Roman" w:eastAsia="Times New Roman" w:hAnsi="Times New Roman" w:cs="Times New Roman"/>
          <w:iCs/>
        </w:rPr>
        <w:t xml:space="preserve">alysis and treatment-stratified </w:t>
      </w:r>
      <w:r w:rsidRPr="00D47962">
        <w:rPr>
          <w:rFonts w:ascii="Times New Roman" w:eastAsia="Times New Roman" w:hAnsi="Times New Roman" w:cs="Times New Roman"/>
          <w:iCs/>
        </w:rPr>
        <w:t>comparisons.</w:t>
      </w:r>
      <w:r w:rsidR="00ED2613">
        <w:rPr>
          <w:rFonts w:ascii="Times New Roman" w:eastAsia="Times New Roman" w:hAnsi="Times New Roman" w:cs="Times New Roman"/>
          <w:iCs/>
        </w:rPr>
        <w:br/>
      </w:r>
    </w:p>
    <w:p w14:paraId="19A40EC2" w14:textId="0F5235D9" w:rsidR="000F7A9B" w:rsidRPr="00EB25E4" w:rsidRDefault="00CD56D6" w:rsidP="7FBAA7B2">
      <w:pPr>
        <w:pStyle w:val="ListParagraph"/>
        <w:numPr>
          <w:ilvl w:val="0"/>
          <w:numId w:val="32"/>
        </w:numPr>
        <w:rPr>
          <w:rFonts w:ascii="Times New Roman" w:eastAsia="Times New Roman" w:hAnsi="Times New Roman" w:cs="Times New Roman"/>
          <w:iCs/>
        </w:rPr>
      </w:pPr>
      <w:r w:rsidRPr="00EB25E4">
        <w:rPr>
          <w:rFonts w:ascii="Times New Roman" w:eastAsia="Times New Roman" w:hAnsi="Times New Roman" w:cs="Times New Roman"/>
          <w:iCs/>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 xml:space="preserve">Appropriate </w:t>
      </w:r>
      <w:r w:rsidR="00CF2D90" w:rsidRPr="00EB25E4">
        <w:rPr>
          <w:rFonts w:ascii="Times New Roman" w:eastAsia="Times New Roman" w:hAnsi="Times New Roman" w:cs="Times New Roman"/>
          <w:iCs/>
        </w:rPr>
        <w:t>graphs</w:t>
      </w:r>
      <w:r w:rsidRPr="00EB25E4">
        <w:rPr>
          <w:rFonts w:ascii="Times New Roman" w:eastAsia="Times New Roman" w:hAnsi="Times New Roman" w:cs="Times New Roman"/>
          <w:iCs/>
        </w:rPr>
        <w:t xml:space="preserve"> for the RQ </w:t>
      </w:r>
      <w:r w:rsidRPr="00EB25E4">
        <w:rPr>
          <w:rFonts w:ascii="Times New Roman" w:eastAsia="Times New Roman" w:hAnsi="Times New Roman" w:cs="Times New Roman"/>
          <w:iCs/>
          <w:highlight w:val="yellow"/>
        </w:rPr>
        <w:t>output of an R script (NOT a screenshot)</w:t>
      </w:r>
      <w:r w:rsidR="28EE4D89" w:rsidRPr="00EB25E4">
        <w:rPr>
          <w:rFonts w:ascii="Times New Roman" w:eastAsia="Times New Roman" w:hAnsi="Times New Roman" w:cs="Times New Roman"/>
          <w:iCs/>
        </w:rPr>
        <w:t xml:space="preserve"> (</w:t>
      </w:r>
      <w:r w:rsidR="28EE4D89" w:rsidRPr="00EB25E4">
        <w:rPr>
          <w:rFonts w:ascii="Times New Roman" w:eastAsia="Times New Roman" w:hAnsi="Times New Roman" w:cs="Times New Roman"/>
          <w:b/>
          <w:bCs/>
          <w:iCs/>
        </w:rPr>
        <w:t>50 words)</w:t>
      </w:r>
      <w:r w:rsidR="000F7A9B" w:rsidRPr="00EB25E4">
        <w:rPr>
          <w:rFonts w:ascii="Times New Roman" w:eastAsia="Times New Roman" w:hAnsi="Times New Roman" w:cs="Times New Roman"/>
          <w:iCs/>
        </w:rPr>
        <w:t xml:space="preserve"> </w:t>
      </w:r>
    </w:p>
    <w:p w14:paraId="6FEC0ADC" w14:textId="65A6E240" w:rsidR="00276ACA" w:rsidRDefault="00276ACA" w:rsidP="00276ACA">
      <w:pPr>
        <w:pStyle w:val="ListParagraph"/>
        <w:ind w:left="1440"/>
        <w:rPr>
          <w:rFonts w:ascii="Times New Roman" w:eastAsia="Times New Roman" w:hAnsi="Times New Roman" w:cs="Times New Roman"/>
          <w:iCs/>
        </w:rPr>
      </w:pPr>
    </w:p>
    <w:p w14:paraId="322D5D9A" w14:textId="6376311D" w:rsidR="00E148BB" w:rsidRDefault="00E148BB" w:rsidP="00276ACA">
      <w:pPr>
        <w:pStyle w:val="ListParagraph"/>
        <w:ind w:left="1440"/>
        <w:rPr>
          <w:rFonts w:ascii="Times New Roman" w:eastAsia="Times New Roman" w:hAnsi="Times New Roman" w:cs="Times New Roman"/>
          <w:iCs/>
        </w:rPr>
      </w:pPr>
      <w:r w:rsidRPr="00E148BB">
        <w:rPr>
          <w:rFonts w:ascii="Times New Roman" w:eastAsia="Times New Roman" w:hAnsi="Times New Roman" w:cs="Times New Roman"/>
          <w:iCs/>
        </w:rPr>
        <w:t xml:space="preserve">A stacked bar graph was used to visually present the comparison of proportions of bone cancer outcomes across the sexes. It </w:t>
      </w:r>
      <w:r>
        <w:rPr>
          <w:rFonts w:ascii="Times New Roman" w:eastAsia="Times New Roman" w:hAnsi="Times New Roman" w:cs="Times New Roman"/>
          <w:iCs/>
        </w:rPr>
        <w:t>effective</w:t>
      </w:r>
      <w:r w:rsidR="002B53A9">
        <w:rPr>
          <w:rFonts w:ascii="Times New Roman" w:eastAsia="Times New Roman" w:hAnsi="Times New Roman" w:cs="Times New Roman"/>
          <w:iCs/>
        </w:rPr>
        <w:t>ly</w:t>
      </w:r>
      <w:r w:rsidRPr="00E148BB">
        <w:rPr>
          <w:rFonts w:ascii="Times New Roman" w:eastAsia="Times New Roman" w:hAnsi="Times New Roman" w:cs="Times New Roman"/>
          <w:iCs/>
        </w:rPr>
        <w:t xml:space="preserve"> display</w:t>
      </w:r>
      <w:r w:rsidR="002B53A9">
        <w:rPr>
          <w:rFonts w:ascii="Times New Roman" w:eastAsia="Times New Roman" w:hAnsi="Times New Roman" w:cs="Times New Roman"/>
          <w:iCs/>
        </w:rPr>
        <w:t xml:space="preserve">s </w:t>
      </w:r>
      <w:r w:rsidRPr="00E148BB">
        <w:rPr>
          <w:rFonts w:ascii="Times New Roman" w:eastAsia="Times New Roman" w:hAnsi="Times New Roman" w:cs="Times New Roman"/>
          <w:iCs/>
        </w:rPr>
        <w:t>categorical data to highlight differences in the distribution of status such as NED, AWD, and D for each group of sex. This format supports the research question's focus on comparing proportions between male and female patients.</w:t>
      </w:r>
    </w:p>
    <w:p w14:paraId="06CDB088" w14:textId="77777777" w:rsidR="002B53A9" w:rsidRDefault="002B53A9" w:rsidP="00276ACA">
      <w:pPr>
        <w:pStyle w:val="ListParagraph"/>
        <w:ind w:left="1440"/>
        <w:rPr>
          <w:rFonts w:ascii="Times New Roman" w:eastAsia="Times New Roman" w:hAnsi="Times New Roman" w:cs="Times New Roman"/>
          <w:iCs/>
        </w:rPr>
      </w:pPr>
    </w:p>
    <w:p w14:paraId="31D5367F" w14:textId="77777777" w:rsidR="002B53A9" w:rsidRDefault="002B53A9" w:rsidP="00276ACA">
      <w:pPr>
        <w:pStyle w:val="ListParagraph"/>
        <w:ind w:left="1440"/>
        <w:rPr>
          <w:rFonts w:ascii="Times New Roman" w:eastAsia="Times New Roman" w:hAnsi="Times New Roman" w:cs="Times New Roman"/>
          <w:iCs/>
        </w:rPr>
      </w:pPr>
    </w:p>
    <w:p w14:paraId="104BAA1D" w14:textId="4D143B9E" w:rsidR="00E148BB" w:rsidRDefault="002B53A9" w:rsidP="00276ACA">
      <w:pPr>
        <w:pStyle w:val="ListParagraph"/>
        <w:ind w:left="1440"/>
        <w:rPr>
          <w:rFonts w:ascii="Times New Roman" w:eastAsia="Times New Roman" w:hAnsi="Times New Roman" w:cs="Times New Roman"/>
          <w:iCs/>
        </w:rPr>
      </w:pPr>
      <w:r>
        <w:rPr>
          <w:rFonts w:ascii="Times New Roman" w:eastAsia="Times New Roman" w:hAnsi="Times New Roman" w:cs="Times New Roman"/>
          <w:iCs/>
          <w:noProof/>
        </w:rPr>
        <w:drawing>
          <wp:inline distT="0" distB="0" distL="0" distR="0" wp14:anchorId="1C3FEFF2" wp14:editId="2A8775DF">
            <wp:extent cx="5731510" cy="3381375"/>
            <wp:effectExtent l="0" t="0" r="2540" b="9525"/>
            <wp:docPr id="1252489908" name="Picture 4"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9908" name="Picture 4" descr="A chart of different colo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6A187101" w14:textId="31CD08F1" w:rsidR="002B53A9" w:rsidRDefault="002B53A9" w:rsidP="002B53A9">
      <w:pPr>
        <w:pStyle w:val="ListParagraph"/>
        <w:ind w:left="1440"/>
        <w:rPr>
          <w:rFonts w:ascii="Times New Roman" w:eastAsia="Times New Roman" w:hAnsi="Times New Roman" w:cs="Times New Roman"/>
          <w:iCs/>
        </w:rPr>
      </w:pPr>
    </w:p>
    <w:p w14:paraId="74926A89" w14:textId="77777777" w:rsidR="00E148BB" w:rsidRDefault="00E148BB" w:rsidP="00276ACA">
      <w:pPr>
        <w:pStyle w:val="ListParagraph"/>
        <w:ind w:left="1440"/>
        <w:rPr>
          <w:rFonts w:ascii="Times New Roman" w:eastAsia="Times New Roman" w:hAnsi="Times New Roman" w:cs="Times New Roman"/>
          <w:iCs/>
        </w:rPr>
      </w:pPr>
    </w:p>
    <w:p w14:paraId="41770425" w14:textId="24E5DF91" w:rsidR="002B53A9" w:rsidRPr="00D9426C" w:rsidRDefault="002B53A9" w:rsidP="00276ACA">
      <w:pPr>
        <w:pStyle w:val="ListParagraph"/>
        <w:ind w:left="1440"/>
        <w:rPr>
          <w:rFonts w:ascii="Times New Roman" w:eastAsia="Times New Roman" w:hAnsi="Times New Roman" w:cs="Times New Roman"/>
          <w:b/>
          <w:bCs/>
          <w:iCs/>
        </w:rPr>
      </w:pPr>
      <w:r w:rsidRPr="00D9426C">
        <w:rPr>
          <w:rFonts w:ascii="Times New Roman" w:eastAsia="Times New Roman" w:hAnsi="Times New Roman" w:cs="Times New Roman"/>
          <w:b/>
          <w:bCs/>
          <w:iCs/>
        </w:rPr>
        <w:t>Contingency Table</w:t>
      </w:r>
    </w:p>
    <w:p w14:paraId="26ADC14D" w14:textId="484121DF" w:rsidR="002B53A9" w:rsidRDefault="009D5E38" w:rsidP="00276ACA">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p>
    <w:p w14:paraId="30E11351" w14:textId="628D9216" w:rsidR="009D5E38" w:rsidRPr="009D5E38" w:rsidRDefault="009D5E38" w:rsidP="009D5E38">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 AWD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D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NED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Sum</w:t>
      </w:r>
    </w:p>
    <w:p w14:paraId="45AEDC53" w14:textId="66072A8E" w:rsidR="009D5E38" w:rsidRPr="009D5E38" w:rsidRDefault="009D5E38" w:rsidP="009D5E38">
      <w:pPr>
        <w:pStyle w:val="ListParagraph"/>
        <w:ind w:left="1440"/>
        <w:rPr>
          <w:rFonts w:ascii="Times New Roman" w:eastAsia="Times New Roman" w:hAnsi="Times New Roman" w:cs="Times New Roman"/>
          <w:iCs/>
        </w:rPr>
      </w:pPr>
      <w:r w:rsidRPr="009D5E38">
        <w:rPr>
          <w:rFonts w:ascii="Times New Roman" w:eastAsia="Times New Roman" w:hAnsi="Times New Roman" w:cs="Times New Roman"/>
          <w:iCs/>
        </w:rPr>
        <w:t xml:space="preserve">  Female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14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78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208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300</w:t>
      </w:r>
    </w:p>
    <w:p w14:paraId="60472415" w14:textId="3BF888D1" w:rsidR="009D5E38" w:rsidRPr="009D5E38" w:rsidRDefault="009D5E38" w:rsidP="009D5E38">
      <w:pPr>
        <w:pStyle w:val="ListParagraph"/>
        <w:ind w:left="1440"/>
        <w:rPr>
          <w:rFonts w:ascii="Times New Roman" w:eastAsia="Times New Roman" w:hAnsi="Times New Roman" w:cs="Times New Roman"/>
          <w:iCs/>
        </w:rPr>
      </w:pPr>
      <w:r w:rsidRPr="009D5E38">
        <w:rPr>
          <w:rFonts w:ascii="Times New Roman" w:eastAsia="Times New Roman" w:hAnsi="Times New Roman" w:cs="Times New Roman"/>
          <w:iCs/>
        </w:rPr>
        <w:t xml:space="preserve">  Male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 98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63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39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200</w:t>
      </w:r>
    </w:p>
    <w:p w14:paraId="244021DB" w14:textId="4EFF808C" w:rsidR="009D5E38" w:rsidRPr="009D5E38" w:rsidRDefault="009D5E38" w:rsidP="009D5E38">
      <w:pPr>
        <w:pStyle w:val="ListParagraph"/>
        <w:ind w:left="1440"/>
        <w:rPr>
          <w:rFonts w:ascii="Times New Roman" w:eastAsia="Times New Roman" w:hAnsi="Times New Roman" w:cs="Times New Roman"/>
          <w:iCs/>
        </w:rPr>
      </w:pPr>
      <w:r w:rsidRPr="009D5E38">
        <w:rPr>
          <w:rFonts w:ascii="Times New Roman" w:eastAsia="Times New Roman" w:hAnsi="Times New Roman" w:cs="Times New Roman"/>
          <w:iCs/>
        </w:rPr>
        <w:t xml:space="preserve">  Sum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112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141 </w:t>
      </w:r>
      <w:r>
        <w:rPr>
          <w:rFonts w:ascii="Times New Roman" w:eastAsia="Times New Roman" w:hAnsi="Times New Roman" w:cs="Times New Roman"/>
          <w:iCs/>
        </w:rPr>
        <w:t xml:space="preserve"> </w:t>
      </w:r>
      <w:r w:rsidR="001C3A2D">
        <w:rPr>
          <w:rFonts w:ascii="Times New Roman" w:eastAsia="Times New Roman" w:hAnsi="Times New Roman" w:cs="Times New Roman"/>
          <w:iCs/>
        </w:rPr>
        <w:t xml:space="preserve">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 xml:space="preserve">247 </w:t>
      </w:r>
      <w:r>
        <w:rPr>
          <w:rFonts w:ascii="Times New Roman" w:eastAsia="Times New Roman" w:hAnsi="Times New Roman" w:cs="Times New Roman"/>
          <w:iCs/>
        </w:rPr>
        <w:t xml:space="preserve">    </w:t>
      </w:r>
      <w:r w:rsidRPr="009D5E38">
        <w:rPr>
          <w:rFonts w:ascii="Times New Roman" w:eastAsia="Times New Roman" w:hAnsi="Times New Roman" w:cs="Times New Roman"/>
          <w:iCs/>
        </w:rPr>
        <w:t>500</w:t>
      </w:r>
    </w:p>
    <w:p w14:paraId="6D722215" w14:textId="5C9709E5" w:rsidR="002B53A9" w:rsidRDefault="00D9426C" w:rsidP="00276ACA">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p>
    <w:p w14:paraId="63C37132" w14:textId="77777777" w:rsidR="002B53A9" w:rsidRDefault="002B53A9" w:rsidP="00276ACA">
      <w:pPr>
        <w:pStyle w:val="ListParagraph"/>
        <w:ind w:left="1440"/>
        <w:rPr>
          <w:rFonts w:ascii="Times New Roman" w:eastAsia="Times New Roman" w:hAnsi="Times New Roman" w:cs="Times New Roman"/>
          <w:iCs/>
        </w:rPr>
      </w:pPr>
    </w:p>
    <w:p w14:paraId="666431E2" w14:textId="77777777" w:rsidR="002B53A9" w:rsidRDefault="002B53A9" w:rsidP="00276ACA">
      <w:pPr>
        <w:pStyle w:val="ListParagraph"/>
        <w:ind w:left="1440"/>
        <w:rPr>
          <w:rFonts w:ascii="Times New Roman" w:eastAsia="Times New Roman" w:hAnsi="Times New Roman" w:cs="Times New Roman"/>
          <w:iCs/>
        </w:rPr>
      </w:pPr>
    </w:p>
    <w:p w14:paraId="5A8910EA" w14:textId="77777777" w:rsidR="002B53A9" w:rsidRDefault="002B53A9" w:rsidP="00276ACA">
      <w:pPr>
        <w:pStyle w:val="ListParagraph"/>
        <w:ind w:left="1440"/>
        <w:rPr>
          <w:rFonts w:ascii="Times New Roman" w:eastAsia="Times New Roman" w:hAnsi="Times New Roman" w:cs="Times New Roman"/>
          <w:iCs/>
        </w:rPr>
      </w:pPr>
    </w:p>
    <w:p w14:paraId="4FE6FB2F" w14:textId="77777777" w:rsidR="002B53A9" w:rsidRDefault="002B53A9" w:rsidP="00276ACA">
      <w:pPr>
        <w:pStyle w:val="ListParagraph"/>
        <w:ind w:left="1440"/>
        <w:rPr>
          <w:rFonts w:ascii="Times New Roman" w:eastAsia="Times New Roman" w:hAnsi="Times New Roman" w:cs="Times New Roman"/>
          <w:iCs/>
        </w:rPr>
      </w:pPr>
    </w:p>
    <w:p w14:paraId="6D7BAEB9" w14:textId="77777777" w:rsidR="002B53A9" w:rsidRDefault="002B53A9" w:rsidP="00276ACA">
      <w:pPr>
        <w:pStyle w:val="ListParagraph"/>
        <w:ind w:left="1440"/>
        <w:rPr>
          <w:rFonts w:ascii="Times New Roman" w:eastAsia="Times New Roman" w:hAnsi="Times New Roman" w:cs="Times New Roman"/>
          <w:iCs/>
        </w:rPr>
      </w:pPr>
    </w:p>
    <w:p w14:paraId="17381736" w14:textId="77777777" w:rsidR="002B53A9" w:rsidRDefault="002B53A9" w:rsidP="00276ACA">
      <w:pPr>
        <w:pStyle w:val="ListParagraph"/>
        <w:ind w:left="1440"/>
        <w:rPr>
          <w:rFonts w:ascii="Times New Roman" w:eastAsia="Times New Roman" w:hAnsi="Times New Roman" w:cs="Times New Roman"/>
          <w:iCs/>
        </w:rPr>
      </w:pPr>
    </w:p>
    <w:p w14:paraId="566BC561" w14:textId="77777777" w:rsidR="002B53A9" w:rsidRDefault="002B53A9" w:rsidP="00276ACA">
      <w:pPr>
        <w:pStyle w:val="ListParagraph"/>
        <w:ind w:left="1440"/>
        <w:rPr>
          <w:rFonts w:ascii="Times New Roman" w:eastAsia="Times New Roman" w:hAnsi="Times New Roman" w:cs="Times New Roman"/>
          <w:iCs/>
        </w:rPr>
      </w:pPr>
    </w:p>
    <w:p w14:paraId="6BE5C7E0" w14:textId="77777777" w:rsidR="002B53A9" w:rsidRDefault="002B53A9" w:rsidP="00276ACA">
      <w:pPr>
        <w:pStyle w:val="ListParagraph"/>
        <w:ind w:left="1440"/>
        <w:rPr>
          <w:rFonts w:ascii="Times New Roman" w:eastAsia="Times New Roman" w:hAnsi="Times New Roman" w:cs="Times New Roman"/>
          <w:iCs/>
        </w:rPr>
      </w:pPr>
    </w:p>
    <w:p w14:paraId="33F7246B" w14:textId="77777777" w:rsidR="002B53A9" w:rsidRDefault="002B53A9" w:rsidP="00276ACA">
      <w:pPr>
        <w:pStyle w:val="ListParagraph"/>
        <w:ind w:left="1440"/>
        <w:rPr>
          <w:rFonts w:ascii="Times New Roman" w:eastAsia="Times New Roman" w:hAnsi="Times New Roman" w:cs="Times New Roman"/>
          <w:iCs/>
        </w:rPr>
      </w:pPr>
    </w:p>
    <w:p w14:paraId="5992BB2A" w14:textId="77777777" w:rsidR="002B53A9" w:rsidRDefault="002B53A9" w:rsidP="00276ACA">
      <w:pPr>
        <w:pStyle w:val="ListParagraph"/>
        <w:ind w:left="1440"/>
        <w:rPr>
          <w:rFonts w:ascii="Times New Roman" w:eastAsia="Times New Roman" w:hAnsi="Times New Roman" w:cs="Times New Roman"/>
          <w:iCs/>
        </w:rPr>
      </w:pPr>
    </w:p>
    <w:p w14:paraId="75F7B28D" w14:textId="77777777" w:rsidR="002B53A9" w:rsidRDefault="002B53A9" w:rsidP="00276ACA">
      <w:pPr>
        <w:pStyle w:val="ListParagraph"/>
        <w:ind w:left="1440"/>
        <w:rPr>
          <w:rFonts w:ascii="Times New Roman" w:eastAsia="Times New Roman" w:hAnsi="Times New Roman" w:cs="Times New Roman"/>
          <w:iCs/>
        </w:rPr>
      </w:pPr>
    </w:p>
    <w:p w14:paraId="543F5B7B" w14:textId="77777777" w:rsidR="002B53A9" w:rsidRDefault="002B53A9" w:rsidP="00276ACA">
      <w:pPr>
        <w:pStyle w:val="ListParagraph"/>
        <w:ind w:left="1440"/>
        <w:rPr>
          <w:rFonts w:ascii="Times New Roman" w:eastAsia="Times New Roman" w:hAnsi="Times New Roman" w:cs="Times New Roman"/>
          <w:iCs/>
        </w:rPr>
      </w:pPr>
    </w:p>
    <w:p w14:paraId="6BF317A6" w14:textId="77777777" w:rsidR="002B53A9" w:rsidRDefault="002B53A9" w:rsidP="00276ACA">
      <w:pPr>
        <w:pStyle w:val="ListParagraph"/>
        <w:ind w:left="1440"/>
        <w:rPr>
          <w:rFonts w:ascii="Times New Roman" w:eastAsia="Times New Roman" w:hAnsi="Times New Roman" w:cs="Times New Roman"/>
          <w:iCs/>
        </w:rPr>
      </w:pPr>
    </w:p>
    <w:p w14:paraId="7996206C" w14:textId="77777777" w:rsidR="002B53A9" w:rsidRDefault="002B53A9" w:rsidP="00276ACA">
      <w:pPr>
        <w:pStyle w:val="ListParagraph"/>
        <w:ind w:left="1440"/>
        <w:rPr>
          <w:rFonts w:ascii="Times New Roman" w:eastAsia="Times New Roman" w:hAnsi="Times New Roman" w:cs="Times New Roman"/>
          <w:iCs/>
        </w:rPr>
      </w:pPr>
    </w:p>
    <w:p w14:paraId="2F0E6917" w14:textId="77777777" w:rsidR="00E148BB" w:rsidRPr="00EB25E4" w:rsidRDefault="00E148BB" w:rsidP="00276ACA">
      <w:pPr>
        <w:pStyle w:val="ListParagraph"/>
        <w:ind w:left="1440"/>
        <w:rPr>
          <w:rFonts w:ascii="Times New Roman" w:eastAsia="Times New Roman" w:hAnsi="Times New Roman" w:cs="Times New Roman"/>
          <w:iCs/>
        </w:rPr>
      </w:pPr>
    </w:p>
    <w:p w14:paraId="367DDC96" w14:textId="472EBBD6" w:rsidR="009279F0" w:rsidRPr="002B53A9" w:rsidRDefault="009279F0" w:rsidP="002B53A9">
      <w:pPr>
        <w:pStyle w:val="ListParagraph"/>
        <w:numPr>
          <w:ilvl w:val="0"/>
          <w:numId w:val="23"/>
        </w:numPr>
        <w:ind w:left="1800"/>
        <w:rPr>
          <w:rFonts w:ascii="Times New Roman" w:eastAsia="Times New Roman" w:hAnsi="Times New Roman" w:cs="Times New Roman"/>
          <w:iCs/>
          <w:highlight w:val="yellow"/>
        </w:rPr>
      </w:pPr>
      <w:r w:rsidRPr="002B53A9">
        <w:rPr>
          <w:rFonts w:ascii="Times New Roman" w:eastAsia="Times New Roman" w:hAnsi="Times New Roman" w:cs="Times New Roman"/>
          <w:iCs/>
          <w:highlight w:val="yellow"/>
        </w:rPr>
        <w:t>E</w:t>
      </w:r>
      <w:r w:rsidR="000F7A9B" w:rsidRPr="002B53A9">
        <w:rPr>
          <w:rFonts w:ascii="Times New Roman" w:eastAsia="Times New Roman" w:hAnsi="Times New Roman" w:cs="Times New Roman"/>
          <w:iCs/>
          <w:highlight w:val="yellow"/>
        </w:rPr>
        <w:t>xplain the choice of</w:t>
      </w:r>
      <w:r w:rsidRPr="002B53A9">
        <w:rPr>
          <w:rFonts w:ascii="Times New Roman" w:eastAsia="Times New Roman" w:hAnsi="Times New Roman" w:cs="Times New Roman"/>
          <w:iCs/>
          <w:highlight w:val="yellow"/>
        </w:rPr>
        <w:t xml:space="preserve"> the</w:t>
      </w:r>
      <w:r w:rsidR="000F7A9B" w:rsidRPr="002B53A9">
        <w:rPr>
          <w:rFonts w:ascii="Times New Roman" w:eastAsia="Times New Roman" w:hAnsi="Times New Roman" w:cs="Times New Roman"/>
          <w:iCs/>
          <w:highlight w:val="yellow"/>
        </w:rPr>
        <w:t xml:space="preserve"> plot</w:t>
      </w:r>
      <w:r w:rsidRPr="002B53A9">
        <w:rPr>
          <w:rFonts w:ascii="Times New Roman" w:eastAsia="Times New Roman" w:hAnsi="Times New Roman" w:cs="Times New Roman"/>
          <w:iCs/>
          <w:highlight w:val="yellow"/>
        </w:rPr>
        <w:t>.</w:t>
      </w:r>
    </w:p>
    <w:p w14:paraId="3BBEEC1F" w14:textId="4CDB8792" w:rsidR="00702B37" w:rsidRPr="00EB25E4" w:rsidRDefault="00702B37" w:rsidP="4ABDCFE3">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 xml:space="preserve">Include your main plot relevant to the RQ type. </w:t>
      </w:r>
    </w:p>
    <w:p w14:paraId="3B434292" w14:textId="20E08BC2" w:rsidR="00702B37" w:rsidRPr="00EB25E4" w:rsidRDefault="00702B37" w:rsidP="00702B37">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hAnsi="Times New Roman" w:cs="Times New Roman"/>
          <w:iCs/>
          <w:color w:val="273540"/>
          <w:highlight w:val="yellow"/>
          <w:shd w:val="clear" w:color="auto" w:fill="FFFFFF"/>
        </w:rPr>
        <w:t>Include histogram or contingency table</w:t>
      </w:r>
      <w:r w:rsidR="008938DA" w:rsidRPr="00EB25E4">
        <w:rPr>
          <w:rFonts w:ascii="Times New Roman" w:hAnsi="Times New Roman" w:cs="Times New Roman"/>
          <w:iCs/>
          <w:color w:val="273540"/>
          <w:highlight w:val="yellow"/>
          <w:shd w:val="clear" w:color="auto" w:fill="FFFFFF"/>
        </w:rPr>
        <w:t xml:space="preserve"> (think what is suitable)</w:t>
      </w:r>
      <w:r w:rsidRPr="00EB25E4">
        <w:rPr>
          <w:rFonts w:ascii="Times New Roman" w:hAnsi="Times New Roman" w:cs="Times New Roman"/>
          <w:iCs/>
          <w:color w:val="273540"/>
          <w:highlight w:val="yellow"/>
          <w:shd w:val="clear" w:color="auto" w:fill="FFFFFF"/>
        </w:rPr>
        <w:t xml:space="preserve"> in addition to the main plot</w:t>
      </w:r>
      <w:r w:rsidRPr="00EB25E4">
        <w:rPr>
          <w:rFonts w:ascii="Times New Roman" w:hAnsi="Times New Roman" w:cs="Times New Roman"/>
          <w:iCs/>
          <w:color w:val="273540"/>
          <w:highlight w:val="yellow"/>
        </w:rPr>
        <w:t>.</w:t>
      </w:r>
    </w:p>
    <w:p w14:paraId="7105877F" w14:textId="4C676155" w:rsidR="00CD56D6" w:rsidRPr="00EB25E4" w:rsidRDefault="009279F0" w:rsidP="7FBAA7B2">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lastRenderedPageBreak/>
        <w:t>A</w:t>
      </w:r>
      <w:r w:rsidR="000F7A9B" w:rsidRPr="00EB25E4">
        <w:rPr>
          <w:rFonts w:ascii="Times New Roman" w:eastAsia="Times New Roman" w:hAnsi="Times New Roman" w:cs="Times New Roman"/>
          <w:iCs/>
          <w:highlight w:val="yellow"/>
        </w:rPr>
        <w:t>nything on the plot from R is not counted towards word count limit</w:t>
      </w:r>
      <w:r w:rsidR="008938DA" w:rsidRPr="00EB25E4">
        <w:rPr>
          <w:rFonts w:ascii="Times New Roman" w:eastAsia="Times New Roman" w:hAnsi="Times New Roman" w:cs="Times New Roman"/>
          <w:iCs/>
          <w:highlight w:val="yellow"/>
        </w:rPr>
        <w:t xml:space="preserve"> (e.g. legend, axes titles, name). </w:t>
      </w:r>
    </w:p>
    <w:p w14:paraId="330C2F48" w14:textId="350DE70D" w:rsidR="00CD56D6" w:rsidRPr="00EB25E4" w:rsidRDefault="00CD56D6" w:rsidP="7FBAA7B2">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 xml:space="preserve">Make sure that the plot </w:t>
      </w:r>
      <w:r w:rsidR="009279F0" w:rsidRPr="00EB25E4">
        <w:rPr>
          <w:rFonts w:ascii="Times New Roman" w:eastAsia="Times New Roman" w:hAnsi="Times New Roman" w:cs="Times New Roman"/>
          <w:iCs/>
          <w:highlight w:val="yellow"/>
        </w:rPr>
        <w:t xml:space="preserve">is </w:t>
      </w:r>
      <w:r w:rsidRPr="00EB25E4">
        <w:rPr>
          <w:rFonts w:ascii="Times New Roman" w:eastAsia="Times New Roman" w:hAnsi="Times New Roman" w:cs="Times New Roman"/>
          <w:iCs/>
          <w:highlight w:val="yellow"/>
        </w:rPr>
        <w:t>from output of an R script (NOT a screenshot</w:t>
      </w:r>
      <w:r w:rsidR="000F7A9B" w:rsidRPr="00EB25E4">
        <w:rPr>
          <w:rFonts w:ascii="Times New Roman" w:eastAsia="Times New Roman" w:hAnsi="Times New Roman" w:cs="Times New Roman"/>
          <w:iCs/>
          <w:highlight w:val="yellow"/>
        </w:rPr>
        <w:t>)</w:t>
      </w:r>
      <w:r w:rsidR="008938DA" w:rsidRPr="00EB25E4">
        <w:rPr>
          <w:rFonts w:ascii="Times New Roman" w:eastAsia="Times New Roman" w:hAnsi="Times New Roman" w:cs="Times New Roman"/>
          <w:iCs/>
          <w:highlight w:val="yellow"/>
        </w:rPr>
        <w:t>.</w:t>
      </w:r>
    </w:p>
    <w:p w14:paraId="57562514" w14:textId="7213AF40" w:rsidR="009279F0" w:rsidRPr="00EB25E4" w:rsidRDefault="00CD56D6" w:rsidP="7FBAA7B2">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 xml:space="preserve">Make sure that the </w:t>
      </w:r>
      <w:r w:rsidR="009279F0" w:rsidRPr="00EB25E4">
        <w:rPr>
          <w:rFonts w:ascii="Times New Roman" w:eastAsia="Times New Roman" w:hAnsi="Times New Roman" w:cs="Times New Roman"/>
          <w:iCs/>
          <w:highlight w:val="yellow"/>
        </w:rPr>
        <w:t>plot</w:t>
      </w:r>
      <w:r w:rsidRPr="00EB25E4">
        <w:rPr>
          <w:rFonts w:ascii="Times New Roman" w:eastAsia="Times New Roman" w:hAnsi="Times New Roman" w:cs="Times New Roman"/>
          <w:iCs/>
          <w:highlight w:val="yellow"/>
        </w:rPr>
        <w:t xml:space="preserve"> </w:t>
      </w:r>
      <w:r w:rsidR="000F7A9B" w:rsidRPr="00EB25E4">
        <w:rPr>
          <w:rFonts w:ascii="Times New Roman" w:eastAsia="Times New Roman" w:hAnsi="Times New Roman" w:cs="Times New Roman"/>
          <w:iCs/>
          <w:highlight w:val="yellow"/>
        </w:rPr>
        <w:t>has</w:t>
      </w:r>
      <w:r w:rsidRPr="00EB25E4">
        <w:rPr>
          <w:rFonts w:ascii="Times New Roman" w:eastAsia="Times New Roman" w:hAnsi="Times New Roman" w:cs="Times New Roman"/>
          <w:iCs/>
          <w:highlight w:val="yellow"/>
        </w:rPr>
        <w:t xml:space="preserve"> a caption or title, X and Y-axis labels</w:t>
      </w:r>
      <w:r w:rsidR="00CF2D90" w:rsidRPr="00EB25E4">
        <w:rPr>
          <w:rFonts w:ascii="Times New Roman" w:eastAsia="Times New Roman" w:hAnsi="Times New Roman" w:cs="Times New Roman"/>
          <w:iCs/>
          <w:highlight w:val="yellow"/>
        </w:rPr>
        <w:t xml:space="preserve"> with units where appropriate</w:t>
      </w:r>
      <w:r w:rsidRPr="00EB25E4">
        <w:rPr>
          <w:rFonts w:ascii="Times New Roman" w:eastAsia="Times New Roman" w:hAnsi="Times New Roman" w:cs="Times New Roman"/>
          <w:iCs/>
          <w:highlight w:val="yellow"/>
        </w:rPr>
        <w:t>,</w:t>
      </w:r>
      <w:r w:rsidR="00CF2D90" w:rsidRPr="00EB25E4">
        <w:rPr>
          <w:rFonts w:ascii="Times New Roman" w:eastAsia="Times New Roman" w:hAnsi="Times New Roman" w:cs="Times New Roman"/>
          <w:iCs/>
          <w:highlight w:val="yellow"/>
        </w:rPr>
        <w:t xml:space="preserve"> and legend</w:t>
      </w:r>
      <w:r w:rsidR="009279F0" w:rsidRPr="00EB25E4">
        <w:rPr>
          <w:rFonts w:ascii="Times New Roman" w:eastAsia="Times New Roman" w:hAnsi="Times New Roman" w:cs="Times New Roman"/>
          <w:iCs/>
          <w:highlight w:val="yellow"/>
        </w:rPr>
        <w:t>.</w:t>
      </w:r>
    </w:p>
    <w:p w14:paraId="09DD5FAB" w14:textId="69A8E1ED" w:rsidR="00CD56D6" w:rsidRPr="00EB25E4" w:rsidRDefault="00CD56D6" w:rsidP="7FBAA7B2">
      <w:pPr>
        <w:pStyle w:val="ListParagraph"/>
        <w:numPr>
          <w:ilvl w:val="0"/>
          <w:numId w:val="23"/>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Make sure the title or caption and axis labels</w:t>
      </w:r>
      <w:r w:rsidR="009279F0" w:rsidRPr="00EB25E4">
        <w:rPr>
          <w:rFonts w:ascii="Times New Roman" w:eastAsia="Times New Roman" w:hAnsi="Times New Roman" w:cs="Times New Roman"/>
          <w:iCs/>
          <w:highlight w:val="yellow"/>
        </w:rPr>
        <w:t xml:space="preserve"> are</w:t>
      </w:r>
      <w:r w:rsidRPr="00EB25E4">
        <w:rPr>
          <w:rFonts w:ascii="Times New Roman" w:eastAsia="Times New Roman" w:hAnsi="Times New Roman" w:cs="Times New Roman"/>
          <w:iCs/>
          <w:highlight w:val="yellow"/>
        </w:rPr>
        <w:t xml:space="preserve"> informative</w:t>
      </w:r>
      <w:r w:rsidR="008938DA" w:rsidRPr="00EB25E4">
        <w:rPr>
          <w:rFonts w:ascii="Times New Roman" w:eastAsia="Times New Roman" w:hAnsi="Times New Roman" w:cs="Times New Roman"/>
          <w:iCs/>
          <w:highlight w:val="yellow"/>
        </w:rPr>
        <w:t xml:space="preserve"> and written in English</w:t>
      </w:r>
      <w:r w:rsidR="009279F0" w:rsidRPr="00EB25E4">
        <w:rPr>
          <w:rFonts w:ascii="Times New Roman" w:eastAsia="Times New Roman" w:hAnsi="Times New Roman" w:cs="Times New Roman"/>
          <w:iCs/>
          <w:highlight w:val="yellow"/>
        </w:rPr>
        <w:t>.</w:t>
      </w:r>
    </w:p>
    <w:p w14:paraId="7AA5CB45" w14:textId="00C63CD1" w:rsidR="7FBAA7B2" w:rsidRPr="00EB25E4" w:rsidRDefault="7FBAA7B2" w:rsidP="7FBAA7B2">
      <w:pPr>
        <w:pStyle w:val="ListParagraph"/>
        <w:rPr>
          <w:rFonts w:ascii="Times New Roman" w:eastAsia="Times New Roman" w:hAnsi="Times New Roman" w:cs="Times New Roman"/>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Additional information relating to understanding the data (optional)</w:t>
      </w:r>
      <w:r w:rsidR="4CA95A32" w:rsidRPr="00EB25E4">
        <w:rPr>
          <w:rFonts w:ascii="Times New Roman" w:eastAsia="Times New Roman" w:hAnsi="Times New Roman" w:cs="Times New Roman"/>
          <w:iCs/>
        </w:rPr>
        <w:t xml:space="preserve"> (</w:t>
      </w:r>
      <w:r w:rsidR="4CA95A32" w:rsidRPr="00EB25E4">
        <w:rPr>
          <w:rFonts w:ascii="Times New Roman" w:eastAsia="Times New Roman" w:hAnsi="Times New Roman" w:cs="Times New Roman"/>
          <w:b/>
          <w:bCs/>
          <w:iCs/>
        </w:rPr>
        <w:t>50 words)</w:t>
      </w:r>
      <w:r w:rsidR="4CA95A32" w:rsidRPr="00EB25E4">
        <w:rPr>
          <w:rFonts w:ascii="Times New Roman" w:eastAsia="Times New Roman" w:hAnsi="Times New Roman" w:cs="Times New Roman"/>
          <w:iCs/>
        </w:rPr>
        <w:t xml:space="preserve"> </w:t>
      </w:r>
    </w:p>
    <w:p w14:paraId="20A7F688" w14:textId="4A928A7C" w:rsidR="00C303AF" w:rsidRPr="00EB25E4" w:rsidRDefault="00C303AF" w:rsidP="00C303A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C303AF">
        <w:rPr>
          <w:rFonts w:ascii="Times New Roman" w:eastAsia="Times New Roman" w:hAnsi="Times New Roman" w:cs="Times New Roman"/>
          <w:iCs/>
        </w:rPr>
        <w:t>The stacked bar plot provides insight into how disease outcomes—NED, AWD, and D—are distributed between male and female patients. Its purpose is to visually compare these proportions, helping identify potential sex-based differences in clinical status. This aids interpretation before statistical testing and supports the research question examining proportional differences across sexes.</w:t>
      </w:r>
    </w:p>
    <w:p w14:paraId="5E5461D4" w14:textId="62B69EB5" w:rsidR="00D07DF7" w:rsidRPr="00EB25E4" w:rsidRDefault="00D07DF7" w:rsidP="7FBAA7B2">
      <w:pPr>
        <w:pStyle w:val="ListParagraph"/>
        <w:numPr>
          <w:ilvl w:val="0"/>
          <w:numId w:val="22"/>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P</w:t>
      </w:r>
      <w:r w:rsidR="4CA95A32" w:rsidRPr="00EB25E4">
        <w:rPr>
          <w:rFonts w:ascii="Times New Roman" w:eastAsia="Times New Roman" w:hAnsi="Times New Roman" w:cs="Times New Roman"/>
          <w:iCs/>
          <w:highlight w:val="yellow"/>
        </w:rPr>
        <w:t>er plot: explain the purpose and insights.</w:t>
      </w:r>
    </w:p>
    <w:p w14:paraId="175AF809" w14:textId="6580963B" w:rsidR="7FBAA7B2" w:rsidRPr="00EB25E4" w:rsidRDefault="7FBAA7B2" w:rsidP="7FBAA7B2">
      <w:pPr>
        <w:pStyle w:val="ListParagraph"/>
        <w:ind w:left="1440" w:hanging="720"/>
        <w:rPr>
          <w:rFonts w:ascii="Times New Roman" w:eastAsia="Times New Roman" w:hAnsi="Times New Roman" w:cs="Times New Roman"/>
          <w:iCs/>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Useful information for the data understanding</w:t>
      </w:r>
      <w:r w:rsidR="79AA512A" w:rsidRPr="00EB25E4">
        <w:rPr>
          <w:rFonts w:ascii="Times New Roman" w:eastAsia="Times New Roman" w:hAnsi="Times New Roman" w:cs="Times New Roman"/>
          <w:iCs/>
        </w:rPr>
        <w:t xml:space="preserve"> (</w:t>
      </w:r>
      <w:r w:rsidR="79AA512A" w:rsidRPr="00EB25E4">
        <w:rPr>
          <w:rFonts w:ascii="Times New Roman" w:eastAsia="Times New Roman" w:hAnsi="Times New Roman" w:cs="Times New Roman"/>
          <w:b/>
          <w:bCs/>
          <w:iCs/>
        </w:rPr>
        <w:t>50 words)</w:t>
      </w:r>
      <w:r w:rsidR="79AA512A" w:rsidRPr="00EB25E4">
        <w:rPr>
          <w:rFonts w:ascii="Times New Roman" w:eastAsia="Times New Roman" w:hAnsi="Times New Roman" w:cs="Times New Roman"/>
          <w:iCs/>
        </w:rPr>
        <w:t xml:space="preserve"> </w:t>
      </w:r>
    </w:p>
    <w:p w14:paraId="5300A495" w14:textId="140D697B" w:rsidR="00C303AF" w:rsidRPr="00EB25E4" w:rsidRDefault="00C303AF" w:rsidP="00C303A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C303AF">
        <w:rPr>
          <w:rFonts w:ascii="Times New Roman" w:eastAsia="Times New Roman" w:hAnsi="Times New Roman" w:cs="Times New Roman"/>
          <w:iCs/>
        </w:rPr>
        <w:t>The plot indicates that females have higher proportions across all three disease-status categories, particularly NED, suggesting more favourable outcomes. Males show lower percentages in each category. These visual patterns imply possible sex-related differences in bone tumour outcomes within the dataset. Such trends justify further statistical analysis to determine whether these differences are significant.</w:t>
      </w:r>
    </w:p>
    <w:p w14:paraId="4A37AFFC" w14:textId="02A98371" w:rsidR="75C3D8EA" w:rsidRPr="00EB25E4" w:rsidRDefault="75C3D8EA" w:rsidP="7FBAA7B2">
      <w:pPr>
        <w:pStyle w:val="ListParagraph"/>
        <w:numPr>
          <w:ilvl w:val="0"/>
          <w:numId w:val="21"/>
        </w:numPr>
        <w:ind w:left="180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S</w:t>
      </w:r>
      <w:r w:rsidR="79AA512A" w:rsidRPr="00EB25E4">
        <w:rPr>
          <w:rFonts w:ascii="Times New Roman" w:eastAsia="Times New Roman" w:hAnsi="Times New Roman" w:cs="Times New Roman"/>
          <w:iCs/>
          <w:highlight w:val="yellow"/>
        </w:rPr>
        <w:t>ummarise key observations from the plot.</w:t>
      </w:r>
    </w:p>
    <w:p w14:paraId="74320456" w14:textId="272EF4F3" w:rsidR="7FBAA7B2" w:rsidRPr="00EB25E4" w:rsidRDefault="7FBAA7B2" w:rsidP="7FBAA7B2">
      <w:pPr>
        <w:pStyle w:val="ListParagraph"/>
        <w:rPr>
          <w:rFonts w:ascii="Times New Roman" w:eastAsia="Times New Roman" w:hAnsi="Times New Roman" w:cs="Times New Roman"/>
          <w:iCs/>
        </w:rPr>
      </w:pPr>
    </w:p>
    <w:p w14:paraId="282572A6" w14:textId="757A4481" w:rsidR="5D5E0517" w:rsidRPr="00EB25E4" w:rsidRDefault="5D5E0517"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5A8AC898" w14:textId="7F4928E0" w:rsidR="00CD56D6" w:rsidRPr="00EB25E4" w:rsidRDefault="00CD56D6" w:rsidP="7FBAA7B2">
      <w:pPr>
        <w:pStyle w:val="ListParagraph"/>
        <w:numPr>
          <w:ilvl w:val="0"/>
          <w:numId w:val="32"/>
        </w:numPr>
        <w:rPr>
          <w:rFonts w:ascii="Times New Roman" w:eastAsia="Times New Roman" w:hAnsi="Times New Roman" w:cs="Times New Roman"/>
          <w:iCs/>
        </w:rPr>
      </w:pPr>
      <w:r w:rsidRPr="00EB25E4">
        <w:rPr>
          <w:rFonts w:ascii="Times New Roman" w:eastAsia="Times New Roman" w:hAnsi="Times New Roman" w:cs="Times New Roman"/>
          <w:iCs/>
        </w:rPr>
        <w:t>Analysis</w:t>
      </w:r>
    </w:p>
    <w:p w14:paraId="731132E6" w14:textId="7CCFACD4" w:rsidR="5D5E0517" w:rsidRPr="00EB25E4"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Statistical test used to test the hypotheses and output</w:t>
      </w:r>
      <w:r w:rsidR="69119939" w:rsidRPr="00EB25E4">
        <w:rPr>
          <w:rFonts w:ascii="Times New Roman" w:eastAsia="Times New Roman" w:hAnsi="Times New Roman" w:cs="Times New Roman"/>
          <w:iCs/>
        </w:rPr>
        <w:t xml:space="preserve"> (</w:t>
      </w:r>
      <w:r w:rsidR="69119939" w:rsidRPr="00EB25E4">
        <w:rPr>
          <w:rFonts w:ascii="Times New Roman" w:eastAsia="Times New Roman" w:hAnsi="Times New Roman" w:cs="Times New Roman"/>
          <w:b/>
          <w:bCs/>
          <w:iCs/>
        </w:rPr>
        <w:t>75 words)</w:t>
      </w:r>
      <w:r w:rsidR="69119939" w:rsidRPr="00EB25E4">
        <w:rPr>
          <w:rFonts w:ascii="Times New Roman" w:eastAsia="Times New Roman" w:hAnsi="Times New Roman" w:cs="Times New Roman"/>
          <w:iCs/>
        </w:rPr>
        <w:t xml:space="preserve"> </w:t>
      </w:r>
    </w:p>
    <w:p w14:paraId="5DA68CCF" w14:textId="09E06EBD" w:rsidR="00561A04" w:rsidRDefault="00EB25E4" w:rsidP="00EB25E4">
      <w:pPr>
        <w:pStyle w:val="ListParagraph"/>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Pearson chi-square test </w:t>
      </w:r>
      <w:r w:rsidR="00561A04">
        <w:rPr>
          <w:rFonts w:ascii="Times New Roman" w:eastAsia="Times New Roman" w:hAnsi="Times New Roman" w:cs="Times New Roman"/>
          <w:iCs/>
        </w:rPr>
        <w:t xml:space="preserve">of independence was used to determine whether the distribution of disease outcome categories No </w:t>
      </w:r>
      <w:r w:rsidR="00DD1EE3">
        <w:rPr>
          <w:rFonts w:ascii="Times New Roman" w:eastAsia="Times New Roman" w:hAnsi="Times New Roman" w:cs="Times New Roman"/>
          <w:iCs/>
        </w:rPr>
        <w:t>Evidence</w:t>
      </w:r>
      <w:r w:rsidR="00561A04">
        <w:rPr>
          <w:rFonts w:ascii="Times New Roman" w:eastAsia="Times New Roman" w:hAnsi="Times New Roman" w:cs="Times New Roman"/>
          <w:iCs/>
        </w:rPr>
        <w:t xml:space="preserve"> of Disease, Alive with Disease and Dead differed between male and female bone</w:t>
      </w:r>
      <w:r w:rsidR="00DD1EE3">
        <w:rPr>
          <w:rFonts w:ascii="Times New Roman" w:eastAsia="Times New Roman" w:hAnsi="Times New Roman" w:cs="Times New Roman"/>
          <w:iCs/>
        </w:rPr>
        <w:t>-</w:t>
      </w:r>
      <w:proofErr w:type="spellStart"/>
      <w:r w:rsidR="00561A04">
        <w:rPr>
          <w:rFonts w:ascii="Times New Roman" w:eastAsia="Times New Roman" w:hAnsi="Times New Roman" w:cs="Times New Roman"/>
          <w:iCs/>
        </w:rPr>
        <w:t>tumor</w:t>
      </w:r>
      <w:proofErr w:type="spellEnd"/>
      <w:r w:rsidR="00561A04">
        <w:rPr>
          <w:rFonts w:ascii="Times New Roman" w:eastAsia="Times New Roman" w:hAnsi="Times New Roman" w:cs="Times New Roman"/>
          <w:iCs/>
        </w:rPr>
        <w:t xml:space="preserve"> patients. This test is appropriate because both variables are </w:t>
      </w:r>
      <w:r w:rsidR="00DD1EE3">
        <w:rPr>
          <w:rFonts w:ascii="Times New Roman" w:eastAsia="Times New Roman" w:hAnsi="Times New Roman" w:cs="Times New Roman"/>
          <w:iCs/>
        </w:rPr>
        <w:t>categorical,</w:t>
      </w:r>
      <w:r w:rsidR="00561A04">
        <w:rPr>
          <w:rFonts w:ascii="Times New Roman" w:eastAsia="Times New Roman" w:hAnsi="Times New Roman" w:cs="Times New Roman"/>
          <w:iCs/>
        </w:rPr>
        <w:t xml:space="preserve"> and the research question focuses on </w:t>
      </w:r>
      <w:r w:rsidR="00DD1EE3">
        <w:rPr>
          <w:rFonts w:ascii="Times New Roman" w:eastAsia="Times New Roman" w:hAnsi="Times New Roman" w:cs="Times New Roman"/>
          <w:iCs/>
        </w:rPr>
        <w:t>differences in proportions. The test compares observed frequencies with expected frequencies under independence, and all expected counts exceeded five, meaning the assumptions of the chi-square test were satisfied</w:t>
      </w:r>
    </w:p>
    <w:p w14:paraId="7148FCFF" w14:textId="77777777" w:rsidR="00561A04" w:rsidRPr="00EB25E4" w:rsidRDefault="00561A04" w:rsidP="00EB25E4">
      <w:pPr>
        <w:pStyle w:val="ListParagraph"/>
        <w:ind w:left="1440"/>
        <w:rPr>
          <w:rFonts w:ascii="Times New Roman" w:eastAsia="Times New Roman" w:hAnsi="Times New Roman" w:cs="Times New Roman"/>
          <w:iCs/>
        </w:rPr>
      </w:pPr>
    </w:p>
    <w:p w14:paraId="1F38B0FC" w14:textId="1143A2A5" w:rsidR="000F7A9B" w:rsidRDefault="6019D57F" w:rsidP="185412CB">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The null hypothesis is rejected /not rejected based on the p-value</w:t>
      </w:r>
      <w:r w:rsidR="01BE979F" w:rsidRPr="00EB25E4">
        <w:rPr>
          <w:rFonts w:ascii="Times New Roman" w:eastAsia="Times New Roman" w:hAnsi="Times New Roman" w:cs="Times New Roman"/>
          <w:iCs/>
        </w:rPr>
        <w:t xml:space="preserve"> (</w:t>
      </w:r>
      <w:r w:rsidR="00CA7E3A" w:rsidRPr="00EB25E4">
        <w:rPr>
          <w:rFonts w:ascii="Times New Roman" w:eastAsia="Times New Roman" w:hAnsi="Times New Roman" w:cs="Times New Roman"/>
          <w:b/>
          <w:bCs/>
          <w:iCs/>
        </w:rPr>
        <w:t>10</w:t>
      </w:r>
      <w:r w:rsidR="01BE979F" w:rsidRPr="00EB25E4">
        <w:rPr>
          <w:rFonts w:ascii="Times New Roman" w:eastAsia="Times New Roman" w:hAnsi="Times New Roman" w:cs="Times New Roman"/>
          <w:b/>
          <w:bCs/>
          <w:iCs/>
        </w:rPr>
        <w:t>0 words)</w:t>
      </w:r>
      <w:r w:rsidR="01BE979F" w:rsidRPr="00EB25E4">
        <w:rPr>
          <w:rFonts w:ascii="Times New Roman" w:eastAsia="Times New Roman" w:hAnsi="Times New Roman" w:cs="Times New Roman"/>
          <w:iCs/>
        </w:rPr>
        <w:t xml:space="preserve"> </w:t>
      </w:r>
    </w:p>
    <w:p w14:paraId="74462229" w14:textId="2C168E37" w:rsidR="00EB25E4" w:rsidRPr="008C0597" w:rsidRDefault="00EB25E4" w:rsidP="00EB25E4">
      <w:pPr>
        <w:pStyle w:val="ListParagraph"/>
        <w:ind w:left="1494"/>
        <w:rPr>
          <w:rFonts w:ascii="Times New Roman" w:eastAsia="Times New Roman" w:hAnsi="Times New Roman" w:cs="Times New Roman"/>
        </w:rPr>
      </w:pPr>
      <w:r>
        <w:rPr>
          <w:rFonts w:ascii="Times New Roman" w:eastAsia="Times New Roman" w:hAnsi="Times New Roman" w:cs="Times New Roman"/>
        </w:rPr>
        <w:t>The Chi-square test showed a strong association between sex and disease status (</w:t>
      </w:r>
      <w:r w:rsidRPr="008C0597">
        <w:rPr>
          <w:rFonts w:ascii="Times New Roman" w:eastAsia="Times New Roman" w:hAnsi="Times New Roman" w:cs="Times New Roman"/>
        </w:rPr>
        <w:t>X</w:t>
      </w:r>
      <w:r w:rsidR="00FB5486">
        <w:rPr>
          <w:rFonts w:ascii="Times New Roman" w:eastAsia="Times New Roman" w:hAnsi="Times New Roman" w:cs="Times New Roman"/>
          <w:vertAlign w:val="superscript"/>
        </w:rPr>
        <w:t>2</w:t>
      </w:r>
      <w:r w:rsidRPr="008C0597">
        <w:rPr>
          <w:rFonts w:ascii="Times New Roman" w:eastAsia="Times New Roman" w:hAnsi="Times New Roman" w:cs="Times New Roman"/>
        </w:rPr>
        <w:t xml:space="preserve"> = 166.9, </w:t>
      </w:r>
      <w:proofErr w:type="spellStart"/>
      <w:r w:rsidRPr="008C0597">
        <w:rPr>
          <w:rFonts w:ascii="Times New Roman" w:eastAsia="Times New Roman" w:hAnsi="Times New Roman" w:cs="Times New Roman"/>
        </w:rPr>
        <w:t>df</w:t>
      </w:r>
      <w:proofErr w:type="spellEnd"/>
      <w:r w:rsidRPr="008C0597">
        <w:rPr>
          <w:rFonts w:ascii="Times New Roman" w:eastAsia="Times New Roman" w:hAnsi="Times New Roman" w:cs="Times New Roman"/>
        </w:rPr>
        <w:t xml:space="preserve"> = 2, p-value &lt; 2.2e-16</w:t>
      </w:r>
      <w:r>
        <w:rPr>
          <w:rFonts w:ascii="Times New Roman" w:eastAsia="Times New Roman" w:hAnsi="Times New Roman" w:cs="Times New Roman"/>
        </w:rPr>
        <w:t>).</w:t>
      </w:r>
      <w:r w:rsidR="00FB5486">
        <w:rPr>
          <w:rFonts w:ascii="Times New Roman" w:eastAsia="Times New Roman" w:hAnsi="Times New Roman" w:cs="Times New Roman"/>
        </w:rPr>
        <w:t xml:space="preserve"> Because the p-value is far below 0.05, the null hypothesis is rejected. This indicates that the proportions of patients with No Evidence of Disease, Alive with Disease or Dead outcomes differ between males and females. Males showed far more Alive with Disease outcomes and substantially fewer No Evidence of Disease outcomes than expected, while females displayed the opposite pattern. These findings suggest that sex may be meaningfully related to clinical outcomes within this bone </w:t>
      </w:r>
      <w:proofErr w:type="spellStart"/>
      <w:r w:rsidR="00FB5486">
        <w:rPr>
          <w:rFonts w:ascii="Times New Roman" w:eastAsia="Times New Roman" w:hAnsi="Times New Roman" w:cs="Times New Roman"/>
        </w:rPr>
        <w:t>tumor</w:t>
      </w:r>
      <w:proofErr w:type="spellEnd"/>
      <w:r w:rsidR="00FB5486">
        <w:rPr>
          <w:rFonts w:ascii="Times New Roman" w:eastAsia="Times New Roman" w:hAnsi="Times New Roman" w:cs="Times New Roman"/>
        </w:rPr>
        <w:t xml:space="preserve"> cohort</w:t>
      </w:r>
    </w:p>
    <w:p w14:paraId="41997A87" w14:textId="77777777" w:rsidR="00EB25E4" w:rsidRPr="008C0597" w:rsidRDefault="00EB25E4" w:rsidP="00EB25E4">
      <w:pPr>
        <w:pStyle w:val="ListParagraph"/>
        <w:ind w:left="1494"/>
        <w:rPr>
          <w:rFonts w:ascii="Times New Roman" w:eastAsia="Times New Roman" w:hAnsi="Times New Roman" w:cs="Times New Roman"/>
        </w:rPr>
      </w:pPr>
    </w:p>
    <w:p w14:paraId="630A4959" w14:textId="77777777" w:rsidR="00EB25E4" w:rsidRPr="00EB25E4" w:rsidRDefault="00EB25E4" w:rsidP="00EB25E4">
      <w:pPr>
        <w:pStyle w:val="ListParagraph"/>
        <w:ind w:left="1440"/>
        <w:rPr>
          <w:rFonts w:ascii="Times New Roman" w:eastAsia="Times New Roman" w:hAnsi="Times New Roman" w:cs="Times New Roman"/>
          <w:iCs/>
        </w:rPr>
      </w:pPr>
    </w:p>
    <w:p w14:paraId="24CD0CC9" w14:textId="77777777" w:rsidR="00EB25E4" w:rsidRPr="00EB25E4" w:rsidRDefault="00EB25E4" w:rsidP="00EB25E4">
      <w:pPr>
        <w:pStyle w:val="ListParagraph"/>
        <w:ind w:left="1440"/>
        <w:rPr>
          <w:rFonts w:ascii="Times New Roman" w:eastAsia="Times New Roman" w:hAnsi="Times New Roman" w:cs="Times New Roman"/>
          <w:iCs/>
          <w:highlight w:val="yellow"/>
        </w:rPr>
      </w:pPr>
    </w:p>
    <w:p w14:paraId="57CAE15B" w14:textId="277D98C6" w:rsidR="5D5E0517" w:rsidRPr="00EB25E4" w:rsidRDefault="5D5E0517"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5D30CC7E" w14:textId="0C8939B3" w:rsidR="5D5E0517" w:rsidRPr="00EB25E4" w:rsidRDefault="5D5E0517" w:rsidP="7FBAA7B2">
      <w:pPr>
        <w:pStyle w:val="ListParagraph"/>
        <w:numPr>
          <w:ilvl w:val="0"/>
          <w:numId w:val="32"/>
        </w:numPr>
        <w:rPr>
          <w:rFonts w:ascii="Times New Roman" w:eastAsia="Times New Roman" w:hAnsi="Times New Roman" w:cs="Times New Roman"/>
          <w:iCs/>
        </w:rPr>
      </w:pPr>
      <w:r w:rsidRPr="00EB25E4">
        <w:rPr>
          <w:rFonts w:ascii="Times New Roman" w:eastAsia="Times New Roman" w:hAnsi="Times New Roman" w:cs="Times New Roman"/>
          <w:iCs/>
        </w:rPr>
        <w:t>Evaluation – group’s experience at 7COM1079</w:t>
      </w:r>
    </w:p>
    <w:p w14:paraId="7F59CB54" w14:textId="4E4DA222" w:rsidR="5D5E0517" w:rsidRPr="00C303AF"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What went well</w:t>
      </w:r>
      <w:r w:rsidR="6F7AE538" w:rsidRPr="00EB25E4">
        <w:rPr>
          <w:rFonts w:ascii="Times New Roman" w:eastAsia="Times New Roman" w:hAnsi="Times New Roman" w:cs="Times New Roman"/>
          <w:iCs/>
        </w:rPr>
        <w:t xml:space="preserve"> </w:t>
      </w:r>
      <w:r w:rsidR="6F7AE538" w:rsidRPr="00EB25E4">
        <w:rPr>
          <w:rFonts w:ascii="Times New Roman" w:eastAsia="Times New Roman" w:hAnsi="Times New Roman" w:cs="Times New Roman"/>
          <w:b/>
          <w:bCs/>
          <w:iCs/>
        </w:rPr>
        <w:t>(75 words)</w:t>
      </w:r>
    </w:p>
    <w:p w14:paraId="12100F56" w14:textId="3607367C" w:rsidR="00C303AF" w:rsidRPr="00EB25E4" w:rsidRDefault="00C303AF" w:rsidP="00C303AF">
      <w:pPr>
        <w:pStyle w:val="ListParagraph"/>
        <w:ind w:left="1440"/>
        <w:rPr>
          <w:rFonts w:ascii="Times New Roman" w:eastAsia="Times New Roman" w:hAnsi="Times New Roman" w:cs="Times New Roman"/>
          <w:iCs/>
        </w:rPr>
      </w:pPr>
      <w:r>
        <w:rPr>
          <w:rFonts w:ascii="Times New Roman" w:eastAsia="Times New Roman" w:hAnsi="Times New Roman" w:cs="Times New Roman"/>
          <w:iCs/>
        </w:rPr>
        <w:t xml:space="preserve">     </w:t>
      </w:r>
      <w:r w:rsidRPr="00C303AF">
        <w:rPr>
          <w:rFonts w:ascii="Times New Roman" w:eastAsia="Times New Roman" w:hAnsi="Times New Roman" w:cs="Times New Roman"/>
          <w:iCs/>
        </w:rPr>
        <w:t>Throughout the project, the team worked well together and kept lines of communication open. Every individual made a significant contribution to the analysis, report authoring, data cleaning, and visualization. We were able to operate effectively thanks to the job division, and frequent meetings made sure that problems were promptly fixed. utilizing version control and transparency enabled by GitHub. The group's analytical and R programming skills improved as the project progressed, and the statistical analysis and interpretation phases went well.</w:t>
      </w:r>
    </w:p>
    <w:p w14:paraId="26CFA167" w14:textId="47A9A72B" w:rsidR="5D5E0517" w:rsidRPr="00EB25E4"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Points for improvement</w:t>
      </w:r>
      <w:r w:rsidR="64BA3E26" w:rsidRPr="00EB25E4">
        <w:rPr>
          <w:rFonts w:ascii="Times New Roman" w:eastAsia="Times New Roman" w:hAnsi="Times New Roman" w:cs="Times New Roman"/>
          <w:iCs/>
        </w:rPr>
        <w:t xml:space="preserve"> </w:t>
      </w:r>
      <w:r w:rsidR="64BA3E26" w:rsidRPr="00EB25E4">
        <w:rPr>
          <w:rFonts w:ascii="Times New Roman" w:eastAsia="Times New Roman" w:hAnsi="Times New Roman" w:cs="Times New Roman"/>
          <w:b/>
          <w:bCs/>
          <w:iCs/>
        </w:rPr>
        <w:t>(75 words)</w:t>
      </w:r>
      <w:r w:rsidR="00C303AF">
        <w:rPr>
          <w:rFonts w:ascii="Times New Roman" w:eastAsia="Times New Roman" w:hAnsi="Times New Roman" w:cs="Times New Roman"/>
          <w:b/>
          <w:bCs/>
          <w:iCs/>
        </w:rPr>
        <w:br/>
      </w:r>
      <w:r w:rsidR="00C303AF">
        <w:rPr>
          <w:rFonts w:ascii="Times New Roman" w:eastAsia="Times New Roman" w:hAnsi="Times New Roman" w:cs="Times New Roman"/>
          <w:iCs/>
        </w:rPr>
        <w:t xml:space="preserve">      </w:t>
      </w:r>
      <w:r w:rsidR="0083172F">
        <w:rPr>
          <w:rFonts w:ascii="Times New Roman" w:eastAsia="Times New Roman" w:hAnsi="Times New Roman" w:cs="Times New Roman"/>
          <w:iCs/>
        </w:rPr>
        <w:t>There were</w:t>
      </w:r>
      <w:r w:rsidR="00C303AF" w:rsidRPr="00C303AF">
        <w:rPr>
          <w:rFonts w:ascii="Times New Roman" w:eastAsia="Times New Roman" w:hAnsi="Times New Roman" w:cs="Times New Roman"/>
          <w:iCs/>
        </w:rPr>
        <w:t xml:space="preserve"> places for improvement even though the project was effectively finished. Given that some of the first responsibilities were unclear or redundant, early coordination could have been more effective. The workload would have been more evenly distributed if everyone had participated more consistently. Collaboration may have been facilitated earlier in the project by increasing familiarity with GitHub. Increasing the amount of time allotted for proofreading and incorporating report parts would further improve coherence and guarantee complete consistency in formatting, academic writing, and referencing.</w:t>
      </w:r>
    </w:p>
    <w:p w14:paraId="3D22C74D" w14:textId="5404FF3F" w:rsidR="000F7A9B" w:rsidRPr="00EB25E4" w:rsidRDefault="000F7A9B"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Group’s time management (</w:t>
      </w:r>
      <w:r w:rsidRPr="00EB25E4">
        <w:rPr>
          <w:rFonts w:ascii="Times New Roman" w:eastAsia="Times New Roman" w:hAnsi="Times New Roman" w:cs="Times New Roman"/>
          <w:b/>
          <w:iCs/>
        </w:rPr>
        <w:t>50 words)</w:t>
      </w:r>
      <w:r w:rsidR="00C303AF">
        <w:rPr>
          <w:rFonts w:ascii="Times New Roman" w:eastAsia="Times New Roman" w:hAnsi="Times New Roman" w:cs="Times New Roman"/>
          <w:b/>
          <w:iCs/>
        </w:rPr>
        <w:br/>
        <w:t xml:space="preserve">    </w:t>
      </w:r>
      <w:r w:rsidR="00C303AF" w:rsidRPr="00C303AF">
        <w:rPr>
          <w:rFonts w:ascii="Times New Roman" w:eastAsia="Times New Roman" w:hAnsi="Times New Roman" w:cs="Times New Roman"/>
          <w:bCs/>
          <w:iCs/>
        </w:rPr>
        <w:t>The team did a respectable job of managing time, meeting important deadlines and finishing assignments on time.  But in the end, some phases—especially writing and revision—were condensed.  Pacing would be enhanced by earlier planning and intermediate milestones.  Despite this, the team worked well together to finish the investigation and provide a final report that made sense.</w:t>
      </w:r>
    </w:p>
    <w:p w14:paraId="1AAB632C" w14:textId="75AC2935" w:rsidR="000F7A9B" w:rsidRPr="00C303AF" w:rsidRDefault="000F7A9B"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Project’s overall judgement (</w:t>
      </w:r>
      <w:r w:rsidRPr="00EB25E4">
        <w:rPr>
          <w:rFonts w:ascii="Times New Roman" w:eastAsia="Times New Roman" w:hAnsi="Times New Roman" w:cs="Times New Roman"/>
          <w:b/>
          <w:iCs/>
        </w:rPr>
        <w:t>50 words)</w:t>
      </w:r>
    </w:p>
    <w:p w14:paraId="1EF78609" w14:textId="0240E714" w:rsidR="00C303AF" w:rsidRPr="00C303AF" w:rsidRDefault="00C303AF" w:rsidP="00C303AF">
      <w:pPr>
        <w:pStyle w:val="ListParagraph"/>
        <w:ind w:left="1440"/>
        <w:rPr>
          <w:rFonts w:ascii="Times New Roman" w:eastAsia="Times New Roman" w:hAnsi="Times New Roman" w:cs="Times New Roman"/>
          <w:bCs/>
          <w:iCs/>
        </w:rPr>
      </w:pPr>
      <w:r>
        <w:rPr>
          <w:rFonts w:ascii="Times New Roman" w:eastAsia="Times New Roman" w:hAnsi="Times New Roman" w:cs="Times New Roman"/>
          <w:b/>
          <w:iCs/>
        </w:rPr>
        <w:t xml:space="preserve">        </w:t>
      </w:r>
      <w:r w:rsidRPr="00C303AF">
        <w:rPr>
          <w:rFonts w:ascii="Times New Roman" w:eastAsia="Times New Roman" w:hAnsi="Times New Roman" w:cs="Times New Roman"/>
          <w:b/>
          <w:iCs/>
        </w:rPr>
        <w:t xml:space="preserve"> </w:t>
      </w:r>
      <w:r w:rsidRPr="00C303AF">
        <w:rPr>
          <w:rFonts w:ascii="Times New Roman" w:eastAsia="Times New Roman" w:hAnsi="Times New Roman" w:cs="Times New Roman"/>
          <w:bCs/>
          <w:iCs/>
        </w:rPr>
        <w:t>The project was successful overall.  The team developed a precise research topic, carried out suitable statistical analysis, and generated insightful findings.  Working together improved technical abilities, particularly with R and GitHub.  The finished product fulfilled academic requirements and showed a solid grasp of statistical techniques and dataset interpretation, despite some organizational difficulties.</w:t>
      </w:r>
    </w:p>
    <w:p w14:paraId="07022ED9" w14:textId="28D21B2B" w:rsidR="003B4A49" w:rsidRPr="00EB25E4" w:rsidRDefault="2859B324" w:rsidP="185412CB">
      <w:pPr>
        <w:pStyle w:val="ListParagraph"/>
        <w:numPr>
          <w:ilvl w:val="1"/>
          <w:numId w:val="32"/>
        </w:numPr>
        <w:ind w:hanging="720"/>
        <w:rPr>
          <w:rFonts w:ascii="Times New Roman" w:eastAsia="Times New Roman" w:hAnsi="Times New Roman" w:cs="Times New Roman"/>
          <w:b/>
          <w:bCs/>
          <w:iCs/>
        </w:rPr>
      </w:pPr>
      <w:r w:rsidRPr="00EB25E4">
        <w:rPr>
          <w:rFonts w:ascii="Times New Roman" w:eastAsia="Times New Roman" w:hAnsi="Times New Roman" w:cs="Times New Roman"/>
          <w:iCs/>
        </w:rPr>
        <w:t xml:space="preserve">Note any </w:t>
      </w:r>
      <w:r w:rsidR="3A54D91F" w:rsidRPr="00EB25E4">
        <w:rPr>
          <w:rFonts w:ascii="Times New Roman" w:eastAsia="Times New Roman" w:hAnsi="Times New Roman" w:cs="Times New Roman"/>
          <w:iCs/>
        </w:rPr>
        <w:t>changes</w:t>
      </w:r>
      <w:r w:rsidRPr="00EB25E4">
        <w:rPr>
          <w:rFonts w:ascii="Times New Roman" w:eastAsia="Times New Roman" w:hAnsi="Times New Roman" w:cs="Times New Roman"/>
          <w:iCs/>
        </w:rPr>
        <w:t xml:space="preserve"> </w:t>
      </w:r>
      <w:r w:rsidR="3A54D91F" w:rsidRPr="00EB25E4">
        <w:rPr>
          <w:rFonts w:ascii="Times New Roman" w:eastAsia="Times New Roman" w:hAnsi="Times New Roman" w:cs="Times New Roman"/>
          <w:iCs/>
        </w:rPr>
        <w:t>t</w:t>
      </w:r>
      <w:r w:rsidRPr="00EB25E4">
        <w:rPr>
          <w:rFonts w:ascii="Times New Roman" w:eastAsia="Times New Roman" w:hAnsi="Times New Roman" w:cs="Times New Roman"/>
          <w:iCs/>
        </w:rPr>
        <w:t xml:space="preserve">o group since </w:t>
      </w:r>
      <w:r w:rsidR="00CF2D90" w:rsidRPr="00EB25E4">
        <w:rPr>
          <w:rFonts w:ascii="Times New Roman" w:eastAsia="Times New Roman" w:hAnsi="Times New Roman" w:cs="Times New Roman"/>
          <w:iCs/>
        </w:rPr>
        <w:t>original allocation if applicable</w:t>
      </w:r>
      <w:r w:rsidR="7EEFC322" w:rsidRPr="00EB25E4">
        <w:rPr>
          <w:rFonts w:ascii="Times New Roman" w:eastAsia="Times New Roman" w:hAnsi="Times New Roman" w:cs="Times New Roman"/>
          <w:iCs/>
        </w:rPr>
        <w:t xml:space="preserve">. </w:t>
      </w:r>
      <w:r w:rsidR="74DB0F9E" w:rsidRPr="00EB25E4">
        <w:rPr>
          <w:rFonts w:ascii="Times New Roman" w:eastAsia="Times New Roman" w:hAnsi="Times New Roman" w:cs="Times New Roman"/>
          <w:iCs/>
        </w:rPr>
        <w:t xml:space="preserve">Add new </w:t>
      </w:r>
      <w:r w:rsidR="46B32CE0" w:rsidRPr="00EB25E4">
        <w:rPr>
          <w:rFonts w:ascii="Times New Roman" w:eastAsia="Times New Roman" w:hAnsi="Times New Roman" w:cs="Times New Roman"/>
          <w:iCs/>
        </w:rPr>
        <w:t xml:space="preserve">or amended </w:t>
      </w:r>
      <w:r w:rsidR="186640D9" w:rsidRPr="00EB25E4">
        <w:rPr>
          <w:rFonts w:ascii="Times New Roman" w:eastAsia="Times New Roman" w:hAnsi="Times New Roman" w:cs="Times New Roman"/>
          <w:iCs/>
        </w:rPr>
        <w:t>GitHub Ids for new members</w:t>
      </w:r>
      <w:r w:rsidR="14B12897" w:rsidRPr="00EB25E4">
        <w:rPr>
          <w:rFonts w:ascii="Times New Roman" w:eastAsia="Times New Roman" w:hAnsi="Times New Roman" w:cs="Times New Roman"/>
          <w:iCs/>
        </w:rPr>
        <w:t xml:space="preserve"> </w:t>
      </w:r>
      <w:r w:rsidR="14B12897" w:rsidRPr="00EB25E4">
        <w:rPr>
          <w:rFonts w:ascii="Times New Roman" w:eastAsia="Times New Roman" w:hAnsi="Times New Roman" w:cs="Times New Roman"/>
          <w:b/>
          <w:bCs/>
          <w:iCs/>
        </w:rPr>
        <w:t>(75 words, write only if applies to your group arrangements)</w:t>
      </w:r>
    </w:p>
    <w:p w14:paraId="73600DCE" w14:textId="76FEFD14" w:rsidR="0744701F" w:rsidRPr="00EB25E4" w:rsidRDefault="0744701F" w:rsidP="4ABDCFE3">
      <w:pPr>
        <w:pStyle w:val="ListParagraph"/>
        <w:numPr>
          <w:ilvl w:val="1"/>
          <w:numId w:val="32"/>
        </w:numPr>
        <w:ind w:hanging="720"/>
        <w:rPr>
          <w:rFonts w:ascii="Times New Roman" w:eastAsia="Times New Roman" w:hAnsi="Times New Roman" w:cs="Times New Roman"/>
          <w:b/>
          <w:bCs/>
          <w:iCs/>
        </w:rPr>
      </w:pPr>
      <w:r w:rsidRPr="00EB25E4">
        <w:rPr>
          <w:rFonts w:ascii="Times New Roman" w:eastAsia="Times New Roman" w:hAnsi="Times New Roman" w:cs="Times New Roman"/>
          <w:iCs/>
        </w:rPr>
        <w:t>Comment on the Git</w:t>
      </w:r>
      <w:r w:rsidR="0DB9E080" w:rsidRPr="00EB25E4">
        <w:rPr>
          <w:rFonts w:ascii="Times New Roman" w:eastAsia="Times New Roman" w:hAnsi="Times New Roman" w:cs="Times New Roman"/>
          <w:iCs/>
        </w:rPr>
        <w:t>Hub</w:t>
      </w:r>
      <w:r w:rsidRPr="00EB25E4">
        <w:rPr>
          <w:rFonts w:ascii="Times New Roman" w:eastAsia="Times New Roman" w:hAnsi="Times New Roman" w:cs="Times New Roman"/>
          <w:iCs/>
        </w:rPr>
        <w:t xml:space="preserve"> log output </w:t>
      </w:r>
      <w:r w:rsidRPr="00EB25E4">
        <w:rPr>
          <w:rFonts w:ascii="Times New Roman" w:eastAsia="Times New Roman" w:hAnsi="Times New Roman" w:cs="Times New Roman"/>
          <w:b/>
          <w:bCs/>
          <w:iCs/>
        </w:rPr>
        <w:t xml:space="preserve">(50 words) </w:t>
      </w:r>
    </w:p>
    <w:p w14:paraId="66E37531" w14:textId="5F958617" w:rsidR="0744701F" w:rsidRPr="00EB25E4" w:rsidRDefault="0744701F" w:rsidP="4ABDCFE3">
      <w:pPr>
        <w:pStyle w:val="ListParagraph"/>
        <w:ind w:left="1440"/>
        <w:rPr>
          <w:rFonts w:ascii="Times New Roman" w:eastAsia="Times New Roman" w:hAnsi="Times New Roman" w:cs="Times New Roman"/>
          <w:b/>
          <w:bCs/>
          <w:iCs/>
        </w:rPr>
      </w:pPr>
      <w:r w:rsidRPr="00EB25E4">
        <w:rPr>
          <w:rFonts w:ascii="Times New Roman" w:eastAsia="Times New Roman" w:hAnsi="Times New Roman" w:cs="Times New Roman"/>
          <w:iCs/>
          <w:highlight w:val="yellow"/>
        </w:rPr>
        <w:t>Please comment on the GitHub log output, and refer to it as being</w:t>
      </w:r>
      <w:r w:rsidR="664F747E" w:rsidRPr="00EB25E4">
        <w:rPr>
          <w:rFonts w:ascii="Times New Roman" w:eastAsia="Times New Roman" w:hAnsi="Times New Roman" w:cs="Times New Roman"/>
          <w:iCs/>
          <w:highlight w:val="yellow"/>
        </w:rPr>
        <w:t xml:space="preserve"> </w:t>
      </w:r>
      <w:r w:rsidRPr="00EB25E4">
        <w:rPr>
          <w:rFonts w:ascii="Times New Roman" w:eastAsia="Times New Roman" w:hAnsi="Times New Roman" w:cs="Times New Roman"/>
          <w:iCs/>
          <w:highlight w:val="yellow"/>
        </w:rPr>
        <w:t>placed into</w:t>
      </w:r>
      <w:r w:rsidRPr="00EB25E4">
        <w:rPr>
          <w:rFonts w:ascii="Times New Roman" w:eastAsia="Times New Roman" w:hAnsi="Times New Roman" w:cs="Times New Roman"/>
          <w:b/>
          <w:bCs/>
          <w:iCs/>
        </w:rPr>
        <w:t xml:space="preserve"> </w:t>
      </w:r>
      <w:r w:rsidRPr="00EB25E4">
        <w:rPr>
          <w:rFonts w:ascii="Times New Roman" w:eastAsiaTheme="minorEastAsia" w:hAnsi="Times New Roman" w:cs="Times New Roman"/>
          <w:iCs/>
          <w:highlight w:val="yellow"/>
        </w:rPr>
        <w:t>Appendix B.</w:t>
      </w:r>
      <w:r w:rsidRPr="00EB25E4">
        <w:rPr>
          <w:rFonts w:ascii="Times New Roman" w:eastAsia="Times New Roman" w:hAnsi="Times New Roman" w:cs="Times New Roman"/>
          <w:b/>
          <w:bCs/>
          <w:iCs/>
        </w:rPr>
        <w:t xml:space="preserve"> </w:t>
      </w:r>
    </w:p>
    <w:p w14:paraId="1F32955C" w14:textId="2DEFAE2C" w:rsidR="21505D56" w:rsidRPr="00EB25E4" w:rsidRDefault="21505D56" w:rsidP="4ABDCFE3">
      <w:pPr>
        <w:spacing w:before="240" w:after="240"/>
        <w:ind w:left="144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From your Git log, select three most significant commits during this project and include the following for each:</w:t>
      </w:r>
    </w:p>
    <w:p w14:paraId="57DC12F1" w14:textId="5D1DF9B6" w:rsidR="21505D56" w:rsidRPr="00EB25E4" w:rsidRDefault="21505D56" w:rsidP="4ABDCFE3">
      <w:pPr>
        <w:pStyle w:val="ListParagraph"/>
        <w:numPr>
          <w:ilvl w:val="0"/>
          <w:numId w:val="2"/>
        </w:numPr>
        <w:spacing w:before="240" w:after="240"/>
        <w:ind w:left="1890"/>
        <w:rPr>
          <w:rFonts w:ascii="Times New Roman" w:eastAsia="Times New Roman" w:hAnsi="Times New Roman" w:cs="Times New Roman"/>
          <w:iCs/>
          <w:highlight w:val="yellow"/>
        </w:rPr>
      </w:pPr>
      <w:r w:rsidRPr="00EB25E4">
        <w:rPr>
          <w:rFonts w:ascii="Times New Roman" w:eastAsia="Times New Roman" w:hAnsi="Times New Roman" w:cs="Times New Roman"/>
          <w:b/>
          <w:bCs/>
          <w:iCs/>
          <w:highlight w:val="yellow"/>
        </w:rPr>
        <w:t>Commit Message:</w:t>
      </w:r>
      <w:r w:rsidRPr="00EB25E4">
        <w:rPr>
          <w:rFonts w:ascii="Times New Roman" w:eastAsia="Times New Roman" w:hAnsi="Times New Roman" w:cs="Times New Roman"/>
          <w:iCs/>
          <w:highlight w:val="yellow"/>
        </w:rPr>
        <w:t xml:space="preserve"> [Insert Commit Message] Brief explanation of </w:t>
      </w:r>
      <w:r w:rsidR="1308D0C5" w:rsidRPr="00EB25E4">
        <w:rPr>
          <w:rFonts w:ascii="Times New Roman" w:eastAsia="Times New Roman" w:hAnsi="Times New Roman" w:cs="Times New Roman"/>
          <w:iCs/>
          <w:highlight w:val="yellow"/>
        </w:rPr>
        <w:t>the broader</w:t>
      </w:r>
      <w:r w:rsidRPr="00EB25E4">
        <w:rPr>
          <w:rFonts w:ascii="Times New Roman" w:eastAsia="Times New Roman" w:hAnsi="Times New Roman" w:cs="Times New Roman"/>
          <w:iCs/>
          <w:highlight w:val="yellow"/>
        </w:rPr>
        <w:t xml:space="preserve"> impact</w:t>
      </w:r>
      <w:r w:rsidR="35C98939" w:rsidRPr="00EB25E4">
        <w:rPr>
          <w:rFonts w:ascii="Times New Roman" w:eastAsia="Times New Roman" w:hAnsi="Times New Roman" w:cs="Times New Roman"/>
          <w:iCs/>
          <w:highlight w:val="yellow"/>
        </w:rPr>
        <w:t xml:space="preserve"> of the change</w:t>
      </w:r>
    </w:p>
    <w:p w14:paraId="0193A605" w14:textId="402F1473" w:rsidR="21505D56" w:rsidRPr="00CA1A7B" w:rsidRDefault="21505D56" w:rsidP="4ABDCFE3">
      <w:pPr>
        <w:pStyle w:val="ListParagraph"/>
        <w:numPr>
          <w:ilvl w:val="0"/>
          <w:numId w:val="2"/>
        </w:numPr>
        <w:spacing w:before="240" w:after="240"/>
        <w:ind w:left="1890"/>
        <w:rPr>
          <w:rFonts w:ascii="Times New Roman" w:eastAsia="Times New Roman" w:hAnsi="Times New Roman" w:cs="Times New Roman"/>
          <w:iCs/>
        </w:rPr>
      </w:pPr>
      <w:r w:rsidRPr="00EB25E4">
        <w:rPr>
          <w:rFonts w:ascii="Times New Roman" w:eastAsia="Times New Roman" w:hAnsi="Times New Roman" w:cs="Times New Roman"/>
          <w:b/>
          <w:bCs/>
          <w:iCs/>
          <w:highlight w:val="yellow"/>
        </w:rPr>
        <w:lastRenderedPageBreak/>
        <w:t>Commit Message:</w:t>
      </w:r>
      <w:r w:rsidRPr="00EB25E4">
        <w:rPr>
          <w:rFonts w:ascii="Times New Roman" w:eastAsia="Times New Roman" w:hAnsi="Times New Roman" w:cs="Times New Roman"/>
          <w:iCs/>
          <w:highlight w:val="yellow"/>
        </w:rPr>
        <w:t xml:space="preserve"> [Insert Commit Message] Brief explanation of the </w:t>
      </w:r>
      <w:r w:rsidR="3D3674A5" w:rsidRPr="00CA1A7B">
        <w:rPr>
          <w:rFonts w:ascii="Times New Roman" w:eastAsia="Times New Roman" w:hAnsi="Times New Roman" w:cs="Times New Roman"/>
          <w:iCs/>
        </w:rPr>
        <w:t>broader impact of the change</w:t>
      </w:r>
    </w:p>
    <w:p w14:paraId="7CA84BC0" w14:textId="477B6BEE" w:rsidR="21505D56" w:rsidRPr="00EB25E4" w:rsidRDefault="21505D56" w:rsidP="4ABDCFE3">
      <w:pPr>
        <w:pStyle w:val="ListParagraph"/>
        <w:numPr>
          <w:ilvl w:val="0"/>
          <w:numId w:val="2"/>
        </w:numPr>
        <w:spacing w:before="240" w:after="240"/>
        <w:ind w:left="1890"/>
        <w:rPr>
          <w:rFonts w:ascii="Times New Roman" w:eastAsia="Times New Roman" w:hAnsi="Times New Roman" w:cs="Times New Roman"/>
          <w:iCs/>
          <w:highlight w:val="yellow"/>
        </w:rPr>
      </w:pPr>
      <w:r w:rsidRPr="00EB25E4">
        <w:rPr>
          <w:rFonts w:ascii="Times New Roman" w:eastAsia="Times New Roman" w:hAnsi="Times New Roman" w:cs="Times New Roman"/>
          <w:b/>
          <w:bCs/>
          <w:iCs/>
          <w:highlight w:val="yellow"/>
        </w:rPr>
        <w:t>Commit Message:</w:t>
      </w:r>
      <w:r w:rsidRPr="00EB25E4">
        <w:rPr>
          <w:rFonts w:ascii="Times New Roman" w:eastAsia="Times New Roman" w:hAnsi="Times New Roman" w:cs="Times New Roman"/>
          <w:iCs/>
          <w:highlight w:val="yellow"/>
        </w:rPr>
        <w:t xml:space="preserve"> [Insert Commit Message] Brief explanation of the </w:t>
      </w:r>
      <w:r w:rsidR="554C2D8A" w:rsidRPr="00EB25E4">
        <w:rPr>
          <w:rFonts w:ascii="Times New Roman" w:eastAsia="Times New Roman" w:hAnsi="Times New Roman" w:cs="Times New Roman"/>
          <w:iCs/>
          <w:highlight w:val="yellow"/>
        </w:rPr>
        <w:t>broader impact of the change</w:t>
      </w:r>
    </w:p>
    <w:p w14:paraId="4B670240" w14:textId="1572A232" w:rsidR="4ABDCFE3" w:rsidRPr="00EB25E4" w:rsidRDefault="4ABDCFE3" w:rsidP="4ABDCFE3">
      <w:pPr>
        <w:pStyle w:val="ListParagraph"/>
        <w:ind w:left="1080"/>
        <w:rPr>
          <w:rFonts w:ascii="Times New Roman" w:eastAsia="Times New Roman" w:hAnsi="Times New Roman" w:cs="Times New Roman"/>
          <w:b/>
          <w:bCs/>
          <w:iCs/>
        </w:rPr>
      </w:pPr>
    </w:p>
    <w:p w14:paraId="50C2126B" w14:textId="74F9409A" w:rsidR="5D5E0517" w:rsidRPr="00EB25E4" w:rsidRDefault="5D5E0517"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55716F88" w14:textId="11BFD773" w:rsidR="000F7A9B" w:rsidRPr="00EB25E4" w:rsidRDefault="00CD56D6" w:rsidP="7FBAA7B2">
      <w:pPr>
        <w:pStyle w:val="ListParagraph"/>
        <w:numPr>
          <w:ilvl w:val="0"/>
          <w:numId w:val="32"/>
        </w:numPr>
        <w:rPr>
          <w:rFonts w:ascii="Times New Roman" w:eastAsia="Times New Roman" w:hAnsi="Times New Roman" w:cs="Times New Roman"/>
          <w:iCs/>
        </w:rPr>
      </w:pPr>
      <w:r w:rsidRPr="00EB25E4">
        <w:rPr>
          <w:rFonts w:ascii="Times New Roman" w:eastAsia="Times New Roman" w:hAnsi="Times New Roman" w:cs="Times New Roman"/>
          <w:iCs/>
        </w:rPr>
        <w:t>Conclusions</w:t>
      </w:r>
    </w:p>
    <w:p w14:paraId="56C8794A" w14:textId="7A46F1D6" w:rsidR="5D5E0517" w:rsidRPr="00CA1A7B"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Results explained</w:t>
      </w:r>
      <w:r w:rsidR="4234AD76" w:rsidRPr="00EB25E4">
        <w:rPr>
          <w:rFonts w:ascii="Times New Roman" w:eastAsia="Times New Roman" w:hAnsi="Times New Roman" w:cs="Times New Roman"/>
          <w:iCs/>
        </w:rPr>
        <w:t xml:space="preserve"> (</w:t>
      </w:r>
      <w:r w:rsidR="4234AD76" w:rsidRPr="00EB25E4">
        <w:rPr>
          <w:rFonts w:ascii="Times New Roman" w:eastAsia="Times New Roman" w:hAnsi="Times New Roman" w:cs="Times New Roman"/>
          <w:b/>
          <w:bCs/>
          <w:iCs/>
        </w:rPr>
        <w:t>75 words)</w:t>
      </w:r>
    </w:p>
    <w:p w14:paraId="0C92811B" w14:textId="17B77FEB" w:rsidR="00CA1A7B" w:rsidRDefault="00CA1A7B" w:rsidP="00CA1A7B">
      <w:pPr>
        <w:pStyle w:val="ListParagraph"/>
        <w:ind w:left="1494"/>
        <w:rPr>
          <w:rFonts w:ascii="Times New Roman" w:eastAsia="Times New Roman" w:hAnsi="Times New Roman" w:cs="Times New Roman"/>
        </w:rPr>
      </w:pPr>
      <w:r>
        <w:rPr>
          <w:rFonts w:ascii="Times New Roman" w:eastAsia="Times New Roman" w:hAnsi="Times New Roman" w:cs="Times New Roman"/>
        </w:rPr>
        <w:t xml:space="preserve">The chi-square test identified a highly significant association between sex and disease status, demonstrating that males and females do not experience bone </w:t>
      </w:r>
      <w:proofErr w:type="spellStart"/>
      <w:r>
        <w:rPr>
          <w:rFonts w:ascii="Times New Roman" w:eastAsia="Times New Roman" w:hAnsi="Times New Roman" w:cs="Times New Roman"/>
        </w:rPr>
        <w:t>tumor</w:t>
      </w:r>
      <w:proofErr w:type="spellEnd"/>
      <w:r>
        <w:rPr>
          <w:rFonts w:ascii="Times New Roman" w:eastAsia="Times New Roman" w:hAnsi="Times New Roman" w:cs="Times New Roman"/>
        </w:rPr>
        <w:t xml:space="preserve"> outcomes in the same proportions. Females showed a substantially higher number of NED cases, while males displayed far greater AWD levels and notably fewer NED outcomes than expected. These observed expected differences indicate strong divergence in outcome patterns between the two groups, suggesting that sex related factors meaningfully shape clinical status.</w:t>
      </w:r>
    </w:p>
    <w:p w14:paraId="71F04673" w14:textId="77777777" w:rsidR="00CA1A7B" w:rsidRPr="00CA1A7B" w:rsidRDefault="00CA1A7B" w:rsidP="00CA1A7B">
      <w:pPr>
        <w:pStyle w:val="ListParagraph"/>
        <w:ind w:left="1494"/>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iCs/>
        </w:rPr>
      </w:pPr>
      <w:r w:rsidRPr="00CA1A7B">
        <w:rPr>
          <w:rFonts w:ascii="Times New Roman" w:eastAsia="Times New Roman" w:hAnsi="Times New Roman" w:cs="Times New Roman"/>
          <w:iCs/>
        </w:rPr>
        <w:t>Interpretation</w:t>
      </w:r>
      <w:r w:rsidRPr="00EB25E4">
        <w:rPr>
          <w:rFonts w:ascii="Times New Roman" w:eastAsia="Times New Roman" w:hAnsi="Times New Roman" w:cs="Times New Roman"/>
          <w:iCs/>
        </w:rPr>
        <w:t xml:space="preserve"> of the results </w:t>
      </w:r>
      <w:r w:rsidR="762BE1E3" w:rsidRPr="00EB25E4">
        <w:rPr>
          <w:rFonts w:ascii="Times New Roman" w:eastAsia="Times New Roman" w:hAnsi="Times New Roman" w:cs="Times New Roman"/>
          <w:iCs/>
        </w:rPr>
        <w:t>(</w:t>
      </w:r>
      <w:r w:rsidR="762BE1E3" w:rsidRPr="00EB25E4">
        <w:rPr>
          <w:rFonts w:ascii="Times New Roman" w:eastAsia="Times New Roman" w:hAnsi="Times New Roman" w:cs="Times New Roman"/>
          <w:b/>
          <w:bCs/>
          <w:iCs/>
        </w:rPr>
        <w:t>75 words)</w:t>
      </w:r>
    </w:p>
    <w:p w14:paraId="144BA675" w14:textId="4C912AD3" w:rsidR="00CA1A7B" w:rsidRDefault="00CA1A7B" w:rsidP="00CA1A7B">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These findings directly address the research question by confirming that disease outcome distributions differ significantly by sex in this cohort. The results imply that male patients may face more challenging trajectories, while females tend towards more favourable recovery patterns. In a wilder clinical context, this suggests that sex could be an important prognostic indicator for bone </w:t>
      </w:r>
      <w:proofErr w:type="spellStart"/>
      <w:r>
        <w:rPr>
          <w:rFonts w:ascii="Times New Roman" w:eastAsia="Times New Roman" w:hAnsi="Times New Roman" w:cs="Times New Roman"/>
        </w:rPr>
        <w:t>tumor</w:t>
      </w:r>
      <w:proofErr w:type="spellEnd"/>
      <w:r>
        <w:rPr>
          <w:rFonts w:ascii="Times New Roman" w:eastAsia="Times New Roman" w:hAnsi="Times New Roman" w:cs="Times New Roman"/>
        </w:rPr>
        <w:t xml:space="preserve"> management, potentially guiding follow-up intensity, supportive care needs and personalised treatment planning.</w:t>
      </w:r>
    </w:p>
    <w:p w14:paraId="00C2DF7E" w14:textId="77777777" w:rsidR="00CA1A7B" w:rsidRPr="00EB25E4" w:rsidRDefault="00CA1A7B" w:rsidP="00CA1A7B">
      <w:pPr>
        <w:pStyle w:val="ListParagraph"/>
        <w:ind w:left="1440"/>
        <w:rPr>
          <w:rFonts w:ascii="Times New Roman" w:eastAsia="Times New Roman" w:hAnsi="Times New Roman" w:cs="Times New Roman"/>
          <w:b/>
          <w:bCs/>
          <w:iCs/>
        </w:rPr>
      </w:pPr>
    </w:p>
    <w:p w14:paraId="0236F71C" w14:textId="0F05D83F" w:rsidR="00CA1A7B" w:rsidRPr="00EB25E4" w:rsidRDefault="00CA1A7B" w:rsidP="00CA1A7B">
      <w:pPr>
        <w:pStyle w:val="ListParagraph"/>
        <w:ind w:left="1440"/>
        <w:rPr>
          <w:rFonts w:ascii="Times New Roman" w:eastAsia="Times New Roman" w:hAnsi="Times New Roman" w:cs="Times New Roman"/>
          <w:iCs/>
          <w:highlight w:val="yellow"/>
        </w:rPr>
      </w:pPr>
    </w:p>
    <w:p w14:paraId="2113606D" w14:textId="43B61116" w:rsidR="5D5E0517" w:rsidRPr="00CA1A7B" w:rsidRDefault="5D5E0517" w:rsidP="7FBAA7B2">
      <w:pPr>
        <w:pStyle w:val="ListParagraph"/>
        <w:numPr>
          <w:ilvl w:val="1"/>
          <w:numId w:val="32"/>
        </w:numPr>
        <w:ind w:hanging="720"/>
        <w:rPr>
          <w:rFonts w:ascii="Times New Roman" w:eastAsia="Times New Roman" w:hAnsi="Times New Roman" w:cs="Times New Roman"/>
          <w:iCs/>
        </w:rPr>
      </w:pPr>
      <w:r w:rsidRPr="00EB25E4">
        <w:rPr>
          <w:rFonts w:ascii="Times New Roman" w:eastAsia="Times New Roman" w:hAnsi="Times New Roman" w:cs="Times New Roman"/>
          <w:iCs/>
        </w:rPr>
        <w:t>Reasons and/or implications for future work, limitations of your stud</w:t>
      </w:r>
      <w:r w:rsidR="1CF3D3D3" w:rsidRPr="00EB25E4">
        <w:rPr>
          <w:rFonts w:ascii="Times New Roman" w:eastAsia="Times New Roman" w:hAnsi="Times New Roman" w:cs="Times New Roman"/>
          <w:iCs/>
        </w:rPr>
        <w:t>y (</w:t>
      </w:r>
      <w:r w:rsidR="1CF3D3D3" w:rsidRPr="00EB25E4">
        <w:rPr>
          <w:rFonts w:ascii="Times New Roman" w:eastAsia="Times New Roman" w:hAnsi="Times New Roman" w:cs="Times New Roman"/>
          <w:b/>
          <w:bCs/>
          <w:iCs/>
        </w:rPr>
        <w:t>50 words)</w:t>
      </w:r>
    </w:p>
    <w:p w14:paraId="1C23A7A5" w14:textId="77777777" w:rsidR="00CA1A7B" w:rsidRDefault="00CA1A7B" w:rsidP="00CA1A7B">
      <w:pPr>
        <w:ind w:left="1494"/>
        <w:rPr>
          <w:rFonts w:ascii="Times New Roman" w:eastAsia="Times New Roman" w:hAnsi="Times New Roman" w:cs="Times New Roman"/>
        </w:rPr>
      </w:pPr>
      <w:r>
        <w:rPr>
          <w:rFonts w:ascii="Times New Roman" w:eastAsia="Times New Roman" w:hAnsi="Times New Roman" w:cs="Times New Roman"/>
        </w:rPr>
        <w:t xml:space="preserve">A key limitation is the absence of clinical covariates such as </w:t>
      </w:r>
      <w:proofErr w:type="spellStart"/>
      <w:r>
        <w:rPr>
          <w:rFonts w:ascii="Times New Roman" w:eastAsia="Times New Roman" w:hAnsi="Times New Roman" w:cs="Times New Roman"/>
        </w:rPr>
        <w:t>tumor</w:t>
      </w:r>
      <w:proofErr w:type="spellEnd"/>
      <w:r>
        <w:rPr>
          <w:rFonts w:ascii="Times New Roman" w:eastAsia="Times New Roman" w:hAnsi="Times New Roman" w:cs="Times New Roman"/>
        </w:rPr>
        <w:t xml:space="preserve"> subtype, treatment pathways or staging, which may influence outcomes. Future research should incorporate these variables to clarify mechanisms behind observed sex differences. Larger multicentre datasets and follow-up could also strengthen generalisability and support more detailed prognostic modelling</w:t>
      </w:r>
    </w:p>
    <w:p w14:paraId="34106593" w14:textId="77777777" w:rsidR="00CA1A7B" w:rsidRPr="00EB25E4" w:rsidRDefault="00CA1A7B" w:rsidP="00CA1A7B">
      <w:pPr>
        <w:pStyle w:val="ListParagraph"/>
        <w:ind w:left="1440"/>
        <w:rPr>
          <w:rFonts w:ascii="Times New Roman" w:eastAsia="Times New Roman" w:hAnsi="Times New Roman" w:cs="Times New Roman"/>
          <w:iCs/>
        </w:rPr>
      </w:pPr>
    </w:p>
    <w:p w14:paraId="672F126E" w14:textId="2FF470DA" w:rsidR="5D5E0517" w:rsidRPr="00EB25E4" w:rsidRDefault="5D5E0517" w:rsidP="7FBAA7B2">
      <w:pPr>
        <w:ind w:left="1440"/>
        <w:rPr>
          <w:rFonts w:ascii="Times New Roman" w:eastAsia="Times New Roman" w:hAnsi="Times New Roman" w:cs="Times New Roman"/>
          <w:iCs/>
        </w:rPr>
      </w:pPr>
      <w:r w:rsidRPr="00EB25E4">
        <w:rPr>
          <w:rFonts w:ascii="Times New Roman" w:eastAsia="Times New Roman" w:hAnsi="Times New Roman" w:cs="Times New Roman"/>
          <w:iCs/>
        </w:rPr>
        <w:t xml:space="preserve"> </w:t>
      </w:r>
    </w:p>
    <w:p w14:paraId="6DD1574E" w14:textId="269D49E2" w:rsidR="5D5E0517" w:rsidRPr="00EB25E4" w:rsidRDefault="6019D57F" w:rsidP="4ABDCFE3">
      <w:pPr>
        <w:pStyle w:val="ListParagraph"/>
        <w:numPr>
          <w:ilvl w:val="0"/>
          <w:numId w:val="32"/>
        </w:numPr>
        <w:rPr>
          <w:rFonts w:ascii="Times New Roman" w:eastAsia="Times New Roman" w:hAnsi="Times New Roman" w:cs="Times New Roman"/>
          <w:b/>
          <w:bCs/>
          <w:iCs/>
        </w:rPr>
      </w:pPr>
      <w:r w:rsidRPr="00EB25E4">
        <w:rPr>
          <w:rFonts w:ascii="Times New Roman" w:eastAsia="Times New Roman" w:hAnsi="Times New Roman" w:cs="Times New Roman"/>
          <w:iCs/>
        </w:rPr>
        <w:t>Reference list</w:t>
      </w:r>
      <w:r w:rsidR="53912B4B" w:rsidRPr="00EB25E4">
        <w:rPr>
          <w:rFonts w:ascii="Times New Roman" w:eastAsia="Times New Roman" w:hAnsi="Times New Roman" w:cs="Times New Roman"/>
          <w:iCs/>
        </w:rPr>
        <w:t xml:space="preserve"> </w:t>
      </w:r>
      <w:r w:rsidR="53912B4B" w:rsidRPr="00EB25E4">
        <w:rPr>
          <w:rFonts w:ascii="Times New Roman" w:eastAsia="Times New Roman" w:hAnsi="Times New Roman" w:cs="Times New Roman"/>
          <w:b/>
          <w:bCs/>
          <w:iCs/>
        </w:rPr>
        <w:t>(not included in</w:t>
      </w:r>
      <w:r w:rsidR="5F5C977F" w:rsidRPr="00EB25E4">
        <w:rPr>
          <w:rFonts w:ascii="Times New Roman" w:eastAsia="Times New Roman" w:hAnsi="Times New Roman" w:cs="Times New Roman"/>
          <w:b/>
          <w:bCs/>
          <w:iCs/>
        </w:rPr>
        <w:t xml:space="preserve"> the</w:t>
      </w:r>
      <w:r w:rsidR="53912B4B" w:rsidRPr="00EB25E4">
        <w:rPr>
          <w:rFonts w:ascii="Times New Roman" w:eastAsia="Times New Roman" w:hAnsi="Times New Roman" w:cs="Times New Roman"/>
          <w:b/>
          <w:bCs/>
          <w:iCs/>
        </w:rPr>
        <w:t xml:space="preserve"> wor</w:t>
      </w:r>
      <w:r w:rsidR="00350474" w:rsidRPr="00EB25E4">
        <w:rPr>
          <w:rFonts w:ascii="Times New Roman" w:eastAsia="Times New Roman" w:hAnsi="Times New Roman" w:cs="Times New Roman"/>
          <w:b/>
          <w:bCs/>
          <w:iCs/>
        </w:rPr>
        <w:t>d</w:t>
      </w:r>
      <w:r w:rsidR="53912B4B" w:rsidRPr="00EB25E4">
        <w:rPr>
          <w:rFonts w:ascii="Times New Roman" w:eastAsia="Times New Roman" w:hAnsi="Times New Roman" w:cs="Times New Roman"/>
          <w:b/>
          <w:bCs/>
          <w:iCs/>
        </w:rPr>
        <w:t xml:space="preserve"> count)</w:t>
      </w:r>
    </w:p>
    <w:p w14:paraId="47295034" w14:textId="16F6C6A4" w:rsidR="00CA1A7B" w:rsidRPr="00CA1A7B" w:rsidRDefault="00CA1A7B" w:rsidP="00CA1A7B">
      <w:pPr>
        <w:pStyle w:val="NormalWeb"/>
        <w:numPr>
          <w:ilvl w:val="0"/>
          <w:numId w:val="34"/>
        </w:numPr>
        <w:spacing w:before="0" w:beforeAutospacing="0" w:after="0" w:afterAutospacing="0" w:line="360" w:lineRule="atLeast"/>
        <w:rPr>
          <w:color w:val="000000"/>
        </w:rPr>
      </w:pPr>
      <w:r w:rsidRPr="00CA1A7B">
        <w:rPr>
          <w:color w:val="000000"/>
        </w:rPr>
        <w:t>Klein, S.L. and Flanagan, K.L. (2016). Sex differences in immune responses. </w:t>
      </w:r>
      <w:r w:rsidRPr="00CA1A7B">
        <w:rPr>
          <w:i/>
          <w:iCs/>
          <w:color w:val="000000"/>
        </w:rPr>
        <w:t>Nature Reviews Immunology</w:t>
      </w:r>
      <w:r w:rsidRPr="00CA1A7B">
        <w:rPr>
          <w:color w:val="000000"/>
        </w:rPr>
        <w:t xml:space="preserve">, 16(10), pp.626–638. </w:t>
      </w:r>
      <w:proofErr w:type="spellStart"/>
      <w:proofErr w:type="gramStart"/>
      <w:r w:rsidRPr="00CA1A7B">
        <w:rPr>
          <w:color w:val="000000"/>
        </w:rPr>
        <w:t>doi:https</w:t>
      </w:r>
      <w:proofErr w:type="spellEnd"/>
      <w:r w:rsidRPr="00CA1A7B">
        <w:rPr>
          <w:color w:val="000000"/>
        </w:rPr>
        <w:t>://doi.org/10.1038/nri.2016.90</w:t>
      </w:r>
      <w:proofErr w:type="gramEnd"/>
      <w:r w:rsidRPr="00CA1A7B">
        <w:rPr>
          <w:color w:val="000000"/>
        </w:rPr>
        <w:t>.</w:t>
      </w:r>
    </w:p>
    <w:p w14:paraId="1A8FAD44" w14:textId="77777777" w:rsidR="00CA1A7B" w:rsidRPr="00CA1A7B" w:rsidRDefault="00CA1A7B" w:rsidP="00CA1A7B">
      <w:pPr>
        <w:pStyle w:val="NormalWeb"/>
        <w:numPr>
          <w:ilvl w:val="0"/>
          <w:numId w:val="34"/>
        </w:numPr>
        <w:spacing w:line="360" w:lineRule="atLeast"/>
        <w:rPr>
          <w:color w:val="000000"/>
        </w:rPr>
      </w:pPr>
      <w:r w:rsidRPr="00CA1A7B">
        <w:rPr>
          <w:color w:val="000000"/>
        </w:rPr>
        <w:t xml:space="preserve">El-Kenawy, E.-S.M., Zaki, A.M. and Eid, M.M. (2025). AdaBoost-Based Classification for Bone Sarcoma Outcome Prediction: A Comparative Machine Learning Approach. Mesopotamian Journal of Artificial Intelligence in Healthcare, [online] 2025, pp.154–172. </w:t>
      </w:r>
      <w:proofErr w:type="spellStart"/>
      <w:proofErr w:type="gramStart"/>
      <w:r w:rsidRPr="00CA1A7B">
        <w:rPr>
          <w:color w:val="000000"/>
        </w:rPr>
        <w:t>doi:https</w:t>
      </w:r>
      <w:proofErr w:type="spellEnd"/>
      <w:r w:rsidRPr="00CA1A7B">
        <w:rPr>
          <w:color w:val="000000"/>
        </w:rPr>
        <w:t>://doi.org/10.58496/</w:t>
      </w:r>
      <w:proofErr w:type="spellStart"/>
      <w:r w:rsidRPr="00CA1A7B">
        <w:rPr>
          <w:color w:val="000000"/>
        </w:rPr>
        <w:t>mjaih</w:t>
      </w:r>
      <w:proofErr w:type="spellEnd"/>
      <w:r w:rsidRPr="00CA1A7B">
        <w:rPr>
          <w:color w:val="000000"/>
        </w:rPr>
        <w:t>/2025/016</w:t>
      </w:r>
      <w:proofErr w:type="gramEnd"/>
      <w:r w:rsidRPr="00CA1A7B">
        <w:rPr>
          <w:color w:val="000000"/>
        </w:rPr>
        <w:t>.</w:t>
      </w:r>
    </w:p>
    <w:p w14:paraId="7FC36EA4" w14:textId="77777777" w:rsidR="00CA1A7B" w:rsidRPr="00CA1A7B" w:rsidRDefault="00CA1A7B" w:rsidP="00CA1A7B">
      <w:pPr>
        <w:pStyle w:val="NormalWeb"/>
        <w:numPr>
          <w:ilvl w:val="0"/>
          <w:numId w:val="34"/>
        </w:numPr>
        <w:spacing w:line="360" w:lineRule="atLeast"/>
        <w:rPr>
          <w:color w:val="000000"/>
        </w:rPr>
      </w:pPr>
      <w:r w:rsidRPr="00CA1A7B">
        <w:rPr>
          <w:color w:val="000000"/>
        </w:rPr>
        <w:lastRenderedPageBreak/>
        <w:t xml:space="preserve">Ilaria Cosci, Paolo Del Fiore, </w:t>
      </w:r>
      <w:proofErr w:type="spellStart"/>
      <w:r w:rsidRPr="00CA1A7B">
        <w:rPr>
          <w:color w:val="000000"/>
        </w:rPr>
        <w:t>Mocellin</w:t>
      </w:r>
      <w:proofErr w:type="spellEnd"/>
      <w:r w:rsidRPr="00CA1A7B">
        <w:rPr>
          <w:color w:val="000000"/>
        </w:rPr>
        <w:t xml:space="preserve">, S. and Ferlin, A. (2023). Gender Differences in Soft Tissue and Bone Sarcoma: A Narrative Review. Cancers, 16(1), pp.201–201. </w:t>
      </w:r>
      <w:proofErr w:type="spellStart"/>
      <w:proofErr w:type="gramStart"/>
      <w:r w:rsidRPr="00CA1A7B">
        <w:rPr>
          <w:color w:val="000000"/>
        </w:rPr>
        <w:t>doi:https</w:t>
      </w:r>
      <w:proofErr w:type="spellEnd"/>
      <w:r w:rsidRPr="00CA1A7B">
        <w:rPr>
          <w:color w:val="000000"/>
        </w:rPr>
        <w:t>://doi.org/10.3390/cancers16010201</w:t>
      </w:r>
      <w:proofErr w:type="gramEnd"/>
      <w:r w:rsidRPr="00CA1A7B">
        <w:rPr>
          <w:color w:val="000000"/>
        </w:rPr>
        <w:t>.</w:t>
      </w:r>
    </w:p>
    <w:p w14:paraId="45FD4C46" w14:textId="77777777" w:rsidR="00CA1A7B" w:rsidRPr="00CA1A7B" w:rsidRDefault="00CA1A7B" w:rsidP="00CA1A7B">
      <w:pPr>
        <w:pStyle w:val="NormalWeb"/>
        <w:numPr>
          <w:ilvl w:val="0"/>
          <w:numId w:val="34"/>
        </w:numPr>
        <w:spacing w:before="0" w:beforeAutospacing="0" w:after="240" w:afterAutospacing="0" w:line="360" w:lineRule="auto"/>
      </w:pPr>
      <w:r w:rsidRPr="00CA1A7B">
        <w:t>Bielack, S.S., Kempf-Bielack, B., Delling, G., Exner, G.U., Flege, S., Helmke, K., Kotz, R., Salzer-</w:t>
      </w:r>
      <w:proofErr w:type="spellStart"/>
      <w:r w:rsidRPr="00CA1A7B">
        <w:t>Kuntschik</w:t>
      </w:r>
      <w:proofErr w:type="spellEnd"/>
      <w:r w:rsidRPr="00CA1A7B">
        <w:t xml:space="preserve">, M., Werner, M., Winkelmann, W., Zoubek, A., Jürgens, H. and Winkler, K. (2002). Prognostic Factors in High-Grade Osteosarcoma of the Extremities or Trunk: An Analysis of 1,702 Patients Treated on Neoadjuvant Cooperative Osteosarcoma Study Group Protocols. </w:t>
      </w:r>
      <w:r w:rsidRPr="00CA1A7B">
        <w:rPr>
          <w:i/>
          <w:iCs/>
        </w:rPr>
        <w:t>Journal of Clinical Oncology</w:t>
      </w:r>
      <w:r w:rsidRPr="00CA1A7B">
        <w:t xml:space="preserve">, 20(3), pp.776–790. </w:t>
      </w:r>
      <w:proofErr w:type="spellStart"/>
      <w:proofErr w:type="gramStart"/>
      <w:r w:rsidRPr="00CA1A7B">
        <w:t>doi:https</w:t>
      </w:r>
      <w:proofErr w:type="spellEnd"/>
      <w:r w:rsidRPr="00CA1A7B">
        <w:t>://doi.org/10.1200/jco.2002.20.3.776</w:t>
      </w:r>
      <w:proofErr w:type="gramEnd"/>
      <w:r w:rsidRPr="00CA1A7B">
        <w:t>.</w:t>
      </w:r>
    </w:p>
    <w:p w14:paraId="020CF7BE" w14:textId="536C179F" w:rsidR="185412CB" w:rsidRPr="00EB25E4" w:rsidRDefault="185412CB" w:rsidP="00CA1A7B">
      <w:pPr>
        <w:rPr>
          <w:rFonts w:ascii="Times New Roman" w:eastAsia="Times New Roman" w:hAnsi="Times New Roman" w:cs="Times New Roman"/>
          <w:iCs/>
        </w:rPr>
      </w:pPr>
    </w:p>
    <w:p w14:paraId="2EBE4B04" w14:textId="3F08A791" w:rsidR="6EA90DD8" w:rsidRPr="00EB25E4" w:rsidRDefault="6EA90DD8" w:rsidP="4ABDCFE3">
      <w:pPr>
        <w:pStyle w:val="ListParagraph"/>
        <w:numPr>
          <w:ilvl w:val="0"/>
          <w:numId w:val="32"/>
        </w:numPr>
        <w:rPr>
          <w:rFonts w:ascii="Times New Roman" w:eastAsia="Times New Roman" w:hAnsi="Times New Roman" w:cs="Times New Roman"/>
          <w:iCs/>
          <w:color w:val="333333"/>
        </w:rPr>
      </w:pPr>
      <w:r w:rsidRPr="00EB25E4">
        <w:rPr>
          <w:rFonts w:ascii="Times New Roman" w:eastAsia="Times New Roman" w:hAnsi="Times New Roman" w:cs="Times New Roman"/>
          <w:iCs/>
        </w:rPr>
        <w:t xml:space="preserve">Appendices </w:t>
      </w:r>
    </w:p>
    <w:p w14:paraId="173D61B3" w14:textId="4A845EBC" w:rsidR="001710E6" w:rsidRDefault="6EA90DD8" w:rsidP="001710E6">
      <w:pPr>
        <w:pStyle w:val="ListParagraph"/>
        <w:numPr>
          <w:ilvl w:val="0"/>
          <w:numId w:val="4"/>
        </w:numPr>
        <w:rPr>
          <w:rFonts w:ascii="Times New Roman" w:eastAsia="Times New Roman" w:hAnsi="Times New Roman" w:cs="Times New Roman"/>
          <w:b/>
          <w:bCs/>
          <w:iCs/>
        </w:rPr>
      </w:pPr>
      <w:r w:rsidRPr="00EB25E4">
        <w:rPr>
          <w:rFonts w:ascii="Times New Roman" w:eastAsia="Times New Roman" w:hAnsi="Times New Roman" w:cs="Times New Roman"/>
          <w:iCs/>
          <w:color w:val="333333"/>
        </w:rPr>
        <w:t>R code used for analysis and visualisation</w:t>
      </w:r>
      <w:r w:rsidR="070FC178" w:rsidRPr="00EB25E4">
        <w:rPr>
          <w:rFonts w:ascii="Times New Roman" w:eastAsia="Times New Roman" w:hAnsi="Times New Roman" w:cs="Times New Roman"/>
          <w:iCs/>
          <w:color w:val="333333"/>
        </w:rPr>
        <w:t xml:space="preserve"> </w:t>
      </w:r>
      <w:r w:rsidR="070FC178" w:rsidRPr="00EB25E4">
        <w:rPr>
          <w:rFonts w:ascii="Times New Roman" w:eastAsia="Times New Roman" w:hAnsi="Times New Roman" w:cs="Times New Roman"/>
          <w:b/>
          <w:bCs/>
          <w:iCs/>
        </w:rPr>
        <w:t>(not included in</w:t>
      </w:r>
      <w:r w:rsidR="072AB952" w:rsidRPr="00EB25E4">
        <w:rPr>
          <w:rFonts w:ascii="Times New Roman" w:eastAsia="Times New Roman" w:hAnsi="Times New Roman" w:cs="Times New Roman"/>
          <w:b/>
          <w:bCs/>
          <w:iCs/>
        </w:rPr>
        <w:t xml:space="preserve"> the</w:t>
      </w:r>
      <w:r w:rsidR="070FC178" w:rsidRPr="00EB25E4">
        <w:rPr>
          <w:rFonts w:ascii="Times New Roman" w:eastAsia="Times New Roman" w:hAnsi="Times New Roman" w:cs="Times New Roman"/>
          <w:b/>
          <w:bCs/>
          <w:iCs/>
        </w:rPr>
        <w:t xml:space="preserve"> wor</w:t>
      </w:r>
      <w:r w:rsidR="7C1D5D12" w:rsidRPr="00EB25E4">
        <w:rPr>
          <w:rFonts w:ascii="Times New Roman" w:eastAsia="Times New Roman" w:hAnsi="Times New Roman" w:cs="Times New Roman"/>
          <w:b/>
          <w:bCs/>
          <w:iCs/>
        </w:rPr>
        <w:t>d</w:t>
      </w:r>
      <w:r w:rsidR="070FC178" w:rsidRPr="00EB25E4">
        <w:rPr>
          <w:rFonts w:ascii="Times New Roman" w:eastAsia="Times New Roman" w:hAnsi="Times New Roman" w:cs="Times New Roman"/>
          <w:b/>
          <w:bCs/>
          <w:iCs/>
        </w:rPr>
        <w:t xml:space="preserve"> count)</w:t>
      </w:r>
    </w:p>
    <w:p w14:paraId="74381DC4" w14:textId="77777777" w:rsidR="001710E6" w:rsidRDefault="001710E6" w:rsidP="001710E6">
      <w:pPr>
        <w:pStyle w:val="ListParagraph"/>
        <w:ind w:left="1440"/>
        <w:rPr>
          <w:rFonts w:ascii="Times New Roman" w:eastAsia="Times New Roman" w:hAnsi="Times New Roman" w:cs="Times New Roman"/>
          <w:b/>
          <w:bCs/>
          <w:iCs/>
        </w:rPr>
      </w:pPr>
    </w:p>
    <w:p w14:paraId="0E4F930E" w14:textId="77777777" w:rsidR="001710E6" w:rsidRPr="001710E6" w:rsidRDefault="001710E6" w:rsidP="001710E6">
      <w:pPr>
        <w:pStyle w:val="ListParagraph"/>
        <w:ind w:left="1440"/>
        <w:rPr>
          <w:rFonts w:ascii="Times New Roman" w:eastAsia="Times New Roman" w:hAnsi="Times New Roman" w:cs="Times New Roman"/>
          <w:b/>
          <w:bCs/>
          <w:iCs/>
          <w:color w:val="333333"/>
        </w:rPr>
      </w:pPr>
      <w:r w:rsidRPr="001710E6">
        <w:rPr>
          <w:rFonts w:ascii="Times New Roman" w:eastAsia="Times New Roman" w:hAnsi="Times New Roman" w:cs="Times New Roman"/>
          <w:b/>
          <w:bCs/>
          <w:iCs/>
          <w:color w:val="333333"/>
        </w:rPr>
        <w:t>Contingency Table</w:t>
      </w:r>
    </w:p>
    <w:p w14:paraId="1DC93540" w14:textId="77777777" w:rsidR="001710E6" w:rsidRPr="001710E6" w:rsidRDefault="001710E6" w:rsidP="001710E6">
      <w:pPr>
        <w:pStyle w:val="ListParagraph"/>
        <w:ind w:left="1440"/>
        <w:rPr>
          <w:rFonts w:ascii="Times New Roman" w:eastAsia="Times New Roman" w:hAnsi="Times New Roman" w:cs="Times New Roman"/>
          <w:iCs/>
          <w:color w:val="333333"/>
        </w:rPr>
      </w:pPr>
      <w:r w:rsidRPr="001710E6">
        <w:rPr>
          <w:rFonts w:ascii="Times New Roman" w:eastAsia="Times New Roman" w:hAnsi="Times New Roman" w:cs="Times New Roman"/>
          <w:iCs/>
          <w:color w:val="333333"/>
        </w:rPr>
        <w:t># Creation of contingency table</w:t>
      </w:r>
    </w:p>
    <w:p w14:paraId="4B0C9A13" w14:textId="77777777" w:rsidR="001710E6" w:rsidRPr="001710E6" w:rsidRDefault="001710E6" w:rsidP="001710E6">
      <w:pPr>
        <w:pStyle w:val="ListParagraph"/>
        <w:ind w:left="1440"/>
        <w:rPr>
          <w:rFonts w:ascii="Times New Roman" w:eastAsia="Times New Roman" w:hAnsi="Times New Roman" w:cs="Times New Roman"/>
          <w:iCs/>
          <w:color w:val="333333"/>
        </w:rPr>
      </w:pPr>
      <w:r w:rsidRPr="001710E6">
        <w:rPr>
          <w:rFonts w:ascii="Times New Roman" w:eastAsia="Times New Roman" w:hAnsi="Times New Roman" w:cs="Times New Roman"/>
          <w:iCs/>
          <w:color w:val="333333"/>
        </w:rPr>
        <w:t>pt &lt;-</w:t>
      </w:r>
      <w:proofErr w:type="gramStart"/>
      <w:r w:rsidRPr="001710E6">
        <w:rPr>
          <w:rFonts w:ascii="Times New Roman" w:eastAsia="Times New Roman" w:hAnsi="Times New Roman" w:cs="Times New Roman"/>
          <w:iCs/>
          <w:color w:val="333333"/>
        </w:rPr>
        <w:t>table(</w:t>
      </w:r>
      <w:proofErr w:type="spellStart"/>
      <w:proofErr w:type="gramEnd"/>
      <w:r w:rsidRPr="001710E6">
        <w:rPr>
          <w:rFonts w:ascii="Times New Roman" w:eastAsia="Times New Roman" w:hAnsi="Times New Roman" w:cs="Times New Roman"/>
          <w:iCs/>
          <w:color w:val="333333"/>
        </w:rPr>
        <w:t>Bone_Tumor_Dataset_csv$Sex</w:t>
      </w:r>
      <w:proofErr w:type="spellEnd"/>
      <w:r w:rsidRPr="001710E6">
        <w:rPr>
          <w:rFonts w:ascii="Times New Roman" w:eastAsia="Times New Roman" w:hAnsi="Times New Roman" w:cs="Times New Roman"/>
          <w:iCs/>
          <w:color w:val="333333"/>
        </w:rPr>
        <w:t xml:space="preserve">, </w:t>
      </w:r>
      <w:proofErr w:type="spellStart"/>
      <w:r w:rsidRPr="001710E6">
        <w:rPr>
          <w:rFonts w:ascii="Times New Roman" w:eastAsia="Times New Roman" w:hAnsi="Times New Roman" w:cs="Times New Roman"/>
          <w:iCs/>
          <w:color w:val="333333"/>
        </w:rPr>
        <w:t>Bone_Tumor_Dataset_csv$Status</w:t>
      </w:r>
      <w:proofErr w:type="spellEnd"/>
      <w:r w:rsidRPr="001710E6">
        <w:rPr>
          <w:rFonts w:ascii="Times New Roman" w:eastAsia="Times New Roman" w:hAnsi="Times New Roman" w:cs="Times New Roman"/>
          <w:iCs/>
          <w:color w:val="333333"/>
        </w:rPr>
        <w:t xml:space="preserve"> (NED, AWD, D))</w:t>
      </w:r>
    </w:p>
    <w:p w14:paraId="3D7FA77A" w14:textId="77777777" w:rsidR="001710E6" w:rsidRPr="001710E6" w:rsidRDefault="001710E6" w:rsidP="001710E6">
      <w:pPr>
        <w:pStyle w:val="ListParagraph"/>
        <w:ind w:left="1440"/>
        <w:rPr>
          <w:rFonts w:ascii="Times New Roman" w:eastAsia="Times New Roman" w:hAnsi="Times New Roman" w:cs="Times New Roman"/>
          <w:iCs/>
          <w:color w:val="333333"/>
        </w:rPr>
      </w:pPr>
      <w:r w:rsidRPr="001710E6">
        <w:rPr>
          <w:rFonts w:ascii="Times New Roman" w:eastAsia="Times New Roman" w:hAnsi="Times New Roman" w:cs="Times New Roman"/>
          <w:iCs/>
          <w:color w:val="333333"/>
        </w:rPr>
        <w:t xml:space="preserve"># Contingency Table </w:t>
      </w:r>
      <w:proofErr w:type="gramStart"/>
      <w:r w:rsidRPr="001710E6">
        <w:rPr>
          <w:rFonts w:ascii="Times New Roman" w:eastAsia="Times New Roman" w:hAnsi="Times New Roman" w:cs="Times New Roman"/>
          <w:iCs/>
          <w:color w:val="333333"/>
        </w:rPr>
        <w:t>With</w:t>
      </w:r>
      <w:proofErr w:type="gramEnd"/>
      <w:r w:rsidRPr="001710E6">
        <w:rPr>
          <w:rFonts w:ascii="Times New Roman" w:eastAsia="Times New Roman" w:hAnsi="Times New Roman" w:cs="Times New Roman"/>
          <w:iCs/>
          <w:color w:val="333333"/>
        </w:rPr>
        <w:t xml:space="preserve"> Totals (FOR REPORT USE ONLY)</w:t>
      </w:r>
    </w:p>
    <w:p w14:paraId="703C0956" w14:textId="6548C9EF" w:rsidR="001710E6" w:rsidRDefault="001710E6" w:rsidP="001710E6">
      <w:pPr>
        <w:pStyle w:val="ListParagraph"/>
        <w:ind w:left="1440"/>
        <w:rPr>
          <w:rFonts w:ascii="Times New Roman" w:eastAsia="Times New Roman" w:hAnsi="Times New Roman" w:cs="Times New Roman"/>
          <w:iCs/>
          <w:color w:val="333333"/>
        </w:rPr>
      </w:pPr>
      <w:proofErr w:type="spellStart"/>
      <w:r w:rsidRPr="001710E6">
        <w:rPr>
          <w:rFonts w:ascii="Times New Roman" w:eastAsia="Times New Roman" w:hAnsi="Times New Roman" w:cs="Times New Roman"/>
          <w:iCs/>
          <w:color w:val="333333"/>
        </w:rPr>
        <w:t>Ct_With_tables</w:t>
      </w:r>
      <w:proofErr w:type="spellEnd"/>
      <w:r w:rsidRPr="001710E6">
        <w:rPr>
          <w:rFonts w:ascii="Times New Roman" w:eastAsia="Times New Roman" w:hAnsi="Times New Roman" w:cs="Times New Roman"/>
          <w:iCs/>
          <w:color w:val="333333"/>
        </w:rPr>
        <w:t xml:space="preserve"> &lt;-</w:t>
      </w:r>
      <w:proofErr w:type="spellStart"/>
      <w:r w:rsidRPr="001710E6">
        <w:rPr>
          <w:rFonts w:ascii="Times New Roman" w:eastAsia="Times New Roman" w:hAnsi="Times New Roman" w:cs="Times New Roman"/>
          <w:iCs/>
          <w:color w:val="333333"/>
        </w:rPr>
        <w:t>addmargins</w:t>
      </w:r>
      <w:proofErr w:type="spellEnd"/>
      <w:r w:rsidRPr="001710E6">
        <w:rPr>
          <w:rFonts w:ascii="Times New Roman" w:eastAsia="Times New Roman" w:hAnsi="Times New Roman" w:cs="Times New Roman"/>
          <w:iCs/>
          <w:color w:val="333333"/>
        </w:rPr>
        <w:t>(pt)</w:t>
      </w:r>
    </w:p>
    <w:p w14:paraId="734A573B" w14:textId="77777777" w:rsidR="001710E6" w:rsidRPr="001710E6" w:rsidRDefault="001710E6" w:rsidP="001710E6">
      <w:pPr>
        <w:pStyle w:val="ListParagraph"/>
        <w:ind w:left="1440"/>
        <w:rPr>
          <w:rFonts w:ascii="Times New Roman" w:eastAsia="Times New Roman" w:hAnsi="Times New Roman" w:cs="Times New Roman"/>
          <w:b/>
          <w:bCs/>
          <w:iCs/>
        </w:rPr>
      </w:pPr>
    </w:p>
    <w:p w14:paraId="053BDD60" w14:textId="0612D4B5" w:rsidR="001710E6" w:rsidRPr="001710E6" w:rsidRDefault="001710E6" w:rsidP="001710E6">
      <w:pPr>
        <w:pStyle w:val="ListParagraph"/>
        <w:ind w:left="1440"/>
        <w:rPr>
          <w:rFonts w:ascii="Times New Roman" w:eastAsia="Times New Roman" w:hAnsi="Times New Roman" w:cs="Times New Roman"/>
          <w:b/>
          <w:bCs/>
          <w:iCs/>
        </w:rPr>
      </w:pPr>
      <w:r w:rsidRPr="001710E6">
        <w:rPr>
          <w:rFonts w:ascii="Times New Roman" w:eastAsia="Times New Roman" w:hAnsi="Times New Roman" w:cs="Times New Roman"/>
          <w:b/>
          <w:bCs/>
          <w:iCs/>
          <w:color w:val="333333"/>
        </w:rPr>
        <w:t>Stacked Bar Plot</w:t>
      </w:r>
    </w:p>
    <w:p w14:paraId="5EA4AE34" w14:textId="29D29211" w:rsidR="50FCE911" w:rsidRDefault="50FCE911" w:rsidP="185412CB">
      <w:pPr>
        <w:pStyle w:val="ListParagraph"/>
        <w:ind w:left="2250" w:hanging="810"/>
        <w:rPr>
          <w:rFonts w:ascii="Times New Roman" w:eastAsia="Times New Roman" w:hAnsi="Times New Roman" w:cs="Times New Roman"/>
          <w:iCs/>
        </w:rPr>
      </w:pPr>
      <w:proofErr w:type="spellStart"/>
      <w:r w:rsidRPr="00EB25E4">
        <w:rPr>
          <w:rFonts w:ascii="Times New Roman" w:eastAsia="Times New Roman" w:hAnsi="Times New Roman" w:cs="Times New Roman"/>
          <w:iCs/>
        </w:rPr>
        <w:t>Analysis.R</w:t>
      </w:r>
      <w:proofErr w:type="spellEnd"/>
      <w:r w:rsidRPr="00EB25E4">
        <w:rPr>
          <w:rFonts w:ascii="Times New Roman" w:eastAsia="Times New Roman" w:hAnsi="Times New Roman" w:cs="Times New Roman"/>
          <w:iCs/>
        </w:rPr>
        <w:t xml:space="preserve"> code with the appropriate statistics to test the hypotheses. </w:t>
      </w:r>
    </w:p>
    <w:p w14:paraId="66A37416"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Create a matrix of percentages for each status category by sex</w:t>
      </w:r>
    </w:p>
    <w:p w14:paraId="27A9512D"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Rows represent sexes (Female, Male)</w:t>
      </w:r>
    </w:p>
    <w:p w14:paraId="259BF561"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Columns represent Status categories (AWD, D, NED)</w:t>
      </w:r>
    </w:p>
    <w:p w14:paraId="6B214F65"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percentages &lt;- </w:t>
      </w:r>
      <w:proofErr w:type="gramStart"/>
      <w:r w:rsidRPr="001710E6">
        <w:rPr>
          <w:rFonts w:ascii="Times New Roman" w:eastAsia="Times New Roman" w:hAnsi="Times New Roman" w:cs="Times New Roman"/>
          <w:iCs/>
        </w:rPr>
        <w:t>matrix(c(</w:t>
      </w:r>
      <w:proofErr w:type="gramEnd"/>
      <w:r w:rsidRPr="001710E6">
        <w:rPr>
          <w:rFonts w:ascii="Times New Roman" w:eastAsia="Times New Roman" w:hAnsi="Times New Roman" w:cs="Times New Roman"/>
          <w:iCs/>
        </w:rPr>
        <w:t>2.8, 15.6, 41.6,   # Female percentages</w:t>
      </w:r>
    </w:p>
    <w:p w14:paraId="77EFC8A1"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19.6, 12.6, 7.8</w:t>
      </w:r>
      <w:proofErr w:type="gramStart"/>
      <w:r w:rsidRPr="001710E6">
        <w:rPr>
          <w:rFonts w:ascii="Times New Roman" w:eastAsia="Times New Roman" w:hAnsi="Times New Roman" w:cs="Times New Roman"/>
          <w:iCs/>
        </w:rPr>
        <w:t>),  #</w:t>
      </w:r>
      <w:proofErr w:type="gramEnd"/>
      <w:r w:rsidRPr="001710E6">
        <w:rPr>
          <w:rFonts w:ascii="Times New Roman" w:eastAsia="Times New Roman" w:hAnsi="Times New Roman" w:cs="Times New Roman"/>
          <w:iCs/>
        </w:rPr>
        <w:t xml:space="preserve"> Male percentages</w:t>
      </w:r>
    </w:p>
    <w:p w14:paraId="44F0BAE7"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r w:rsidRPr="001710E6">
        <w:rPr>
          <w:rFonts w:ascii="Times New Roman" w:eastAsia="Times New Roman" w:hAnsi="Times New Roman" w:cs="Times New Roman"/>
          <w:iCs/>
        </w:rPr>
        <w:t>nrow</w:t>
      </w:r>
      <w:proofErr w:type="spellEnd"/>
      <w:r w:rsidRPr="001710E6">
        <w:rPr>
          <w:rFonts w:ascii="Times New Roman" w:eastAsia="Times New Roman" w:hAnsi="Times New Roman" w:cs="Times New Roman"/>
          <w:iCs/>
        </w:rPr>
        <w:t xml:space="preserve"> = 2, </w:t>
      </w:r>
      <w:proofErr w:type="spellStart"/>
      <w:r w:rsidRPr="001710E6">
        <w:rPr>
          <w:rFonts w:ascii="Times New Roman" w:eastAsia="Times New Roman" w:hAnsi="Times New Roman" w:cs="Times New Roman"/>
          <w:iCs/>
        </w:rPr>
        <w:t>byrow</w:t>
      </w:r>
      <w:proofErr w:type="spellEnd"/>
      <w:r w:rsidRPr="001710E6">
        <w:rPr>
          <w:rFonts w:ascii="Times New Roman" w:eastAsia="Times New Roman" w:hAnsi="Times New Roman" w:cs="Times New Roman"/>
          <w:iCs/>
        </w:rPr>
        <w:t xml:space="preserve"> = TRUE)</w:t>
      </w:r>
    </w:p>
    <w:p w14:paraId="623F17D7" w14:textId="77777777" w:rsidR="001710E6" w:rsidRPr="001710E6" w:rsidRDefault="001710E6" w:rsidP="001710E6">
      <w:pPr>
        <w:pStyle w:val="ListParagraph"/>
        <w:ind w:left="2250" w:hanging="810"/>
        <w:rPr>
          <w:rFonts w:ascii="Times New Roman" w:eastAsia="Times New Roman" w:hAnsi="Times New Roman" w:cs="Times New Roman"/>
          <w:iCs/>
        </w:rPr>
      </w:pPr>
    </w:p>
    <w:p w14:paraId="298290D6"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Add row and column names for clarity</w:t>
      </w:r>
    </w:p>
    <w:p w14:paraId="10FB33A4" w14:textId="77777777" w:rsidR="001710E6" w:rsidRPr="001710E6" w:rsidRDefault="001710E6" w:rsidP="001710E6">
      <w:pPr>
        <w:pStyle w:val="ListParagraph"/>
        <w:ind w:left="2250" w:hanging="810"/>
        <w:rPr>
          <w:rFonts w:ascii="Times New Roman" w:eastAsia="Times New Roman" w:hAnsi="Times New Roman" w:cs="Times New Roman"/>
          <w:iCs/>
        </w:rPr>
      </w:pPr>
      <w:proofErr w:type="spellStart"/>
      <w:r w:rsidRPr="001710E6">
        <w:rPr>
          <w:rFonts w:ascii="Times New Roman" w:eastAsia="Times New Roman" w:hAnsi="Times New Roman" w:cs="Times New Roman"/>
          <w:iCs/>
        </w:rPr>
        <w:t>rownames</w:t>
      </w:r>
      <w:proofErr w:type="spellEnd"/>
      <w:r w:rsidRPr="001710E6">
        <w:rPr>
          <w:rFonts w:ascii="Times New Roman" w:eastAsia="Times New Roman" w:hAnsi="Times New Roman" w:cs="Times New Roman"/>
          <w:iCs/>
        </w:rPr>
        <w:t xml:space="preserve">(percentages) &lt;- </w:t>
      </w:r>
      <w:proofErr w:type="gramStart"/>
      <w:r w:rsidRPr="001710E6">
        <w:rPr>
          <w:rFonts w:ascii="Times New Roman" w:eastAsia="Times New Roman" w:hAnsi="Times New Roman" w:cs="Times New Roman"/>
          <w:iCs/>
        </w:rPr>
        <w:t>c(</w:t>
      </w:r>
      <w:proofErr w:type="gramEnd"/>
      <w:r w:rsidRPr="001710E6">
        <w:rPr>
          <w:rFonts w:ascii="Times New Roman" w:eastAsia="Times New Roman" w:hAnsi="Times New Roman" w:cs="Times New Roman"/>
          <w:iCs/>
        </w:rPr>
        <w:t>"Female", "Male")</w:t>
      </w:r>
    </w:p>
    <w:p w14:paraId="0FF8E283" w14:textId="77777777" w:rsidR="001710E6" w:rsidRPr="001710E6" w:rsidRDefault="001710E6" w:rsidP="001710E6">
      <w:pPr>
        <w:pStyle w:val="ListParagraph"/>
        <w:ind w:left="2250" w:hanging="810"/>
        <w:rPr>
          <w:rFonts w:ascii="Times New Roman" w:eastAsia="Times New Roman" w:hAnsi="Times New Roman" w:cs="Times New Roman"/>
          <w:iCs/>
        </w:rPr>
      </w:pPr>
      <w:proofErr w:type="spellStart"/>
      <w:r w:rsidRPr="001710E6">
        <w:rPr>
          <w:rFonts w:ascii="Times New Roman" w:eastAsia="Times New Roman" w:hAnsi="Times New Roman" w:cs="Times New Roman"/>
          <w:iCs/>
        </w:rPr>
        <w:t>colnames</w:t>
      </w:r>
      <w:proofErr w:type="spellEnd"/>
      <w:r w:rsidRPr="001710E6">
        <w:rPr>
          <w:rFonts w:ascii="Times New Roman" w:eastAsia="Times New Roman" w:hAnsi="Times New Roman" w:cs="Times New Roman"/>
          <w:iCs/>
        </w:rPr>
        <w:t xml:space="preserve">(percentages) &lt;- </w:t>
      </w:r>
      <w:proofErr w:type="gramStart"/>
      <w:r w:rsidRPr="001710E6">
        <w:rPr>
          <w:rFonts w:ascii="Times New Roman" w:eastAsia="Times New Roman" w:hAnsi="Times New Roman" w:cs="Times New Roman"/>
          <w:iCs/>
        </w:rPr>
        <w:t>c(</w:t>
      </w:r>
      <w:proofErr w:type="gramEnd"/>
      <w:r w:rsidRPr="001710E6">
        <w:rPr>
          <w:rFonts w:ascii="Times New Roman" w:eastAsia="Times New Roman" w:hAnsi="Times New Roman" w:cs="Times New Roman"/>
          <w:iCs/>
        </w:rPr>
        <w:t>"AWD", "D", "NED")</w:t>
      </w:r>
    </w:p>
    <w:p w14:paraId="5A167D73" w14:textId="77777777" w:rsidR="001710E6" w:rsidRPr="001710E6" w:rsidRDefault="001710E6" w:rsidP="001710E6">
      <w:pPr>
        <w:pStyle w:val="ListParagraph"/>
        <w:ind w:left="2250" w:hanging="810"/>
        <w:rPr>
          <w:rFonts w:ascii="Times New Roman" w:eastAsia="Times New Roman" w:hAnsi="Times New Roman" w:cs="Times New Roman"/>
          <w:iCs/>
        </w:rPr>
      </w:pPr>
    </w:p>
    <w:p w14:paraId="2BD79805"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Percentages are already scaled 0–100, so no transformation is needed</w:t>
      </w:r>
    </w:p>
    <w:p w14:paraId="08EFB93C"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percentages &lt;- percentages</w:t>
      </w:r>
    </w:p>
    <w:p w14:paraId="6FA1D5DC" w14:textId="77777777" w:rsidR="001710E6" w:rsidRPr="001710E6" w:rsidRDefault="001710E6" w:rsidP="001710E6">
      <w:pPr>
        <w:pStyle w:val="ListParagraph"/>
        <w:ind w:left="2250" w:hanging="810"/>
        <w:rPr>
          <w:rFonts w:ascii="Times New Roman" w:eastAsia="Times New Roman" w:hAnsi="Times New Roman" w:cs="Times New Roman"/>
          <w:iCs/>
        </w:rPr>
      </w:pPr>
    </w:p>
    <w:p w14:paraId="2E96596D"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Create a stacked bar plot</w:t>
      </w:r>
    </w:p>
    <w:p w14:paraId="58F171DA"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Transpose so categories stack within each sex</w:t>
      </w:r>
    </w:p>
    <w:p w14:paraId="41A9AE6F"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 </w:t>
      </w:r>
      <w:proofErr w:type="spellStart"/>
      <w:r w:rsidRPr="001710E6">
        <w:rPr>
          <w:rFonts w:ascii="Times New Roman" w:eastAsia="Times New Roman" w:hAnsi="Times New Roman" w:cs="Times New Roman"/>
          <w:iCs/>
        </w:rPr>
        <w:t>Colors</w:t>
      </w:r>
      <w:proofErr w:type="spellEnd"/>
      <w:r w:rsidRPr="001710E6">
        <w:rPr>
          <w:rFonts w:ascii="Times New Roman" w:eastAsia="Times New Roman" w:hAnsi="Times New Roman" w:cs="Times New Roman"/>
          <w:iCs/>
        </w:rPr>
        <w:t xml:space="preserve"> for the status categories</w:t>
      </w:r>
    </w:p>
    <w:p w14:paraId="2595A3EE"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 </w:t>
      </w:r>
      <w:proofErr w:type="spellStart"/>
      <w:r w:rsidRPr="001710E6">
        <w:rPr>
          <w:rFonts w:ascii="Times New Roman" w:eastAsia="Times New Roman" w:hAnsi="Times New Roman" w:cs="Times New Roman"/>
          <w:iCs/>
        </w:rPr>
        <w:t>Colors</w:t>
      </w:r>
      <w:proofErr w:type="spellEnd"/>
      <w:r w:rsidRPr="001710E6">
        <w:rPr>
          <w:rFonts w:ascii="Times New Roman" w:eastAsia="Times New Roman" w:hAnsi="Times New Roman" w:cs="Times New Roman"/>
          <w:iCs/>
        </w:rPr>
        <w:t xml:space="preserve"> for the status categories</w:t>
      </w:r>
    </w:p>
    <w:p w14:paraId="78BE9F80"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Label for x-axis</w:t>
      </w:r>
    </w:p>
    <w:p w14:paraId="43F9DAA0"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Label for y-axis</w:t>
      </w:r>
    </w:p>
    <w:p w14:paraId="6344FFF8"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 Add legend labels from column names</w:t>
      </w:r>
    </w:p>
    <w:p w14:paraId="691CB0BF"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 Y-axis limits (0 to 100%)</w:t>
      </w:r>
    </w:p>
    <w:p w14:paraId="0CB57F8F"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lastRenderedPageBreak/>
        <w:t xml:space="preserve"> # Legend position</w:t>
      </w:r>
    </w:p>
    <w:p w14:paraId="29EB4134" w14:textId="77777777" w:rsidR="001710E6" w:rsidRPr="001710E6" w:rsidRDefault="001710E6" w:rsidP="001710E6">
      <w:pPr>
        <w:pStyle w:val="ListParagraph"/>
        <w:ind w:left="2250" w:hanging="810"/>
        <w:rPr>
          <w:rFonts w:ascii="Times New Roman" w:eastAsia="Times New Roman" w:hAnsi="Times New Roman" w:cs="Times New Roman"/>
          <w:iCs/>
        </w:rPr>
      </w:pPr>
      <w:proofErr w:type="spellStart"/>
      <w:proofErr w:type="gramStart"/>
      <w:r w:rsidRPr="001710E6">
        <w:rPr>
          <w:rFonts w:ascii="Times New Roman" w:eastAsia="Times New Roman" w:hAnsi="Times New Roman" w:cs="Times New Roman"/>
          <w:iCs/>
        </w:rPr>
        <w:t>barplot</w:t>
      </w:r>
      <w:proofErr w:type="spellEnd"/>
      <w:r w:rsidRPr="001710E6">
        <w:rPr>
          <w:rFonts w:ascii="Times New Roman" w:eastAsia="Times New Roman" w:hAnsi="Times New Roman" w:cs="Times New Roman"/>
          <w:iCs/>
        </w:rPr>
        <w:t>(</w:t>
      </w:r>
      <w:proofErr w:type="gramEnd"/>
    </w:p>
    <w:p w14:paraId="413140D5"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t(percentages),                        </w:t>
      </w:r>
    </w:p>
    <w:p w14:paraId="1990F629"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col = </w:t>
      </w:r>
      <w:proofErr w:type="gramStart"/>
      <w:r w:rsidRPr="001710E6">
        <w:rPr>
          <w:rFonts w:ascii="Times New Roman" w:eastAsia="Times New Roman" w:hAnsi="Times New Roman" w:cs="Times New Roman"/>
          <w:iCs/>
        </w:rPr>
        <w:t>c(</w:t>
      </w:r>
      <w:proofErr w:type="gramEnd"/>
      <w:r w:rsidRPr="001710E6">
        <w:rPr>
          <w:rFonts w:ascii="Times New Roman" w:eastAsia="Times New Roman" w:hAnsi="Times New Roman" w:cs="Times New Roman"/>
          <w:iCs/>
        </w:rPr>
        <w:t xml:space="preserve">"blue", "pink", "yellow"),    </w:t>
      </w:r>
    </w:p>
    <w:p w14:paraId="69404102"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r w:rsidRPr="001710E6">
        <w:rPr>
          <w:rFonts w:ascii="Times New Roman" w:eastAsia="Times New Roman" w:hAnsi="Times New Roman" w:cs="Times New Roman"/>
          <w:iCs/>
        </w:rPr>
        <w:t>xlab</w:t>
      </w:r>
      <w:proofErr w:type="spellEnd"/>
      <w:r w:rsidRPr="001710E6">
        <w:rPr>
          <w:rFonts w:ascii="Times New Roman" w:eastAsia="Times New Roman" w:hAnsi="Times New Roman" w:cs="Times New Roman"/>
          <w:iCs/>
        </w:rPr>
        <w:t xml:space="preserve"> = "Sex",                           </w:t>
      </w:r>
    </w:p>
    <w:p w14:paraId="610AD9D1"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r w:rsidRPr="001710E6">
        <w:rPr>
          <w:rFonts w:ascii="Times New Roman" w:eastAsia="Times New Roman" w:hAnsi="Times New Roman" w:cs="Times New Roman"/>
          <w:iCs/>
        </w:rPr>
        <w:t>ylab</w:t>
      </w:r>
      <w:proofErr w:type="spellEnd"/>
      <w:r w:rsidRPr="001710E6">
        <w:rPr>
          <w:rFonts w:ascii="Times New Roman" w:eastAsia="Times New Roman" w:hAnsi="Times New Roman" w:cs="Times New Roman"/>
          <w:iCs/>
        </w:rPr>
        <w:t xml:space="preserve"> = "Percentage",                   </w:t>
      </w:r>
    </w:p>
    <w:p w14:paraId="78531CEF"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main = "Stacked Bar for Status by Sex", # Plot title</w:t>
      </w:r>
    </w:p>
    <w:p w14:paraId="278A0040"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r w:rsidRPr="001710E6">
        <w:rPr>
          <w:rFonts w:ascii="Times New Roman" w:eastAsia="Times New Roman" w:hAnsi="Times New Roman" w:cs="Times New Roman"/>
          <w:iCs/>
        </w:rPr>
        <w:t>ylim</w:t>
      </w:r>
      <w:proofErr w:type="spellEnd"/>
      <w:r w:rsidRPr="001710E6">
        <w:rPr>
          <w:rFonts w:ascii="Times New Roman" w:eastAsia="Times New Roman" w:hAnsi="Times New Roman" w:cs="Times New Roman"/>
          <w:iCs/>
        </w:rPr>
        <w:t xml:space="preserve"> = </w:t>
      </w:r>
      <w:proofErr w:type="gramStart"/>
      <w:r w:rsidRPr="001710E6">
        <w:rPr>
          <w:rFonts w:ascii="Times New Roman" w:eastAsia="Times New Roman" w:hAnsi="Times New Roman" w:cs="Times New Roman"/>
          <w:iCs/>
        </w:rPr>
        <w:t>c(</w:t>
      </w:r>
      <w:proofErr w:type="gramEnd"/>
      <w:r w:rsidRPr="001710E6">
        <w:rPr>
          <w:rFonts w:ascii="Times New Roman" w:eastAsia="Times New Roman" w:hAnsi="Times New Roman" w:cs="Times New Roman"/>
          <w:iCs/>
        </w:rPr>
        <w:t xml:space="preserve">0, 100),                     </w:t>
      </w:r>
    </w:p>
    <w:p w14:paraId="743861CD" w14:textId="77777777" w:rsidR="001710E6" w:rsidRP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r w:rsidRPr="001710E6">
        <w:rPr>
          <w:rFonts w:ascii="Times New Roman" w:eastAsia="Times New Roman" w:hAnsi="Times New Roman" w:cs="Times New Roman"/>
          <w:iCs/>
        </w:rPr>
        <w:t>legend.text</w:t>
      </w:r>
      <w:proofErr w:type="spellEnd"/>
      <w:r w:rsidRPr="001710E6">
        <w:rPr>
          <w:rFonts w:ascii="Times New Roman" w:eastAsia="Times New Roman" w:hAnsi="Times New Roman" w:cs="Times New Roman"/>
          <w:iCs/>
        </w:rPr>
        <w:t xml:space="preserve"> = </w:t>
      </w:r>
      <w:proofErr w:type="spellStart"/>
      <w:r w:rsidRPr="001710E6">
        <w:rPr>
          <w:rFonts w:ascii="Times New Roman" w:eastAsia="Times New Roman" w:hAnsi="Times New Roman" w:cs="Times New Roman"/>
          <w:iCs/>
        </w:rPr>
        <w:t>colnames</w:t>
      </w:r>
      <w:proofErr w:type="spellEnd"/>
      <w:r w:rsidRPr="001710E6">
        <w:rPr>
          <w:rFonts w:ascii="Times New Roman" w:eastAsia="Times New Roman" w:hAnsi="Times New Roman" w:cs="Times New Roman"/>
          <w:iCs/>
        </w:rPr>
        <w:t xml:space="preserve">(percentages),   </w:t>
      </w:r>
    </w:p>
    <w:p w14:paraId="56755C9C" w14:textId="77777777" w:rsidR="001710E6" w:rsidRDefault="001710E6" w:rsidP="001710E6">
      <w:pPr>
        <w:pStyle w:val="ListParagraph"/>
        <w:ind w:left="2250" w:hanging="810"/>
        <w:rPr>
          <w:rFonts w:ascii="Times New Roman" w:eastAsia="Times New Roman" w:hAnsi="Times New Roman" w:cs="Times New Roman"/>
          <w:iCs/>
        </w:rPr>
      </w:pPr>
      <w:r w:rsidRPr="001710E6">
        <w:rPr>
          <w:rFonts w:ascii="Times New Roman" w:eastAsia="Times New Roman" w:hAnsi="Times New Roman" w:cs="Times New Roman"/>
          <w:iCs/>
        </w:rPr>
        <w:t xml:space="preserve">  </w:t>
      </w:r>
      <w:proofErr w:type="spellStart"/>
      <w:proofErr w:type="gramStart"/>
      <w:r w:rsidRPr="001710E6">
        <w:rPr>
          <w:rFonts w:ascii="Times New Roman" w:eastAsia="Times New Roman" w:hAnsi="Times New Roman" w:cs="Times New Roman"/>
          <w:iCs/>
        </w:rPr>
        <w:t>args.legend</w:t>
      </w:r>
      <w:proofErr w:type="spellEnd"/>
      <w:proofErr w:type="gramEnd"/>
      <w:r w:rsidRPr="001710E6">
        <w:rPr>
          <w:rFonts w:ascii="Times New Roman" w:eastAsia="Times New Roman" w:hAnsi="Times New Roman" w:cs="Times New Roman"/>
          <w:iCs/>
        </w:rPr>
        <w:t xml:space="preserve"> = </w:t>
      </w:r>
      <w:proofErr w:type="gramStart"/>
      <w:r w:rsidRPr="001710E6">
        <w:rPr>
          <w:rFonts w:ascii="Times New Roman" w:eastAsia="Times New Roman" w:hAnsi="Times New Roman" w:cs="Times New Roman"/>
          <w:iCs/>
        </w:rPr>
        <w:t>list(</w:t>
      </w:r>
      <w:proofErr w:type="gramEnd"/>
      <w:r w:rsidRPr="001710E6">
        <w:rPr>
          <w:rFonts w:ascii="Times New Roman" w:eastAsia="Times New Roman" w:hAnsi="Times New Roman" w:cs="Times New Roman"/>
          <w:iCs/>
        </w:rPr>
        <w:t>x = "</w:t>
      </w:r>
      <w:proofErr w:type="spellStart"/>
      <w:r w:rsidRPr="001710E6">
        <w:rPr>
          <w:rFonts w:ascii="Times New Roman" w:eastAsia="Times New Roman" w:hAnsi="Times New Roman" w:cs="Times New Roman"/>
          <w:iCs/>
        </w:rPr>
        <w:t>topright</w:t>
      </w:r>
      <w:proofErr w:type="spellEnd"/>
      <w:r w:rsidRPr="001710E6">
        <w:rPr>
          <w:rFonts w:ascii="Times New Roman" w:eastAsia="Times New Roman" w:hAnsi="Times New Roman" w:cs="Times New Roman"/>
          <w:iCs/>
        </w:rPr>
        <w:t>")</w:t>
      </w:r>
    </w:p>
    <w:p w14:paraId="5F177328" w14:textId="201A167D" w:rsidR="001710E6" w:rsidRDefault="001710E6" w:rsidP="001710E6">
      <w:pPr>
        <w:pStyle w:val="ListParagraph"/>
        <w:ind w:left="2250" w:hanging="810"/>
        <w:rPr>
          <w:rFonts w:ascii="Times New Roman" w:eastAsia="Times New Roman" w:hAnsi="Times New Roman" w:cs="Times New Roman"/>
          <w:iCs/>
        </w:rPr>
      </w:pPr>
      <w:r>
        <w:rPr>
          <w:rFonts w:ascii="Times New Roman" w:eastAsia="Times New Roman" w:hAnsi="Times New Roman" w:cs="Times New Roman"/>
          <w:iCs/>
        </w:rPr>
        <w:t xml:space="preserve">   </w:t>
      </w:r>
      <w:r w:rsidRPr="001710E6">
        <w:rPr>
          <w:rFonts w:ascii="Times New Roman" w:eastAsia="Times New Roman" w:hAnsi="Times New Roman" w:cs="Times New Roman"/>
          <w:iCs/>
        </w:rPr>
        <w:t>)</w:t>
      </w:r>
    </w:p>
    <w:p w14:paraId="0FEB1F62" w14:textId="77777777" w:rsidR="001710E6" w:rsidRDefault="001710E6" w:rsidP="001710E6">
      <w:pPr>
        <w:pStyle w:val="ListParagraph"/>
        <w:ind w:left="2250" w:hanging="810"/>
        <w:rPr>
          <w:rFonts w:ascii="Times New Roman" w:eastAsia="Times New Roman" w:hAnsi="Times New Roman" w:cs="Times New Roman"/>
          <w:iCs/>
        </w:rPr>
      </w:pPr>
    </w:p>
    <w:p w14:paraId="7E39DF4F" w14:textId="77777777" w:rsidR="001710E6" w:rsidRDefault="001710E6" w:rsidP="001710E6">
      <w:pPr>
        <w:pStyle w:val="ListParagraph"/>
        <w:ind w:left="2250" w:hanging="810"/>
        <w:rPr>
          <w:rFonts w:ascii="Times New Roman" w:eastAsia="Times New Roman" w:hAnsi="Times New Roman" w:cs="Times New Roman"/>
          <w:b/>
          <w:bCs/>
          <w:iCs/>
        </w:rPr>
      </w:pPr>
      <w:r w:rsidRPr="001710E6">
        <w:rPr>
          <w:rFonts w:ascii="Times New Roman" w:eastAsia="Times New Roman" w:hAnsi="Times New Roman" w:cs="Times New Roman"/>
          <w:b/>
          <w:bCs/>
          <w:iCs/>
        </w:rPr>
        <w:t># Chi Square Test</w:t>
      </w:r>
    </w:p>
    <w:p w14:paraId="0DE004DD" w14:textId="55F75301" w:rsidR="00D9426C" w:rsidRPr="00D9426C" w:rsidRDefault="00D9426C" w:rsidP="00D9426C">
      <w:pPr>
        <w:pStyle w:val="ListParagraph"/>
        <w:ind w:left="1440"/>
        <w:rPr>
          <w:rFonts w:ascii="Times New Roman" w:eastAsia="Times New Roman" w:hAnsi="Times New Roman" w:cs="Times New Roman"/>
          <w:iCs/>
          <w:color w:val="333333"/>
        </w:rPr>
      </w:pPr>
      <w:r w:rsidRPr="001710E6">
        <w:rPr>
          <w:rFonts w:ascii="Times New Roman" w:eastAsia="Times New Roman" w:hAnsi="Times New Roman" w:cs="Times New Roman"/>
          <w:iCs/>
          <w:color w:val="333333"/>
        </w:rPr>
        <w:t>pt &lt;-</w:t>
      </w:r>
      <w:proofErr w:type="gramStart"/>
      <w:r w:rsidRPr="001710E6">
        <w:rPr>
          <w:rFonts w:ascii="Times New Roman" w:eastAsia="Times New Roman" w:hAnsi="Times New Roman" w:cs="Times New Roman"/>
          <w:iCs/>
          <w:color w:val="333333"/>
        </w:rPr>
        <w:t>table(</w:t>
      </w:r>
      <w:proofErr w:type="spellStart"/>
      <w:proofErr w:type="gramEnd"/>
      <w:r w:rsidRPr="001710E6">
        <w:rPr>
          <w:rFonts w:ascii="Times New Roman" w:eastAsia="Times New Roman" w:hAnsi="Times New Roman" w:cs="Times New Roman"/>
          <w:iCs/>
          <w:color w:val="333333"/>
        </w:rPr>
        <w:t>Bone_Tumor_Dataset_csv$Sex</w:t>
      </w:r>
      <w:proofErr w:type="spellEnd"/>
      <w:r w:rsidRPr="001710E6">
        <w:rPr>
          <w:rFonts w:ascii="Times New Roman" w:eastAsia="Times New Roman" w:hAnsi="Times New Roman" w:cs="Times New Roman"/>
          <w:iCs/>
          <w:color w:val="333333"/>
        </w:rPr>
        <w:t xml:space="preserve">, </w:t>
      </w:r>
      <w:proofErr w:type="spellStart"/>
      <w:r w:rsidRPr="001710E6">
        <w:rPr>
          <w:rFonts w:ascii="Times New Roman" w:eastAsia="Times New Roman" w:hAnsi="Times New Roman" w:cs="Times New Roman"/>
          <w:iCs/>
          <w:color w:val="333333"/>
        </w:rPr>
        <w:t>Bone_Tumor_Dataset_csv$Status</w:t>
      </w:r>
      <w:proofErr w:type="spellEnd"/>
      <w:r w:rsidRPr="001710E6">
        <w:rPr>
          <w:rFonts w:ascii="Times New Roman" w:eastAsia="Times New Roman" w:hAnsi="Times New Roman" w:cs="Times New Roman"/>
          <w:iCs/>
          <w:color w:val="333333"/>
        </w:rPr>
        <w:t xml:space="preserve"> (NED, AWD, D))</w:t>
      </w:r>
    </w:p>
    <w:p w14:paraId="210DA20C" w14:textId="0D38C36D" w:rsidR="001710E6" w:rsidRPr="001710E6" w:rsidRDefault="001710E6" w:rsidP="001710E6">
      <w:pPr>
        <w:pStyle w:val="ListParagraph"/>
        <w:ind w:left="2250" w:hanging="810"/>
        <w:rPr>
          <w:rFonts w:ascii="Times New Roman" w:eastAsia="Times New Roman" w:hAnsi="Times New Roman" w:cs="Times New Roman"/>
          <w:iCs/>
        </w:rPr>
      </w:pPr>
      <w:proofErr w:type="spellStart"/>
      <w:r w:rsidRPr="001710E6">
        <w:rPr>
          <w:rFonts w:ascii="Times New Roman" w:eastAsia="Times New Roman" w:hAnsi="Times New Roman" w:cs="Times New Roman"/>
          <w:iCs/>
        </w:rPr>
        <w:t>chisq.test</w:t>
      </w:r>
      <w:proofErr w:type="spellEnd"/>
      <w:r w:rsidRPr="001710E6">
        <w:rPr>
          <w:rFonts w:ascii="Times New Roman" w:eastAsia="Times New Roman" w:hAnsi="Times New Roman" w:cs="Times New Roman"/>
          <w:iCs/>
        </w:rPr>
        <w:t>(pt)</w:t>
      </w:r>
    </w:p>
    <w:p w14:paraId="4CDC6EA1" w14:textId="77777777" w:rsidR="001710E6" w:rsidRPr="001710E6" w:rsidRDefault="001710E6" w:rsidP="001710E6">
      <w:pPr>
        <w:pStyle w:val="ListParagraph"/>
        <w:ind w:left="2250" w:hanging="810"/>
        <w:rPr>
          <w:rFonts w:ascii="Times New Roman" w:eastAsia="Times New Roman" w:hAnsi="Times New Roman" w:cs="Times New Roman"/>
          <w:iCs/>
        </w:rPr>
      </w:pPr>
    </w:p>
    <w:p w14:paraId="782896BD" w14:textId="29161856" w:rsidR="50FCE911" w:rsidRPr="00EB25E4" w:rsidRDefault="50FCE911" w:rsidP="185412CB">
      <w:pPr>
        <w:pStyle w:val="ListParagraph"/>
        <w:numPr>
          <w:ilvl w:val="0"/>
          <w:numId w:val="19"/>
        </w:numPr>
        <w:ind w:left="1440"/>
        <w:rPr>
          <w:rFonts w:ascii="Times New Roman" w:eastAsia="Times New Roman" w:hAnsi="Times New Roman" w:cs="Times New Roman"/>
          <w:iCs/>
          <w:highlight w:val="yellow"/>
        </w:rPr>
      </w:pPr>
      <w:r w:rsidRPr="00EB25E4">
        <w:rPr>
          <w:rFonts w:ascii="Times New Roman" w:eastAsia="Times New Roman" w:hAnsi="Times New Roman" w:cs="Times New Roman"/>
          <w:b/>
          <w:bCs/>
          <w:iCs/>
          <w:highlight w:val="yellow"/>
        </w:rPr>
        <w:t>No word count</w:t>
      </w:r>
      <w:r w:rsidRPr="00EB25E4">
        <w:rPr>
          <w:rFonts w:ascii="Times New Roman" w:eastAsia="Times New Roman" w:hAnsi="Times New Roman" w:cs="Times New Roman"/>
          <w:iCs/>
          <w:highlight w:val="yellow"/>
        </w:rPr>
        <w:t>, but ensure the code is without redundant lines, well-commented and produces the correct output.</w:t>
      </w:r>
      <w:r w:rsidRPr="00EB25E4">
        <w:rPr>
          <w:rFonts w:ascii="Times New Roman" w:eastAsia="Times New Roman" w:hAnsi="Times New Roman" w:cs="Times New Roman"/>
          <w:iCs/>
        </w:rPr>
        <w:t xml:space="preserve"> </w:t>
      </w:r>
    </w:p>
    <w:p w14:paraId="12BB5190" w14:textId="0F54EBA4" w:rsidR="50FCE911" w:rsidRPr="00EB25E4" w:rsidRDefault="50FCE911" w:rsidP="185412CB">
      <w:pPr>
        <w:pStyle w:val="ListParagraph"/>
        <w:numPr>
          <w:ilvl w:val="0"/>
          <w:numId w:val="19"/>
        </w:numPr>
        <w:ind w:left="144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Make sure it runs (look in Rscript.log for output from a statistical test)</w:t>
      </w:r>
    </w:p>
    <w:p w14:paraId="78C1DD19" w14:textId="3B84341F" w:rsidR="50FCE911" w:rsidRPr="00EB25E4" w:rsidRDefault="50FCE911" w:rsidP="185412CB">
      <w:pPr>
        <w:pStyle w:val="ListParagraph"/>
        <w:numPr>
          <w:ilvl w:val="0"/>
          <w:numId w:val="19"/>
        </w:numPr>
        <w:ind w:left="1440"/>
        <w:rPr>
          <w:rFonts w:ascii="Times New Roman" w:eastAsia="Times New Roman" w:hAnsi="Times New Roman" w:cs="Times New Roman"/>
          <w:iCs/>
          <w:highlight w:val="yellow"/>
        </w:rPr>
      </w:pPr>
      <w:r w:rsidRPr="00EB25E4">
        <w:rPr>
          <w:rFonts w:ascii="Times New Roman" w:eastAsia="Times New Roman" w:hAnsi="Times New Roman" w:cs="Times New Roman"/>
          <w:iCs/>
          <w:highlight w:val="yellow"/>
        </w:rPr>
        <w:t>It should compute appropriate statistics to test the hypotheses</w:t>
      </w:r>
    </w:p>
    <w:p w14:paraId="4E7EA5C6" w14:textId="45929B47" w:rsidR="610E0B40" w:rsidRPr="00EB25E4" w:rsidRDefault="610E0B40" w:rsidP="4ABDCFE3">
      <w:pPr>
        <w:pStyle w:val="ListParagraph"/>
        <w:numPr>
          <w:ilvl w:val="0"/>
          <w:numId w:val="4"/>
        </w:numPr>
        <w:rPr>
          <w:rFonts w:ascii="Times New Roman" w:eastAsia="Times New Roman" w:hAnsi="Times New Roman" w:cs="Times New Roman"/>
          <w:iCs/>
        </w:rPr>
      </w:pPr>
      <w:r w:rsidRPr="00EB25E4">
        <w:rPr>
          <w:rFonts w:ascii="Times New Roman" w:eastAsia="Times New Roman" w:hAnsi="Times New Roman" w:cs="Times New Roman"/>
          <w:iCs/>
        </w:rPr>
        <w:t>Git</w:t>
      </w:r>
      <w:r w:rsidR="3548FF3D" w:rsidRPr="00EB25E4">
        <w:rPr>
          <w:rFonts w:ascii="Times New Roman" w:eastAsia="Times New Roman" w:hAnsi="Times New Roman" w:cs="Times New Roman"/>
          <w:iCs/>
        </w:rPr>
        <w:t>Hub</w:t>
      </w:r>
      <w:r w:rsidRPr="00EB25E4">
        <w:rPr>
          <w:rFonts w:ascii="Times New Roman" w:eastAsia="Times New Roman" w:hAnsi="Times New Roman" w:cs="Times New Roman"/>
          <w:iCs/>
        </w:rPr>
        <w:t xml:space="preserve"> log output. </w:t>
      </w:r>
    </w:p>
    <w:p w14:paraId="6B26EEA4" w14:textId="58EC0B42" w:rsidR="7FBAA7B2" w:rsidRPr="00EB25E4" w:rsidRDefault="7FBAA7B2" w:rsidP="7FBAA7B2">
      <w:pPr>
        <w:rPr>
          <w:rFonts w:ascii="Times New Roman" w:eastAsia="Times New Roman" w:hAnsi="Times New Roman" w:cs="Times New Roman"/>
          <w:iCs/>
        </w:rPr>
      </w:pPr>
    </w:p>
    <w:sectPr w:rsidR="7FBAA7B2" w:rsidRPr="00EB25E4" w:rsidSect="00A0019E">
      <w:footerReference w:type="even"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E1F59" w14:textId="77777777" w:rsidR="00423210" w:rsidRDefault="00423210" w:rsidP="000F7A9B">
      <w:r>
        <w:separator/>
      </w:r>
    </w:p>
  </w:endnote>
  <w:endnote w:type="continuationSeparator" w:id="0">
    <w:p w14:paraId="134E04FB" w14:textId="77777777" w:rsidR="00423210" w:rsidRDefault="00423210" w:rsidP="000F7A9B">
      <w:r>
        <w:continuationSeparator/>
      </w:r>
    </w:p>
  </w:endnote>
  <w:endnote w:type="continuationNotice" w:id="1">
    <w:p w14:paraId="31AAA2C2" w14:textId="77777777" w:rsidR="00423210" w:rsidRDefault="004232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415629"/>
      <w:docPartObj>
        <w:docPartGallery w:val="Page Numbers (Bottom of Page)"/>
        <w:docPartUnique/>
      </w:docPartObj>
    </w:sdtPr>
    <w:sdtEndPr>
      <w:rPr>
        <w:noProof/>
      </w:rPr>
    </w:sdtEndPr>
    <w:sdtContent>
      <w:p w14:paraId="4A14507E" w14:textId="32052F5C" w:rsidR="00A0019E" w:rsidRDefault="00A0019E">
        <w:pPr>
          <w:pStyle w:val="Footer"/>
          <w:jc w:val="right"/>
        </w:pPr>
        <w:r>
          <w:fldChar w:fldCharType="begin"/>
        </w:r>
        <w:r>
          <w:instrText xml:space="preserve"> PAGE   \* MERGEFORMAT </w:instrText>
        </w:r>
        <w:r>
          <w:fldChar w:fldCharType="separate"/>
        </w:r>
        <w:r w:rsidR="005C0EE5">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521D" w14:textId="77777777" w:rsidR="00423210" w:rsidRDefault="00423210" w:rsidP="000F7A9B">
      <w:r>
        <w:separator/>
      </w:r>
    </w:p>
  </w:footnote>
  <w:footnote w:type="continuationSeparator" w:id="0">
    <w:p w14:paraId="678AEF37" w14:textId="77777777" w:rsidR="00423210" w:rsidRDefault="00423210" w:rsidP="000F7A9B">
      <w:r>
        <w:continuationSeparator/>
      </w:r>
    </w:p>
  </w:footnote>
  <w:footnote w:type="continuationNotice" w:id="1">
    <w:p w14:paraId="463224A5" w14:textId="77777777" w:rsidR="00423210" w:rsidRDefault="0042321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8550048"/>
    <w:multiLevelType w:val="hybridMultilevel"/>
    <w:tmpl w:val="EC424B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C8FE37B6"/>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2036495350">
    <w:abstractNumId w:val="28"/>
  </w:num>
  <w:num w:numId="2" w16cid:durableId="1987273176">
    <w:abstractNumId w:val="0"/>
  </w:num>
  <w:num w:numId="3" w16cid:durableId="403525376">
    <w:abstractNumId w:val="8"/>
  </w:num>
  <w:num w:numId="4" w16cid:durableId="361827609">
    <w:abstractNumId w:val="29"/>
  </w:num>
  <w:num w:numId="5" w16cid:durableId="118571832">
    <w:abstractNumId w:val="19"/>
  </w:num>
  <w:num w:numId="6" w16cid:durableId="904681677">
    <w:abstractNumId w:val="10"/>
  </w:num>
  <w:num w:numId="7" w16cid:durableId="1365016171">
    <w:abstractNumId w:val="31"/>
  </w:num>
  <w:num w:numId="8" w16cid:durableId="239757399">
    <w:abstractNumId w:val="20"/>
  </w:num>
  <w:num w:numId="9" w16cid:durableId="2071729324">
    <w:abstractNumId w:val="25"/>
  </w:num>
  <w:num w:numId="10" w16cid:durableId="1538734738">
    <w:abstractNumId w:val="7"/>
  </w:num>
  <w:num w:numId="11" w16cid:durableId="1206212943">
    <w:abstractNumId w:val="24"/>
  </w:num>
  <w:num w:numId="12" w16cid:durableId="83309563">
    <w:abstractNumId w:val="5"/>
  </w:num>
  <w:num w:numId="13" w16cid:durableId="479929213">
    <w:abstractNumId w:val="17"/>
  </w:num>
  <w:num w:numId="14" w16cid:durableId="1409498856">
    <w:abstractNumId w:val="11"/>
  </w:num>
  <w:num w:numId="15" w16cid:durableId="1252663241">
    <w:abstractNumId w:val="15"/>
  </w:num>
  <w:num w:numId="16" w16cid:durableId="837236008">
    <w:abstractNumId w:val="16"/>
  </w:num>
  <w:num w:numId="17" w16cid:durableId="1797219247">
    <w:abstractNumId w:val="6"/>
  </w:num>
  <w:num w:numId="18" w16cid:durableId="822695299">
    <w:abstractNumId w:val="1"/>
  </w:num>
  <w:num w:numId="19" w16cid:durableId="597057045">
    <w:abstractNumId w:val="18"/>
  </w:num>
  <w:num w:numId="20" w16cid:durableId="1602255653">
    <w:abstractNumId w:val="9"/>
  </w:num>
  <w:num w:numId="21" w16cid:durableId="735980788">
    <w:abstractNumId w:val="13"/>
  </w:num>
  <w:num w:numId="22" w16cid:durableId="1894072490">
    <w:abstractNumId w:val="4"/>
  </w:num>
  <w:num w:numId="23" w16cid:durableId="723600233">
    <w:abstractNumId w:val="21"/>
  </w:num>
  <w:num w:numId="24" w16cid:durableId="1950233327">
    <w:abstractNumId w:val="23"/>
  </w:num>
  <w:num w:numId="25" w16cid:durableId="580798168">
    <w:abstractNumId w:val="26"/>
  </w:num>
  <w:num w:numId="26" w16cid:durableId="1550336105">
    <w:abstractNumId w:val="2"/>
  </w:num>
  <w:num w:numId="27" w16cid:durableId="973758816">
    <w:abstractNumId w:val="12"/>
  </w:num>
  <w:num w:numId="28" w16cid:durableId="14700903">
    <w:abstractNumId w:val="27"/>
  </w:num>
  <w:num w:numId="29" w16cid:durableId="2060326668">
    <w:abstractNumId w:val="33"/>
  </w:num>
  <w:num w:numId="30" w16cid:durableId="1395155919">
    <w:abstractNumId w:val="30"/>
  </w:num>
  <w:num w:numId="31" w16cid:durableId="773019703">
    <w:abstractNumId w:val="22"/>
  </w:num>
  <w:num w:numId="32" w16cid:durableId="13508006">
    <w:abstractNumId w:val="32"/>
  </w:num>
  <w:num w:numId="33" w16cid:durableId="1922062626">
    <w:abstractNumId w:val="3"/>
  </w:num>
  <w:num w:numId="34" w16cid:durableId="5129173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6D6"/>
    <w:rsid w:val="000050CF"/>
    <w:rsid w:val="00020D50"/>
    <w:rsid w:val="00023E52"/>
    <w:rsid w:val="00025A8F"/>
    <w:rsid w:val="000269E1"/>
    <w:rsid w:val="00037631"/>
    <w:rsid w:val="00075040"/>
    <w:rsid w:val="000F7A9B"/>
    <w:rsid w:val="001049F1"/>
    <w:rsid w:val="00125225"/>
    <w:rsid w:val="00132622"/>
    <w:rsid w:val="001434CA"/>
    <w:rsid w:val="00161399"/>
    <w:rsid w:val="00164848"/>
    <w:rsid w:val="001710E6"/>
    <w:rsid w:val="00186000"/>
    <w:rsid w:val="001971F1"/>
    <w:rsid w:val="001C3A2D"/>
    <w:rsid w:val="001F4D3F"/>
    <w:rsid w:val="0021180A"/>
    <w:rsid w:val="00230C42"/>
    <w:rsid w:val="00276ACA"/>
    <w:rsid w:val="00276CE3"/>
    <w:rsid w:val="002A3C39"/>
    <w:rsid w:val="002B1352"/>
    <w:rsid w:val="002B53A9"/>
    <w:rsid w:val="002C7873"/>
    <w:rsid w:val="002D2CAB"/>
    <w:rsid w:val="00305E5C"/>
    <w:rsid w:val="003147CA"/>
    <w:rsid w:val="0032658F"/>
    <w:rsid w:val="00331CB4"/>
    <w:rsid w:val="00350474"/>
    <w:rsid w:val="00364343"/>
    <w:rsid w:val="00372E81"/>
    <w:rsid w:val="00375F7E"/>
    <w:rsid w:val="0038462A"/>
    <w:rsid w:val="00385936"/>
    <w:rsid w:val="003966FF"/>
    <w:rsid w:val="003A76F7"/>
    <w:rsid w:val="003B4A49"/>
    <w:rsid w:val="003B537D"/>
    <w:rsid w:val="0040041A"/>
    <w:rsid w:val="004052A5"/>
    <w:rsid w:val="00420379"/>
    <w:rsid w:val="004210BC"/>
    <w:rsid w:val="00423210"/>
    <w:rsid w:val="00442D7F"/>
    <w:rsid w:val="0047462E"/>
    <w:rsid w:val="004942F0"/>
    <w:rsid w:val="004944AD"/>
    <w:rsid w:val="00496D7F"/>
    <w:rsid w:val="004E74FD"/>
    <w:rsid w:val="0051021A"/>
    <w:rsid w:val="00544349"/>
    <w:rsid w:val="00561A04"/>
    <w:rsid w:val="00563ABA"/>
    <w:rsid w:val="005C0287"/>
    <w:rsid w:val="005C0EE5"/>
    <w:rsid w:val="005C56CD"/>
    <w:rsid w:val="005E431C"/>
    <w:rsid w:val="005E65FE"/>
    <w:rsid w:val="005E6DCD"/>
    <w:rsid w:val="0060489D"/>
    <w:rsid w:val="00637EB8"/>
    <w:rsid w:val="00664DE5"/>
    <w:rsid w:val="006707EA"/>
    <w:rsid w:val="006911B0"/>
    <w:rsid w:val="00695C53"/>
    <w:rsid w:val="006E14BD"/>
    <w:rsid w:val="00702B37"/>
    <w:rsid w:val="00732B32"/>
    <w:rsid w:val="00757EDA"/>
    <w:rsid w:val="007749BF"/>
    <w:rsid w:val="007919F5"/>
    <w:rsid w:val="007E5960"/>
    <w:rsid w:val="008045F2"/>
    <w:rsid w:val="0083172F"/>
    <w:rsid w:val="0084182B"/>
    <w:rsid w:val="0084254D"/>
    <w:rsid w:val="00846C6A"/>
    <w:rsid w:val="00882D92"/>
    <w:rsid w:val="008938DA"/>
    <w:rsid w:val="00893DDB"/>
    <w:rsid w:val="008A54EF"/>
    <w:rsid w:val="008B6212"/>
    <w:rsid w:val="008C1BCD"/>
    <w:rsid w:val="008E2CFC"/>
    <w:rsid w:val="008E2DF2"/>
    <w:rsid w:val="00907EDA"/>
    <w:rsid w:val="00916B8B"/>
    <w:rsid w:val="009279F0"/>
    <w:rsid w:val="00953C8E"/>
    <w:rsid w:val="009614ED"/>
    <w:rsid w:val="00975642"/>
    <w:rsid w:val="009A48BE"/>
    <w:rsid w:val="009A4C41"/>
    <w:rsid w:val="009C2821"/>
    <w:rsid w:val="009D5E38"/>
    <w:rsid w:val="009E4512"/>
    <w:rsid w:val="009F760B"/>
    <w:rsid w:val="00A0019E"/>
    <w:rsid w:val="00A315D2"/>
    <w:rsid w:val="00A508EB"/>
    <w:rsid w:val="00A5612C"/>
    <w:rsid w:val="00A766EC"/>
    <w:rsid w:val="00B3092F"/>
    <w:rsid w:val="00B34F0E"/>
    <w:rsid w:val="00B70B58"/>
    <w:rsid w:val="00B97D7C"/>
    <w:rsid w:val="00BC4CBB"/>
    <w:rsid w:val="00BC4DE6"/>
    <w:rsid w:val="00C303AF"/>
    <w:rsid w:val="00C3563B"/>
    <w:rsid w:val="00C46A88"/>
    <w:rsid w:val="00C825A1"/>
    <w:rsid w:val="00CA1A7B"/>
    <w:rsid w:val="00CA7E3A"/>
    <w:rsid w:val="00CD1F61"/>
    <w:rsid w:val="00CD56D6"/>
    <w:rsid w:val="00CD679F"/>
    <w:rsid w:val="00CF2D90"/>
    <w:rsid w:val="00CF7397"/>
    <w:rsid w:val="00D07DF7"/>
    <w:rsid w:val="00D10385"/>
    <w:rsid w:val="00D40433"/>
    <w:rsid w:val="00D41136"/>
    <w:rsid w:val="00D43447"/>
    <w:rsid w:val="00D47962"/>
    <w:rsid w:val="00D51143"/>
    <w:rsid w:val="00D610AD"/>
    <w:rsid w:val="00D736D3"/>
    <w:rsid w:val="00D857AE"/>
    <w:rsid w:val="00D911ED"/>
    <w:rsid w:val="00D9426C"/>
    <w:rsid w:val="00DA04D4"/>
    <w:rsid w:val="00DA7833"/>
    <w:rsid w:val="00DD1EE3"/>
    <w:rsid w:val="00DF4FF0"/>
    <w:rsid w:val="00DF7999"/>
    <w:rsid w:val="00E00BA8"/>
    <w:rsid w:val="00E04064"/>
    <w:rsid w:val="00E04520"/>
    <w:rsid w:val="00E148BB"/>
    <w:rsid w:val="00E7239C"/>
    <w:rsid w:val="00E82355"/>
    <w:rsid w:val="00EB25E4"/>
    <w:rsid w:val="00EB4177"/>
    <w:rsid w:val="00ED2613"/>
    <w:rsid w:val="00ED30FE"/>
    <w:rsid w:val="00EE47A2"/>
    <w:rsid w:val="00EF3158"/>
    <w:rsid w:val="00EF5A30"/>
    <w:rsid w:val="00F0288F"/>
    <w:rsid w:val="00F06F16"/>
    <w:rsid w:val="00F270E1"/>
    <w:rsid w:val="00F3547D"/>
    <w:rsid w:val="00F66B0C"/>
    <w:rsid w:val="00F901BB"/>
    <w:rsid w:val="00F96DB0"/>
    <w:rsid w:val="00FB2511"/>
    <w:rsid w:val="00FB5486"/>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docId w15:val="{B540820C-2C59-4DD9-9EB0-C5F04AB2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CA1A7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10</Pages>
  <Words>2696</Words>
  <Characters>15370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fikun ahonsi</cp:lastModifiedBy>
  <cp:revision>6</cp:revision>
  <dcterms:created xsi:type="dcterms:W3CDTF">2025-10-31T11:57:00Z</dcterms:created>
  <dcterms:modified xsi:type="dcterms:W3CDTF">2025-12-11T17:48:00Z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85e439c5-3915-42ac-8b60-be8b0dee4662</vt:lpwstr>
  </property>
</Properties>
</file>