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ED8C" w14:textId="77777777" w:rsidR="000C5F32" w:rsidRPr="00BC73A1" w:rsidRDefault="00204C81" w:rsidP="000C5F32">
      <w:pPr>
        <w:pStyle w:val="NormalWeb"/>
        <w:shd w:val="clear" w:color="auto" w:fill="FFFFFF"/>
        <w:spacing w:before="0" w:beforeAutospacing="0" w:after="0" w:afterAutospacing="0"/>
        <w:jc w:val="both"/>
        <w:rPr>
          <w:rFonts w:ascii="Verdana" w:hAnsi="Verdana"/>
          <w:b/>
          <w:bCs/>
          <w:sz w:val="22"/>
          <w:szCs w:val="22"/>
        </w:rPr>
      </w:pPr>
      <w:r w:rsidRPr="00BC73A1">
        <w:rPr>
          <w:rFonts w:ascii="Verdana" w:hAnsi="Verdana"/>
          <w:b/>
          <w:bCs/>
          <w:sz w:val="22"/>
          <w:szCs w:val="22"/>
        </w:rPr>
        <w:t xml:space="preserve">Trip to </w:t>
      </w:r>
      <w:proofErr w:type="spellStart"/>
      <w:r w:rsidRPr="00BC73A1">
        <w:rPr>
          <w:rFonts w:ascii="Verdana" w:hAnsi="Verdana"/>
          <w:b/>
          <w:bCs/>
          <w:sz w:val="22"/>
          <w:szCs w:val="22"/>
        </w:rPr>
        <w:t>Abijata-Shalla</w:t>
      </w:r>
      <w:proofErr w:type="spellEnd"/>
      <w:r w:rsidRPr="00BC73A1">
        <w:rPr>
          <w:rFonts w:ascii="Verdana" w:hAnsi="Verdana"/>
          <w:b/>
          <w:bCs/>
          <w:sz w:val="22"/>
          <w:szCs w:val="22"/>
        </w:rPr>
        <w:t xml:space="preserve"> and </w:t>
      </w:r>
      <w:proofErr w:type="spellStart"/>
      <w:r w:rsidRPr="00BC73A1">
        <w:rPr>
          <w:rFonts w:ascii="Verdana" w:hAnsi="Verdana"/>
          <w:b/>
          <w:bCs/>
          <w:sz w:val="22"/>
          <w:szCs w:val="22"/>
        </w:rPr>
        <w:t>Langano</w:t>
      </w:r>
      <w:proofErr w:type="spellEnd"/>
      <w:r w:rsidRPr="00BC73A1">
        <w:rPr>
          <w:rFonts w:ascii="Verdana" w:hAnsi="Verdana"/>
          <w:b/>
          <w:bCs/>
          <w:sz w:val="22"/>
          <w:szCs w:val="22"/>
        </w:rPr>
        <w:t xml:space="preserve"> </w:t>
      </w:r>
    </w:p>
    <w:p w14:paraId="4DA7CE27" w14:textId="03F4CD41" w:rsidR="008129E5" w:rsidRPr="00BC73A1" w:rsidRDefault="008129E5" w:rsidP="000C5F32">
      <w:pPr>
        <w:pStyle w:val="NormalWeb"/>
        <w:shd w:val="clear" w:color="auto" w:fill="FFFFFF"/>
        <w:spacing w:before="0" w:beforeAutospacing="0" w:after="0" w:afterAutospacing="0"/>
        <w:jc w:val="both"/>
        <w:rPr>
          <w:rFonts w:ascii="Verdana" w:hAnsi="Verdana"/>
          <w:b/>
          <w:bCs/>
          <w:sz w:val="22"/>
          <w:szCs w:val="22"/>
        </w:rPr>
      </w:pPr>
      <w:r w:rsidRPr="00BC73A1">
        <w:rPr>
          <w:rFonts w:ascii="Verdana" w:hAnsi="Verdana"/>
          <w:b/>
          <w:bCs/>
          <w:sz w:val="22"/>
          <w:szCs w:val="22"/>
        </w:rPr>
        <w:t xml:space="preserve">Day 1 Addis to </w:t>
      </w:r>
      <w:proofErr w:type="spellStart"/>
      <w:r w:rsidRPr="00BC73A1">
        <w:rPr>
          <w:rFonts w:ascii="Verdana" w:hAnsi="Verdana"/>
          <w:b/>
          <w:bCs/>
          <w:sz w:val="22"/>
          <w:szCs w:val="22"/>
        </w:rPr>
        <w:t>Langano</w:t>
      </w:r>
      <w:proofErr w:type="spellEnd"/>
      <w:r w:rsidRPr="00BC73A1">
        <w:rPr>
          <w:rFonts w:ascii="Verdana" w:hAnsi="Verdana"/>
          <w:b/>
          <w:bCs/>
          <w:sz w:val="22"/>
          <w:szCs w:val="22"/>
        </w:rPr>
        <w:t xml:space="preserve"> </w:t>
      </w:r>
    </w:p>
    <w:p w14:paraId="6172DAF4" w14:textId="77777777" w:rsidR="000C5F32" w:rsidRPr="00BC73A1" w:rsidRDefault="000C5F32" w:rsidP="000C5F32">
      <w:pPr>
        <w:pStyle w:val="NormalWeb"/>
        <w:shd w:val="clear" w:color="auto" w:fill="FFFFFF"/>
        <w:spacing w:before="0" w:beforeAutospacing="0" w:after="0" w:afterAutospacing="0"/>
        <w:jc w:val="both"/>
        <w:rPr>
          <w:rFonts w:ascii="Verdana" w:hAnsi="Verdana"/>
          <w:b/>
          <w:bCs/>
          <w:sz w:val="22"/>
          <w:szCs w:val="22"/>
        </w:rPr>
      </w:pPr>
    </w:p>
    <w:p w14:paraId="2A8A9506" w14:textId="77777777" w:rsidR="00204C81" w:rsidRPr="00BC73A1" w:rsidRDefault="00204C81" w:rsidP="00204C81">
      <w:pPr>
        <w:pStyle w:val="NormalWeb"/>
        <w:shd w:val="clear" w:color="auto" w:fill="FFFFFF"/>
        <w:spacing w:before="0" w:beforeAutospacing="0" w:after="375" w:afterAutospacing="0"/>
        <w:jc w:val="both"/>
        <w:rPr>
          <w:rFonts w:ascii="Verdana" w:hAnsi="Verdana"/>
          <w:sz w:val="22"/>
          <w:szCs w:val="22"/>
        </w:rPr>
      </w:pPr>
      <w:r w:rsidRPr="00BC73A1">
        <w:rPr>
          <w:rFonts w:ascii="Verdana" w:hAnsi="Verdana"/>
          <w:sz w:val="22"/>
          <w:szCs w:val="22"/>
        </w:rPr>
        <w:t xml:space="preserve">After Breakfast, we set off towards the Rift Valley, passing through Debre Zeit and by the lakes of Koka and </w:t>
      </w:r>
      <w:proofErr w:type="spellStart"/>
      <w:r w:rsidRPr="00BC73A1">
        <w:rPr>
          <w:rFonts w:ascii="Verdana" w:hAnsi="Verdana"/>
          <w:sz w:val="22"/>
          <w:szCs w:val="22"/>
        </w:rPr>
        <w:t>Ziway</w:t>
      </w:r>
      <w:proofErr w:type="spellEnd"/>
      <w:r w:rsidRPr="00BC73A1">
        <w:rPr>
          <w:rFonts w:ascii="Verdana" w:hAnsi="Verdana"/>
          <w:sz w:val="22"/>
          <w:szCs w:val="22"/>
        </w:rPr>
        <w:t xml:space="preserve"> - if there are birders in the party, we will stop at Lake </w:t>
      </w:r>
      <w:proofErr w:type="spellStart"/>
      <w:r w:rsidRPr="00BC73A1">
        <w:rPr>
          <w:rFonts w:ascii="Verdana" w:hAnsi="Verdana"/>
          <w:sz w:val="22"/>
          <w:szCs w:val="22"/>
        </w:rPr>
        <w:t>Ziway</w:t>
      </w:r>
      <w:proofErr w:type="spellEnd"/>
      <w:r w:rsidRPr="00BC73A1">
        <w:rPr>
          <w:rFonts w:ascii="Verdana" w:hAnsi="Verdana"/>
          <w:sz w:val="22"/>
          <w:szCs w:val="22"/>
        </w:rPr>
        <w:t xml:space="preserve"> and head down to the lake shore where huge numbers of water birds are congregated. African Pygmy Geese, Yellow-billed Storks, Collared Pratincoles, Lesser and greater Jacanas, African Jacanas, White Pelicans, Fish Eagles, crowned and common cranes are some of the species to be seen here in impressive numbers. Lake </w:t>
      </w:r>
      <w:proofErr w:type="spellStart"/>
      <w:r w:rsidRPr="00BC73A1">
        <w:rPr>
          <w:rFonts w:ascii="Verdana" w:hAnsi="Verdana"/>
          <w:sz w:val="22"/>
          <w:szCs w:val="22"/>
        </w:rPr>
        <w:t>Langano</w:t>
      </w:r>
      <w:proofErr w:type="spellEnd"/>
      <w:r w:rsidRPr="00BC73A1">
        <w:rPr>
          <w:rFonts w:ascii="Verdana" w:hAnsi="Verdana"/>
          <w:sz w:val="22"/>
          <w:szCs w:val="22"/>
        </w:rPr>
        <w:t xml:space="preserve"> is bilharzias and crocodile free, and visitors can go for a swim, walk along the shores of the lake or go bird watching in the forests along the lake shores.</w:t>
      </w:r>
    </w:p>
    <w:p w14:paraId="2183DE8C" w14:textId="06E77374" w:rsidR="00204C81" w:rsidRPr="00BC73A1" w:rsidRDefault="00204C81" w:rsidP="00204C81">
      <w:pPr>
        <w:pStyle w:val="NormalWeb"/>
        <w:shd w:val="clear" w:color="auto" w:fill="FFFFFF"/>
        <w:spacing w:before="0" w:beforeAutospacing="0" w:after="375" w:afterAutospacing="0"/>
        <w:jc w:val="both"/>
        <w:rPr>
          <w:rFonts w:ascii="Verdana" w:hAnsi="Verdana"/>
          <w:sz w:val="22"/>
          <w:szCs w:val="22"/>
        </w:rPr>
      </w:pPr>
      <w:r w:rsidRPr="00BC73A1">
        <w:rPr>
          <w:rFonts w:ascii="Verdana" w:hAnsi="Verdana"/>
          <w:sz w:val="22"/>
          <w:szCs w:val="22"/>
        </w:rPr>
        <w:t xml:space="preserve">Later in the afternoon; we can visit </w:t>
      </w:r>
      <w:proofErr w:type="spellStart"/>
      <w:r w:rsidRPr="00BC73A1">
        <w:rPr>
          <w:rFonts w:ascii="Verdana" w:hAnsi="Verdana"/>
          <w:sz w:val="22"/>
          <w:szCs w:val="22"/>
        </w:rPr>
        <w:t>Abijata</w:t>
      </w:r>
      <w:proofErr w:type="spellEnd"/>
      <w:r w:rsidRPr="00BC73A1">
        <w:rPr>
          <w:rFonts w:ascii="Verdana" w:hAnsi="Verdana"/>
          <w:sz w:val="22"/>
          <w:szCs w:val="22"/>
        </w:rPr>
        <w:t xml:space="preserve">- </w:t>
      </w:r>
      <w:proofErr w:type="spellStart"/>
      <w:r w:rsidRPr="00BC73A1">
        <w:rPr>
          <w:rFonts w:ascii="Verdana" w:hAnsi="Verdana"/>
          <w:sz w:val="22"/>
          <w:szCs w:val="22"/>
        </w:rPr>
        <w:t>Shalla</w:t>
      </w:r>
      <w:proofErr w:type="spellEnd"/>
      <w:r w:rsidRPr="00BC73A1">
        <w:rPr>
          <w:rFonts w:ascii="Verdana" w:hAnsi="Verdana"/>
          <w:sz w:val="22"/>
          <w:szCs w:val="22"/>
        </w:rPr>
        <w:t xml:space="preserve"> Lakes National Park. At park's head office</w:t>
      </w:r>
      <w:r w:rsidR="000A29EC" w:rsidRPr="00BC73A1">
        <w:rPr>
          <w:rFonts w:ascii="Verdana" w:hAnsi="Verdana"/>
          <w:sz w:val="22"/>
          <w:szCs w:val="22"/>
        </w:rPr>
        <w:t>,</w:t>
      </w:r>
      <w:r w:rsidRPr="00BC73A1">
        <w:rPr>
          <w:rFonts w:ascii="Verdana" w:hAnsi="Verdana"/>
          <w:sz w:val="22"/>
          <w:szCs w:val="22"/>
        </w:rPr>
        <w:t xml:space="preserve"> visit Ostriches and Grant's Gazelle, Hot spring water at Lake </w:t>
      </w:r>
      <w:proofErr w:type="spellStart"/>
      <w:r w:rsidRPr="00BC73A1">
        <w:rPr>
          <w:rFonts w:ascii="Verdana" w:hAnsi="Verdana"/>
          <w:sz w:val="22"/>
          <w:szCs w:val="22"/>
        </w:rPr>
        <w:t>Shalla</w:t>
      </w:r>
      <w:proofErr w:type="spellEnd"/>
      <w:r w:rsidRPr="00BC73A1">
        <w:rPr>
          <w:rFonts w:ascii="Verdana" w:hAnsi="Verdana"/>
          <w:sz w:val="22"/>
          <w:szCs w:val="22"/>
        </w:rPr>
        <w:t xml:space="preserve">, people boil their food like corn. We then head towards </w:t>
      </w:r>
      <w:proofErr w:type="spellStart"/>
      <w:r w:rsidRPr="00BC73A1">
        <w:rPr>
          <w:rFonts w:ascii="Verdana" w:hAnsi="Verdana"/>
          <w:sz w:val="22"/>
          <w:szCs w:val="22"/>
        </w:rPr>
        <w:t>Abijata</w:t>
      </w:r>
      <w:proofErr w:type="spellEnd"/>
      <w:r w:rsidRPr="00BC73A1">
        <w:rPr>
          <w:rFonts w:ascii="Verdana" w:hAnsi="Verdana"/>
          <w:sz w:val="22"/>
          <w:szCs w:val="22"/>
        </w:rPr>
        <w:t xml:space="preserve"> Lake, where by this time of day the lakes shores will be pink from the thousands of both lesser and greater Flamingo’s which feed in the shallows. African Pochard, Avocet, Gull billed Tern and Pintail, Ruff and a variety of ducks are among other species to be seen.</w:t>
      </w:r>
      <w:r w:rsidR="004A27E4" w:rsidRPr="00BC73A1">
        <w:rPr>
          <w:rFonts w:ascii="Verdana" w:hAnsi="Verdana"/>
          <w:sz w:val="22"/>
          <w:szCs w:val="22"/>
        </w:rPr>
        <w:t xml:space="preserve"> </w:t>
      </w:r>
      <w:r w:rsidR="004A27E4" w:rsidRPr="00BC73A1">
        <w:rPr>
          <w:rFonts w:ascii="Verdana" w:hAnsi="Verdana"/>
          <w:sz w:val="22"/>
          <w:szCs w:val="22"/>
          <w:shd w:val="clear" w:color="auto" w:fill="FFFFFF"/>
        </w:rPr>
        <w:t xml:space="preserve">Overnight Lodge </w:t>
      </w:r>
      <w:proofErr w:type="spellStart"/>
      <w:r w:rsidR="004A27E4" w:rsidRPr="00BC73A1">
        <w:rPr>
          <w:rFonts w:ascii="Verdana" w:hAnsi="Verdana"/>
          <w:sz w:val="22"/>
          <w:szCs w:val="22"/>
          <w:shd w:val="clear" w:color="auto" w:fill="FFFFFF"/>
        </w:rPr>
        <w:t>Langano</w:t>
      </w:r>
      <w:proofErr w:type="spellEnd"/>
      <w:r w:rsidR="004A27E4" w:rsidRPr="00BC73A1">
        <w:rPr>
          <w:rFonts w:ascii="Verdana" w:hAnsi="Verdana"/>
          <w:sz w:val="22"/>
          <w:szCs w:val="22"/>
          <w:shd w:val="clear" w:color="auto" w:fill="FFFFFF"/>
        </w:rPr>
        <w:t xml:space="preserve"> </w:t>
      </w:r>
    </w:p>
    <w:p w14:paraId="18E0288A" w14:textId="21D161EF" w:rsidR="008129E5" w:rsidRPr="00BC73A1" w:rsidRDefault="008129E5" w:rsidP="000C5F32">
      <w:pPr>
        <w:pStyle w:val="NormalWeb"/>
        <w:shd w:val="clear" w:color="auto" w:fill="FFFFFF"/>
        <w:spacing w:before="0" w:beforeAutospacing="0" w:after="0" w:afterAutospacing="0"/>
        <w:jc w:val="both"/>
        <w:rPr>
          <w:rFonts w:ascii="Verdana" w:hAnsi="Verdana"/>
          <w:b/>
          <w:bCs/>
          <w:sz w:val="22"/>
          <w:szCs w:val="22"/>
        </w:rPr>
      </w:pPr>
      <w:r w:rsidRPr="00BC73A1">
        <w:rPr>
          <w:rFonts w:ascii="Verdana" w:hAnsi="Verdana"/>
          <w:b/>
          <w:bCs/>
          <w:sz w:val="22"/>
          <w:szCs w:val="22"/>
        </w:rPr>
        <w:t>Day 2</w:t>
      </w:r>
      <w:r w:rsidR="004A27E4" w:rsidRPr="00BC73A1">
        <w:rPr>
          <w:rFonts w:ascii="Verdana" w:hAnsi="Verdana"/>
          <w:b/>
          <w:bCs/>
          <w:sz w:val="22"/>
          <w:szCs w:val="22"/>
        </w:rPr>
        <w:t xml:space="preserve"> </w:t>
      </w:r>
      <w:proofErr w:type="spellStart"/>
      <w:r w:rsidR="004A27E4" w:rsidRPr="00BC73A1">
        <w:rPr>
          <w:rFonts w:ascii="Verdana" w:hAnsi="Verdana"/>
          <w:b/>
          <w:bCs/>
          <w:sz w:val="22"/>
          <w:szCs w:val="22"/>
        </w:rPr>
        <w:t>Langano</w:t>
      </w:r>
      <w:proofErr w:type="spellEnd"/>
      <w:r w:rsidR="004A27E4" w:rsidRPr="00BC73A1">
        <w:rPr>
          <w:rFonts w:ascii="Verdana" w:hAnsi="Verdana"/>
          <w:b/>
          <w:bCs/>
          <w:sz w:val="22"/>
          <w:szCs w:val="22"/>
        </w:rPr>
        <w:t xml:space="preserve"> to Addis </w:t>
      </w:r>
    </w:p>
    <w:p w14:paraId="78A6C93D" w14:textId="77777777" w:rsidR="000C5F32" w:rsidRPr="00BC73A1" w:rsidRDefault="000C5F32" w:rsidP="000C5F32">
      <w:pPr>
        <w:pStyle w:val="NormalWeb"/>
        <w:shd w:val="clear" w:color="auto" w:fill="FFFFFF"/>
        <w:spacing w:before="0" w:beforeAutospacing="0" w:after="0" w:afterAutospacing="0"/>
        <w:jc w:val="both"/>
        <w:rPr>
          <w:rFonts w:ascii="Verdana" w:hAnsi="Verdana"/>
          <w:b/>
          <w:bCs/>
          <w:sz w:val="22"/>
          <w:szCs w:val="22"/>
        </w:rPr>
      </w:pPr>
    </w:p>
    <w:p w14:paraId="6F0B7D17" w14:textId="77777777" w:rsidR="000C5F32" w:rsidRPr="00BC73A1" w:rsidRDefault="008129E5" w:rsidP="000C5F32">
      <w:pPr>
        <w:pStyle w:val="NormalWeb"/>
        <w:shd w:val="clear" w:color="auto" w:fill="FFFFFF"/>
        <w:spacing w:before="0" w:beforeAutospacing="0" w:after="0" w:afterAutospacing="0"/>
        <w:jc w:val="both"/>
        <w:rPr>
          <w:rFonts w:ascii="Verdana" w:hAnsi="Verdana"/>
          <w:sz w:val="22"/>
          <w:szCs w:val="22"/>
          <w:shd w:val="clear" w:color="auto" w:fill="FFFFFF"/>
        </w:rPr>
      </w:pPr>
      <w:r w:rsidRPr="00BC73A1">
        <w:rPr>
          <w:rFonts w:ascii="Verdana" w:hAnsi="Verdana"/>
          <w:sz w:val="22"/>
          <w:szCs w:val="22"/>
          <w:shd w:val="clear" w:color="auto" w:fill="FFFFFF"/>
        </w:rPr>
        <w:t>We will spend the morning relaxing by the lake, take our lunch in the hotel and leave for Addis Ababa in late afternoon, arriving early evening.</w:t>
      </w:r>
      <w:r w:rsidR="004A27E4" w:rsidRPr="00BC73A1">
        <w:rPr>
          <w:rFonts w:ascii="Verdana" w:hAnsi="Verdana"/>
          <w:sz w:val="22"/>
          <w:szCs w:val="22"/>
          <w:shd w:val="clear" w:color="auto" w:fill="FFFFFF"/>
        </w:rPr>
        <w:t xml:space="preserve"> </w:t>
      </w:r>
      <w:r w:rsidR="00ED7962" w:rsidRPr="00BC73A1">
        <w:rPr>
          <w:rFonts w:ascii="Verdana" w:hAnsi="Verdana"/>
          <w:sz w:val="22"/>
          <w:szCs w:val="22"/>
          <w:shd w:val="clear" w:color="auto" w:fill="FFFFFF"/>
        </w:rPr>
        <w:t xml:space="preserve">END OF SERVICE </w:t>
      </w:r>
    </w:p>
    <w:p w14:paraId="6F6111E3" w14:textId="77777777" w:rsidR="006907DE" w:rsidRDefault="006907DE" w:rsidP="00204C81">
      <w:pPr>
        <w:pStyle w:val="NormalWeb"/>
        <w:shd w:val="clear" w:color="auto" w:fill="FFFFFF"/>
        <w:spacing w:before="0" w:beforeAutospacing="0" w:after="375" w:afterAutospacing="0"/>
        <w:jc w:val="both"/>
        <w:rPr>
          <w:rFonts w:ascii="Verdana" w:hAnsi="Verdana"/>
          <w:sz w:val="22"/>
          <w:szCs w:val="22"/>
          <w:shd w:val="clear" w:color="auto" w:fill="FFFFFF"/>
        </w:rPr>
      </w:pPr>
    </w:p>
    <w:p w14:paraId="2909B174" w14:textId="5595D033" w:rsidR="000C5F32" w:rsidRPr="00BC73A1" w:rsidRDefault="000C5F32" w:rsidP="00204C81">
      <w:pPr>
        <w:pStyle w:val="NormalWeb"/>
        <w:shd w:val="clear" w:color="auto" w:fill="FFFFFF"/>
        <w:spacing w:before="0" w:beforeAutospacing="0" w:after="375" w:afterAutospacing="0"/>
        <w:jc w:val="both"/>
        <w:rPr>
          <w:rFonts w:ascii="Verdana" w:hAnsi="Verdana"/>
          <w:sz w:val="22"/>
          <w:szCs w:val="22"/>
          <w:shd w:val="clear" w:color="auto" w:fill="FFFFFF"/>
        </w:rPr>
      </w:pPr>
      <w:r w:rsidRPr="00BC73A1">
        <w:rPr>
          <w:rFonts w:ascii="Verdana" w:hAnsi="Verdana"/>
          <w:sz w:val="22"/>
          <w:szCs w:val="22"/>
          <w:shd w:val="clear" w:color="auto" w:fill="FFFFFF"/>
        </w:rPr>
        <w:t xml:space="preserve">The above itinerary costs $300 per person. </w:t>
      </w:r>
    </w:p>
    <w:p w14:paraId="117B69DF" w14:textId="77777777" w:rsidR="000C5F32" w:rsidRPr="00BC73A1" w:rsidRDefault="000C5F32" w:rsidP="000C5F32">
      <w:pPr>
        <w:shd w:val="clear" w:color="auto" w:fill="FFFFFF"/>
        <w:spacing w:after="0" w:line="240" w:lineRule="auto"/>
        <w:jc w:val="both"/>
        <w:rPr>
          <w:rFonts w:ascii="Verdana" w:eastAsia="Times New Roman" w:hAnsi="Verdana" w:cs="Arial"/>
          <w:b/>
        </w:rPr>
      </w:pPr>
      <w:r w:rsidRPr="00BC73A1">
        <w:rPr>
          <w:rFonts w:ascii="Verdana" w:eastAsia="Times New Roman" w:hAnsi="Verdana" w:cs="Arial"/>
          <w:b/>
        </w:rPr>
        <w:t>Inclusions</w:t>
      </w:r>
    </w:p>
    <w:p w14:paraId="46993C72" w14:textId="77777777" w:rsidR="000C5F32" w:rsidRPr="00BC73A1" w:rsidRDefault="000C5F32" w:rsidP="000C5F32">
      <w:pPr>
        <w:shd w:val="clear" w:color="auto" w:fill="FFFFFF"/>
        <w:spacing w:after="0" w:line="240" w:lineRule="auto"/>
        <w:jc w:val="both"/>
        <w:rPr>
          <w:rFonts w:ascii="Verdana" w:eastAsia="Times New Roman" w:hAnsi="Verdana" w:cs="Arial"/>
        </w:rPr>
      </w:pPr>
    </w:p>
    <w:p w14:paraId="7FB0B03C" w14:textId="77777777" w:rsidR="000C5F32" w:rsidRPr="00BC73A1" w:rsidRDefault="000C5F32" w:rsidP="000C5F32">
      <w:pPr>
        <w:numPr>
          <w:ilvl w:val="0"/>
          <w:numId w:val="1"/>
        </w:numPr>
        <w:spacing w:after="0" w:afterAutospacing="1"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Transportation</w:t>
      </w:r>
    </w:p>
    <w:p w14:paraId="3865F14C" w14:textId="77777777" w:rsidR="000C5F32" w:rsidRPr="00BC73A1" w:rsidRDefault="000C5F32" w:rsidP="000C5F32">
      <w:pPr>
        <w:numPr>
          <w:ilvl w:val="0"/>
          <w:numId w:val="1"/>
        </w:numPr>
        <w:spacing w:after="0" w:afterAutospacing="1"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 xml:space="preserve">Bed and breakfast </w:t>
      </w:r>
    </w:p>
    <w:p w14:paraId="39E6C20F" w14:textId="77777777" w:rsidR="000C5F32" w:rsidRPr="00BC73A1" w:rsidRDefault="000C5F32" w:rsidP="000C5F32">
      <w:pPr>
        <w:numPr>
          <w:ilvl w:val="0"/>
          <w:numId w:val="1"/>
        </w:numPr>
        <w:spacing w:after="0" w:afterAutospacing="1"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Guide fee</w:t>
      </w:r>
    </w:p>
    <w:p w14:paraId="64AF7DEF" w14:textId="77777777" w:rsidR="000C5F32" w:rsidRPr="00BC73A1" w:rsidRDefault="000C5F32" w:rsidP="000C5F32">
      <w:pPr>
        <w:numPr>
          <w:ilvl w:val="0"/>
          <w:numId w:val="1"/>
        </w:numPr>
        <w:spacing w:after="0" w:afterAutospacing="1"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Scout fee</w:t>
      </w:r>
    </w:p>
    <w:p w14:paraId="3B7F146A" w14:textId="77777777" w:rsidR="000C5F32" w:rsidRPr="00BC73A1" w:rsidRDefault="000C5F32" w:rsidP="000C5F32">
      <w:pPr>
        <w:numPr>
          <w:ilvl w:val="0"/>
          <w:numId w:val="1"/>
        </w:numPr>
        <w:spacing w:after="0"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Bottled water</w:t>
      </w:r>
    </w:p>
    <w:p w14:paraId="153EF124" w14:textId="77777777" w:rsidR="000C5F32" w:rsidRPr="00BC73A1" w:rsidRDefault="000C5F32" w:rsidP="000C5F32">
      <w:pPr>
        <w:spacing w:after="0" w:line="240" w:lineRule="auto"/>
        <w:ind w:left="-120"/>
        <w:jc w:val="both"/>
        <w:rPr>
          <w:rFonts w:ascii="Verdana" w:eastAsia="Times New Roman" w:hAnsi="Verdana" w:cs="Arial"/>
          <w:shd w:val="clear" w:color="auto" w:fill="FFFFFF"/>
        </w:rPr>
      </w:pPr>
    </w:p>
    <w:p w14:paraId="2AB5A242" w14:textId="77777777" w:rsidR="000C5F32" w:rsidRPr="00BC73A1" w:rsidRDefault="000C5F32" w:rsidP="000C5F32">
      <w:pPr>
        <w:spacing w:after="0" w:line="240" w:lineRule="auto"/>
        <w:ind w:left="240"/>
        <w:jc w:val="both"/>
        <w:rPr>
          <w:rFonts w:ascii="Verdana" w:eastAsia="Times New Roman" w:hAnsi="Verdana" w:cs="Arial"/>
          <w:shd w:val="clear" w:color="auto" w:fill="FFFFFF"/>
        </w:rPr>
      </w:pPr>
      <w:r w:rsidRPr="00BC73A1">
        <w:rPr>
          <w:rFonts w:ascii="Verdana" w:eastAsia="Times New Roman" w:hAnsi="Verdana" w:cs="Arial"/>
          <w:b/>
          <w:shd w:val="clear" w:color="auto" w:fill="FFFFFF"/>
        </w:rPr>
        <w:t>Exclusions</w:t>
      </w:r>
    </w:p>
    <w:p w14:paraId="151E8FF3" w14:textId="77777777" w:rsidR="000C5F32" w:rsidRPr="00BC73A1" w:rsidRDefault="000C5F32" w:rsidP="000C5F32">
      <w:pPr>
        <w:spacing w:after="0" w:line="285" w:lineRule="atLeast"/>
        <w:jc w:val="both"/>
        <w:rPr>
          <w:rFonts w:ascii="Verdana" w:eastAsia="Times New Roman" w:hAnsi="Verdana" w:cs="Arial"/>
          <w:b/>
          <w:shd w:val="clear" w:color="auto" w:fill="FFFFFF"/>
        </w:rPr>
      </w:pPr>
    </w:p>
    <w:p w14:paraId="50852C2D" w14:textId="77777777" w:rsidR="000C5F32" w:rsidRPr="00BC73A1" w:rsidRDefault="000C5F32" w:rsidP="000C5F32">
      <w:pPr>
        <w:numPr>
          <w:ilvl w:val="0"/>
          <w:numId w:val="2"/>
        </w:numPr>
        <w:spacing w:after="0" w:line="240" w:lineRule="auto"/>
        <w:ind w:left="240"/>
        <w:jc w:val="both"/>
        <w:rPr>
          <w:rFonts w:ascii="Verdana" w:eastAsia="Times New Roman" w:hAnsi="Verdana" w:cs="Arial"/>
          <w:shd w:val="clear" w:color="auto" w:fill="FFFFFF"/>
        </w:rPr>
      </w:pPr>
      <w:r w:rsidRPr="00BC73A1">
        <w:rPr>
          <w:rFonts w:ascii="Verdana" w:eastAsia="Times New Roman" w:hAnsi="Verdana" w:cs="Arial"/>
          <w:shd w:val="clear" w:color="auto" w:fill="FFFFFF"/>
        </w:rPr>
        <w:t>All other prices which are not described in this trip</w:t>
      </w:r>
    </w:p>
    <w:p w14:paraId="1FFC9E74" w14:textId="77777777" w:rsidR="000C5F32" w:rsidRPr="00BC73A1" w:rsidRDefault="000C5F32" w:rsidP="000C5F32">
      <w:pPr>
        <w:spacing w:after="0" w:line="285" w:lineRule="atLeast"/>
        <w:jc w:val="both"/>
        <w:rPr>
          <w:rFonts w:ascii="Verdana" w:eastAsia="Times New Roman" w:hAnsi="Verdana" w:cs="Arial"/>
          <w:b/>
          <w:shd w:val="clear" w:color="auto" w:fill="FFFFFF"/>
        </w:rPr>
      </w:pPr>
    </w:p>
    <w:p w14:paraId="39579564" w14:textId="77777777" w:rsidR="000C5F32" w:rsidRPr="00BC73A1" w:rsidRDefault="000C5F32" w:rsidP="000C5F32">
      <w:pPr>
        <w:spacing w:after="0" w:line="285" w:lineRule="atLeast"/>
        <w:jc w:val="both"/>
        <w:rPr>
          <w:rFonts w:ascii="Verdana" w:eastAsia="Times New Roman" w:hAnsi="Verdana" w:cs="Arial"/>
          <w:b/>
          <w:shd w:val="clear" w:color="auto" w:fill="FFFFFF"/>
        </w:rPr>
      </w:pPr>
      <w:r w:rsidRPr="00BC73A1">
        <w:rPr>
          <w:rFonts w:ascii="Verdana" w:eastAsia="Times New Roman" w:hAnsi="Verdana" w:cs="Arial"/>
          <w:b/>
          <w:shd w:val="clear" w:color="auto" w:fill="FFFFFF"/>
        </w:rPr>
        <w:t>Departure details</w:t>
      </w:r>
    </w:p>
    <w:p w14:paraId="700B0194" w14:textId="77777777" w:rsidR="000C5F32" w:rsidRPr="00BC73A1" w:rsidRDefault="000C5F32" w:rsidP="000C5F32">
      <w:pPr>
        <w:spacing w:after="0" w:line="285" w:lineRule="atLeast"/>
        <w:jc w:val="both"/>
        <w:rPr>
          <w:rFonts w:ascii="Verdana" w:eastAsia="Times New Roman" w:hAnsi="Verdana" w:cs="Arial"/>
          <w:b/>
          <w:shd w:val="clear" w:color="auto" w:fill="FFFFFF"/>
        </w:rPr>
      </w:pPr>
    </w:p>
    <w:p w14:paraId="71488C50" w14:textId="77777777" w:rsidR="000C5F32" w:rsidRPr="00BC73A1" w:rsidRDefault="000C5F32" w:rsidP="000C5F32">
      <w:pPr>
        <w:numPr>
          <w:ilvl w:val="0"/>
          <w:numId w:val="3"/>
        </w:numPr>
        <w:spacing w:after="0" w:afterAutospacing="1" w:line="240" w:lineRule="auto"/>
        <w:ind w:left="0"/>
        <w:jc w:val="both"/>
        <w:rPr>
          <w:rFonts w:ascii="Verdana" w:eastAsia="Times New Roman" w:hAnsi="Verdana" w:cs="Arial"/>
          <w:shd w:val="clear" w:color="auto" w:fill="FFFFFF"/>
        </w:rPr>
      </w:pPr>
      <w:r w:rsidRPr="00BC73A1">
        <w:rPr>
          <w:rFonts w:ascii="Verdana" w:eastAsia="Times New Roman" w:hAnsi="Verdana" w:cs="Arial"/>
          <w:shd w:val="clear" w:color="auto" w:fill="FFFFFF"/>
        </w:rPr>
        <w:t>Traveler pickup is offered. Airport/Hotel/home</w:t>
      </w:r>
    </w:p>
    <w:p w14:paraId="073BDB84" w14:textId="77777777" w:rsidR="000C5F32" w:rsidRPr="00BC73A1" w:rsidRDefault="000C5F32" w:rsidP="000C5F32">
      <w:pPr>
        <w:spacing w:after="0" w:line="285" w:lineRule="atLeast"/>
        <w:jc w:val="both"/>
        <w:rPr>
          <w:rFonts w:ascii="Verdana" w:eastAsia="Times New Roman" w:hAnsi="Verdana" w:cs="Arial"/>
          <w:b/>
          <w:shd w:val="clear" w:color="auto" w:fill="FFFFFF"/>
        </w:rPr>
      </w:pPr>
      <w:r w:rsidRPr="00BC73A1">
        <w:rPr>
          <w:rFonts w:ascii="Verdana" w:eastAsia="Times New Roman" w:hAnsi="Verdana" w:cs="Arial"/>
          <w:b/>
          <w:shd w:val="clear" w:color="auto" w:fill="FFFFFF"/>
        </w:rPr>
        <w:t>Duration</w:t>
      </w:r>
    </w:p>
    <w:p w14:paraId="1E611393" w14:textId="77777777" w:rsidR="000C5F32" w:rsidRPr="00BC73A1" w:rsidRDefault="000C5F32" w:rsidP="000C5F32">
      <w:pPr>
        <w:pStyle w:val="ListParagraph"/>
        <w:numPr>
          <w:ilvl w:val="0"/>
          <w:numId w:val="5"/>
        </w:numPr>
        <w:spacing w:after="0" w:line="240" w:lineRule="auto"/>
        <w:jc w:val="both"/>
        <w:rPr>
          <w:rFonts w:ascii="Verdana" w:eastAsia="Times New Roman" w:hAnsi="Verdana" w:cs="Arial"/>
          <w:shd w:val="clear" w:color="auto" w:fill="FFFFFF"/>
        </w:rPr>
      </w:pPr>
      <w:r w:rsidRPr="00BC73A1">
        <w:rPr>
          <w:rFonts w:ascii="Verdana" w:eastAsia="Times New Roman" w:hAnsi="Verdana" w:cs="Arial"/>
          <w:shd w:val="clear" w:color="auto" w:fill="FFFFFF"/>
        </w:rPr>
        <w:t xml:space="preserve">2 days </w:t>
      </w:r>
    </w:p>
    <w:p w14:paraId="0D389FDC" w14:textId="77777777" w:rsidR="000C5F32" w:rsidRPr="00BC73A1" w:rsidRDefault="000C5F32" w:rsidP="000C5F32">
      <w:pPr>
        <w:spacing w:after="0" w:line="240" w:lineRule="auto"/>
        <w:jc w:val="both"/>
        <w:rPr>
          <w:rFonts w:ascii="Verdana" w:eastAsia="Times New Roman" w:hAnsi="Verdana" w:cs="Arial"/>
          <w:shd w:val="clear" w:color="auto" w:fill="FFFFFF"/>
        </w:rPr>
      </w:pPr>
    </w:p>
    <w:p w14:paraId="505969E7" w14:textId="77777777" w:rsidR="000C5F32" w:rsidRPr="00BC73A1" w:rsidRDefault="000C5F32" w:rsidP="000C5F32">
      <w:pPr>
        <w:spacing w:after="0" w:line="285" w:lineRule="atLeast"/>
        <w:jc w:val="both"/>
        <w:rPr>
          <w:rFonts w:ascii="Verdana" w:eastAsia="Times New Roman" w:hAnsi="Verdana" w:cs="Arial"/>
          <w:b/>
          <w:shd w:val="clear" w:color="auto" w:fill="FFFFFF"/>
        </w:rPr>
      </w:pPr>
      <w:r w:rsidRPr="00BC73A1">
        <w:rPr>
          <w:rFonts w:ascii="Verdana" w:eastAsia="Times New Roman" w:hAnsi="Verdana" w:cs="Arial"/>
          <w:b/>
          <w:shd w:val="clear" w:color="auto" w:fill="FFFFFF"/>
        </w:rPr>
        <w:t>Return details</w:t>
      </w:r>
    </w:p>
    <w:p w14:paraId="590373E3" w14:textId="6832FB42" w:rsidR="00944DE0" w:rsidRDefault="000C5F32" w:rsidP="00944DE0">
      <w:pPr>
        <w:numPr>
          <w:ilvl w:val="0"/>
          <w:numId w:val="4"/>
        </w:numPr>
        <w:spacing w:after="0" w:line="240" w:lineRule="auto"/>
        <w:ind w:left="0"/>
        <w:jc w:val="both"/>
        <w:rPr>
          <w:rFonts w:ascii="Verdana" w:eastAsia="Times New Roman" w:hAnsi="Verdana" w:cs="Arial"/>
          <w:shd w:val="clear" w:color="auto" w:fill="FFFFFF"/>
        </w:rPr>
      </w:pPr>
      <w:r w:rsidRPr="00BC73A1">
        <w:rPr>
          <w:rFonts w:ascii="Verdana" w:eastAsia="Times New Roman" w:hAnsi="Verdana" w:cs="Arial"/>
          <w:shd w:val="clear" w:color="auto" w:fill="FFFFFF"/>
        </w:rPr>
        <w:t>Returns to original departure point</w:t>
      </w:r>
    </w:p>
    <w:p w14:paraId="06DDF880" w14:textId="0C92EF6A" w:rsidR="00944DE0" w:rsidRDefault="00944DE0" w:rsidP="00944DE0">
      <w:pPr>
        <w:spacing w:after="0" w:line="240" w:lineRule="auto"/>
        <w:jc w:val="both"/>
        <w:rPr>
          <w:rFonts w:ascii="Verdana" w:eastAsia="Times New Roman" w:hAnsi="Verdana" w:cs="Arial"/>
          <w:shd w:val="clear" w:color="auto" w:fill="FFFFFF"/>
        </w:rPr>
      </w:pPr>
    </w:p>
    <w:p w14:paraId="7BF76FB9" w14:textId="77777777" w:rsidR="00944DE0" w:rsidRPr="00944DE0" w:rsidRDefault="00944DE0" w:rsidP="00944DE0">
      <w:pPr>
        <w:spacing w:after="0" w:line="240" w:lineRule="auto"/>
        <w:jc w:val="both"/>
        <w:rPr>
          <w:rFonts w:ascii="Verdana" w:eastAsia="Times New Roman" w:hAnsi="Verdana" w:cs="Arial"/>
          <w:shd w:val="clear" w:color="auto" w:fill="FFFFFF"/>
        </w:rPr>
      </w:pPr>
    </w:p>
    <w:p w14:paraId="4ABCF7E6" w14:textId="77777777" w:rsidR="000C5F32" w:rsidRPr="00BC73A1" w:rsidRDefault="000C5F32" w:rsidP="00204C81">
      <w:pPr>
        <w:pStyle w:val="NormalWeb"/>
        <w:shd w:val="clear" w:color="auto" w:fill="FFFFFF"/>
        <w:spacing w:before="0" w:beforeAutospacing="0" w:after="375" w:afterAutospacing="0"/>
        <w:jc w:val="both"/>
        <w:rPr>
          <w:rFonts w:ascii="Verdana" w:hAnsi="Verdana"/>
          <w:sz w:val="22"/>
          <w:szCs w:val="22"/>
        </w:rPr>
      </w:pPr>
    </w:p>
    <w:p w14:paraId="1D2E5E81" w14:textId="77777777" w:rsidR="00D47729" w:rsidRPr="00BC73A1" w:rsidRDefault="00D47729" w:rsidP="00204C81">
      <w:pPr>
        <w:jc w:val="both"/>
        <w:rPr>
          <w:rFonts w:ascii="Verdana" w:hAnsi="Verdana"/>
        </w:rPr>
      </w:pPr>
    </w:p>
    <w:sectPr w:rsidR="00D47729" w:rsidRPr="00BC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81"/>
    <w:rsid w:val="000A29EC"/>
    <w:rsid w:val="000C5F32"/>
    <w:rsid w:val="00204C81"/>
    <w:rsid w:val="004A27E4"/>
    <w:rsid w:val="006907DE"/>
    <w:rsid w:val="008129E5"/>
    <w:rsid w:val="00827EF6"/>
    <w:rsid w:val="00944DE0"/>
    <w:rsid w:val="00A72F54"/>
    <w:rsid w:val="00BC73A1"/>
    <w:rsid w:val="00D47729"/>
    <w:rsid w:val="00ED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6C09"/>
  <w15:chartTrackingRefBased/>
  <w15:docId w15:val="{37429776-E3C9-4237-8CA8-3707EBFC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C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5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7578">
      <w:bodyDiv w:val="1"/>
      <w:marLeft w:val="0"/>
      <w:marRight w:val="0"/>
      <w:marTop w:val="0"/>
      <w:marBottom w:val="0"/>
      <w:divBdr>
        <w:top w:val="none" w:sz="0" w:space="0" w:color="auto"/>
        <w:left w:val="none" w:sz="0" w:space="0" w:color="auto"/>
        <w:bottom w:val="none" w:sz="0" w:space="0" w:color="auto"/>
        <w:right w:val="none" w:sz="0" w:space="0" w:color="auto"/>
      </w:divBdr>
    </w:div>
    <w:div w:id="12801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Fila</cp:lastModifiedBy>
  <cp:revision>9</cp:revision>
  <dcterms:created xsi:type="dcterms:W3CDTF">2022-01-26T08:54:00Z</dcterms:created>
  <dcterms:modified xsi:type="dcterms:W3CDTF">2022-03-07T08:28:00Z</dcterms:modified>
</cp:coreProperties>
</file>