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269"/>
        <w:ind w:firstLine="0" w:left="0" w:right="0"/>
        <w:jc w:val="center"/>
        <w:rPr>
          <w:color w:val="000000"/>
          <w:spacing w:val="-10"/>
        </w:rPr>
      </w:pPr>
      <w:r>
        <w:rPr>
          <w:rFonts w:ascii="Calibri Light" w:hAnsi="Calibri Light"/>
          <w:color w:val="000000"/>
          <w:spacing w:val="-10"/>
          <w:sz w:val="56"/>
        </w:rPr>
        <w:t>Отчет по домашнему заданию №10 курса Highload Architect</w:t>
      </w:r>
    </w:p>
    <w:p w14:paraId="02000000">
      <w:pPr>
        <w:pStyle w:val="Style_1"/>
      </w:pPr>
    </w:p>
    <w:p>
      <w:pPr>
        <w:pStyle w:val="Style_2"/>
        <w:tabs>
          <w:tab w:leader="dot" w:pos="14803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Реализованная схема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04000000">
      <w:pPr>
        <w:pStyle w:val="Style_2"/>
        <w:tabs>
          <w:tab w:leader="dot" w:pos="14803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Запуск: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05000000">
      <w:pPr>
        <w:pStyle w:val="Style_3"/>
        <w:tabs>
          <w:tab w:leader="dot" w:pos="14803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Конфиг nginx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6000000">
      <w:pPr>
        <w:pStyle w:val="Style_3"/>
        <w:tabs>
          <w:tab w:leader="dot" w:pos="14803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Конфиг haproxy</w:t>
      </w:r>
      <w:r>
        <w:tab/>
      </w:r>
      <w:r>
        <w:fldChar w:fldCharType="begin"/>
      </w:r>
      <w:r>
        <w:instrText>PAGEREF __RefHeading___8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7000000">
      <w:pPr>
        <w:pStyle w:val="Style_3"/>
        <w:tabs>
          <w:tab w:leader="dot" w:pos="14803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Проверка доступа к БД через haproxy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8000000">
      <w:pPr>
        <w:pStyle w:val="Style_3"/>
        <w:tabs>
          <w:tab w:leader="dot" w:pos="14803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Проверка доступа к Backend через nginx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09000000">
      <w:pPr>
        <w:pStyle w:val="Style_2"/>
        <w:tabs>
          <w:tab w:leader="dot" w:pos="14803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Останов приложений и очистка: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0A000000">
      <w:pPr>
        <w:pStyle w:val="Style_2"/>
        <w:tabs>
          <w:tab w:leader="dot" w:pos="14803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Выводы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 w14:paraId="0C000000">
      <w:r>
        <w:br w:type="page"/>
      </w:r>
    </w:p>
    <w:p w14:paraId="0D000000">
      <w:pPr>
        <w:pStyle w:val="Style_4"/>
      </w:pPr>
    </w:p>
    <w:p w14:paraId="0E000000">
      <w:bookmarkStart w:id="1" w:name="__RefHeading___1"/>
      <w:bookmarkEnd w:id="1"/>
      <w:pPr>
        <w:pStyle w:val="Style_4"/>
      </w:pPr>
      <w:r>
        <w:t>Реализованная схема</w:t>
      </w:r>
    </w:p>
    <w:p w14:paraId="0F000000">
      <w:pPr>
        <w:pStyle w:val="Style_1"/>
      </w:pPr>
      <w:r>
        <w:drawing>
          <wp:inline>
            <wp:extent cx="6264371" cy="4123517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1" cy="412351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pStyle w:val="Style_4"/>
      </w:pPr>
    </w:p>
    <w:p w14:paraId="11000000">
      <w:bookmarkStart w:id="2" w:name="__RefHeading___2"/>
      <w:bookmarkEnd w:id="2"/>
      <w:pPr>
        <w:pStyle w:val="Style_4"/>
      </w:pPr>
      <w:r>
        <w:t>Запуск:</w:t>
      </w:r>
    </w:p>
    <w:p w14:paraId="12000000">
      <w:pPr>
        <w:pStyle w:val="Style_1"/>
      </w:pPr>
    </w:p>
    <w:p w14:paraId="13000000">
      <w:pPr>
        <w:pStyle w:val="Style_1"/>
      </w:pPr>
      <w:r>
        <w:t xml:space="preserve">git clone </w:t>
      </w:r>
      <w:r>
        <w:rPr>
          <w:rStyle w:val="Style_5_ch"/>
        </w:rPr>
        <w:fldChar w:fldCharType="begin"/>
      </w:r>
      <w:r>
        <w:rPr>
          <w:rStyle w:val="Style_5_ch"/>
        </w:rPr>
        <w:instrText>HYPERLINK "https://github.com/filatkinen/ha-proxy-postgres"</w:instrText>
      </w:r>
      <w:r>
        <w:rPr>
          <w:rStyle w:val="Style_5_ch"/>
        </w:rPr>
        <w:fldChar w:fldCharType="separate"/>
      </w:r>
      <w:r>
        <w:rPr>
          <w:rStyle w:val="Style_5_ch"/>
        </w:rPr>
        <w:t>https://github.com/filatkinen/ha-proxy-postgres</w:t>
      </w:r>
      <w:r>
        <w:rPr>
          <w:rStyle w:val="Style_5_ch"/>
        </w:rPr>
        <w:fldChar w:fldCharType="end"/>
      </w:r>
    </w:p>
    <w:p w14:paraId="14000000">
      <w:pPr>
        <w:pStyle w:val="Style_1"/>
      </w:pPr>
      <w:r>
        <w:t xml:space="preserve">cd </w:t>
      </w:r>
      <w:r>
        <w:t>cd ha-proxy-postgres/</w:t>
      </w:r>
    </w:p>
    <w:p w14:paraId="15000000">
      <w:pPr>
        <w:pStyle w:val="Style_1"/>
      </w:pPr>
      <w:r>
        <w:t>make run</w:t>
      </w:r>
    </w:p>
    <w:p w14:paraId="16000000">
      <w:pPr>
        <w:pStyle w:val="Style_1"/>
      </w:pPr>
    </w:p>
    <w:p w14:paraId="17000000">
      <w:bookmarkStart w:id="3" w:name="__RefHeading___7"/>
      <w:bookmarkEnd w:id="3"/>
      <w:pPr>
        <w:pStyle w:val="Style_6"/>
      </w:pPr>
      <w:r>
        <w:t>Конфиг nginx</w:t>
      </w:r>
    </w:p>
    <w:p w14:paraId="18000000">
      <w:r>
        <w:t>upstream nginx-backend {</w:t>
      </w:r>
    </w:p>
    <w:p w14:paraId="19000000">
      <w:r>
        <w:t xml:space="preserve">    server                      lab10_backend01:8080;</w:t>
      </w:r>
    </w:p>
    <w:p w14:paraId="1A000000">
      <w:r>
        <w:t xml:space="preserve">    server                      lab10_backend02:8080;</w:t>
      </w:r>
    </w:p>
    <w:p w14:paraId="1B000000">
      <w:r>
        <w:t xml:space="preserve">    server                      lab10_backend03:8080;</w:t>
      </w:r>
    </w:p>
    <w:p w14:paraId="1C000000">
      <w:r>
        <w:t>}</w:t>
      </w:r>
    </w:p>
    <w:p w14:paraId="1D000000"/>
    <w:p w14:paraId="1E000000">
      <w:r>
        <w:t>server {</w:t>
      </w:r>
    </w:p>
    <w:p w14:paraId="1F000000">
      <w:r>
        <w:t xml:space="preserve">    listen        8090;</w:t>
      </w:r>
    </w:p>
    <w:p w14:paraId="20000000"/>
    <w:p w14:paraId="21000000">
      <w:r>
        <w:t xml:space="preserve">    location /nginx_status {</w:t>
      </w:r>
    </w:p>
    <w:p w14:paraId="22000000">
      <w:r>
        <w:t xml:space="preserve">        stub_status;</w:t>
      </w:r>
    </w:p>
    <w:p w14:paraId="23000000">
      <w:r>
        <w:t xml:space="preserve">    }</w:t>
      </w:r>
    </w:p>
    <w:p w14:paraId="24000000">
      <w:r>
        <w:t>}</w:t>
      </w:r>
    </w:p>
    <w:p w14:paraId="25000000"/>
    <w:p w14:paraId="26000000">
      <w:r>
        <w:t># HTTP Server Configuration</w:t>
      </w:r>
    </w:p>
    <w:p w14:paraId="27000000">
      <w:r>
        <w:t>server {</w:t>
      </w:r>
    </w:p>
    <w:p w14:paraId="28000000">
      <w:r>
        <w:t xml:space="preserve">    listen                      8080;</w:t>
      </w:r>
    </w:p>
    <w:p w14:paraId="29000000"/>
    <w:p w14:paraId="2A000000">
      <w:r>
        <w:t xml:space="preserve">    # Your website name goes here.</w:t>
      </w:r>
    </w:p>
    <w:p w14:paraId="2B000000">
      <w:r>
        <w:t xml:space="preserve">    server_name                 localhost nginx-lb.test;</w:t>
      </w:r>
    </w:p>
    <w:p w14:paraId="2C000000"/>
    <w:p w14:paraId="2D000000">
      <w:r>
        <w:t xml:space="preserve">    # pass requests for dynamic content to rails/turbogears/zope, et al</w:t>
      </w:r>
    </w:p>
    <w:p w14:paraId="2E000000">
      <w:r>
        <w:t xml:space="preserve">    location / {</w:t>
      </w:r>
    </w:p>
    <w:p w14:paraId="2F000000">
      <w:r>
        <w:t xml:space="preserve">        proxy_read_timeout 1s;</w:t>
      </w:r>
    </w:p>
    <w:p w14:paraId="30000000">
      <w:r>
        <w:t xml:space="preserve">        proxy_pass http://nginx-backend;</w:t>
      </w:r>
    </w:p>
    <w:p w14:paraId="31000000">
      <w:r>
        <w:t xml:space="preserve">    }</w:t>
      </w:r>
    </w:p>
    <w:p w14:paraId="32000000">
      <w:pPr>
        <w:pStyle w:val="Style_1"/>
      </w:pPr>
      <w:r>
        <w:t>}</w:t>
      </w:r>
    </w:p>
    <w:p w14:paraId="33000000">
      <w:pPr>
        <w:pStyle w:val="Style_1"/>
      </w:pPr>
    </w:p>
    <w:p w14:paraId="34000000">
      <w:bookmarkStart w:id="4" w:name="__RefHeading___8"/>
      <w:bookmarkEnd w:id="4"/>
      <w:pPr>
        <w:pStyle w:val="Style_6"/>
      </w:pPr>
      <w:r>
        <w:t>Конфиг haproxy</w:t>
      </w:r>
    </w:p>
    <w:p w14:paraId="35000000">
      <w:r>
        <w:t>global</w:t>
      </w:r>
    </w:p>
    <w:p w14:paraId="36000000">
      <w:r>
        <w:t xml:space="preserve">    maxconn 256</w:t>
      </w:r>
    </w:p>
    <w:p w14:paraId="37000000">
      <w:r>
        <w:t xml:space="preserve">    log stdout format raw local0</w:t>
      </w:r>
    </w:p>
    <w:p w14:paraId="38000000"/>
    <w:p w14:paraId="39000000">
      <w:r>
        <w:t>defaults</w:t>
      </w:r>
    </w:p>
    <w:p w14:paraId="3A000000">
      <w:r>
        <w:t xml:space="preserve">    log     global</w:t>
      </w:r>
    </w:p>
    <w:p w14:paraId="3B000000">
      <w:r>
        <w:t xml:space="preserve">    mode    tcp</w:t>
      </w:r>
    </w:p>
    <w:p w14:paraId="3C000000">
      <w:r>
        <w:t xml:space="preserve">    timeout connect 10s</w:t>
      </w:r>
    </w:p>
    <w:p w14:paraId="3D000000">
      <w:r>
        <w:t xml:space="preserve">    timeout client 50000ms</w:t>
      </w:r>
    </w:p>
    <w:p w14:paraId="3E000000">
      <w:r>
        <w:t xml:space="preserve">    timeout server 50000ms</w:t>
      </w:r>
    </w:p>
    <w:p w14:paraId="3F000000"/>
    <w:p w14:paraId="40000000">
      <w:r>
        <w:t>frontend stats</w:t>
      </w:r>
    </w:p>
    <w:p w14:paraId="41000000">
      <w:r>
        <w:t xml:space="preserve">    bind *:8404</w:t>
      </w:r>
    </w:p>
    <w:p w14:paraId="42000000">
      <w:r>
        <w:t xml:space="preserve">    mode http</w:t>
      </w:r>
    </w:p>
    <w:p w14:paraId="43000000">
      <w:r>
        <w:t xml:space="preserve">    stats enable</w:t>
      </w:r>
    </w:p>
    <w:p w14:paraId="44000000">
      <w:r>
        <w:t xml:space="preserve">    stats uri /stats</w:t>
      </w:r>
    </w:p>
    <w:p w14:paraId="45000000">
      <w:r>
        <w:t xml:space="preserve">    stats refresh 10s</w:t>
      </w:r>
    </w:p>
    <w:p w14:paraId="46000000">
      <w:r>
        <w:t xml:space="preserve">    stats admin if TRUE</w:t>
      </w:r>
    </w:p>
    <w:p w14:paraId="47000000"/>
    <w:p w14:paraId="48000000">
      <w:r>
        <w:t>frontend postgres-proxy</w:t>
      </w:r>
    </w:p>
    <w:p w14:paraId="49000000">
      <w:r>
        <w:t xml:space="preserve">    bind *:5432</w:t>
      </w:r>
    </w:p>
    <w:p w14:paraId="4A000000">
      <w:r>
        <w:t xml:space="preserve">    mode tcp</w:t>
      </w:r>
    </w:p>
    <w:p w14:paraId="4B000000">
      <w:r>
        <w:t xml:space="preserve">    default_backend postgres</w:t>
      </w:r>
    </w:p>
    <w:p w14:paraId="4C000000"/>
    <w:p w14:paraId="4D000000">
      <w:r>
        <w:t>backend postgres</w:t>
      </w:r>
    </w:p>
    <w:p w14:paraId="4E000000">
      <w:r>
        <w:t xml:space="preserve">    mode tcp</w:t>
      </w:r>
    </w:p>
    <w:p w14:paraId="4F000000">
      <w:r>
        <w:t xml:space="preserve">    option pgsql-check user muser</w:t>
      </w:r>
    </w:p>
    <w:p w14:paraId="50000000">
      <w:r>
        <w:t xml:space="preserve">    balance leastconn</w:t>
      </w:r>
    </w:p>
    <w:p w14:paraId="51000000">
      <w:r>
        <w:t xml:space="preserve">    #default-server inter 2s downinter 5s rise 3 fall 2 slowstart 10s maxconn 64</w:t>
      </w:r>
    </w:p>
    <w:p w14:paraId="52000000">
      <w:r>
        <w:t xml:space="preserve">    server lab10_pgsql01 lab10_pgsql01:5432 check</w:t>
      </w:r>
    </w:p>
    <w:p w14:paraId="53000000">
      <w:r>
        <w:t xml:space="preserve">    server lab10_pgsql02 lab10_pgsql02:5432 check</w:t>
      </w:r>
    </w:p>
    <w:p w14:paraId="54000000">
      <w:r>
        <w:t xml:space="preserve">    server lab10_pgsql03 lab10_pgsql03:5432 check</w:t>
      </w:r>
    </w:p>
    <w:p w14:paraId="55000000">
      <w:pPr>
        <w:pStyle w:val="Style_1"/>
      </w:pPr>
    </w:p>
    <w:p w14:paraId="56000000">
      <w:bookmarkStart w:id="5" w:name="__RefHeading___3"/>
      <w:bookmarkEnd w:id="5"/>
      <w:pPr>
        <w:pStyle w:val="Style_6"/>
      </w:pPr>
      <w:r>
        <w:t>Проверка доступа к БД через haproxy</w:t>
      </w:r>
    </w:p>
    <w:p w14:paraId="57000000">
      <w:pPr>
        <w:pStyle w:val="Style_1"/>
      </w:pPr>
    </w:p>
    <w:p w14:paraId="58000000">
      <w:pPr>
        <w:pStyle w:val="Style_1"/>
      </w:pPr>
      <w:r>
        <w:t>В скрипты запуска сервисов добавлены таймауты, поэтому после запуска необходимо подождать 1 минуту.</w:t>
      </w:r>
    </w:p>
    <w:p w14:paraId="59000000">
      <w:pPr>
        <w:pStyle w:val="Style_1"/>
      </w:pPr>
    </w:p>
    <w:p w14:paraId="5A000000">
      <w:pPr>
        <w:pStyle w:val="Style_1"/>
      </w:pPr>
      <w:r>
        <w:t>Проще воспользоваться каким ни-будь приложением, обеспечивающим удобный доступ к контейнерам докера и к консоли запущенных приложений.</w:t>
      </w:r>
    </w:p>
    <w:p w14:paraId="5B000000">
      <w:pPr>
        <w:pStyle w:val="Style_1"/>
      </w:pPr>
    </w:p>
    <w:p w14:paraId="5C000000">
      <w:pPr>
        <w:pStyle w:val="Style_1"/>
      </w:pPr>
      <w:r>
        <w:t>Подключаемся к консоли клиента:</w:t>
      </w:r>
    </w:p>
    <w:p w14:paraId="5D000000">
      <w:r>
        <w:t>docker logs lab10_client --follow</w:t>
      </w:r>
    </w:p>
    <w:p w14:paraId="5E000000">
      <w:pPr>
        <w:pStyle w:val="Style_1"/>
      </w:pPr>
    </w:p>
    <w:p w14:paraId="5F000000">
      <w:pPr>
        <w:pStyle w:val="Style_1"/>
      </w:pPr>
      <w:r>
        <w:t xml:space="preserve">Видим бесконечные сообщения вида: это статусы потоков, которые опрашивают ручку приложения, находящегося за nginx, которые обращаются через haproxy к репликам БД. Статистика отдается без накопленного эффекта за 2 секунды. </w:t>
      </w:r>
      <w:r>
        <w:t xml:space="preserve">statusOK – количество выполненных запросов, </w:t>
      </w:r>
      <w:r>
        <w:t xml:space="preserve">status500 – ошибки сервера, если он получил ошибку от БД. err -  ошибка модуля http клиента </w:t>
      </w:r>
    </w:p>
    <w:p w14:paraId="60000000">
      <w:r>
        <w:t>Thread 2, statusOK=703, status500=0, err=0</w:t>
      </w:r>
    </w:p>
    <w:p w14:paraId="61000000">
      <w:r>
        <w:t>Thread 3, statusOK=362, status500=0, err=0</w:t>
      </w:r>
    </w:p>
    <w:p w14:paraId="62000000">
      <w:pPr>
        <w:pStyle w:val="Style_1"/>
      </w:pPr>
      <w:r>
        <w:t>Thread 0, statusOK=362, status500=0, err=0</w:t>
      </w:r>
    </w:p>
    <w:p w14:paraId="63000000">
      <w:pPr>
        <w:pStyle w:val="Style_1"/>
      </w:pPr>
    </w:p>
    <w:p w14:paraId="64000000">
      <w:pPr>
        <w:pStyle w:val="Style_1"/>
      </w:pPr>
      <w:r>
        <w:t>Затем останавливаем 2 сервера БД через управялку докером(например плагин к vscode или другой среде разработки)</w:t>
      </w:r>
    </w:p>
    <w:p w14:paraId="65000000">
      <w:pPr>
        <w:pStyle w:val="Style_1"/>
      </w:pPr>
      <w:r>
        <w:drawing>
          <wp:inline>
            <wp:extent cx="4839121" cy="5707877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839121" cy="570787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6000000">
      <w:pPr>
        <w:pStyle w:val="Style_1"/>
      </w:pPr>
      <w:r>
        <w:t xml:space="preserve"> </w:t>
      </w:r>
    </w:p>
    <w:p w14:paraId="67000000">
      <w:pPr>
        <w:pStyle w:val="Style_1"/>
      </w:pPr>
      <w:r>
        <w:t>Что видим в логах клиента:</w:t>
      </w:r>
    </w:p>
    <w:p w14:paraId="68000000">
      <w:pPr>
        <w:pStyle w:val="Style_1"/>
      </w:pPr>
    </w:p>
    <w:p w14:paraId="69000000">
      <w:r>
        <w:t>Thread 0, statusOK=1739, status500=0, err=0</w:t>
      </w:r>
    </w:p>
    <w:p w14:paraId="6A000000">
      <w:r>
        <w:t>Thread 2, statusOK=1733, status500=0, err=0</w:t>
      </w:r>
    </w:p>
    <w:p w14:paraId="6B000000">
      <w:r>
        <w:t>Thread 4, statusOK=1737, status500=0, err=0</w:t>
      </w:r>
    </w:p>
    <w:p w14:paraId="6C000000">
      <w:r>
        <w:t>Thread 0, statusOK=852, status500=</w:t>
      </w:r>
      <w:r>
        <w:rPr>
          <w:shd w:fill="FFD821" w:val="clear"/>
        </w:rPr>
        <w:t>2</w:t>
      </w:r>
      <w:r>
        <w:t>, err=0</w:t>
      </w:r>
    </w:p>
    <w:p w14:paraId="6D000000">
      <w:r>
        <w:t>Thread 2, statusOK=860, status500=</w:t>
      </w:r>
      <w:r>
        <w:rPr>
          <w:shd w:fill="FFD821" w:val="clear"/>
        </w:rPr>
        <w:t>2,</w:t>
      </w:r>
      <w:r>
        <w:t xml:space="preserve"> err=0</w:t>
      </w:r>
    </w:p>
    <w:p w14:paraId="6E000000">
      <w:r>
        <w:t>Thread 1, statusOK=859, status500=</w:t>
      </w:r>
      <w:r>
        <w:rPr>
          <w:shd w:fill="FFD821" w:val="clear"/>
        </w:rPr>
        <w:t>1,</w:t>
      </w:r>
      <w:r>
        <w:t xml:space="preserve"> err=0</w:t>
      </w:r>
    </w:p>
    <w:p w14:paraId="6F000000">
      <w:r>
        <w:t>Thread 4, statusOK=846, status500=</w:t>
      </w:r>
      <w:r>
        <w:rPr>
          <w:shd w:fill="FFD821" w:val="clear"/>
        </w:rPr>
        <w:t>4</w:t>
      </w:r>
      <w:r>
        <w:t>, err=0</w:t>
      </w:r>
    </w:p>
    <w:p w14:paraId="70000000">
      <w:r>
        <w:t>Thread 3, statusOK=2190, status500=</w:t>
      </w:r>
      <w:r>
        <w:rPr>
          <w:shd w:fill="FFD821" w:val="clear"/>
        </w:rPr>
        <w:t>3</w:t>
      </w:r>
      <w:r>
        <w:t>, err=0</w:t>
      </w:r>
    </w:p>
    <w:p w14:paraId="71000000">
      <w:r>
        <w:t>Thread 0, statusOK=1902, status500=0, err=0</w:t>
      </w:r>
    </w:p>
    <w:p w14:paraId="72000000">
      <w:r>
        <w:t>Thread 3, statusOK=1919, status500=0, err=0</w:t>
      </w:r>
    </w:p>
    <w:p w14:paraId="73000000">
      <w:r>
        <w:t>Thread 4, statusOK=1899, status500=0, err=0</w:t>
      </w:r>
    </w:p>
    <w:p w14:paraId="74000000">
      <w:r>
        <w:t>Thread 2, statusOK=1899, status500=0, err=0</w:t>
      </w:r>
    </w:p>
    <w:p w14:paraId="75000000">
      <w:pPr>
        <w:pStyle w:val="Style_1"/>
      </w:pPr>
    </w:p>
    <w:p w14:paraId="76000000">
      <w:pPr>
        <w:pStyle w:val="Style_1"/>
      </w:pPr>
      <w:r>
        <w:t>Появились 500-ки, и немного, и они быстро уходят, ну это нормально.</w:t>
      </w:r>
    </w:p>
    <w:p w14:paraId="77000000">
      <w:pPr>
        <w:pStyle w:val="Style_1"/>
      </w:pPr>
    </w:p>
    <w:p w14:paraId="78000000">
      <w:pPr>
        <w:pStyle w:val="Style_1"/>
      </w:pPr>
    </w:p>
    <w:p w14:paraId="79000000">
      <w:bookmarkStart w:id="6" w:name="__RefHeading___4"/>
      <w:bookmarkEnd w:id="6"/>
      <w:pPr>
        <w:pStyle w:val="Style_6"/>
      </w:pPr>
      <w:r>
        <w:t>Проверка доступа к Backend через nginx</w:t>
      </w:r>
    </w:p>
    <w:p w14:paraId="7A000000">
      <w:pPr>
        <w:pStyle w:val="Style_1"/>
      </w:pPr>
      <w:r>
        <w:t>Останавливаем 2 бэкенда:</w:t>
      </w:r>
    </w:p>
    <w:p w14:paraId="7B000000">
      <w:pPr>
        <w:pStyle w:val="Style_1"/>
      </w:pPr>
    </w:p>
    <w:p w14:paraId="7C000000">
      <w:pPr>
        <w:pStyle w:val="Style_1"/>
      </w:pPr>
      <w:r>
        <w:drawing>
          <wp:inline>
            <wp:extent cx="4427605" cy="5563085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427605" cy="55630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D000000">
      <w:pPr>
        <w:pStyle w:val="Style_1"/>
      </w:pPr>
    </w:p>
    <w:p w14:paraId="7E000000">
      <w:pPr>
        <w:pStyle w:val="Style_1"/>
      </w:pPr>
    </w:p>
    <w:p w14:paraId="7F000000">
      <w:pPr>
        <w:pStyle w:val="Style_1"/>
      </w:pPr>
      <w:r>
        <w:t>Что видим:</w:t>
      </w:r>
    </w:p>
    <w:p w14:paraId="80000000">
      <w:r>
        <w:t>Thread 3, statusOK=0, status500=2800, err=0</w:t>
      </w:r>
    </w:p>
    <w:p w14:paraId="81000000">
      <w:r>
        <w:t>Thread 0, statusOK=3, status500=999, err=0</w:t>
      </w:r>
    </w:p>
    <w:p w14:paraId="82000000">
      <w:r>
        <w:t>Thread 4, statusOK=1793, status500=1566, err=0</w:t>
      </w:r>
    </w:p>
    <w:p w14:paraId="83000000">
      <w:r>
        <w:t>Thread 0, statusOK=298, status500=0, err=0</w:t>
      </w:r>
    </w:p>
    <w:p w14:paraId="84000000">
      <w:r>
        <w:t>Thread 3, statusOK=1855, status500=1198, err=0</w:t>
      </w:r>
    </w:p>
    <w:p w14:paraId="85000000">
      <w:r>
        <w:t>Thread 1, statusOK=197, status500=908, err=0</w:t>
      </w:r>
    </w:p>
    <w:p w14:paraId="86000000">
      <w:r>
        <w:t>Thread 0, statusOK=1507, status500=0, err=0</w:t>
      </w:r>
    </w:p>
    <w:p w14:paraId="87000000">
      <w:r>
        <w:t>Thread 1, statusOK=1510, status500=0, err=0</w:t>
      </w:r>
    </w:p>
    <w:p w14:paraId="88000000">
      <w:r>
        <w:t>Thread 3, statusOK=1519, status500=0, err=0</w:t>
      </w:r>
    </w:p>
    <w:p w14:paraId="89000000">
      <w:r>
        <w:t>Thread 4, statusOK=1509, status500=0, err=0</w:t>
      </w:r>
    </w:p>
    <w:p w14:paraId="8A000000">
      <w:r>
        <w:t>Thread 2, statusOK=4, status500=1196, err=0</w:t>
      </w:r>
    </w:p>
    <w:p w14:paraId="8B000000">
      <w:r>
        <w:t>Thread 2, statusOK=605, status500=0, err=0</w:t>
      </w:r>
    </w:p>
    <w:p w14:paraId="8C000000">
      <w:r>
        <w:t>Thread 4, statusOK=573, status500=0, err=0</w:t>
      </w:r>
    </w:p>
    <w:p w14:paraId="8D000000">
      <w:r>
        <w:t>Thread 3, statusOK=574, status500=0, err=0</w:t>
      </w:r>
    </w:p>
    <w:p w14:paraId="8E000000">
      <w:r>
        <w:t>Thread 0, statusOK=195, status500=0, err=0</w:t>
      </w:r>
    </w:p>
    <w:p w14:paraId="8F000000">
      <w:r>
        <w:t>Thread 2, statusOK=1046, status500=0, err=0</w:t>
      </w:r>
    </w:p>
    <w:p w14:paraId="90000000">
      <w:pPr>
        <w:pStyle w:val="Style_1"/>
      </w:pPr>
    </w:p>
    <w:p w14:paraId="91000000">
      <w:pPr>
        <w:pStyle w:val="Style_1"/>
      </w:pPr>
      <w:r>
        <w:t>Идет рваный трафик. Я не понимал почему пока не ознакомился с документацией ngix:</w:t>
      </w:r>
    </w:p>
    <w:p w14:paraId="92000000">
      <w:pPr>
        <w:pStyle w:val="Style_1"/>
      </w:pPr>
      <w:r>
        <w:rPr>
          <w:rStyle w:val="Style_5_ch"/>
        </w:rPr>
        <w:fldChar w:fldCharType="begin"/>
      </w:r>
      <w:r>
        <w:rPr>
          <w:rStyle w:val="Style_5_ch"/>
        </w:rPr>
        <w:instrText>HYPERLINK "http://nginx.org/en/docs/http/load_balancing.html#nginx_load_balancing_health_checks"</w:instrText>
      </w:r>
      <w:r>
        <w:rPr>
          <w:rStyle w:val="Style_5_ch"/>
        </w:rPr>
        <w:fldChar w:fldCharType="separate"/>
      </w:r>
      <w:r>
        <w:rPr>
          <w:rStyle w:val="Style_5_ch"/>
        </w:rPr>
        <w:t>http://nginx.org/en/docs/http/load_balancing.html#nginx_load_balancing_health_checks</w:t>
      </w:r>
      <w:r>
        <w:rPr>
          <w:rStyle w:val="Style_5_ch"/>
        </w:rPr>
        <w:fldChar w:fldCharType="end"/>
      </w:r>
    </w:p>
    <w:p w14:paraId="93000000">
      <w:pPr>
        <w:pStyle w:val="Style_1"/>
      </w:pPr>
    </w:p>
    <w:p w14:paraId="94000000">
      <w:pPr>
        <w:pStyle w:val="Style_1"/>
      </w:pPr>
      <w:r>
        <w:t>Написано  следующее:</w:t>
      </w:r>
    </w:p>
    <w:p w14:paraId="95000000">
      <w:pPr>
        <w:pStyle w:val="Style_1"/>
      </w:pPr>
    </w:p>
    <w:p w14:paraId="96000000">
      <w:pPr>
        <w:spacing w:after="269" w:before="269"/>
        <w:ind w:firstLine="0" w:left="0" w:right="0"/>
        <w:jc w:val="center"/>
        <w:rPr>
          <w:rFonts w:ascii="sans-serif" w:hAnsi="sans-serif"/>
          <w:b w:val="1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sans-serif" w:hAnsi="sans-serif"/>
          <w:b w:val="1"/>
          <w:i w:val="0"/>
          <w:caps w:val="0"/>
          <w:color w:val="000000"/>
          <w:spacing w:val="0"/>
          <w:sz w:val="24"/>
          <w:highlight w:val="white"/>
        </w:rPr>
        <w:t>Health checks</w:t>
      </w:r>
    </w:p>
    <w:p w14:paraId="97000000">
      <w:pPr>
        <w:spacing w:after="269" w:before="269"/>
        <w:ind w:firstLine="0" w:left="0" w:right="0"/>
        <w:jc w:val="both"/>
        <w:rPr>
          <w:rFonts w:ascii="sans-serif" w:hAnsi="sans-serif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sans-serif" w:hAnsi="sans-serif"/>
          <w:b w:val="0"/>
          <w:i w:val="0"/>
          <w:caps w:val="0"/>
          <w:color w:val="000000"/>
          <w:spacing w:val="0"/>
          <w:sz w:val="24"/>
          <w:highlight w:val="white"/>
        </w:rPr>
        <w:t>Reverse proxy implementation in nginx includes in-band (or passive) server health checks. If the response from a particular server fails with an error, nginx will mark this server as failed, and will try to avoid selecting this server for subsequent inbound requests for a while.</w:t>
      </w:r>
    </w:p>
    <w:p w14:paraId="98000000">
      <w:pPr>
        <w:spacing w:after="269" w:before="269"/>
        <w:ind w:firstLine="0" w:left="0" w:right="0"/>
        <w:jc w:val="both"/>
        <w:rPr>
          <w:rFonts w:ascii="sans-serif" w:hAnsi="sans-serif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sans-serif" w:hAnsi="sans-serif"/>
          <w:b w:val="0"/>
          <w:i w:val="0"/>
          <w:caps w:val="0"/>
          <w:color w:val="000000"/>
          <w:spacing w:val="0"/>
          <w:sz w:val="24"/>
          <w:highlight w:val="white"/>
        </w:rPr>
        <w:t>The</w:t>
      </w:r>
      <w:r>
        <w:rPr>
          <w:rFonts w:ascii="sans-serif" w:hAnsi="sans-serif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fldChar w:fldCharType="begin"/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instrText>HYPERLINK "http://nginx.org/en/docs/http/ngx_http_upstream_module.html#server"</w:instrText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fldChar w:fldCharType="separate"/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t>max_fails</w:t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fldChar w:fldCharType="end"/>
      </w:r>
      <w:r>
        <w:rPr>
          <w:rFonts w:ascii="sans-serif" w:hAnsi="sans-serif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sans-serif" w:hAnsi="sans-serif"/>
          <w:b w:val="0"/>
          <w:i w:val="0"/>
          <w:caps w:val="0"/>
          <w:color w:val="000000"/>
          <w:spacing w:val="0"/>
          <w:sz w:val="24"/>
          <w:highlight w:val="white"/>
        </w:rPr>
        <w:t>directive sets the number of consecutive unsuccessful attempts to communicate with the server that should happen during</w:t>
      </w:r>
      <w:r>
        <w:rPr>
          <w:rFonts w:ascii="sans-serif" w:hAnsi="sans-serif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fldChar w:fldCharType="begin"/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instrText>HYPERLINK "http://nginx.org/en/docs/http/ngx_http_upstream_module.html#server"</w:instrText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fldChar w:fldCharType="separate"/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t>fail_timeout</w:t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fldChar w:fldCharType="end"/>
      </w:r>
      <w:r>
        <w:rPr>
          <w:rFonts w:ascii="sans-serif" w:hAnsi="sans-serif"/>
          <w:b w:val="0"/>
          <w:i w:val="0"/>
          <w:caps w:val="0"/>
          <w:color w:val="000000"/>
          <w:spacing w:val="0"/>
          <w:sz w:val="24"/>
          <w:highlight w:val="white"/>
        </w:rPr>
        <w:t>. By default,</w:t>
      </w:r>
      <w:r>
        <w:rPr>
          <w:rFonts w:ascii="sans-serif" w:hAnsi="sans-serif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fldChar w:fldCharType="begin"/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instrText>HYPERLINK "http://nginx.org/en/docs/http/ngx_http_upstream_module.html#server"</w:instrText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fldChar w:fldCharType="separate"/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t>max_fails</w:t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fldChar w:fldCharType="end"/>
      </w:r>
      <w:r>
        <w:rPr>
          <w:rFonts w:ascii="sans-serif" w:hAnsi="sans-serif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sans-serif" w:hAnsi="sans-serif"/>
          <w:b w:val="0"/>
          <w:i w:val="0"/>
          <w:caps w:val="0"/>
          <w:color w:val="000000"/>
          <w:spacing w:val="0"/>
          <w:sz w:val="24"/>
          <w:highlight w:val="white"/>
        </w:rPr>
        <w:t>is set to 1. When it is set to 0, health checks are disabled for this server. The</w:t>
      </w:r>
      <w:r>
        <w:rPr>
          <w:rFonts w:ascii="sans-serif" w:hAnsi="sans-serif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fldChar w:fldCharType="begin"/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instrText>HYPERLINK "http://nginx.org/en/docs/http/ngx_http_upstream_module.html#server"</w:instrText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fldChar w:fldCharType="separate"/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t>fail_timeout</w:t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fldChar w:fldCharType="end"/>
      </w:r>
      <w:r>
        <w:rPr>
          <w:rFonts w:ascii="sans-serif" w:hAnsi="sans-serif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sans-serif" w:hAnsi="sans-serif"/>
          <w:b w:val="0"/>
          <w:i w:val="0"/>
          <w:caps w:val="0"/>
          <w:color w:val="000000"/>
          <w:spacing w:val="0"/>
          <w:sz w:val="24"/>
          <w:highlight w:val="white"/>
        </w:rPr>
        <w:t>parameter also defines how long the server will be marked as failed. After</w:t>
      </w:r>
      <w:r>
        <w:rPr>
          <w:rFonts w:ascii="sans-serif" w:hAnsi="sans-serif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fldChar w:fldCharType="begin"/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instrText>HYPERLINK "http://nginx.org/en/docs/http/ngx_http_upstream_module.html#server"</w:instrText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fldChar w:fldCharType="separate"/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t>fail_timeout</w:t>
      </w:r>
      <w:r>
        <w:rPr>
          <w:rFonts w:ascii="sans-serif" w:hAnsi="sans-serif"/>
          <w:b w:val="0"/>
          <w:i w:val="0"/>
          <w:caps w:val="0"/>
          <w:color w:val="0000EE"/>
          <w:spacing w:val="0"/>
          <w:sz w:val="24"/>
          <w:highlight w:val="white"/>
          <w:u w:color="000000" w:val="single"/>
        </w:rPr>
        <w:fldChar w:fldCharType="end"/>
      </w:r>
      <w:r>
        <w:rPr>
          <w:rFonts w:ascii="sans-serif" w:hAnsi="sans-serif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sans-serif" w:hAnsi="sans-serif"/>
          <w:b w:val="0"/>
          <w:i w:val="0"/>
          <w:caps w:val="0"/>
          <w:color w:val="000000"/>
          <w:spacing w:val="0"/>
          <w:sz w:val="24"/>
          <w:highlight w:val="white"/>
        </w:rPr>
        <w:t>interval following the server failure, nginx will start to gracefully probe the server with the</w:t>
      </w:r>
      <w:r>
        <w:rPr>
          <w:rFonts w:ascii="sans-serif" w:hAnsi="sans-serif"/>
          <w:b w:val="0"/>
          <w:i w:val="0"/>
          <w:caps w:val="0"/>
          <w:color w:val="000000"/>
          <w:spacing w:val="0"/>
          <w:sz w:val="24"/>
          <w:shd w:fill="FFD821" w:val="clear"/>
        </w:rPr>
        <w:t xml:space="preserve"> live client’s requests</w:t>
      </w:r>
      <w:r>
        <w:rPr>
          <w:rFonts w:ascii="sans-serif" w:hAnsi="sans-serif"/>
          <w:b w:val="0"/>
          <w:i w:val="0"/>
          <w:caps w:val="0"/>
          <w:color w:val="000000"/>
          <w:spacing w:val="0"/>
          <w:sz w:val="24"/>
          <w:highlight w:val="white"/>
        </w:rPr>
        <w:t>. If the probes have been successful, the server is marked as a live one.</w:t>
      </w:r>
    </w:p>
    <w:p w14:paraId="99000000">
      <w:pPr>
        <w:pStyle w:val="Style_1"/>
        <w:rPr>
          <w:b w:val="1"/>
          <w:sz w:val="36"/>
        </w:rPr>
      </w:pPr>
      <w:r>
        <w:rPr>
          <w:b w:val="1"/>
          <w:sz w:val="36"/>
        </w:rPr>
        <w:t>т.е. этот «продукт» чекает upsream с помощью живых запросов от пользователя.</w:t>
      </w:r>
    </w:p>
    <w:p w14:paraId="9A000000">
      <w:pPr>
        <w:pStyle w:val="Style_1"/>
        <w:rPr>
          <w:b w:val="1"/>
          <w:sz w:val="36"/>
        </w:rPr>
      </w:pPr>
      <w:r>
        <w:rPr>
          <w:b w:val="1"/>
          <w:sz w:val="36"/>
        </w:rPr>
        <w:t xml:space="preserve">Ну это как, Карл? Одно расстройство. </w:t>
      </w:r>
    </w:p>
    <w:p w14:paraId="9B000000">
      <w:pPr>
        <w:pStyle w:val="Style_1"/>
      </w:pPr>
      <w:r>
        <w:t>Вообщем лучше haproxy юзать.</w:t>
      </w:r>
    </w:p>
    <w:p w14:paraId="9C000000">
      <w:pPr>
        <w:pStyle w:val="Style_1"/>
      </w:pPr>
    </w:p>
    <w:p w14:paraId="9D000000">
      <w:pPr>
        <w:pStyle w:val="Style_1"/>
      </w:pPr>
    </w:p>
    <w:p w14:paraId="9E000000">
      <w:pPr>
        <w:pStyle w:val="Style_1"/>
      </w:pPr>
    </w:p>
    <w:p w14:paraId="9F000000">
      <w:pPr>
        <w:pStyle w:val="Style_1"/>
      </w:pPr>
    </w:p>
    <w:p w14:paraId="A0000000">
      <w:bookmarkStart w:id="7" w:name="__RefHeading___5"/>
      <w:bookmarkEnd w:id="7"/>
      <w:pPr>
        <w:pStyle w:val="Style_4"/>
      </w:pPr>
      <w:r>
        <w:t>Останов приложений и очистка:</w:t>
      </w:r>
    </w:p>
    <w:p w14:paraId="A1000000">
      <w:pPr>
        <w:pStyle w:val="Style_1"/>
      </w:pPr>
      <w:r>
        <w:t>make down</w:t>
      </w:r>
    </w:p>
    <w:p w14:paraId="A2000000">
      <w:pPr>
        <w:pStyle w:val="Style_1"/>
      </w:pPr>
    </w:p>
    <w:p w14:paraId="A3000000">
      <w:pPr>
        <w:pStyle w:val="Style_1"/>
      </w:pPr>
    </w:p>
    <w:p w14:paraId="A4000000">
      <w:pPr>
        <w:pStyle w:val="Style_1"/>
      </w:pPr>
    </w:p>
    <w:p w14:paraId="A5000000">
      <w:bookmarkStart w:id="8" w:name="__RefHeading___6"/>
      <w:bookmarkEnd w:id="8"/>
      <w:pPr>
        <w:pStyle w:val="Style_4"/>
      </w:pPr>
      <w:r>
        <w:t xml:space="preserve">Выводы </w:t>
      </w:r>
    </w:p>
    <w:p w14:paraId="A6000000">
      <w:pPr>
        <w:pStyle w:val="Style_1"/>
        <w:numPr>
          <w:numId w:val="1"/>
        </w:numPr>
      </w:pPr>
      <w:r>
        <w:t xml:space="preserve">nginx очень разочаровал в части работы с upstream. Healthchek работает наживую от запросов пользователя. Можно перевести хосты в down в опции server, но какая это отказоустойчивость? </w:t>
      </w:r>
    </w:p>
    <w:p w14:paraId="A7000000">
      <w:pPr>
        <w:pStyle w:val="Style_1"/>
        <w:numPr>
          <w:numId w:val="1"/>
        </w:numPr>
      </w:pPr>
      <w:r>
        <w:t>Странные логи в postgress. Вероятно это связано с тем, что запросы приходят от разных хостов с разными id. Могу только предполагать. Если есть ответ в отношении данного нюанса, то прошу дать.</w:t>
      </w:r>
    </w:p>
    <w:p w14:paraId="A8000000">
      <w:pPr>
        <w:rPr>
          <w:sz w:val="24"/>
        </w:rPr>
      </w:pPr>
    </w:p>
    <w:p w14:paraId="A9000000">
      <w:pPr>
        <w:rPr>
          <w:sz w:val="24"/>
        </w:rPr>
      </w:pPr>
      <w:r>
        <w:rPr>
          <w:sz w:val="24"/>
        </w:rPr>
        <w:t xml:space="preserve">2023-10-12T17:24:25.693191087Z 2023-10-12 17:24:25.693 UTC [227] LOG:  </w:t>
      </w:r>
      <w:r>
        <w:rPr>
          <w:sz w:val="24"/>
          <w:shd w:fill="FFD821" w:val="clear"/>
        </w:rPr>
        <w:t>PID 94 in cancel request did not match any process</w:t>
      </w:r>
    </w:p>
    <w:p w14:paraId="AA000000">
      <w:pPr>
        <w:rPr>
          <w:sz w:val="24"/>
        </w:rPr>
      </w:pPr>
      <w:r>
        <w:rPr>
          <w:sz w:val="24"/>
        </w:rPr>
        <w:t>2023-10-12T17:24:25.693671597Z 2023-10-12 17:24:25.693 UTC [228] LOG:  PID 95 in cancel request did not match any process</w:t>
      </w:r>
    </w:p>
    <w:p w14:paraId="AB000000">
      <w:pPr>
        <w:rPr>
          <w:sz w:val="24"/>
        </w:rPr>
      </w:pPr>
      <w:r>
        <w:rPr>
          <w:sz w:val="24"/>
        </w:rPr>
        <w:t>2023-10-12T17:24:25.694338724Z 2023-10-12 17:24:25.694 UTC [229] LOG:  PID 91 in cancel request did not match any process</w:t>
      </w:r>
    </w:p>
    <w:p w14:paraId="AC000000">
      <w:pPr>
        <w:rPr>
          <w:sz w:val="24"/>
        </w:rPr>
      </w:pPr>
      <w:r>
        <w:rPr>
          <w:sz w:val="24"/>
        </w:rPr>
        <w:t>2023-10-12T17:24:25.700864580Z 2023-10-12 17:24:25.700 UTC [230] LOG:  PID 97 in cancel request did not match any process</w:t>
      </w:r>
    </w:p>
    <w:p w14:paraId="AD000000">
      <w:pPr>
        <w:rPr>
          <w:sz w:val="24"/>
        </w:rPr>
      </w:pPr>
      <w:r>
        <w:rPr>
          <w:sz w:val="24"/>
        </w:rPr>
        <w:t>2023-10-12T17:24:25.701536106Z 2023-10-12 17:24:25.701 UTC [231] LOG:  PID 94 in cancel request did not match any process</w:t>
      </w:r>
    </w:p>
    <w:p w14:paraId="AE000000">
      <w:pPr>
        <w:rPr>
          <w:sz w:val="24"/>
        </w:rPr>
      </w:pPr>
      <w:r>
        <w:rPr>
          <w:sz w:val="24"/>
        </w:rPr>
        <w:t>2023-10-12T17:24:25.701905778Z 2023-10-12 17:24:25.701 UTC [232] LOG:  PID 90 in cancel request did not match any process</w:t>
      </w:r>
    </w:p>
    <w:p w14:paraId="AF000000">
      <w:pPr>
        <w:rPr>
          <w:sz w:val="24"/>
        </w:rPr>
      </w:pPr>
      <w:r>
        <w:rPr>
          <w:sz w:val="24"/>
        </w:rPr>
        <w:t>2023-10-12T17:26:28.591470226Z 2023-10-12 17:26:28.591 UTC [497] LOG:  PID 367 in cancel request did not match any process</w:t>
      </w:r>
    </w:p>
    <w:p w14:paraId="B0000000">
      <w:pPr>
        <w:rPr>
          <w:sz w:val="24"/>
        </w:rPr>
      </w:pPr>
      <w:r>
        <w:rPr>
          <w:sz w:val="24"/>
        </w:rPr>
        <w:t>2023-10-12T17:26:28.591901568Z 2023-10-12 17:26:28.591 UTC [498] LOG:  PID 363 in cancel request did not match any process</w:t>
      </w:r>
    </w:p>
    <w:p w14:paraId="B1000000">
      <w:pPr>
        <w:pStyle w:val="Style_1"/>
        <w:rPr>
          <w:sz w:val="24"/>
        </w:rPr>
      </w:pPr>
      <w:r>
        <w:rPr>
          <w:sz w:val="24"/>
        </w:rPr>
        <w:t>2023-10-12T17:26:28.592715641Z 2023-10-12 17:26:28.592 UTC [499] LOG:  PID 364 in cancel request did not match any process</w:t>
      </w:r>
    </w:p>
    <w:p w14:paraId="B2000000">
      <w:pPr>
        <w:pStyle w:val="Style_1"/>
      </w:pPr>
    </w:p>
    <w:p w14:paraId="B3000000">
      <w:pPr>
        <w:pStyle w:val="Style_1"/>
      </w:pPr>
    </w:p>
    <w:sectPr>
      <w:pgSz w:h="11908" w:orient="landscape" w:w="16848"/>
      <w:pgMar w:bottom="1138" w:left="1310" w:right="734" w:top="1138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7" w:type="paragraph">
    <w:name w:val="toc 4"/>
    <w:next w:val="Style_1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1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1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heading 3"/>
    <w:next w:val="Style_1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toc 3"/>
    <w:next w:val="Style_1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1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4" w:type="paragraph">
    <w:name w:val="heading 1"/>
    <w:next w:val="Style_1"/>
    <w:link w:val="Style_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4_ch" w:type="character">
    <w:name w:val="heading 1"/>
    <w:link w:val="Style_4"/>
    <w:rPr>
      <w:rFonts w:ascii="XO Thames" w:hAnsi="XO Thames"/>
      <w:b w:val="1"/>
      <w:sz w:val="32"/>
    </w:rPr>
  </w:style>
  <w:style w:styleId="Style_5" w:type="paragraph">
    <w:name w:val="Hyperlink"/>
    <w:link w:val="Style_5_ch"/>
    <w:rPr>
      <w:color w:val="0000FF"/>
      <w:u w:val="single"/>
    </w:rPr>
  </w:style>
  <w:style w:styleId="Style_5_ch" w:type="character">
    <w:name w:val="Hyperlink"/>
    <w:link w:val="Style_5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2" w:type="paragraph">
    <w:name w:val="toc 1"/>
    <w:next w:val="Style_1"/>
    <w:link w:val="Style_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_ch" w:type="character">
    <w:name w:val="toc 1"/>
    <w:link w:val="Style_2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6" w:type="paragraph">
    <w:name w:val="heading 2"/>
    <w:next w:val="Style_1"/>
    <w:link w:val="Style_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6_ch" w:type="character">
    <w:name w:val="heading 2"/>
    <w:link w:val="Style_6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9" Target="theme/theme1.xml" Type="http://schemas.openxmlformats.org/officeDocument/2006/relationships/theme"/>
  <Relationship Id="rId8" Target="webSettings.xml" Type="http://schemas.openxmlformats.org/officeDocument/2006/relationships/webSettings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5" Target="settings.xml" Type="http://schemas.openxmlformats.org/officeDocument/2006/relationships/settings"/>
  <Relationship Id="rId4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2023-10-12T17:57:22Z</dcterms:modified>
</cp:coreProperties>
</file>