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1D37D" w14:textId="77777777" w:rsidR="00A86FA0" w:rsidRDefault="00A86FA0" w:rsidP="00A86FA0">
      <w:bookmarkStart w:id="0" w:name="_Toc306015544"/>
      <w:bookmarkStart w:id="1" w:name="_Toc404771181"/>
    </w:p>
    <w:p w14:paraId="335B5593" w14:textId="77777777" w:rsidR="00A86FA0" w:rsidRDefault="00A86FA0" w:rsidP="00A86FA0"/>
    <w:p w14:paraId="51EEC949" w14:textId="77777777" w:rsidR="00A86FA0" w:rsidRDefault="00A86FA0" w:rsidP="00A86FA0"/>
    <w:p w14:paraId="50ACCA0A" w14:textId="77777777" w:rsidR="00A86FA0" w:rsidRDefault="00A86FA0" w:rsidP="00A86FA0"/>
    <w:p w14:paraId="0FCFB747" w14:textId="77777777" w:rsidR="00A86FA0" w:rsidRDefault="00A86FA0" w:rsidP="00A86FA0"/>
    <w:p w14:paraId="2EB6E9DF" w14:textId="77777777" w:rsidR="00A86FA0" w:rsidRDefault="00A86FA0" w:rsidP="00A86FA0"/>
    <w:p w14:paraId="3A36EA00" w14:textId="77777777" w:rsidR="00A86FA0" w:rsidRDefault="00A86FA0" w:rsidP="00A86FA0"/>
    <w:p w14:paraId="67BBE19B" w14:textId="77777777" w:rsidR="00A86FA0" w:rsidRDefault="00A86FA0" w:rsidP="00A86FA0"/>
    <w:p w14:paraId="2DCAEED2" w14:textId="77777777" w:rsidR="00A86FA0" w:rsidRDefault="00A86FA0" w:rsidP="00A86FA0"/>
    <w:p w14:paraId="5D38BD43" w14:textId="77777777" w:rsidR="00A86FA0" w:rsidRPr="0043112D" w:rsidRDefault="00A86FA0" w:rsidP="00A86FA0"/>
    <w:p w14:paraId="64C19E69" w14:textId="77777777" w:rsidR="00A86FA0" w:rsidRDefault="00A86FA0" w:rsidP="00A86FA0">
      <w:pPr>
        <w:pStyle w:val="Title"/>
        <w:jc w:val="center"/>
      </w:pPr>
      <w:r>
        <w:t>Specifikacija web servisa za Brodare u SEOP sustavu</w:t>
      </w:r>
    </w:p>
    <w:p w14:paraId="72E711A3" w14:textId="77777777" w:rsidR="00A86FA0" w:rsidRDefault="00A86FA0" w:rsidP="00A86FA0"/>
    <w:p w14:paraId="259C7ED8" w14:textId="77777777" w:rsidR="00A86FA0" w:rsidRDefault="00A86FA0" w:rsidP="00A86FA0"/>
    <w:p w14:paraId="7FBAFC35" w14:textId="77777777" w:rsidR="00A86FA0" w:rsidRDefault="00A86FA0" w:rsidP="00A86FA0"/>
    <w:p w14:paraId="436A71FE" w14:textId="77777777" w:rsidR="00A86FA0" w:rsidRDefault="00A86FA0" w:rsidP="00A86FA0"/>
    <w:p w14:paraId="65A3F71C" w14:textId="77777777" w:rsidR="00A86FA0" w:rsidRDefault="00A86FA0" w:rsidP="00A86FA0"/>
    <w:p w14:paraId="5E4BE535" w14:textId="77777777" w:rsidR="00A86FA0" w:rsidRDefault="00A86FA0" w:rsidP="00A86FA0"/>
    <w:p w14:paraId="20A4FBA5" w14:textId="77777777" w:rsidR="00A86FA0" w:rsidRDefault="00A86FA0" w:rsidP="00A86FA0"/>
    <w:p w14:paraId="7456B72A" w14:textId="77777777" w:rsidR="00A86FA0" w:rsidRDefault="00A86FA0" w:rsidP="00A86FA0"/>
    <w:p w14:paraId="3DBDB860" w14:textId="77777777" w:rsidR="00A86FA0" w:rsidRDefault="00A86FA0" w:rsidP="00A86FA0"/>
    <w:p w14:paraId="325706EE" w14:textId="77777777" w:rsidR="00A86FA0" w:rsidRDefault="00A86FA0" w:rsidP="00A86FA0"/>
    <w:p w14:paraId="4FB199F3" w14:textId="77777777" w:rsidR="00A86FA0" w:rsidRDefault="00A86FA0" w:rsidP="00A86FA0"/>
    <w:p w14:paraId="6B6BCFAC" w14:textId="77777777" w:rsidR="00A86FA0" w:rsidRDefault="00A86FA0" w:rsidP="00A86FA0"/>
    <w:p w14:paraId="220AF5DE" w14:textId="77777777" w:rsidR="00A86FA0" w:rsidRDefault="00A86FA0" w:rsidP="00A86FA0"/>
    <w:p w14:paraId="19870D35" w14:textId="77777777" w:rsidR="00A86FA0" w:rsidRDefault="00A86FA0" w:rsidP="00A86FA0"/>
    <w:p w14:paraId="6D126FA3" w14:textId="77777777" w:rsidR="00A86FA0" w:rsidRDefault="00A86FA0" w:rsidP="00A86FA0"/>
    <w:p w14:paraId="7751A1B2" w14:textId="77777777" w:rsidR="00A86FA0" w:rsidRDefault="00A86FA0" w:rsidP="00A86FA0"/>
    <w:p w14:paraId="11B50FA5" w14:textId="77777777" w:rsidR="00A86FA0" w:rsidRDefault="00A86FA0" w:rsidP="00A86FA0"/>
    <w:p w14:paraId="6A25E8A8" w14:textId="77777777" w:rsidR="00A74F29" w:rsidRDefault="00A74F29" w:rsidP="00A86FA0"/>
    <w:p w14:paraId="4B5B6C51" w14:textId="77777777" w:rsidR="00A74F29" w:rsidRDefault="00A74F29" w:rsidP="00A86FA0"/>
    <w:p w14:paraId="0D573FDD" w14:textId="77777777" w:rsidR="00A74F29" w:rsidRDefault="00A74F29" w:rsidP="00A86FA0"/>
    <w:p w14:paraId="6739ABFE" w14:textId="77777777" w:rsidR="00A74F29" w:rsidRDefault="00A74F29" w:rsidP="00A86FA0"/>
    <w:p w14:paraId="2A881DA5" w14:textId="77777777" w:rsidR="00A86FA0" w:rsidRDefault="00A86FA0" w:rsidP="00A86FA0"/>
    <w:p w14:paraId="42E60BC6" w14:textId="77777777" w:rsidR="00A86FA0" w:rsidRDefault="00A86FA0" w:rsidP="00A86FA0"/>
    <w:p w14:paraId="3C3F2E19" w14:textId="6DE66D29" w:rsidR="00446D24" w:rsidRDefault="003B7C64" w:rsidP="003B7C64">
      <w:pPr>
        <w:tabs>
          <w:tab w:val="left" w:pos="6495"/>
        </w:tabs>
      </w:pPr>
      <w:r>
        <w:tab/>
      </w:r>
    </w:p>
    <w:p w14:paraId="552D6E86" w14:textId="77777777" w:rsidR="00446D24" w:rsidRDefault="00446D24" w:rsidP="00A86FA0">
      <w:pPr>
        <w:jc w:val="center"/>
      </w:pPr>
    </w:p>
    <w:p w14:paraId="04A1E598" w14:textId="77777777" w:rsidR="00446D24" w:rsidRDefault="00446D24" w:rsidP="00A86FA0">
      <w:pPr>
        <w:jc w:val="center"/>
      </w:pPr>
    </w:p>
    <w:p w14:paraId="5D1158DD" w14:textId="4868DAAD" w:rsidR="00446D24" w:rsidRDefault="00A86FA0" w:rsidP="00446D24">
      <w:pPr>
        <w:jc w:val="center"/>
      </w:pPr>
      <w:r>
        <w:t>Zagreb</w:t>
      </w:r>
      <w:r w:rsidR="00380165">
        <w:t xml:space="preserve">, </w:t>
      </w:r>
      <w:r w:rsidR="00245DCA">
        <w:t>02</w:t>
      </w:r>
      <w:r w:rsidR="00380165">
        <w:t>.</w:t>
      </w:r>
      <w:r w:rsidR="00606AAC">
        <w:t xml:space="preserve"> </w:t>
      </w:r>
      <w:r w:rsidR="00245DCA">
        <w:t>kolovoz</w:t>
      </w:r>
      <w:r w:rsidR="00273960">
        <w:t xml:space="preserve"> </w:t>
      </w:r>
      <w:r w:rsidR="00535576">
        <w:t>201</w:t>
      </w:r>
      <w:r w:rsidR="00273960">
        <w:t>9</w:t>
      </w:r>
      <w:r w:rsidR="00380165">
        <w:t>.</w:t>
      </w:r>
    </w:p>
    <w:p w14:paraId="1754ED7B" w14:textId="7A9263F3" w:rsidR="00F74938" w:rsidRPr="00446D24" w:rsidRDefault="00F74938" w:rsidP="00446D24">
      <w:r>
        <w:rPr>
          <w:rFonts w:asciiTheme="majorHAnsi" w:hAnsiTheme="majorHAnsi"/>
          <w:b/>
          <w:color w:val="0070C0"/>
          <w:sz w:val="24"/>
          <w:lang w:eastAsia="hr-HR"/>
        </w:rPr>
        <w:lastRenderedPageBreak/>
        <w:t>SADRŽAJ</w:t>
      </w:r>
    </w:p>
    <w:p w14:paraId="30274D38" w14:textId="77777777" w:rsidR="00F74938" w:rsidRDefault="00F74938">
      <w:pPr>
        <w:rPr>
          <w:rFonts w:asciiTheme="majorHAnsi" w:hAnsiTheme="majorHAnsi"/>
          <w:b/>
          <w:color w:val="0070C0"/>
          <w:sz w:val="24"/>
          <w:lang w:eastAsia="hr-HR"/>
        </w:rPr>
      </w:pPr>
    </w:p>
    <w:p w14:paraId="1EDB90F7" w14:textId="6EE2C35E" w:rsidR="006C319D" w:rsidRDefault="001A1528">
      <w:pPr>
        <w:pStyle w:val="TOC1"/>
        <w:tabs>
          <w:tab w:val="left" w:pos="440"/>
          <w:tab w:val="right" w:leader="dot" w:pos="9062"/>
        </w:tabs>
        <w:rPr>
          <w:rFonts w:eastAsiaTheme="minorEastAsia"/>
          <w:noProof/>
          <w:lang w:eastAsia="hr-HR"/>
        </w:rPr>
      </w:pPr>
      <w:r>
        <w:rPr>
          <w:rFonts w:asciiTheme="majorHAnsi" w:hAnsiTheme="majorHAnsi"/>
          <w:b/>
          <w:color w:val="0070C0"/>
          <w:sz w:val="24"/>
          <w:lang w:eastAsia="hr-HR"/>
        </w:rPr>
        <w:fldChar w:fldCharType="begin"/>
      </w:r>
      <w:r>
        <w:rPr>
          <w:rFonts w:asciiTheme="majorHAnsi" w:hAnsiTheme="majorHAnsi"/>
          <w:b/>
          <w:color w:val="0070C0"/>
          <w:sz w:val="24"/>
          <w:lang w:eastAsia="hr-HR"/>
        </w:rPr>
        <w:instrText xml:space="preserve"> TOC \o "1-3" \h \z \u </w:instrText>
      </w:r>
      <w:r>
        <w:rPr>
          <w:rFonts w:asciiTheme="majorHAnsi" w:hAnsiTheme="majorHAnsi"/>
          <w:b/>
          <w:color w:val="0070C0"/>
          <w:sz w:val="24"/>
          <w:lang w:eastAsia="hr-HR"/>
        </w:rPr>
        <w:fldChar w:fldCharType="separate"/>
      </w:r>
      <w:hyperlink w:anchor="_Toc118707029" w:history="1">
        <w:r w:rsidR="006C319D" w:rsidRPr="00D21754">
          <w:rPr>
            <w:rStyle w:val="Hyperlink"/>
            <w:noProof/>
          </w:rPr>
          <w:t>0</w:t>
        </w:r>
        <w:r w:rsidR="006C319D">
          <w:rPr>
            <w:rFonts w:eastAsiaTheme="minorEastAsia"/>
            <w:noProof/>
            <w:lang w:eastAsia="hr-HR"/>
          </w:rPr>
          <w:tab/>
        </w:r>
        <w:r w:rsidR="006C319D" w:rsidRPr="00D21754">
          <w:rPr>
            <w:rStyle w:val="Hyperlink"/>
            <w:noProof/>
          </w:rPr>
          <w:t>Informacije o dokumentu</w:t>
        </w:r>
        <w:r w:rsidR="006C319D">
          <w:rPr>
            <w:noProof/>
            <w:webHidden/>
          </w:rPr>
          <w:tab/>
        </w:r>
        <w:r w:rsidR="006C319D">
          <w:rPr>
            <w:noProof/>
            <w:webHidden/>
          </w:rPr>
          <w:fldChar w:fldCharType="begin"/>
        </w:r>
        <w:r w:rsidR="006C319D">
          <w:rPr>
            <w:noProof/>
            <w:webHidden/>
          </w:rPr>
          <w:instrText xml:space="preserve"> PAGEREF _Toc118707029 \h </w:instrText>
        </w:r>
        <w:r w:rsidR="006C319D">
          <w:rPr>
            <w:noProof/>
            <w:webHidden/>
          </w:rPr>
        </w:r>
        <w:r w:rsidR="006C319D">
          <w:rPr>
            <w:noProof/>
            <w:webHidden/>
          </w:rPr>
          <w:fldChar w:fldCharType="separate"/>
        </w:r>
        <w:r w:rsidR="006C319D">
          <w:rPr>
            <w:noProof/>
            <w:webHidden/>
          </w:rPr>
          <w:t>3</w:t>
        </w:r>
        <w:r w:rsidR="006C319D">
          <w:rPr>
            <w:noProof/>
            <w:webHidden/>
          </w:rPr>
          <w:fldChar w:fldCharType="end"/>
        </w:r>
      </w:hyperlink>
    </w:p>
    <w:p w14:paraId="6855051B" w14:textId="47C4F634" w:rsidR="006C319D" w:rsidRDefault="009500BD">
      <w:pPr>
        <w:pStyle w:val="TOC2"/>
        <w:tabs>
          <w:tab w:val="left" w:pos="880"/>
          <w:tab w:val="right" w:leader="dot" w:pos="9062"/>
        </w:tabs>
        <w:rPr>
          <w:rFonts w:eastAsiaTheme="minorEastAsia"/>
          <w:noProof/>
          <w:lang w:eastAsia="hr-HR"/>
        </w:rPr>
      </w:pPr>
      <w:hyperlink w:anchor="_Toc118707030" w:history="1">
        <w:r w:rsidR="006C319D" w:rsidRPr="00D21754">
          <w:rPr>
            <w:rStyle w:val="Hyperlink"/>
            <w:noProof/>
          </w:rPr>
          <w:t>0.1</w:t>
        </w:r>
        <w:r w:rsidR="006C319D">
          <w:rPr>
            <w:rFonts w:eastAsiaTheme="minorEastAsia"/>
            <w:noProof/>
            <w:lang w:eastAsia="hr-HR"/>
          </w:rPr>
          <w:tab/>
        </w:r>
        <w:r w:rsidR="006C319D" w:rsidRPr="00D21754">
          <w:rPr>
            <w:rStyle w:val="Hyperlink"/>
            <w:noProof/>
          </w:rPr>
          <w:t>Vlasnička prava</w:t>
        </w:r>
        <w:r w:rsidR="006C319D">
          <w:rPr>
            <w:noProof/>
            <w:webHidden/>
          </w:rPr>
          <w:tab/>
        </w:r>
        <w:r w:rsidR="006C319D">
          <w:rPr>
            <w:noProof/>
            <w:webHidden/>
          </w:rPr>
          <w:fldChar w:fldCharType="begin"/>
        </w:r>
        <w:r w:rsidR="006C319D">
          <w:rPr>
            <w:noProof/>
            <w:webHidden/>
          </w:rPr>
          <w:instrText xml:space="preserve"> PAGEREF _Toc118707030 \h </w:instrText>
        </w:r>
        <w:r w:rsidR="006C319D">
          <w:rPr>
            <w:noProof/>
            <w:webHidden/>
          </w:rPr>
        </w:r>
        <w:r w:rsidR="006C319D">
          <w:rPr>
            <w:noProof/>
            <w:webHidden/>
          </w:rPr>
          <w:fldChar w:fldCharType="separate"/>
        </w:r>
        <w:r w:rsidR="006C319D">
          <w:rPr>
            <w:noProof/>
            <w:webHidden/>
          </w:rPr>
          <w:t>3</w:t>
        </w:r>
        <w:r w:rsidR="006C319D">
          <w:rPr>
            <w:noProof/>
            <w:webHidden/>
          </w:rPr>
          <w:fldChar w:fldCharType="end"/>
        </w:r>
      </w:hyperlink>
    </w:p>
    <w:p w14:paraId="20B1D18D" w14:textId="10004312" w:rsidR="006C319D" w:rsidRDefault="009500BD">
      <w:pPr>
        <w:pStyle w:val="TOC2"/>
        <w:tabs>
          <w:tab w:val="left" w:pos="880"/>
          <w:tab w:val="right" w:leader="dot" w:pos="9062"/>
        </w:tabs>
        <w:rPr>
          <w:rFonts w:eastAsiaTheme="minorEastAsia"/>
          <w:noProof/>
          <w:lang w:eastAsia="hr-HR"/>
        </w:rPr>
      </w:pPr>
      <w:hyperlink w:anchor="_Toc118707031" w:history="1">
        <w:r w:rsidR="006C319D" w:rsidRPr="00D21754">
          <w:rPr>
            <w:rStyle w:val="Hyperlink"/>
            <w:noProof/>
          </w:rPr>
          <w:t>0.2</w:t>
        </w:r>
        <w:r w:rsidR="006C319D">
          <w:rPr>
            <w:rFonts w:eastAsiaTheme="minorEastAsia"/>
            <w:noProof/>
            <w:lang w:eastAsia="hr-HR"/>
          </w:rPr>
          <w:tab/>
        </w:r>
        <w:r w:rsidR="006C319D" w:rsidRPr="00D21754">
          <w:rPr>
            <w:rStyle w:val="Hyperlink"/>
            <w:noProof/>
          </w:rPr>
          <w:t>Izmjene i dopune dokumenta</w:t>
        </w:r>
        <w:r w:rsidR="006C319D">
          <w:rPr>
            <w:noProof/>
            <w:webHidden/>
          </w:rPr>
          <w:tab/>
        </w:r>
        <w:r w:rsidR="006C319D">
          <w:rPr>
            <w:noProof/>
            <w:webHidden/>
          </w:rPr>
          <w:fldChar w:fldCharType="begin"/>
        </w:r>
        <w:r w:rsidR="006C319D">
          <w:rPr>
            <w:noProof/>
            <w:webHidden/>
          </w:rPr>
          <w:instrText xml:space="preserve"> PAGEREF _Toc118707031 \h </w:instrText>
        </w:r>
        <w:r w:rsidR="006C319D">
          <w:rPr>
            <w:noProof/>
            <w:webHidden/>
          </w:rPr>
        </w:r>
        <w:r w:rsidR="006C319D">
          <w:rPr>
            <w:noProof/>
            <w:webHidden/>
          </w:rPr>
          <w:fldChar w:fldCharType="separate"/>
        </w:r>
        <w:r w:rsidR="006C319D">
          <w:rPr>
            <w:noProof/>
            <w:webHidden/>
          </w:rPr>
          <w:t>3</w:t>
        </w:r>
        <w:r w:rsidR="006C319D">
          <w:rPr>
            <w:noProof/>
            <w:webHidden/>
          </w:rPr>
          <w:fldChar w:fldCharType="end"/>
        </w:r>
      </w:hyperlink>
    </w:p>
    <w:p w14:paraId="60C0C18C" w14:textId="5F8BE7EB" w:rsidR="006C319D" w:rsidRDefault="009500BD">
      <w:pPr>
        <w:pStyle w:val="TOC2"/>
        <w:tabs>
          <w:tab w:val="left" w:pos="880"/>
          <w:tab w:val="right" w:leader="dot" w:pos="9062"/>
        </w:tabs>
        <w:rPr>
          <w:rFonts w:eastAsiaTheme="minorEastAsia"/>
          <w:noProof/>
          <w:lang w:eastAsia="hr-HR"/>
        </w:rPr>
      </w:pPr>
      <w:hyperlink w:anchor="_Toc118707032" w:history="1">
        <w:r w:rsidR="006C319D" w:rsidRPr="00D21754">
          <w:rPr>
            <w:rStyle w:val="Hyperlink"/>
            <w:noProof/>
          </w:rPr>
          <w:t>0.3</w:t>
        </w:r>
        <w:r w:rsidR="006C319D">
          <w:rPr>
            <w:rFonts w:eastAsiaTheme="minorEastAsia"/>
            <w:noProof/>
            <w:lang w:eastAsia="hr-HR"/>
          </w:rPr>
          <w:tab/>
        </w:r>
        <w:r w:rsidR="006C319D" w:rsidRPr="00D21754">
          <w:rPr>
            <w:rStyle w:val="Hyperlink"/>
            <w:noProof/>
          </w:rPr>
          <w:t>Odobrenje dokumenta</w:t>
        </w:r>
        <w:r w:rsidR="006C319D">
          <w:rPr>
            <w:noProof/>
            <w:webHidden/>
          </w:rPr>
          <w:tab/>
        </w:r>
        <w:r w:rsidR="006C319D">
          <w:rPr>
            <w:noProof/>
            <w:webHidden/>
          </w:rPr>
          <w:fldChar w:fldCharType="begin"/>
        </w:r>
        <w:r w:rsidR="006C319D">
          <w:rPr>
            <w:noProof/>
            <w:webHidden/>
          </w:rPr>
          <w:instrText xml:space="preserve"> PAGEREF _Toc118707032 \h </w:instrText>
        </w:r>
        <w:r w:rsidR="006C319D">
          <w:rPr>
            <w:noProof/>
            <w:webHidden/>
          </w:rPr>
        </w:r>
        <w:r w:rsidR="006C319D">
          <w:rPr>
            <w:noProof/>
            <w:webHidden/>
          </w:rPr>
          <w:fldChar w:fldCharType="separate"/>
        </w:r>
        <w:r w:rsidR="006C319D">
          <w:rPr>
            <w:noProof/>
            <w:webHidden/>
          </w:rPr>
          <w:t>4</w:t>
        </w:r>
        <w:r w:rsidR="006C319D">
          <w:rPr>
            <w:noProof/>
            <w:webHidden/>
          </w:rPr>
          <w:fldChar w:fldCharType="end"/>
        </w:r>
      </w:hyperlink>
    </w:p>
    <w:p w14:paraId="5DCE01F5" w14:textId="4EDF3016" w:rsidR="006C319D" w:rsidRDefault="009500BD">
      <w:pPr>
        <w:pStyle w:val="TOC1"/>
        <w:tabs>
          <w:tab w:val="left" w:pos="440"/>
          <w:tab w:val="right" w:leader="dot" w:pos="9062"/>
        </w:tabs>
        <w:rPr>
          <w:rFonts w:eastAsiaTheme="minorEastAsia"/>
          <w:noProof/>
          <w:lang w:eastAsia="hr-HR"/>
        </w:rPr>
      </w:pPr>
      <w:hyperlink w:anchor="_Toc118707033" w:history="1">
        <w:r w:rsidR="006C319D" w:rsidRPr="00D21754">
          <w:rPr>
            <w:rStyle w:val="Hyperlink"/>
            <w:noProof/>
          </w:rPr>
          <w:t>1</w:t>
        </w:r>
        <w:r w:rsidR="006C319D">
          <w:rPr>
            <w:rFonts w:eastAsiaTheme="minorEastAsia"/>
            <w:noProof/>
            <w:lang w:eastAsia="hr-HR"/>
          </w:rPr>
          <w:tab/>
        </w:r>
        <w:r w:rsidR="006C319D" w:rsidRPr="00D21754">
          <w:rPr>
            <w:rStyle w:val="Hyperlink"/>
            <w:noProof/>
          </w:rPr>
          <w:t>Pregled funkcija koje ima SEOP</w:t>
        </w:r>
        <w:r w:rsidR="006C319D">
          <w:rPr>
            <w:noProof/>
            <w:webHidden/>
          </w:rPr>
          <w:tab/>
        </w:r>
        <w:r w:rsidR="006C319D">
          <w:rPr>
            <w:noProof/>
            <w:webHidden/>
          </w:rPr>
          <w:fldChar w:fldCharType="begin"/>
        </w:r>
        <w:r w:rsidR="006C319D">
          <w:rPr>
            <w:noProof/>
            <w:webHidden/>
          </w:rPr>
          <w:instrText xml:space="preserve"> PAGEREF _Toc118707033 \h </w:instrText>
        </w:r>
        <w:r w:rsidR="006C319D">
          <w:rPr>
            <w:noProof/>
            <w:webHidden/>
          </w:rPr>
        </w:r>
        <w:r w:rsidR="006C319D">
          <w:rPr>
            <w:noProof/>
            <w:webHidden/>
          </w:rPr>
          <w:fldChar w:fldCharType="separate"/>
        </w:r>
        <w:r w:rsidR="006C319D">
          <w:rPr>
            <w:noProof/>
            <w:webHidden/>
          </w:rPr>
          <w:t>4</w:t>
        </w:r>
        <w:r w:rsidR="006C319D">
          <w:rPr>
            <w:noProof/>
            <w:webHidden/>
          </w:rPr>
          <w:fldChar w:fldCharType="end"/>
        </w:r>
      </w:hyperlink>
    </w:p>
    <w:p w14:paraId="432DF5A3" w14:textId="031B0F24" w:rsidR="006C319D" w:rsidRDefault="009500BD">
      <w:pPr>
        <w:pStyle w:val="TOC1"/>
        <w:tabs>
          <w:tab w:val="left" w:pos="440"/>
          <w:tab w:val="right" w:leader="dot" w:pos="9062"/>
        </w:tabs>
        <w:rPr>
          <w:rFonts w:eastAsiaTheme="minorEastAsia"/>
          <w:noProof/>
          <w:lang w:eastAsia="hr-HR"/>
        </w:rPr>
      </w:pPr>
      <w:hyperlink w:anchor="_Toc118707034" w:history="1">
        <w:r w:rsidR="006C319D" w:rsidRPr="00D21754">
          <w:rPr>
            <w:rStyle w:val="Hyperlink"/>
            <w:noProof/>
          </w:rPr>
          <w:t>2</w:t>
        </w:r>
        <w:r w:rsidR="006C319D">
          <w:rPr>
            <w:rFonts w:eastAsiaTheme="minorEastAsia"/>
            <w:noProof/>
            <w:lang w:eastAsia="hr-HR"/>
          </w:rPr>
          <w:tab/>
        </w:r>
        <w:r w:rsidR="006C319D" w:rsidRPr="00D21754">
          <w:rPr>
            <w:rStyle w:val="Hyperlink"/>
            <w:noProof/>
          </w:rPr>
          <w:t>Poslovni proces korištenja SEOP-a</w:t>
        </w:r>
        <w:r w:rsidR="006C319D">
          <w:rPr>
            <w:noProof/>
            <w:webHidden/>
          </w:rPr>
          <w:tab/>
        </w:r>
        <w:r w:rsidR="006C319D">
          <w:rPr>
            <w:noProof/>
            <w:webHidden/>
          </w:rPr>
          <w:fldChar w:fldCharType="begin"/>
        </w:r>
        <w:r w:rsidR="006C319D">
          <w:rPr>
            <w:noProof/>
            <w:webHidden/>
          </w:rPr>
          <w:instrText xml:space="preserve"> PAGEREF _Toc118707034 \h </w:instrText>
        </w:r>
        <w:r w:rsidR="006C319D">
          <w:rPr>
            <w:noProof/>
            <w:webHidden/>
          </w:rPr>
        </w:r>
        <w:r w:rsidR="006C319D">
          <w:rPr>
            <w:noProof/>
            <w:webHidden/>
          </w:rPr>
          <w:fldChar w:fldCharType="separate"/>
        </w:r>
        <w:r w:rsidR="006C319D">
          <w:rPr>
            <w:noProof/>
            <w:webHidden/>
          </w:rPr>
          <w:t>6</w:t>
        </w:r>
        <w:r w:rsidR="006C319D">
          <w:rPr>
            <w:noProof/>
            <w:webHidden/>
          </w:rPr>
          <w:fldChar w:fldCharType="end"/>
        </w:r>
      </w:hyperlink>
    </w:p>
    <w:p w14:paraId="55353BB1" w14:textId="7F847067" w:rsidR="006C319D" w:rsidRDefault="009500BD">
      <w:pPr>
        <w:pStyle w:val="TOC2"/>
        <w:tabs>
          <w:tab w:val="left" w:pos="880"/>
          <w:tab w:val="right" w:leader="dot" w:pos="9062"/>
        </w:tabs>
        <w:rPr>
          <w:rFonts w:eastAsiaTheme="minorEastAsia"/>
          <w:noProof/>
          <w:lang w:eastAsia="hr-HR"/>
        </w:rPr>
      </w:pPr>
      <w:hyperlink w:anchor="_Toc118707035" w:history="1">
        <w:r w:rsidR="006C319D" w:rsidRPr="00D21754">
          <w:rPr>
            <w:rStyle w:val="Hyperlink"/>
            <w:noProof/>
          </w:rPr>
          <w:t>2.1</w:t>
        </w:r>
        <w:r w:rsidR="006C319D">
          <w:rPr>
            <w:rFonts w:eastAsiaTheme="minorEastAsia"/>
            <w:noProof/>
            <w:lang w:eastAsia="hr-HR"/>
          </w:rPr>
          <w:tab/>
        </w:r>
        <w:r w:rsidR="006C319D" w:rsidRPr="00D21754">
          <w:rPr>
            <w:rStyle w:val="Hyperlink"/>
            <w:noProof/>
          </w:rPr>
          <w:t>Prodaja i utrošak povlaštenih karata</w:t>
        </w:r>
        <w:r w:rsidR="006C319D">
          <w:rPr>
            <w:noProof/>
            <w:webHidden/>
          </w:rPr>
          <w:tab/>
        </w:r>
        <w:r w:rsidR="006C319D">
          <w:rPr>
            <w:noProof/>
            <w:webHidden/>
          </w:rPr>
          <w:fldChar w:fldCharType="begin"/>
        </w:r>
        <w:r w:rsidR="006C319D">
          <w:rPr>
            <w:noProof/>
            <w:webHidden/>
          </w:rPr>
          <w:instrText xml:space="preserve"> PAGEREF _Toc118707035 \h </w:instrText>
        </w:r>
        <w:r w:rsidR="006C319D">
          <w:rPr>
            <w:noProof/>
            <w:webHidden/>
          </w:rPr>
        </w:r>
        <w:r w:rsidR="006C319D">
          <w:rPr>
            <w:noProof/>
            <w:webHidden/>
          </w:rPr>
          <w:fldChar w:fldCharType="separate"/>
        </w:r>
        <w:r w:rsidR="006C319D">
          <w:rPr>
            <w:noProof/>
            <w:webHidden/>
          </w:rPr>
          <w:t>6</w:t>
        </w:r>
        <w:r w:rsidR="006C319D">
          <w:rPr>
            <w:noProof/>
            <w:webHidden/>
          </w:rPr>
          <w:fldChar w:fldCharType="end"/>
        </w:r>
      </w:hyperlink>
    </w:p>
    <w:p w14:paraId="763FC818" w14:textId="4956A5ED" w:rsidR="006C319D" w:rsidRDefault="009500BD">
      <w:pPr>
        <w:pStyle w:val="TOC2"/>
        <w:tabs>
          <w:tab w:val="left" w:pos="880"/>
          <w:tab w:val="right" w:leader="dot" w:pos="9062"/>
        </w:tabs>
        <w:rPr>
          <w:rFonts w:eastAsiaTheme="minorEastAsia"/>
          <w:noProof/>
          <w:lang w:eastAsia="hr-HR"/>
        </w:rPr>
      </w:pPr>
      <w:hyperlink w:anchor="_Toc118707036" w:history="1">
        <w:r w:rsidR="006C319D" w:rsidRPr="00D21754">
          <w:rPr>
            <w:rStyle w:val="Hyperlink"/>
            <w:noProof/>
          </w:rPr>
          <w:t>2.2</w:t>
        </w:r>
        <w:r w:rsidR="006C319D">
          <w:rPr>
            <w:rFonts w:eastAsiaTheme="minorEastAsia"/>
            <w:noProof/>
            <w:lang w:eastAsia="hr-HR"/>
          </w:rPr>
          <w:tab/>
        </w:r>
        <w:r w:rsidR="006C319D" w:rsidRPr="00D21754">
          <w:rPr>
            <w:rStyle w:val="Hyperlink"/>
            <w:noProof/>
          </w:rPr>
          <w:t>Prodaja i utrošak običnih karata</w:t>
        </w:r>
        <w:r w:rsidR="006C319D">
          <w:rPr>
            <w:noProof/>
            <w:webHidden/>
          </w:rPr>
          <w:tab/>
        </w:r>
        <w:r w:rsidR="006C319D">
          <w:rPr>
            <w:noProof/>
            <w:webHidden/>
          </w:rPr>
          <w:fldChar w:fldCharType="begin"/>
        </w:r>
        <w:r w:rsidR="006C319D">
          <w:rPr>
            <w:noProof/>
            <w:webHidden/>
          </w:rPr>
          <w:instrText xml:space="preserve"> PAGEREF _Toc118707036 \h </w:instrText>
        </w:r>
        <w:r w:rsidR="006C319D">
          <w:rPr>
            <w:noProof/>
            <w:webHidden/>
          </w:rPr>
        </w:r>
        <w:r w:rsidR="006C319D">
          <w:rPr>
            <w:noProof/>
            <w:webHidden/>
          </w:rPr>
          <w:fldChar w:fldCharType="separate"/>
        </w:r>
        <w:r w:rsidR="006C319D">
          <w:rPr>
            <w:noProof/>
            <w:webHidden/>
          </w:rPr>
          <w:t>7</w:t>
        </w:r>
        <w:r w:rsidR="006C319D">
          <w:rPr>
            <w:noProof/>
            <w:webHidden/>
          </w:rPr>
          <w:fldChar w:fldCharType="end"/>
        </w:r>
      </w:hyperlink>
    </w:p>
    <w:p w14:paraId="07EC35E9" w14:textId="741EADFF" w:rsidR="006C319D" w:rsidRDefault="009500BD">
      <w:pPr>
        <w:pStyle w:val="TOC1"/>
        <w:tabs>
          <w:tab w:val="left" w:pos="440"/>
          <w:tab w:val="right" w:leader="dot" w:pos="9062"/>
        </w:tabs>
        <w:rPr>
          <w:rFonts w:eastAsiaTheme="minorEastAsia"/>
          <w:noProof/>
          <w:lang w:eastAsia="hr-HR"/>
        </w:rPr>
      </w:pPr>
      <w:hyperlink w:anchor="_Toc118707037" w:history="1">
        <w:r w:rsidR="006C319D" w:rsidRPr="00D21754">
          <w:rPr>
            <w:rStyle w:val="Hyperlink"/>
            <w:noProof/>
          </w:rPr>
          <w:t>3</w:t>
        </w:r>
        <w:r w:rsidR="006C319D">
          <w:rPr>
            <w:rFonts w:eastAsiaTheme="minorEastAsia"/>
            <w:noProof/>
            <w:lang w:eastAsia="hr-HR"/>
          </w:rPr>
          <w:tab/>
        </w:r>
        <w:r w:rsidR="006C319D" w:rsidRPr="00D21754">
          <w:rPr>
            <w:rStyle w:val="Hyperlink"/>
            <w:noProof/>
          </w:rPr>
          <w:t>Katalog prava na PP</w:t>
        </w:r>
        <w:r w:rsidR="006C319D">
          <w:rPr>
            <w:noProof/>
            <w:webHidden/>
          </w:rPr>
          <w:tab/>
        </w:r>
        <w:r w:rsidR="006C319D">
          <w:rPr>
            <w:noProof/>
            <w:webHidden/>
          </w:rPr>
          <w:fldChar w:fldCharType="begin"/>
        </w:r>
        <w:r w:rsidR="006C319D">
          <w:rPr>
            <w:noProof/>
            <w:webHidden/>
          </w:rPr>
          <w:instrText xml:space="preserve"> PAGEREF _Toc118707037 \h </w:instrText>
        </w:r>
        <w:r w:rsidR="006C319D">
          <w:rPr>
            <w:noProof/>
            <w:webHidden/>
          </w:rPr>
        </w:r>
        <w:r w:rsidR="006C319D">
          <w:rPr>
            <w:noProof/>
            <w:webHidden/>
          </w:rPr>
          <w:fldChar w:fldCharType="separate"/>
        </w:r>
        <w:r w:rsidR="006C319D">
          <w:rPr>
            <w:noProof/>
            <w:webHidden/>
          </w:rPr>
          <w:t>9</w:t>
        </w:r>
        <w:r w:rsidR="006C319D">
          <w:rPr>
            <w:noProof/>
            <w:webHidden/>
          </w:rPr>
          <w:fldChar w:fldCharType="end"/>
        </w:r>
      </w:hyperlink>
    </w:p>
    <w:p w14:paraId="0BDCE26C" w14:textId="04906C13" w:rsidR="006C319D" w:rsidRDefault="009500BD">
      <w:pPr>
        <w:pStyle w:val="TOC2"/>
        <w:tabs>
          <w:tab w:val="left" w:pos="880"/>
          <w:tab w:val="right" w:leader="dot" w:pos="9062"/>
        </w:tabs>
        <w:rPr>
          <w:rFonts w:eastAsiaTheme="minorEastAsia"/>
          <w:noProof/>
          <w:lang w:eastAsia="hr-HR"/>
        </w:rPr>
      </w:pPr>
      <w:hyperlink w:anchor="_Toc118707038" w:history="1">
        <w:r w:rsidR="006C319D" w:rsidRPr="00D21754">
          <w:rPr>
            <w:rStyle w:val="Hyperlink"/>
            <w:noProof/>
          </w:rPr>
          <w:t>3.1</w:t>
        </w:r>
        <w:r w:rsidR="006C319D">
          <w:rPr>
            <w:rFonts w:eastAsiaTheme="minorEastAsia"/>
            <w:noProof/>
            <w:lang w:eastAsia="hr-HR"/>
          </w:rPr>
          <w:tab/>
        </w:r>
        <w:r w:rsidR="006C319D" w:rsidRPr="00D21754">
          <w:rPr>
            <w:rStyle w:val="Hyperlink"/>
            <w:noProof/>
          </w:rPr>
          <w:t>Virtualne iskaznice</w:t>
        </w:r>
        <w:r w:rsidR="006C319D">
          <w:rPr>
            <w:noProof/>
            <w:webHidden/>
          </w:rPr>
          <w:tab/>
        </w:r>
        <w:r w:rsidR="006C319D">
          <w:rPr>
            <w:noProof/>
            <w:webHidden/>
          </w:rPr>
          <w:fldChar w:fldCharType="begin"/>
        </w:r>
        <w:r w:rsidR="006C319D">
          <w:rPr>
            <w:noProof/>
            <w:webHidden/>
          </w:rPr>
          <w:instrText xml:space="preserve"> PAGEREF _Toc118707038 \h </w:instrText>
        </w:r>
        <w:r w:rsidR="006C319D">
          <w:rPr>
            <w:noProof/>
            <w:webHidden/>
          </w:rPr>
        </w:r>
        <w:r w:rsidR="006C319D">
          <w:rPr>
            <w:noProof/>
            <w:webHidden/>
          </w:rPr>
          <w:fldChar w:fldCharType="separate"/>
        </w:r>
        <w:r w:rsidR="006C319D">
          <w:rPr>
            <w:noProof/>
            <w:webHidden/>
          </w:rPr>
          <w:t>11</w:t>
        </w:r>
        <w:r w:rsidR="006C319D">
          <w:rPr>
            <w:noProof/>
            <w:webHidden/>
          </w:rPr>
          <w:fldChar w:fldCharType="end"/>
        </w:r>
      </w:hyperlink>
    </w:p>
    <w:p w14:paraId="33E6F43F" w14:textId="285682B8" w:rsidR="006C319D" w:rsidRDefault="009500BD">
      <w:pPr>
        <w:pStyle w:val="TOC1"/>
        <w:tabs>
          <w:tab w:val="left" w:pos="440"/>
          <w:tab w:val="right" w:leader="dot" w:pos="9062"/>
        </w:tabs>
        <w:rPr>
          <w:rFonts w:eastAsiaTheme="minorEastAsia"/>
          <w:noProof/>
          <w:lang w:eastAsia="hr-HR"/>
        </w:rPr>
      </w:pPr>
      <w:hyperlink w:anchor="_Toc118707039" w:history="1">
        <w:r w:rsidR="006C319D" w:rsidRPr="00D21754">
          <w:rPr>
            <w:rStyle w:val="Hyperlink"/>
            <w:noProof/>
          </w:rPr>
          <w:t>4</w:t>
        </w:r>
        <w:r w:rsidR="006C319D">
          <w:rPr>
            <w:rFonts w:eastAsiaTheme="minorEastAsia"/>
            <w:noProof/>
            <w:lang w:eastAsia="hr-HR"/>
          </w:rPr>
          <w:tab/>
        </w:r>
        <w:r w:rsidR="006C319D" w:rsidRPr="00D21754">
          <w:rPr>
            <w:rStyle w:val="Hyperlink"/>
            <w:noProof/>
          </w:rPr>
          <w:t>Funkcionalnosti koje mora imati brodareva aplikacija za prodaju karata</w:t>
        </w:r>
        <w:r w:rsidR="006C319D">
          <w:rPr>
            <w:noProof/>
            <w:webHidden/>
          </w:rPr>
          <w:tab/>
        </w:r>
        <w:r w:rsidR="006C319D">
          <w:rPr>
            <w:noProof/>
            <w:webHidden/>
          </w:rPr>
          <w:fldChar w:fldCharType="begin"/>
        </w:r>
        <w:r w:rsidR="006C319D">
          <w:rPr>
            <w:noProof/>
            <w:webHidden/>
          </w:rPr>
          <w:instrText xml:space="preserve"> PAGEREF _Toc118707039 \h </w:instrText>
        </w:r>
        <w:r w:rsidR="006C319D">
          <w:rPr>
            <w:noProof/>
            <w:webHidden/>
          </w:rPr>
        </w:r>
        <w:r w:rsidR="006C319D">
          <w:rPr>
            <w:noProof/>
            <w:webHidden/>
          </w:rPr>
          <w:fldChar w:fldCharType="separate"/>
        </w:r>
        <w:r w:rsidR="006C319D">
          <w:rPr>
            <w:noProof/>
            <w:webHidden/>
          </w:rPr>
          <w:t>12</w:t>
        </w:r>
        <w:r w:rsidR="006C319D">
          <w:rPr>
            <w:noProof/>
            <w:webHidden/>
          </w:rPr>
          <w:fldChar w:fldCharType="end"/>
        </w:r>
      </w:hyperlink>
    </w:p>
    <w:p w14:paraId="3E34D267" w14:textId="784A61A8" w:rsidR="006C319D" w:rsidRDefault="009500BD">
      <w:pPr>
        <w:pStyle w:val="TOC1"/>
        <w:tabs>
          <w:tab w:val="left" w:pos="440"/>
          <w:tab w:val="right" w:leader="dot" w:pos="9062"/>
        </w:tabs>
        <w:rPr>
          <w:rFonts w:eastAsiaTheme="minorEastAsia"/>
          <w:noProof/>
          <w:lang w:eastAsia="hr-HR"/>
        </w:rPr>
      </w:pPr>
      <w:hyperlink w:anchor="_Toc118707040" w:history="1">
        <w:r w:rsidR="006C319D" w:rsidRPr="00D21754">
          <w:rPr>
            <w:rStyle w:val="Hyperlink"/>
            <w:noProof/>
          </w:rPr>
          <w:t>5</w:t>
        </w:r>
        <w:r w:rsidR="006C319D">
          <w:rPr>
            <w:rFonts w:eastAsiaTheme="minorEastAsia"/>
            <w:noProof/>
            <w:lang w:eastAsia="hr-HR"/>
          </w:rPr>
          <w:tab/>
        </w:r>
        <w:r w:rsidR="006C319D" w:rsidRPr="00D21754">
          <w:rPr>
            <w:rStyle w:val="Hyperlink"/>
            <w:noProof/>
          </w:rPr>
          <w:t>Web servis za povezivanje SEOP-a i brodara</w:t>
        </w:r>
        <w:r w:rsidR="006C319D">
          <w:rPr>
            <w:noProof/>
            <w:webHidden/>
          </w:rPr>
          <w:tab/>
        </w:r>
        <w:r w:rsidR="006C319D">
          <w:rPr>
            <w:noProof/>
            <w:webHidden/>
          </w:rPr>
          <w:fldChar w:fldCharType="begin"/>
        </w:r>
        <w:r w:rsidR="006C319D">
          <w:rPr>
            <w:noProof/>
            <w:webHidden/>
          </w:rPr>
          <w:instrText xml:space="preserve"> PAGEREF _Toc118707040 \h </w:instrText>
        </w:r>
        <w:r w:rsidR="006C319D">
          <w:rPr>
            <w:noProof/>
            <w:webHidden/>
          </w:rPr>
        </w:r>
        <w:r w:rsidR="006C319D">
          <w:rPr>
            <w:noProof/>
            <w:webHidden/>
          </w:rPr>
          <w:fldChar w:fldCharType="separate"/>
        </w:r>
        <w:r w:rsidR="006C319D">
          <w:rPr>
            <w:noProof/>
            <w:webHidden/>
          </w:rPr>
          <w:t>14</w:t>
        </w:r>
        <w:r w:rsidR="006C319D">
          <w:rPr>
            <w:noProof/>
            <w:webHidden/>
          </w:rPr>
          <w:fldChar w:fldCharType="end"/>
        </w:r>
      </w:hyperlink>
    </w:p>
    <w:p w14:paraId="0B789822" w14:textId="0F193489" w:rsidR="006C319D" w:rsidRDefault="009500BD">
      <w:pPr>
        <w:pStyle w:val="TOC2"/>
        <w:tabs>
          <w:tab w:val="left" w:pos="880"/>
          <w:tab w:val="right" w:leader="dot" w:pos="9062"/>
        </w:tabs>
        <w:rPr>
          <w:rFonts w:eastAsiaTheme="minorEastAsia"/>
          <w:noProof/>
          <w:lang w:eastAsia="hr-HR"/>
        </w:rPr>
      </w:pPr>
      <w:hyperlink w:anchor="_Toc118707041" w:history="1">
        <w:r w:rsidR="006C319D" w:rsidRPr="00D21754">
          <w:rPr>
            <w:rStyle w:val="Hyperlink"/>
            <w:noProof/>
          </w:rPr>
          <w:t>5.1</w:t>
        </w:r>
        <w:r w:rsidR="006C319D">
          <w:rPr>
            <w:rFonts w:eastAsiaTheme="minorEastAsia"/>
            <w:noProof/>
            <w:lang w:eastAsia="hr-HR"/>
          </w:rPr>
          <w:tab/>
        </w:r>
        <w:r w:rsidR="006C319D" w:rsidRPr="00D21754">
          <w:rPr>
            <w:rStyle w:val="Hyperlink"/>
            <w:noProof/>
          </w:rPr>
          <w:t>Funkcije Web servisa PlovKarte i njegove metode</w:t>
        </w:r>
        <w:r w:rsidR="006C319D">
          <w:rPr>
            <w:noProof/>
            <w:webHidden/>
          </w:rPr>
          <w:tab/>
        </w:r>
        <w:r w:rsidR="006C319D">
          <w:rPr>
            <w:noProof/>
            <w:webHidden/>
          </w:rPr>
          <w:fldChar w:fldCharType="begin"/>
        </w:r>
        <w:r w:rsidR="006C319D">
          <w:rPr>
            <w:noProof/>
            <w:webHidden/>
          </w:rPr>
          <w:instrText xml:space="preserve"> PAGEREF _Toc118707041 \h </w:instrText>
        </w:r>
        <w:r w:rsidR="006C319D">
          <w:rPr>
            <w:noProof/>
            <w:webHidden/>
          </w:rPr>
        </w:r>
        <w:r w:rsidR="006C319D">
          <w:rPr>
            <w:noProof/>
            <w:webHidden/>
          </w:rPr>
          <w:fldChar w:fldCharType="separate"/>
        </w:r>
        <w:r w:rsidR="006C319D">
          <w:rPr>
            <w:noProof/>
            <w:webHidden/>
          </w:rPr>
          <w:t>14</w:t>
        </w:r>
        <w:r w:rsidR="006C319D">
          <w:rPr>
            <w:noProof/>
            <w:webHidden/>
          </w:rPr>
          <w:fldChar w:fldCharType="end"/>
        </w:r>
      </w:hyperlink>
    </w:p>
    <w:p w14:paraId="2C70F43E" w14:textId="1BF070C0" w:rsidR="006C319D" w:rsidRDefault="009500BD">
      <w:pPr>
        <w:pStyle w:val="TOC2"/>
        <w:tabs>
          <w:tab w:val="left" w:pos="880"/>
          <w:tab w:val="right" w:leader="dot" w:pos="9062"/>
        </w:tabs>
        <w:rPr>
          <w:rFonts w:eastAsiaTheme="minorEastAsia"/>
          <w:noProof/>
          <w:lang w:eastAsia="hr-HR"/>
        </w:rPr>
      </w:pPr>
      <w:hyperlink w:anchor="_Toc118707042" w:history="1">
        <w:r w:rsidR="006C319D" w:rsidRPr="00D21754">
          <w:rPr>
            <w:rStyle w:val="Hyperlink"/>
            <w:noProof/>
          </w:rPr>
          <w:t>5.2</w:t>
        </w:r>
        <w:r w:rsidR="006C319D">
          <w:rPr>
            <w:rFonts w:eastAsiaTheme="minorEastAsia"/>
            <w:noProof/>
            <w:lang w:eastAsia="hr-HR"/>
          </w:rPr>
          <w:tab/>
        </w:r>
        <w:r w:rsidR="006C319D" w:rsidRPr="00D21754">
          <w:rPr>
            <w:rStyle w:val="Hyperlink"/>
            <w:noProof/>
          </w:rPr>
          <w:t>Poruke web metode ProvjeriPP – SEOP v2.0</w:t>
        </w:r>
        <w:r w:rsidR="006C319D">
          <w:rPr>
            <w:noProof/>
            <w:webHidden/>
          </w:rPr>
          <w:tab/>
        </w:r>
        <w:r w:rsidR="006C319D">
          <w:rPr>
            <w:noProof/>
            <w:webHidden/>
          </w:rPr>
          <w:fldChar w:fldCharType="begin"/>
        </w:r>
        <w:r w:rsidR="006C319D">
          <w:rPr>
            <w:noProof/>
            <w:webHidden/>
          </w:rPr>
          <w:instrText xml:space="preserve"> PAGEREF _Toc118707042 \h </w:instrText>
        </w:r>
        <w:r w:rsidR="006C319D">
          <w:rPr>
            <w:noProof/>
            <w:webHidden/>
          </w:rPr>
        </w:r>
        <w:r w:rsidR="006C319D">
          <w:rPr>
            <w:noProof/>
            <w:webHidden/>
          </w:rPr>
          <w:fldChar w:fldCharType="separate"/>
        </w:r>
        <w:r w:rsidR="006C319D">
          <w:rPr>
            <w:noProof/>
            <w:webHidden/>
          </w:rPr>
          <w:t>22</w:t>
        </w:r>
        <w:r w:rsidR="006C319D">
          <w:rPr>
            <w:noProof/>
            <w:webHidden/>
          </w:rPr>
          <w:fldChar w:fldCharType="end"/>
        </w:r>
      </w:hyperlink>
    </w:p>
    <w:p w14:paraId="0456C897" w14:textId="1881DA7D" w:rsidR="006C319D" w:rsidRDefault="009500BD">
      <w:pPr>
        <w:pStyle w:val="TOC2"/>
        <w:tabs>
          <w:tab w:val="left" w:pos="880"/>
          <w:tab w:val="right" w:leader="dot" w:pos="9062"/>
        </w:tabs>
        <w:rPr>
          <w:rFonts w:eastAsiaTheme="minorEastAsia"/>
          <w:noProof/>
          <w:lang w:eastAsia="hr-HR"/>
        </w:rPr>
      </w:pPr>
      <w:hyperlink w:anchor="_Toc118707043" w:history="1">
        <w:r w:rsidR="006C319D" w:rsidRPr="00D21754">
          <w:rPr>
            <w:rStyle w:val="Hyperlink"/>
            <w:noProof/>
          </w:rPr>
          <w:t>5.3</w:t>
        </w:r>
        <w:r w:rsidR="006C319D">
          <w:rPr>
            <w:rFonts w:eastAsiaTheme="minorEastAsia"/>
            <w:noProof/>
            <w:lang w:eastAsia="hr-HR"/>
          </w:rPr>
          <w:tab/>
        </w:r>
        <w:r w:rsidR="006C319D" w:rsidRPr="00D21754">
          <w:rPr>
            <w:rStyle w:val="Hyperlink"/>
            <w:noProof/>
          </w:rPr>
          <w:t>Zaštitni kod brodara (ZKB)</w:t>
        </w:r>
        <w:r w:rsidR="006C319D">
          <w:rPr>
            <w:noProof/>
            <w:webHidden/>
          </w:rPr>
          <w:tab/>
        </w:r>
        <w:r w:rsidR="006C319D">
          <w:rPr>
            <w:noProof/>
            <w:webHidden/>
          </w:rPr>
          <w:fldChar w:fldCharType="begin"/>
        </w:r>
        <w:r w:rsidR="006C319D">
          <w:rPr>
            <w:noProof/>
            <w:webHidden/>
          </w:rPr>
          <w:instrText xml:space="preserve"> PAGEREF _Toc118707043 \h </w:instrText>
        </w:r>
        <w:r w:rsidR="006C319D">
          <w:rPr>
            <w:noProof/>
            <w:webHidden/>
          </w:rPr>
        </w:r>
        <w:r w:rsidR="006C319D">
          <w:rPr>
            <w:noProof/>
            <w:webHidden/>
          </w:rPr>
          <w:fldChar w:fldCharType="separate"/>
        </w:r>
        <w:r w:rsidR="006C319D">
          <w:rPr>
            <w:noProof/>
            <w:webHidden/>
          </w:rPr>
          <w:t>25</w:t>
        </w:r>
        <w:r w:rsidR="006C319D">
          <w:rPr>
            <w:noProof/>
            <w:webHidden/>
          </w:rPr>
          <w:fldChar w:fldCharType="end"/>
        </w:r>
      </w:hyperlink>
    </w:p>
    <w:p w14:paraId="105A0912" w14:textId="6DC709D1" w:rsidR="006C319D" w:rsidRDefault="009500BD">
      <w:pPr>
        <w:pStyle w:val="TOC3"/>
        <w:tabs>
          <w:tab w:val="left" w:pos="1320"/>
          <w:tab w:val="right" w:leader="dot" w:pos="9062"/>
        </w:tabs>
        <w:rPr>
          <w:rFonts w:eastAsiaTheme="minorEastAsia"/>
          <w:noProof/>
          <w:lang w:eastAsia="hr-HR"/>
        </w:rPr>
      </w:pPr>
      <w:hyperlink w:anchor="_Toc118707044" w:history="1">
        <w:r w:rsidR="006C319D" w:rsidRPr="00D21754">
          <w:rPr>
            <w:rStyle w:val="Hyperlink"/>
            <w:rFonts w:asciiTheme="majorHAnsi" w:hAnsiTheme="majorHAnsi"/>
            <w:noProof/>
          </w:rPr>
          <w:t>5.3.1</w:t>
        </w:r>
        <w:r w:rsidR="006C319D">
          <w:rPr>
            <w:rFonts w:eastAsiaTheme="minorEastAsia"/>
            <w:noProof/>
            <w:lang w:eastAsia="hr-HR"/>
          </w:rPr>
          <w:tab/>
        </w:r>
        <w:r w:rsidR="006C319D" w:rsidRPr="00D21754">
          <w:rPr>
            <w:rStyle w:val="Hyperlink"/>
            <w:rFonts w:asciiTheme="majorHAnsi" w:hAnsiTheme="majorHAnsi"/>
            <w:noProof/>
          </w:rPr>
          <w:t>Primjer kreiranja ZKB-a ovisno o valuti (kuna ili euro)</w:t>
        </w:r>
        <w:r w:rsidR="006C319D">
          <w:rPr>
            <w:noProof/>
            <w:webHidden/>
          </w:rPr>
          <w:tab/>
        </w:r>
        <w:r w:rsidR="006C319D">
          <w:rPr>
            <w:noProof/>
            <w:webHidden/>
          </w:rPr>
          <w:fldChar w:fldCharType="begin"/>
        </w:r>
        <w:r w:rsidR="006C319D">
          <w:rPr>
            <w:noProof/>
            <w:webHidden/>
          </w:rPr>
          <w:instrText xml:space="preserve"> PAGEREF _Toc118707044 \h </w:instrText>
        </w:r>
        <w:r w:rsidR="006C319D">
          <w:rPr>
            <w:noProof/>
            <w:webHidden/>
          </w:rPr>
        </w:r>
        <w:r w:rsidR="006C319D">
          <w:rPr>
            <w:noProof/>
            <w:webHidden/>
          </w:rPr>
          <w:fldChar w:fldCharType="separate"/>
        </w:r>
        <w:r w:rsidR="006C319D">
          <w:rPr>
            <w:noProof/>
            <w:webHidden/>
          </w:rPr>
          <w:t>26</w:t>
        </w:r>
        <w:r w:rsidR="006C319D">
          <w:rPr>
            <w:noProof/>
            <w:webHidden/>
          </w:rPr>
          <w:fldChar w:fldCharType="end"/>
        </w:r>
      </w:hyperlink>
    </w:p>
    <w:p w14:paraId="691AC490" w14:textId="0EA5E01D" w:rsidR="006C319D" w:rsidRDefault="009500BD">
      <w:pPr>
        <w:pStyle w:val="TOC2"/>
        <w:tabs>
          <w:tab w:val="left" w:pos="880"/>
          <w:tab w:val="right" w:leader="dot" w:pos="9062"/>
        </w:tabs>
        <w:rPr>
          <w:rFonts w:eastAsiaTheme="minorEastAsia"/>
          <w:noProof/>
          <w:lang w:eastAsia="hr-HR"/>
        </w:rPr>
      </w:pPr>
      <w:hyperlink w:anchor="_Toc118707045" w:history="1">
        <w:r w:rsidR="006C319D" w:rsidRPr="00D21754">
          <w:rPr>
            <w:rStyle w:val="Hyperlink"/>
            <w:noProof/>
          </w:rPr>
          <w:t>5.4</w:t>
        </w:r>
        <w:r w:rsidR="006C319D">
          <w:rPr>
            <w:rFonts w:eastAsiaTheme="minorEastAsia"/>
            <w:noProof/>
            <w:lang w:eastAsia="hr-HR"/>
          </w:rPr>
          <w:tab/>
        </w:r>
        <w:r w:rsidR="006C319D" w:rsidRPr="00D21754">
          <w:rPr>
            <w:rStyle w:val="Hyperlink"/>
            <w:noProof/>
          </w:rPr>
          <w:t>Digitalno potpisivanje podataka</w:t>
        </w:r>
        <w:r w:rsidR="006C319D">
          <w:rPr>
            <w:noProof/>
            <w:webHidden/>
          </w:rPr>
          <w:tab/>
        </w:r>
        <w:r w:rsidR="006C319D">
          <w:rPr>
            <w:noProof/>
            <w:webHidden/>
          </w:rPr>
          <w:fldChar w:fldCharType="begin"/>
        </w:r>
        <w:r w:rsidR="006C319D">
          <w:rPr>
            <w:noProof/>
            <w:webHidden/>
          </w:rPr>
          <w:instrText xml:space="preserve"> PAGEREF _Toc118707045 \h </w:instrText>
        </w:r>
        <w:r w:rsidR="006C319D">
          <w:rPr>
            <w:noProof/>
            <w:webHidden/>
          </w:rPr>
        </w:r>
        <w:r w:rsidR="006C319D">
          <w:rPr>
            <w:noProof/>
            <w:webHidden/>
          </w:rPr>
          <w:fldChar w:fldCharType="separate"/>
        </w:r>
        <w:r w:rsidR="006C319D">
          <w:rPr>
            <w:noProof/>
            <w:webHidden/>
          </w:rPr>
          <w:t>28</w:t>
        </w:r>
        <w:r w:rsidR="006C319D">
          <w:rPr>
            <w:noProof/>
            <w:webHidden/>
          </w:rPr>
          <w:fldChar w:fldCharType="end"/>
        </w:r>
      </w:hyperlink>
    </w:p>
    <w:p w14:paraId="42F3BE06" w14:textId="5E46F88D" w:rsidR="006C319D" w:rsidRDefault="009500BD">
      <w:pPr>
        <w:pStyle w:val="TOC3"/>
        <w:tabs>
          <w:tab w:val="left" w:pos="1320"/>
          <w:tab w:val="right" w:leader="dot" w:pos="9062"/>
        </w:tabs>
        <w:rPr>
          <w:rFonts w:eastAsiaTheme="minorEastAsia"/>
          <w:noProof/>
          <w:lang w:eastAsia="hr-HR"/>
        </w:rPr>
      </w:pPr>
      <w:hyperlink w:anchor="_Toc118707046" w:history="1">
        <w:r w:rsidR="006C319D" w:rsidRPr="00D21754">
          <w:rPr>
            <w:rStyle w:val="Hyperlink"/>
            <w:rFonts w:asciiTheme="majorHAnsi" w:hAnsiTheme="majorHAnsi"/>
            <w:noProof/>
          </w:rPr>
          <w:t>5.4.1</w:t>
        </w:r>
        <w:r w:rsidR="006C319D">
          <w:rPr>
            <w:rFonts w:eastAsiaTheme="minorEastAsia"/>
            <w:noProof/>
            <w:lang w:eastAsia="hr-HR"/>
          </w:rPr>
          <w:tab/>
        </w:r>
        <w:r w:rsidR="006C319D" w:rsidRPr="00D21754">
          <w:rPr>
            <w:rStyle w:val="Hyperlink"/>
            <w:rFonts w:asciiTheme="majorHAnsi" w:hAnsiTheme="majorHAnsi"/>
            <w:noProof/>
          </w:rPr>
          <w:t>Digitalni potpis pseudokod</w:t>
        </w:r>
        <w:r w:rsidR="006C319D">
          <w:rPr>
            <w:noProof/>
            <w:webHidden/>
          </w:rPr>
          <w:tab/>
        </w:r>
        <w:r w:rsidR="006C319D">
          <w:rPr>
            <w:noProof/>
            <w:webHidden/>
          </w:rPr>
          <w:fldChar w:fldCharType="begin"/>
        </w:r>
        <w:r w:rsidR="006C319D">
          <w:rPr>
            <w:noProof/>
            <w:webHidden/>
          </w:rPr>
          <w:instrText xml:space="preserve"> PAGEREF _Toc118707046 \h </w:instrText>
        </w:r>
        <w:r w:rsidR="006C319D">
          <w:rPr>
            <w:noProof/>
            <w:webHidden/>
          </w:rPr>
        </w:r>
        <w:r w:rsidR="006C319D">
          <w:rPr>
            <w:noProof/>
            <w:webHidden/>
          </w:rPr>
          <w:fldChar w:fldCharType="separate"/>
        </w:r>
        <w:r w:rsidR="006C319D">
          <w:rPr>
            <w:noProof/>
            <w:webHidden/>
          </w:rPr>
          <w:t>29</w:t>
        </w:r>
        <w:r w:rsidR="006C319D">
          <w:rPr>
            <w:noProof/>
            <w:webHidden/>
          </w:rPr>
          <w:fldChar w:fldCharType="end"/>
        </w:r>
      </w:hyperlink>
    </w:p>
    <w:p w14:paraId="1BCDD3BC" w14:textId="0D3BA6F8" w:rsidR="006C319D" w:rsidRDefault="009500BD">
      <w:pPr>
        <w:pStyle w:val="TOC2"/>
        <w:tabs>
          <w:tab w:val="left" w:pos="880"/>
          <w:tab w:val="right" w:leader="dot" w:pos="9062"/>
        </w:tabs>
        <w:rPr>
          <w:rFonts w:eastAsiaTheme="minorEastAsia"/>
          <w:noProof/>
          <w:lang w:eastAsia="hr-HR"/>
        </w:rPr>
      </w:pPr>
      <w:hyperlink w:anchor="_Toc118707047" w:history="1">
        <w:r w:rsidR="006C319D" w:rsidRPr="00D21754">
          <w:rPr>
            <w:rStyle w:val="Hyperlink"/>
            <w:noProof/>
          </w:rPr>
          <w:t>5.5</w:t>
        </w:r>
        <w:r w:rsidR="006C319D">
          <w:rPr>
            <w:rFonts w:eastAsiaTheme="minorEastAsia"/>
            <w:noProof/>
            <w:lang w:eastAsia="hr-HR"/>
          </w:rPr>
          <w:tab/>
        </w:r>
        <w:r w:rsidR="006C319D" w:rsidRPr="00D21754">
          <w:rPr>
            <w:rStyle w:val="Hyperlink"/>
            <w:noProof/>
          </w:rPr>
          <w:t>Primjeri po metodama koje će brodari pozivati i parametri koji stvaraju string za digitalni potpis</w:t>
        </w:r>
        <w:r w:rsidR="006C319D">
          <w:rPr>
            <w:noProof/>
            <w:webHidden/>
          </w:rPr>
          <w:tab/>
        </w:r>
        <w:r w:rsidR="006C319D">
          <w:rPr>
            <w:noProof/>
            <w:webHidden/>
          </w:rPr>
          <w:fldChar w:fldCharType="begin"/>
        </w:r>
        <w:r w:rsidR="006C319D">
          <w:rPr>
            <w:noProof/>
            <w:webHidden/>
          </w:rPr>
          <w:instrText xml:space="preserve"> PAGEREF _Toc118707047 \h </w:instrText>
        </w:r>
        <w:r w:rsidR="006C319D">
          <w:rPr>
            <w:noProof/>
            <w:webHidden/>
          </w:rPr>
        </w:r>
        <w:r w:rsidR="006C319D">
          <w:rPr>
            <w:noProof/>
            <w:webHidden/>
          </w:rPr>
          <w:fldChar w:fldCharType="separate"/>
        </w:r>
        <w:r w:rsidR="006C319D">
          <w:rPr>
            <w:noProof/>
            <w:webHidden/>
          </w:rPr>
          <w:t>31</w:t>
        </w:r>
        <w:r w:rsidR="006C319D">
          <w:rPr>
            <w:noProof/>
            <w:webHidden/>
          </w:rPr>
          <w:fldChar w:fldCharType="end"/>
        </w:r>
      </w:hyperlink>
    </w:p>
    <w:p w14:paraId="424087D2" w14:textId="504087D3" w:rsidR="006C319D" w:rsidRDefault="009500BD">
      <w:pPr>
        <w:pStyle w:val="TOC2"/>
        <w:tabs>
          <w:tab w:val="left" w:pos="880"/>
          <w:tab w:val="right" w:leader="dot" w:pos="9062"/>
        </w:tabs>
        <w:rPr>
          <w:rFonts w:eastAsiaTheme="minorEastAsia"/>
          <w:noProof/>
          <w:lang w:eastAsia="hr-HR"/>
        </w:rPr>
      </w:pPr>
      <w:hyperlink w:anchor="_Toc118707048" w:history="1">
        <w:r w:rsidR="006C319D" w:rsidRPr="00D21754">
          <w:rPr>
            <w:rStyle w:val="Hyperlink"/>
            <w:noProof/>
            <w:highlight w:val="white"/>
          </w:rPr>
          <w:t>5.6</w:t>
        </w:r>
        <w:r w:rsidR="006C319D">
          <w:rPr>
            <w:rFonts w:eastAsiaTheme="minorEastAsia"/>
            <w:noProof/>
            <w:lang w:eastAsia="hr-HR"/>
          </w:rPr>
          <w:tab/>
        </w:r>
        <w:r w:rsidR="006C319D" w:rsidRPr="00D21754">
          <w:rPr>
            <w:rStyle w:val="Hyperlink"/>
            <w:noProof/>
            <w:highlight w:val="white"/>
          </w:rPr>
          <w:t>Šifrarnik namjena (vrsta) svih putnih karata</w:t>
        </w:r>
        <w:r w:rsidR="006C319D">
          <w:rPr>
            <w:noProof/>
            <w:webHidden/>
          </w:rPr>
          <w:tab/>
        </w:r>
        <w:r w:rsidR="006C319D">
          <w:rPr>
            <w:noProof/>
            <w:webHidden/>
          </w:rPr>
          <w:fldChar w:fldCharType="begin"/>
        </w:r>
        <w:r w:rsidR="006C319D">
          <w:rPr>
            <w:noProof/>
            <w:webHidden/>
          </w:rPr>
          <w:instrText xml:space="preserve"> PAGEREF _Toc118707048 \h </w:instrText>
        </w:r>
        <w:r w:rsidR="006C319D">
          <w:rPr>
            <w:noProof/>
            <w:webHidden/>
          </w:rPr>
        </w:r>
        <w:r w:rsidR="006C319D">
          <w:rPr>
            <w:noProof/>
            <w:webHidden/>
          </w:rPr>
          <w:fldChar w:fldCharType="separate"/>
        </w:r>
        <w:r w:rsidR="006C319D">
          <w:rPr>
            <w:noProof/>
            <w:webHidden/>
          </w:rPr>
          <w:t>40</w:t>
        </w:r>
        <w:r w:rsidR="006C319D">
          <w:rPr>
            <w:noProof/>
            <w:webHidden/>
          </w:rPr>
          <w:fldChar w:fldCharType="end"/>
        </w:r>
      </w:hyperlink>
    </w:p>
    <w:p w14:paraId="40A769CB" w14:textId="2282D451" w:rsidR="006C319D" w:rsidRDefault="009500BD">
      <w:pPr>
        <w:pStyle w:val="TOC2"/>
        <w:tabs>
          <w:tab w:val="left" w:pos="880"/>
          <w:tab w:val="right" w:leader="dot" w:pos="9062"/>
        </w:tabs>
        <w:rPr>
          <w:rFonts w:eastAsiaTheme="minorEastAsia"/>
          <w:noProof/>
          <w:lang w:eastAsia="hr-HR"/>
        </w:rPr>
      </w:pPr>
      <w:hyperlink w:anchor="_Toc118707049" w:history="1">
        <w:r w:rsidR="006C319D" w:rsidRPr="00D21754">
          <w:rPr>
            <w:rStyle w:val="Hyperlink"/>
            <w:noProof/>
          </w:rPr>
          <w:t>5.7</w:t>
        </w:r>
        <w:r w:rsidR="006C319D">
          <w:rPr>
            <w:rFonts w:eastAsiaTheme="minorEastAsia"/>
            <w:noProof/>
            <w:lang w:eastAsia="hr-HR"/>
          </w:rPr>
          <w:tab/>
        </w:r>
        <w:r w:rsidR="006C319D" w:rsidRPr="00D21754">
          <w:rPr>
            <w:rStyle w:val="Hyperlink"/>
            <w:noProof/>
          </w:rPr>
          <w:t>Metoda  DohvatiListuIskaznica – primjer poziva i odgovora metode</w:t>
        </w:r>
        <w:r w:rsidR="006C319D">
          <w:rPr>
            <w:noProof/>
            <w:webHidden/>
          </w:rPr>
          <w:tab/>
        </w:r>
        <w:r w:rsidR="006C319D">
          <w:rPr>
            <w:noProof/>
            <w:webHidden/>
          </w:rPr>
          <w:fldChar w:fldCharType="begin"/>
        </w:r>
        <w:r w:rsidR="006C319D">
          <w:rPr>
            <w:noProof/>
            <w:webHidden/>
          </w:rPr>
          <w:instrText xml:space="preserve"> PAGEREF _Toc118707049 \h </w:instrText>
        </w:r>
        <w:r w:rsidR="006C319D">
          <w:rPr>
            <w:noProof/>
            <w:webHidden/>
          </w:rPr>
        </w:r>
        <w:r w:rsidR="006C319D">
          <w:rPr>
            <w:noProof/>
            <w:webHidden/>
          </w:rPr>
          <w:fldChar w:fldCharType="separate"/>
        </w:r>
        <w:r w:rsidR="006C319D">
          <w:rPr>
            <w:noProof/>
            <w:webHidden/>
          </w:rPr>
          <w:t>41</w:t>
        </w:r>
        <w:r w:rsidR="006C319D">
          <w:rPr>
            <w:noProof/>
            <w:webHidden/>
          </w:rPr>
          <w:fldChar w:fldCharType="end"/>
        </w:r>
      </w:hyperlink>
    </w:p>
    <w:p w14:paraId="719256CD" w14:textId="3A714F93" w:rsidR="006C319D" w:rsidRDefault="009500BD">
      <w:pPr>
        <w:pStyle w:val="TOC2"/>
        <w:tabs>
          <w:tab w:val="left" w:pos="880"/>
          <w:tab w:val="right" w:leader="dot" w:pos="9062"/>
        </w:tabs>
        <w:rPr>
          <w:rFonts w:eastAsiaTheme="minorEastAsia"/>
          <w:noProof/>
          <w:lang w:eastAsia="hr-HR"/>
        </w:rPr>
      </w:pPr>
      <w:hyperlink w:anchor="_Toc118707050" w:history="1">
        <w:r w:rsidR="006C319D" w:rsidRPr="00D21754">
          <w:rPr>
            <w:rStyle w:val="Hyperlink"/>
            <w:noProof/>
          </w:rPr>
          <w:t>5.8</w:t>
        </w:r>
        <w:r w:rsidR="006C319D">
          <w:rPr>
            <w:rFonts w:eastAsiaTheme="minorEastAsia"/>
            <w:noProof/>
            <w:lang w:eastAsia="hr-HR"/>
          </w:rPr>
          <w:tab/>
        </w:r>
        <w:r w:rsidR="006C319D" w:rsidRPr="00D21754">
          <w:rPr>
            <w:rStyle w:val="Hyperlink"/>
            <w:noProof/>
          </w:rPr>
          <w:t>Pristup: Pristupne točke (URL)</w:t>
        </w:r>
        <w:r w:rsidR="006C319D">
          <w:rPr>
            <w:noProof/>
            <w:webHidden/>
          </w:rPr>
          <w:tab/>
        </w:r>
        <w:r w:rsidR="006C319D">
          <w:rPr>
            <w:noProof/>
            <w:webHidden/>
          </w:rPr>
          <w:fldChar w:fldCharType="begin"/>
        </w:r>
        <w:r w:rsidR="006C319D">
          <w:rPr>
            <w:noProof/>
            <w:webHidden/>
          </w:rPr>
          <w:instrText xml:space="preserve"> PAGEREF _Toc118707050 \h </w:instrText>
        </w:r>
        <w:r w:rsidR="006C319D">
          <w:rPr>
            <w:noProof/>
            <w:webHidden/>
          </w:rPr>
        </w:r>
        <w:r w:rsidR="006C319D">
          <w:rPr>
            <w:noProof/>
            <w:webHidden/>
          </w:rPr>
          <w:fldChar w:fldCharType="separate"/>
        </w:r>
        <w:r w:rsidR="006C319D">
          <w:rPr>
            <w:noProof/>
            <w:webHidden/>
          </w:rPr>
          <w:t>45</w:t>
        </w:r>
        <w:r w:rsidR="006C319D">
          <w:rPr>
            <w:noProof/>
            <w:webHidden/>
          </w:rPr>
          <w:fldChar w:fldCharType="end"/>
        </w:r>
      </w:hyperlink>
    </w:p>
    <w:p w14:paraId="1618F04F" w14:textId="09D1AC5E" w:rsidR="006C319D" w:rsidRDefault="009500BD">
      <w:pPr>
        <w:pStyle w:val="TOC2"/>
        <w:tabs>
          <w:tab w:val="left" w:pos="880"/>
          <w:tab w:val="right" w:leader="dot" w:pos="9062"/>
        </w:tabs>
        <w:rPr>
          <w:rFonts w:eastAsiaTheme="minorEastAsia"/>
          <w:noProof/>
          <w:lang w:eastAsia="hr-HR"/>
        </w:rPr>
      </w:pPr>
      <w:hyperlink w:anchor="_Toc118707051" w:history="1">
        <w:r w:rsidR="006C319D" w:rsidRPr="00D21754">
          <w:rPr>
            <w:rStyle w:val="Hyperlink"/>
            <w:noProof/>
          </w:rPr>
          <w:t>5.9</w:t>
        </w:r>
        <w:r w:rsidR="006C319D">
          <w:rPr>
            <w:rFonts w:eastAsiaTheme="minorEastAsia"/>
            <w:noProof/>
            <w:lang w:eastAsia="hr-HR"/>
          </w:rPr>
          <w:tab/>
        </w:r>
        <w:r w:rsidR="006C319D" w:rsidRPr="00D21754">
          <w:rPr>
            <w:rStyle w:val="Hyperlink"/>
            <w:noProof/>
          </w:rPr>
          <w:t>Korištenje: dojava greške, autorizacija i autentikacija</w:t>
        </w:r>
        <w:r w:rsidR="006C319D">
          <w:rPr>
            <w:noProof/>
            <w:webHidden/>
          </w:rPr>
          <w:tab/>
        </w:r>
        <w:r w:rsidR="006C319D">
          <w:rPr>
            <w:noProof/>
            <w:webHidden/>
          </w:rPr>
          <w:fldChar w:fldCharType="begin"/>
        </w:r>
        <w:r w:rsidR="006C319D">
          <w:rPr>
            <w:noProof/>
            <w:webHidden/>
          </w:rPr>
          <w:instrText xml:space="preserve"> PAGEREF _Toc118707051 \h </w:instrText>
        </w:r>
        <w:r w:rsidR="006C319D">
          <w:rPr>
            <w:noProof/>
            <w:webHidden/>
          </w:rPr>
        </w:r>
        <w:r w:rsidR="006C319D">
          <w:rPr>
            <w:noProof/>
            <w:webHidden/>
          </w:rPr>
          <w:fldChar w:fldCharType="separate"/>
        </w:r>
        <w:r w:rsidR="006C319D">
          <w:rPr>
            <w:noProof/>
            <w:webHidden/>
          </w:rPr>
          <w:t>45</w:t>
        </w:r>
        <w:r w:rsidR="006C319D">
          <w:rPr>
            <w:noProof/>
            <w:webHidden/>
          </w:rPr>
          <w:fldChar w:fldCharType="end"/>
        </w:r>
      </w:hyperlink>
    </w:p>
    <w:p w14:paraId="55C7C7A9" w14:textId="3226FDD6" w:rsidR="006C319D" w:rsidRDefault="009500BD">
      <w:pPr>
        <w:pStyle w:val="TOC2"/>
        <w:tabs>
          <w:tab w:val="left" w:pos="880"/>
          <w:tab w:val="right" w:leader="dot" w:pos="9062"/>
        </w:tabs>
        <w:rPr>
          <w:rFonts w:eastAsiaTheme="minorEastAsia"/>
          <w:noProof/>
          <w:lang w:eastAsia="hr-HR"/>
        </w:rPr>
      </w:pPr>
      <w:hyperlink w:anchor="_Toc118707052" w:history="1">
        <w:r w:rsidR="006C319D" w:rsidRPr="00D21754">
          <w:rPr>
            <w:rStyle w:val="Hyperlink"/>
            <w:noProof/>
          </w:rPr>
          <w:t>5.10</w:t>
        </w:r>
        <w:r w:rsidR="006C319D">
          <w:rPr>
            <w:rFonts w:eastAsiaTheme="minorEastAsia"/>
            <w:noProof/>
            <w:lang w:eastAsia="hr-HR"/>
          </w:rPr>
          <w:tab/>
        </w:r>
        <w:r w:rsidR="006C319D" w:rsidRPr="00D21754">
          <w:rPr>
            <w:rStyle w:val="Hyperlink"/>
            <w:noProof/>
          </w:rPr>
          <w:t>Programsko sučelje web servisa PlovKarte</w:t>
        </w:r>
        <w:r w:rsidR="006C319D">
          <w:rPr>
            <w:noProof/>
            <w:webHidden/>
          </w:rPr>
          <w:tab/>
        </w:r>
        <w:r w:rsidR="006C319D">
          <w:rPr>
            <w:noProof/>
            <w:webHidden/>
          </w:rPr>
          <w:fldChar w:fldCharType="begin"/>
        </w:r>
        <w:r w:rsidR="006C319D">
          <w:rPr>
            <w:noProof/>
            <w:webHidden/>
          </w:rPr>
          <w:instrText xml:space="preserve"> PAGEREF _Toc118707052 \h </w:instrText>
        </w:r>
        <w:r w:rsidR="006C319D">
          <w:rPr>
            <w:noProof/>
            <w:webHidden/>
          </w:rPr>
        </w:r>
        <w:r w:rsidR="006C319D">
          <w:rPr>
            <w:noProof/>
            <w:webHidden/>
          </w:rPr>
          <w:fldChar w:fldCharType="separate"/>
        </w:r>
        <w:r w:rsidR="006C319D">
          <w:rPr>
            <w:noProof/>
            <w:webHidden/>
          </w:rPr>
          <w:t>46</w:t>
        </w:r>
        <w:r w:rsidR="006C319D">
          <w:rPr>
            <w:noProof/>
            <w:webHidden/>
          </w:rPr>
          <w:fldChar w:fldCharType="end"/>
        </w:r>
      </w:hyperlink>
    </w:p>
    <w:p w14:paraId="6C438ABD" w14:textId="06440977" w:rsidR="006C319D" w:rsidRDefault="009500BD">
      <w:pPr>
        <w:pStyle w:val="TOC1"/>
        <w:tabs>
          <w:tab w:val="left" w:pos="440"/>
          <w:tab w:val="right" w:leader="dot" w:pos="9062"/>
        </w:tabs>
        <w:rPr>
          <w:rFonts w:eastAsiaTheme="minorEastAsia"/>
          <w:noProof/>
          <w:lang w:eastAsia="hr-HR"/>
        </w:rPr>
      </w:pPr>
      <w:hyperlink w:anchor="_Toc118707053" w:history="1">
        <w:r w:rsidR="006C319D" w:rsidRPr="00D21754">
          <w:rPr>
            <w:rStyle w:val="Hyperlink"/>
            <w:noProof/>
          </w:rPr>
          <w:t>6</w:t>
        </w:r>
        <w:r w:rsidR="006C319D">
          <w:rPr>
            <w:rFonts w:eastAsiaTheme="minorEastAsia"/>
            <w:noProof/>
            <w:lang w:eastAsia="hr-HR"/>
          </w:rPr>
          <w:tab/>
        </w:r>
        <w:r w:rsidR="006C319D" w:rsidRPr="00D21754">
          <w:rPr>
            <w:rStyle w:val="Hyperlink"/>
            <w:noProof/>
          </w:rPr>
          <w:t>Pravna i organizacijska procedura za povezivanja brodara sa SEOP-om</w:t>
        </w:r>
        <w:r w:rsidR="006C319D">
          <w:rPr>
            <w:noProof/>
            <w:webHidden/>
          </w:rPr>
          <w:tab/>
        </w:r>
        <w:r w:rsidR="006C319D">
          <w:rPr>
            <w:noProof/>
            <w:webHidden/>
          </w:rPr>
          <w:fldChar w:fldCharType="begin"/>
        </w:r>
        <w:r w:rsidR="006C319D">
          <w:rPr>
            <w:noProof/>
            <w:webHidden/>
          </w:rPr>
          <w:instrText xml:space="preserve"> PAGEREF _Toc118707053 \h </w:instrText>
        </w:r>
        <w:r w:rsidR="006C319D">
          <w:rPr>
            <w:noProof/>
            <w:webHidden/>
          </w:rPr>
        </w:r>
        <w:r w:rsidR="006C319D">
          <w:rPr>
            <w:noProof/>
            <w:webHidden/>
          </w:rPr>
          <w:fldChar w:fldCharType="separate"/>
        </w:r>
        <w:r w:rsidR="006C319D">
          <w:rPr>
            <w:noProof/>
            <w:webHidden/>
          </w:rPr>
          <w:t>52</w:t>
        </w:r>
        <w:r w:rsidR="006C319D">
          <w:rPr>
            <w:noProof/>
            <w:webHidden/>
          </w:rPr>
          <w:fldChar w:fldCharType="end"/>
        </w:r>
      </w:hyperlink>
    </w:p>
    <w:p w14:paraId="762E6786" w14:textId="4DF2A8F9" w:rsidR="006C319D" w:rsidRDefault="009500BD">
      <w:pPr>
        <w:pStyle w:val="TOC2"/>
        <w:tabs>
          <w:tab w:val="left" w:pos="880"/>
          <w:tab w:val="right" w:leader="dot" w:pos="9062"/>
        </w:tabs>
        <w:rPr>
          <w:rFonts w:eastAsiaTheme="minorEastAsia"/>
          <w:noProof/>
          <w:lang w:eastAsia="hr-HR"/>
        </w:rPr>
      </w:pPr>
      <w:hyperlink w:anchor="_Toc118707054" w:history="1">
        <w:r w:rsidR="006C319D" w:rsidRPr="00D21754">
          <w:rPr>
            <w:rStyle w:val="Hyperlink"/>
            <w:noProof/>
          </w:rPr>
          <w:t>6.1</w:t>
        </w:r>
        <w:r w:rsidR="006C319D">
          <w:rPr>
            <w:rFonts w:eastAsiaTheme="minorEastAsia"/>
            <w:noProof/>
            <w:lang w:eastAsia="hr-HR"/>
          </w:rPr>
          <w:tab/>
        </w:r>
        <w:r w:rsidR="006C319D" w:rsidRPr="00D21754">
          <w:rPr>
            <w:rStyle w:val="Hyperlink"/>
            <w:noProof/>
          </w:rPr>
          <w:t>Izdavanje klijentskog certifikata</w:t>
        </w:r>
        <w:r w:rsidR="006C319D">
          <w:rPr>
            <w:noProof/>
            <w:webHidden/>
          </w:rPr>
          <w:tab/>
        </w:r>
        <w:r w:rsidR="006C319D">
          <w:rPr>
            <w:noProof/>
            <w:webHidden/>
          </w:rPr>
          <w:fldChar w:fldCharType="begin"/>
        </w:r>
        <w:r w:rsidR="006C319D">
          <w:rPr>
            <w:noProof/>
            <w:webHidden/>
          </w:rPr>
          <w:instrText xml:space="preserve"> PAGEREF _Toc118707054 \h </w:instrText>
        </w:r>
        <w:r w:rsidR="006C319D">
          <w:rPr>
            <w:noProof/>
            <w:webHidden/>
          </w:rPr>
        </w:r>
        <w:r w:rsidR="006C319D">
          <w:rPr>
            <w:noProof/>
            <w:webHidden/>
          </w:rPr>
          <w:fldChar w:fldCharType="separate"/>
        </w:r>
        <w:r w:rsidR="006C319D">
          <w:rPr>
            <w:noProof/>
            <w:webHidden/>
          </w:rPr>
          <w:t>52</w:t>
        </w:r>
        <w:r w:rsidR="006C319D">
          <w:rPr>
            <w:noProof/>
            <w:webHidden/>
          </w:rPr>
          <w:fldChar w:fldCharType="end"/>
        </w:r>
      </w:hyperlink>
    </w:p>
    <w:p w14:paraId="6D466B0D" w14:textId="52A0B105" w:rsidR="006C319D" w:rsidRDefault="009500BD">
      <w:pPr>
        <w:pStyle w:val="TOC2"/>
        <w:tabs>
          <w:tab w:val="left" w:pos="880"/>
          <w:tab w:val="right" w:leader="dot" w:pos="9062"/>
        </w:tabs>
        <w:rPr>
          <w:rFonts w:eastAsiaTheme="minorEastAsia"/>
          <w:noProof/>
          <w:lang w:eastAsia="hr-HR"/>
        </w:rPr>
      </w:pPr>
      <w:hyperlink w:anchor="_Toc118707055" w:history="1">
        <w:r w:rsidR="006C319D" w:rsidRPr="00D21754">
          <w:rPr>
            <w:rStyle w:val="Hyperlink"/>
            <w:noProof/>
          </w:rPr>
          <w:t>6.2</w:t>
        </w:r>
        <w:r w:rsidR="006C319D">
          <w:rPr>
            <w:rFonts w:eastAsiaTheme="minorEastAsia"/>
            <w:noProof/>
            <w:lang w:eastAsia="hr-HR"/>
          </w:rPr>
          <w:tab/>
        </w:r>
        <w:r w:rsidR="006C319D" w:rsidRPr="00D21754">
          <w:rPr>
            <w:rStyle w:val="Hyperlink"/>
            <w:noProof/>
          </w:rPr>
          <w:t>Programsko sučelje za karticu</w:t>
        </w:r>
        <w:r w:rsidR="006C319D">
          <w:rPr>
            <w:noProof/>
            <w:webHidden/>
          </w:rPr>
          <w:tab/>
        </w:r>
        <w:r w:rsidR="006C319D">
          <w:rPr>
            <w:noProof/>
            <w:webHidden/>
          </w:rPr>
          <w:fldChar w:fldCharType="begin"/>
        </w:r>
        <w:r w:rsidR="006C319D">
          <w:rPr>
            <w:noProof/>
            <w:webHidden/>
          </w:rPr>
          <w:instrText xml:space="preserve"> PAGEREF _Toc118707055 \h </w:instrText>
        </w:r>
        <w:r w:rsidR="006C319D">
          <w:rPr>
            <w:noProof/>
            <w:webHidden/>
          </w:rPr>
        </w:r>
        <w:r w:rsidR="006C319D">
          <w:rPr>
            <w:noProof/>
            <w:webHidden/>
          </w:rPr>
          <w:fldChar w:fldCharType="separate"/>
        </w:r>
        <w:r w:rsidR="006C319D">
          <w:rPr>
            <w:noProof/>
            <w:webHidden/>
          </w:rPr>
          <w:t>53</w:t>
        </w:r>
        <w:r w:rsidR="006C319D">
          <w:rPr>
            <w:noProof/>
            <w:webHidden/>
          </w:rPr>
          <w:fldChar w:fldCharType="end"/>
        </w:r>
      </w:hyperlink>
    </w:p>
    <w:p w14:paraId="4185B6CD" w14:textId="39752D9B" w:rsidR="006C319D" w:rsidRDefault="009500BD">
      <w:pPr>
        <w:pStyle w:val="TOC2"/>
        <w:tabs>
          <w:tab w:val="left" w:pos="880"/>
          <w:tab w:val="right" w:leader="dot" w:pos="9062"/>
        </w:tabs>
        <w:rPr>
          <w:rFonts w:eastAsiaTheme="minorEastAsia"/>
          <w:noProof/>
          <w:lang w:eastAsia="hr-HR"/>
        </w:rPr>
      </w:pPr>
      <w:hyperlink w:anchor="_Toc118707056" w:history="1">
        <w:r w:rsidR="006C319D" w:rsidRPr="00D21754">
          <w:rPr>
            <w:rStyle w:val="Hyperlink"/>
            <w:noProof/>
          </w:rPr>
          <w:t>6.3</w:t>
        </w:r>
        <w:r w:rsidR="006C319D">
          <w:rPr>
            <w:rFonts w:eastAsiaTheme="minorEastAsia"/>
            <w:noProof/>
            <w:lang w:eastAsia="hr-HR"/>
          </w:rPr>
          <w:tab/>
        </w:r>
        <w:r w:rsidR="006C319D" w:rsidRPr="00D21754">
          <w:rPr>
            <w:rStyle w:val="Hyperlink"/>
            <w:noProof/>
          </w:rPr>
          <w:t>Testni ključevi i kartice</w:t>
        </w:r>
        <w:r w:rsidR="006C319D">
          <w:rPr>
            <w:noProof/>
            <w:webHidden/>
          </w:rPr>
          <w:tab/>
        </w:r>
        <w:r w:rsidR="006C319D">
          <w:rPr>
            <w:noProof/>
            <w:webHidden/>
          </w:rPr>
          <w:fldChar w:fldCharType="begin"/>
        </w:r>
        <w:r w:rsidR="006C319D">
          <w:rPr>
            <w:noProof/>
            <w:webHidden/>
          </w:rPr>
          <w:instrText xml:space="preserve"> PAGEREF _Toc118707056 \h </w:instrText>
        </w:r>
        <w:r w:rsidR="006C319D">
          <w:rPr>
            <w:noProof/>
            <w:webHidden/>
          </w:rPr>
        </w:r>
        <w:r w:rsidR="006C319D">
          <w:rPr>
            <w:noProof/>
            <w:webHidden/>
          </w:rPr>
          <w:fldChar w:fldCharType="separate"/>
        </w:r>
        <w:r w:rsidR="006C319D">
          <w:rPr>
            <w:noProof/>
            <w:webHidden/>
          </w:rPr>
          <w:t>53</w:t>
        </w:r>
        <w:r w:rsidR="006C319D">
          <w:rPr>
            <w:noProof/>
            <w:webHidden/>
          </w:rPr>
          <w:fldChar w:fldCharType="end"/>
        </w:r>
      </w:hyperlink>
    </w:p>
    <w:p w14:paraId="41C2B1A9" w14:textId="1F300227" w:rsidR="006C319D" w:rsidRDefault="009500BD">
      <w:pPr>
        <w:pStyle w:val="TOC2"/>
        <w:tabs>
          <w:tab w:val="left" w:pos="880"/>
          <w:tab w:val="right" w:leader="dot" w:pos="9062"/>
        </w:tabs>
        <w:rPr>
          <w:rFonts w:eastAsiaTheme="minorEastAsia"/>
          <w:noProof/>
          <w:lang w:eastAsia="hr-HR"/>
        </w:rPr>
      </w:pPr>
      <w:hyperlink w:anchor="_Toc118707057" w:history="1">
        <w:r w:rsidR="006C319D" w:rsidRPr="00D21754">
          <w:rPr>
            <w:rStyle w:val="Hyperlink"/>
            <w:noProof/>
          </w:rPr>
          <w:t>6.4</w:t>
        </w:r>
        <w:r w:rsidR="006C319D">
          <w:rPr>
            <w:rFonts w:eastAsiaTheme="minorEastAsia"/>
            <w:noProof/>
            <w:lang w:eastAsia="hr-HR"/>
          </w:rPr>
          <w:tab/>
        </w:r>
        <w:r w:rsidR="006C319D" w:rsidRPr="00D21754">
          <w:rPr>
            <w:rStyle w:val="Hyperlink"/>
            <w:noProof/>
          </w:rPr>
          <w:t>Sporazum o korištenju podataka</w:t>
        </w:r>
        <w:r w:rsidR="006C319D">
          <w:rPr>
            <w:noProof/>
            <w:webHidden/>
          </w:rPr>
          <w:tab/>
        </w:r>
        <w:r w:rsidR="006C319D">
          <w:rPr>
            <w:noProof/>
            <w:webHidden/>
          </w:rPr>
          <w:fldChar w:fldCharType="begin"/>
        </w:r>
        <w:r w:rsidR="006C319D">
          <w:rPr>
            <w:noProof/>
            <w:webHidden/>
          </w:rPr>
          <w:instrText xml:space="preserve"> PAGEREF _Toc118707057 \h </w:instrText>
        </w:r>
        <w:r w:rsidR="006C319D">
          <w:rPr>
            <w:noProof/>
            <w:webHidden/>
          </w:rPr>
        </w:r>
        <w:r w:rsidR="006C319D">
          <w:rPr>
            <w:noProof/>
            <w:webHidden/>
          </w:rPr>
          <w:fldChar w:fldCharType="separate"/>
        </w:r>
        <w:r w:rsidR="006C319D">
          <w:rPr>
            <w:noProof/>
            <w:webHidden/>
          </w:rPr>
          <w:t>53</w:t>
        </w:r>
        <w:r w:rsidR="006C319D">
          <w:rPr>
            <w:noProof/>
            <w:webHidden/>
          </w:rPr>
          <w:fldChar w:fldCharType="end"/>
        </w:r>
      </w:hyperlink>
    </w:p>
    <w:p w14:paraId="65267C68" w14:textId="7248D1CD" w:rsidR="006C319D" w:rsidRDefault="009500BD">
      <w:pPr>
        <w:pStyle w:val="TOC2"/>
        <w:tabs>
          <w:tab w:val="left" w:pos="880"/>
          <w:tab w:val="right" w:leader="dot" w:pos="9062"/>
        </w:tabs>
        <w:rPr>
          <w:rFonts w:eastAsiaTheme="minorEastAsia"/>
          <w:noProof/>
          <w:lang w:eastAsia="hr-HR"/>
        </w:rPr>
      </w:pPr>
      <w:hyperlink w:anchor="_Toc118707058" w:history="1">
        <w:r w:rsidR="006C319D" w:rsidRPr="00D21754">
          <w:rPr>
            <w:rStyle w:val="Hyperlink"/>
            <w:noProof/>
          </w:rPr>
          <w:t>6.5</w:t>
        </w:r>
        <w:r w:rsidR="006C319D">
          <w:rPr>
            <w:rFonts w:eastAsiaTheme="minorEastAsia"/>
            <w:noProof/>
            <w:lang w:eastAsia="hr-HR"/>
          </w:rPr>
          <w:tab/>
        </w:r>
        <w:r w:rsidR="006C319D" w:rsidRPr="00D21754">
          <w:rPr>
            <w:rStyle w:val="Hyperlink"/>
            <w:noProof/>
          </w:rPr>
          <w:t>Povezivanje brodara u produkcijsku okolinu</w:t>
        </w:r>
        <w:r w:rsidR="006C319D">
          <w:rPr>
            <w:noProof/>
            <w:webHidden/>
          </w:rPr>
          <w:tab/>
        </w:r>
        <w:r w:rsidR="006C319D">
          <w:rPr>
            <w:noProof/>
            <w:webHidden/>
          </w:rPr>
          <w:fldChar w:fldCharType="begin"/>
        </w:r>
        <w:r w:rsidR="006C319D">
          <w:rPr>
            <w:noProof/>
            <w:webHidden/>
          </w:rPr>
          <w:instrText xml:space="preserve"> PAGEREF _Toc118707058 \h </w:instrText>
        </w:r>
        <w:r w:rsidR="006C319D">
          <w:rPr>
            <w:noProof/>
            <w:webHidden/>
          </w:rPr>
        </w:r>
        <w:r w:rsidR="006C319D">
          <w:rPr>
            <w:noProof/>
            <w:webHidden/>
          </w:rPr>
          <w:fldChar w:fldCharType="separate"/>
        </w:r>
        <w:r w:rsidR="006C319D">
          <w:rPr>
            <w:noProof/>
            <w:webHidden/>
          </w:rPr>
          <w:t>54</w:t>
        </w:r>
        <w:r w:rsidR="006C319D">
          <w:rPr>
            <w:noProof/>
            <w:webHidden/>
          </w:rPr>
          <w:fldChar w:fldCharType="end"/>
        </w:r>
      </w:hyperlink>
    </w:p>
    <w:p w14:paraId="266A639C" w14:textId="107F7DB9" w:rsidR="002D0148" w:rsidRDefault="001A1528">
      <w:pPr>
        <w:rPr>
          <w:rFonts w:asciiTheme="majorHAnsi" w:hAnsiTheme="majorHAnsi"/>
          <w:b/>
          <w:color w:val="0070C0"/>
          <w:sz w:val="24"/>
          <w:lang w:eastAsia="hr-HR"/>
        </w:rPr>
      </w:pPr>
      <w:r>
        <w:rPr>
          <w:rFonts w:asciiTheme="majorHAnsi" w:hAnsiTheme="majorHAnsi"/>
          <w:b/>
          <w:color w:val="0070C0"/>
          <w:sz w:val="24"/>
          <w:lang w:eastAsia="hr-HR"/>
        </w:rPr>
        <w:fldChar w:fldCharType="end"/>
      </w:r>
      <w:r w:rsidR="002D0148">
        <w:rPr>
          <w:rFonts w:asciiTheme="majorHAnsi" w:hAnsiTheme="majorHAnsi"/>
          <w:b/>
          <w:color w:val="0070C0"/>
          <w:sz w:val="24"/>
          <w:lang w:eastAsia="hr-HR"/>
        </w:rPr>
        <w:br w:type="page"/>
      </w:r>
    </w:p>
    <w:p w14:paraId="5A7C31CF" w14:textId="77777777" w:rsidR="0073273F" w:rsidRPr="006C396B" w:rsidRDefault="00D0002F" w:rsidP="00DA2A9A">
      <w:pPr>
        <w:pStyle w:val="Heading1"/>
      </w:pPr>
      <w:bookmarkStart w:id="2" w:name="_Toc118707029"/>
      <w:r w:rsidRPr="006C396B">
        <w:lastRenderedPageBreak/>
        <w:t>Informacije o dokumentu</w:t>
      </w:r>
      <w:bookmarkEnd w:id="2"/>
    </w:p>
    <w:p w14:paraId="698FBFBE" w14:textId="77777777" w:rsidR="00D0002F" w:rsidRPr="006C396B" w:rsidRDefault="00D0002F" w:rsidP="00D37900">
      <w:pPr>
        <w:pStyle w:val="Heading2"/>
      </w:pPr>
      <w:bookmarkStart w:id="3" w:name="_Toc118707030"/>
      <w:r w:rsidRPr="006C396B">
        <w:t>Vlasnička prava</w:t>
      </w:r>
      <w:bookmarkEnd w:id="0"/>
      <w:bookmarkEnd w:id="1"/>
      <w:bookmarkEnd w:id="3"/>
    </w:p>
    <w:p w14:paraId="4ABBCB4B" w14:textId="77777777" w:rsidR="00D0002F" w:rsidRPr="000F4F2B" w:rsidRDefault="00D0002F" w:rsidP="00D0002F">
      <w:r w:rsidRPr="000F4F2B">
        <w:t xml:space="preserve">Informacije sadržane u ovom dokumentu su vlasništvo </w:t>
      </w:r>
      <w:r>
        <w:t>trgovačkog društva</w:t>
      </w:r>
      <w:r w:rsidRPr="000F4F2B">
        <w:t xml:space="preserve"> </w:t>
      </w:r>
      <w:r>
        <w:t>AKD d.o.o.</w:t>
      </w:r>
    </w:p>
    <w:p w14:paraId="2172CBF9" w14:textId="77777777" w:rsidR="00D0002F" w:rsidRDefault="00D0002F" w:rsidP="00D0002F">
      <w:r w:rsidRPr="000F4F2B">
        <w:t xml:space="preserve">Ovaj je materijal namijenjen isključivo za </w:t>
      </w:r>
      <w:r>
        <w:t xml:space="preserve">potrebe implementacije projekta SEOP </w:t>
      </w:r>
      <w:r w:rsidRPr="000F4F2B">
        <w:t xml:space="preserve">i ne smije se umnožavati, objavljivati ili pokazivati, u cjelini ili djelomično, trećim stranama bez prethodne pisane suglasnosti </w:t>
      </w:r>
      <w:r>
        <w:t>vlasnika dokumenta</w:t>
      </w:r>
      <w:r w:rsidRPr="000F4F2B">
        <w:t>.</w:t>
      </w:r>
    </w:p>
    <w:p w14:paraId="4C07CD1F" w14:textId="77777777" w:rsidR="00D0002F" w:rsidRPr="00D0002F" w:rsidRDefault="00D0002F" w:rsidP="00D0002F">
      <w:pPr>
        <w:spacing w:before="0" w:after="120" w:line="264" w:lineRule="auto"/>
        <w:jc w:val="both"/>
      </w:pPr>
      <w:r w:rsidRPr="00D0002F">
        <w:t xml:space="preserve">Sustav za evidenciju korisnika povlaštenog prijevoza, odobravanje prava na povlašteni prijevoz te praćenje korištenja te povlastice (kraće: Sustav evidencije otočkih prava ili SEOP) je završen i pripremljen za operativni rad.  Vlasnik SEOP-a je Agencija za obalni linijski pomorski promet (AZOLPP), a izvodi ga AKD kao operator sustava u ime AZOLPP-a. </w:t>
      </w:r>
    </w:p>
    <w:p w14:paraId="62550AE8" w14:textId="77777777" w:rsidR="00D0002F" w:rsidRPr="00A976A6" w:rsidRDefault="00D0002F" w:rsidP="003F1725">
      <w:pPr>
        <w:pStyle w:val="Heading2"/>
      </w:pPr>
      <w:bookmarkStart w:id="4" w:name="_Toc118707031"/>
      <w:r w:rsidRPr="00A976A6">
        <w:t>Izmjene i dopune dokumenta</w:t>
      </w:r>
      <w:bookmarkEnd w:id="4"/>
    </w:p>
    <w:p w14:paraId="73904EA7" w14:textId="77777777" w:rsidR="00D0002F" w:rsidRDefault="00D0002F" w:rsidP="00D0002F">
      <w:pPr>
        <w:rPr>
          <w:rStyle w:val="IntenseEmphasis"/>
        </w:rPr>
      </w:pPr>
      <w:r>
        <w:t>U ovome dokumentu</w:t>
      </w:r>
      <w:r w:rsidRPr="001B398E">
        <w:t xml:space="preserve"> primjenjuju se nazivi i </w:t>
      </w:r>
      <w:r>
        <w:t xml:space="preserve">definicije u </w:t>
      </w:r>
      <w:r w:rsidRPr="008A0EE2">
        <w:t xml:space="preserve">skladu sa </w:t>
      </w:r>
      <w:r w:rsidRPr="000F4F2B">
        <w:rPr>
          <w:rStyle w:val="IntenseEmphasis"/>
        </w:rPr>
        <w:t>OBR-I-301 Nazivi i definicije</w:t>
      </w:r>
      <w:r>
        <w:rPr>
          <w:rStyle w:val="IntenseEmphasis"/>
        </w:rPr>
        <w:t>.</w:t>
      </w:r>
    </w:p>
    <w:p w14:paraId="02265DD9" w14:textId="77777777" w:rsidR="00D0002F" w:rsidRPr="000F4F2B" w:rsidRDefault="00D0002F" w:rsidP="00D0002F">
      <w:r w:rsidRPr="000F4F2B">
        <w:t>Isključivo vlasnik dokumenta zadržava pravo izmjena i dopuna dokumenta, a za eventualne napomene u svezi prijedloga za poboljšanje i pogrešaka, potrebno je kontaktirati vlasnika dokumenta.</w:t>
      </w:r>
    </w:p>
    <w:p w14:paraId="14EB0701" w14:textId="77777777" w:rsidR="00D0002F" w:rsidRPr="000F4F2B" w:rsidRDefault="00D0002F" w:rsidP="00D0002F">
      <w:r w:rsidRPr="000F4F2B">
        <w:t>Vlasnik dokumenta će u pravilnim vremenskim razmacima, kako se budu primjenjivala poboljšanja i promjene, ili kako budu potrebne ispravke, objavljivati nova izdanja dokumenta.</w:t>
      </w:r>
    </w:p>
    <w:p w14:paraId="17787B8C" w14:textId="77777777" w:rsidR="00D0002F" w:rsidRPr="000F4F2B" w:rsidRDefault="00D0002F" w:rsidP="00D0002F">
      <w:r w:rsidRPr="000F4F2B">
        <w:t>Novo izdanje dokumenta stupa na snagu s datumom odobrenja i ima prednost nad svim prethodnim izdanjima.</w:t>
      </w:r>
    </w:p>
    <w:p w14:paraId="04286D99" w14:textId="77777777" w:rsidR="00D0002F" w:rsidRPr="008A4990" w:rsidRDefault="00D0002F" w:rsidP="00D0002F">
      <w:pPr>
        <w:rPr>
          <w:b/>
        </w:rPr>
      </w:pPr>
      <w:r w:rsidRPr="008A4990">
        <w:rPr>
          <w:b/>
        </w:rPr>
        <w:t>Opis izmjena u odnosu na prethodno izdanje:</w:t>
      </w:r>
    </w:p>
    <w:tbl>
      <w:tblPr>
        <w:tblW w:w="4943" w:type="pct"/>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1E0" w:firstRow="1" w:lastRow="1" w:firstColumn="1" w:lastColumn="1" w:noHBand="0" w:noVBand="0"/>
      </w:tblPr>
      <w:tblGrid>
        <w:gridCol w:w="1487"/>
        <w:gridCol w:w="1520"/>
        <w:gridCol w:w="5942"/>
      </w:tblGrid>
      <w:tr w:rsidR="00D0002F" w:rsidRPr="00F76D4F" w14:paraId="46ECAAFB" w14:textId="77777777" w:rsidTr="00DB46E3">
        <w:trPr>
          <w:trHeight w:val="444"/>
        </w:trPr>
        <w:tc>
          <w:tcPr>
            <w:tcW w:w="831" w:type="pct"/>
            <w:shd w:val="clear" w:color="auto" w:fill="DBE5F1"/>
            <w:vAlign w:val="center"/>
          </w:tcPr>
          <w:p w14:paraId="1E0141DA" w14:textId="77777777" w:rsidR="00D0002F" w:rsidRPr="00F76D4F" w:rsidRDefault="00D0002F" w:rsidP="00BF0EB4">
            <w:pPr>
              <w:spacing w:after="0"/>
              <w:rPr>
                <w:rStyle w:val="Emphasis"/>
                <w:sz w:val="20"/>
              </w:rPr>
            </w:pPr>
            <w:r w:rsidRPr="00F76D4F">
              <w:rPr>
                <w:rStyle w:val="Emphasis"/>
                <w:sz w:val="20"/>
              </w:rPr>
              <w:t>Oznaka izdanja</w:t>
            </w:r>
          </w:p>
        </w:tc>
        <w:tc>
          <w:tcPr>
            <w:tcW w:w="849" w:type="pct"/>
            <w:shd w:val="clear" w:color="auto" w:fill="DBE5F1"/>
            <w:vAlign w:val="center"/>
          </w:tcPr>
          <w:p w14:paraId="314815AC" w14:textId="77777777" w:rsidR="00D0002F" w:rsidRPr="00F76D4F" w:rsidRDefault="00D0002F" w:rsidP="00BF0EB4">
            <w:pPr>
              <w:spacing w:after="0"/>
              <w:rPr>
                <w:rStyle w:val="Emphasis"/>
                <w:sz w:val="20"/>
              </w:rPr>
            </w:pPr>
            <w:r w:rsidRPr="00F76D4F">
              <w:rPr>
                <w:rStyle w:val="Emphasis"/>
                <w:sz w:val="20"/>
              </w:rPr>
              <w:t>Datum</w:t>
            </w:r>
            <w:r>
              <w:rPr>
                <w:rStyle w:val="Emphasis"/>
                <w:sz w:val="20"/>
              </w:rPr>
              <w:t xml:space="preserve"> izdanja</w:t>
            </w:r>
          </w:p>
        </w:tc>
        <w:tc>
          <w:tcPr>
            <w:tcW w:w="3320" w:type="pct"/>
            <w:shd w:val="clear" w:color="auto" w:fill="DBE5F1"/>
            <w:vAlign w:val="center"/>
          </w:tcPr>
          <w:p w14:paraId="35743A48" w14:textId="77777777" w:rsidR="00D0002F" w:rsidRPr="00F76D4F" w:rsidRDefault="00D0002F" w:rsidP="00BF0EB4">
            <w:pPr>
              <w:spacing w:after="0"/>
              <w:rPr>
                <w:rStyle w:val="Emphasis"/>
                <w:sz w:val="20"/>
              </w:rPr>
            </w:pPr>
            <w:r w:rsidRPr="00F76D4F">
              <w:rPr>
                <w:rStyle w:val="Emphasis"/>
                <w:sz w:val="20"/>
              </w:rPr>
              <w:t>Opis izmjene</w:t>
            </w:r>
          </w:p>
        </w:tc>
      </w:tr>
      <w:tr w:rsidR="00D0002F" w:rsidRPr="000F4F2B" w14:paraId="1DD2E007" w14:textId="77777777" w:rsidTr="00DB46E3">
        <w:trPr>
          <w:trHeight w:val="340"/>
        </w:trPr>
        <w:tc>
          <w:tcPr>
            <w:tcW w:w="831" w:type="pct"/>
            <w:vAlign w:val="center"/>
          </w:tcPr>
          <w:p w14:paraId="00683C53" w14:textId="77777777" w:rsidR="00D0002F" w:rsidRPr="000F4F2B" w:rsidRDefault="00D0002F" w:rsidP="00BF0EB4">
            <w:pPr>
              <w:pStyle w:val="Bezproreda1"/>
              <w:rPr>
                <w:lang w:val="hr-HR"/>
              </w:rPr>
            </w:pPr>
            <w:r>
              <w:rPr>
                <w:lang w:val="hr-HR"/>
              </w:rPr>
              <w:t>V 1.0</w:t>
            </w:r>
          </w:p>
        </w:tc>
        <w:tc>
          <w:tcPr>
            <w:tcW w:w="849" w:type="pct"/>
            <w:vAlign w:val="center"/>
          </w:tcPr>
          <w:p w14:paraId="39DEE729" w14:textId="77777777" w:rsidR="00D0002F" w:rsidRPr="000F4F2B" w:rsidRDefault="00D0002F" w:rsidP="00BF0EB4">
            <w:pPr>
              <w:pStyle w:val="Bezproreda1"/>
              <w:rPr>
                <w:lang w:val="hr-HR"/>
              </w:rPr>
            </w:pPr>
            <w:r>
              <w:rPr>
                <w:lang w:val="hr-HR"/>
              </w:rPr>
              <w:t>20.11.2014</w:t>
            </w:r>
          </w:p>
        </w:tc>
        <w:tc>
          <w:tcPr>
            <w:tcW w:w="3320" w:type="pct"/>
            <w:shd w:val="clear" w:color="auto" w:fill="auto"/>
            <w:vAlign w:val="center"/>
          </w:tcPr>
          <w:p w14:paraId="3756F3C7" w14:textId="77777777" w:rsidR="00D0002F" w:rsidRPr="000F4F2B" w:rsidRDefault="00D0002F" w:rsidP="00BF0EB4">
            <w:pPr>
              <w:pStyle w:val="Bezproreda1"/>
              <w:rPr>
                <w:lang w:val="hr-HR"/>
              </w:rPr>
            </w:pPr>
            <w:r>
              <w:rPr>
                <w:lang w:val="hr-HR"/>
              </w:rPr>
              <w:t>Prvo izdanje dokumenta</w:t>
            </w:r>
          </w:p>
        </w:tc>
      </w:tr>
      <w:tr w:rsidR="00D0002F" w:rsidRPr="000F4F2B" w14:paraId="6468F45C" w14:textId="77777777" w:rsidTr="00DB46E3">
        <w:trPr>
          <w:trHeight w:val="340"/>
        </w:trPr>
        <w:tc>
          <w:tcPr>
            <w:tcW w:w="831" w:type="pct"/>
            <w:vAlign w:val="center"/>
          </w:tcPr>
          <w:p w14:paraId="3DE93200" w14:textId="77777777" w:rsidR="00D0002F" w:rsidRDefault="00D0002F" w:rsidP="00BF0EB4">
            <w:pPr>
              <w:pStyle w:val="Bezproreda1"/>
              <w:rPr>
                <w:lang w:val="hr-HR"/>
              </w:rPr>
            </w:pPr>
            <w:r>
              <w:rPr>
                <w:lang w:val="hr-HR"/>
              </w:rPr>
              <w:t>V 1.1</w:t>
            </w:r>
          </w:p>
        </w:tc>
        <w:tc>
          <w:tcPr>
            <w:tcW w:w="849" w:type="pct"/>
            <w:vAlign w:val="center"/>
          </w:tcPr>
          <w:p w14:paraId="36301273" w14:textId="77777777" w:rsidR="00D0002F" w:rsidRDefault="00D0002F" w:rsidP="00BF0EB4">
            <w:pPr>
              <w:pStyle w:val="Bezproreda1"/>
              <w:rPr>
                <w:lang w:val="hr-HR"/>
              </w:rPr>
            </w:pPr>
            <w:r>
              <w:rPr>
                <w:lang w:val="hr-HR"/>
              </w:rPr>
              <w:t>30.12.2014</w:t>
            </w:r>
          </w:p>
        </w:tc>
        <w:tc>
          <w:tcPr>
            <w:tcW w:w="3320" w:type="pct"/>
            <w:shd w:val="clear" w:color="auto" w:fill="auto"/>
            <w:vAlign w:val="center"/>
          </w:tcPr>
          <w:p w14:paraId="6D40A78E" w14:textId="77777777" w:rsidR="00D0002F" w:rsidRDefault="00D0002F" w:rsidP="00BF0EB4">
            <w:pPr>
              <w:pStyle w:val="Bezproreda1"/>
              <w:rPr>
                <w:lang w:val="hr-HR"/>
              </w:rPr>
            </w:pPr>
            <w:r>
              <w:rPr>
                <w:lang w:val="hr-HR"/>
              </w:rPr>
              <w:t>Dopuna dokumenta</w:t>
            </w:r>
          </w:p>
        </w:tc>
      </w:tr>
      <w:tr w:rsidR="000D45DB" w:rsidRPr="000F4F2B" w14:paraId="0D23765D" w14:textId="77777777" w:rsidTr="00DB46E3">
        <w:trPr>
          <w:trHeight w:val="340"/>
        </w:trPr>
        <w:tc>
          <w:tcPr>
            <w:tcW w:w="831" w:type="pct"/>
            <w:vAlign w:val="center"/>
          </w:tcPr>
          <w:p w14:paraId="29735E57" w14:textId="77777777" w:rsidR="000D45DB" w:rsidRDefault="000D45DB" w:rsidP="00BF0EB4">
            <w:pPr>
              <w:pStyle w:val="Bezproreda1"/>
              <w:rPr>
                <w:lang w:val="hr-HR"/>
              </w:rPr>
            </w:pPr>
            <w:r>
              <w:rPr>
                <w:lang w:val="hr-HR"/>
              </w:rPr>
              <w:t>V 1.2</w:t>
            </w:r>
          </w:p>
        </w:tc>
        <w:tc>
          <w:tcPr>
            <w:tcW w:w="849" w:type="pct"/>
            <w:vAlign w:val="center"/>
          </w:tcPr>
          <w:p w14:paraId="49F6FF2E" w14:textId="77777777" w:rsidR="000D45DB" w:rsidRDefault="000D45DB" w:rsidP="00BF0EB4">
            <w:pPr>
              <w:pStyle w:val="Bezproreda1"/>
              <w:rPr>
                <w:lang w:val="hr-HR"/>
              </w:rPr>
            </w:pPr>
            <w:r>
              <w:rPr>
                <w:lang w:val="hr-HR"/>
              </w:rPr>
              <w:t>20.04.2015</w:t>
            </w:r>
          </w:p>
        </w:tc>
        <w:tc>
          <w:tcPr>
            <w:tcW w:w="3320" w:type="pct"/>
            <w:shd w:val="clear" w:color="auto" w:fill="auto"/>
            <w:vAlign w:val="center"/>
          </w:tcPr>
          <w:p w14:paraId="23A85DCE" w14:textId="77777777" w:rsidR="000D45DB" w:rsidRDefault="000D45DB" w:rsidP="00BF0EB4">
            <w:pPr>
              <w:pStyle w:val="Bezproreda1"/>
              <w:rPr>
                <w:lang w:val="hr-HR"/>
              </w:rPr>
            </w:pPr>
            <w:r>
              <w:rPr>
                <w:lang w:val="hr-HR"/>
              </w:rPr>
              <w:t>Dopuna dokumenta</w:t>
            </w:r>
          </w:p>
        </w:tc>
      </w:tr>
      <w:tr w:rsidR="005A38C3" w:rsidRPr="000F4F2B" w14:paraId="7EBEBF4A" w14:textId="77777777" w:rsidTr="00DB46E3">
        <w:trPr>
          <w:trHeight w:val="340"/>
        </w:trPr>
        <w:tc>
          <w:tcPr>
            <w:tcW w:w="831" w:type="pct"/>
            <w:vAlign w:val="center"/>
          </w:tcPr>
          <w:p w14:paraId="24808F0D" w14:textId="77777777" w:rsidR="005A38C3" w:rsidRDefault="005A38C3" w:rsidP="00BF0EB4">
            <w:pPr>
              <w:pStyle w:val="Bezproreda1"/>
              <w:rPr>
                <w:lang w:val="hr-HR"/>
              </w:rPr>
            </w:pPr>
            <w:r>
              <w:rPr>
                <w:lang w:val="hr-HR"/>
              </w:rPr>
              <w:t>V 1.3</w:t>
            </w:r>
          </w:p>
        </w:tc>
        <w:tc>
          <w:tcPr>
            <w:tcW w:w="849" w:type="pct"/>
            <w:vAlign w:val="center"/>
          </w:tcPr>
          <w:p w14:paraId="72FCA137" w14:textId="77777777" w:rsidR="005A38C3" w:rsidRDefault="005A38C3" w:rsidP="00BF0EB4">
            <w:pPr>
              <w:pStyle w:val="Bezproreda1"/>
              <w:rPr>
                <w:lang w:val="hr-HR"/>
              </w:rPr>
            </w:pPr>
            <w:r>
              <w:rPr>
                <w:lang w:val="hr-HR"/>
              </w:rPr>
              <w:t>25.06.2015</w:t>
            </w:r>
          </w:p>
        </w:tc>
        <w:tc>
          <w:tcPr>
            <w:tcW w:w="3320" w:type="pct"/>
            <w:shd w:val="clear" w:color="auto" w:fill="auto"/>
            <w:vAlign w:val="center"/>
          </w:tcPr>
          <w:p w14:paraId="60C19D5C" w14:textId="77777777" w:rsidR="005A38C3" w:rsidRDefault="005A38C3" w:rsidP="00BF0EB4">
            <w:pPr>
              <w:pStyle w:val="Bezproreda1"/>
              <w:rPr>
                <w:lang w:val="hr-HR"/>
              </w:rPr>
            </w:pPr>
            <w:r>
              <w:rPr>
                <w:lang w:val="hr-HR"/>
              </w:rPr>
              <w:t>Prijedlog dopune dokumenta</w:t>
            </w:r>
          </w:p>
        </w:tc>
      </w:tr>
      <w:tr w:rsidR="00537EF8" w:rsidRPr="000F4F2B" w14:paraId="56C675FE" w14:textId="77777777" w:rsidTr="00DB46E3">
        <w:trPr>
          <w:trHeight w:val="340"/>
        </w:trPr>
        <w:tc>
          <w:tcPr>
            <w:tcW w:w="831" w:type="pct"/>
            <w:vAlign w:val="center"/>
          </w:tcPr>
          <w:p w14:paraId="76BD7729" w14:textId="77777777" w:rsidR="00537EF8" w:rsidRDefault="00537EF8" w:rsidP="00BF0EB4">
            <w:pPr>
              <w:pStyle w:val="Bezproreda1"/>
              <w:rPr>
                <w:lang w:val="hr-HR"/>
              </w:rPr>
            </w:pPr>
            <w:r>
              <w:rPr>
                <w:lang w:val="hr-HR"/>
              </w:rPr>
              <w:t>V 1.4</w:t>
            </w:r>
          </w:p>
        </w:tc>
        <w:tc>
          <w:tcPr>
            <w:tcW w:w="849" w:type="pct"/>
            <w:vAlign w:val="center"/>
          </w:tcPr>
          <w:p w14:paraId="5D9154B5" w14:textId="77777777" w:rsidR="00537EF8" w:rsidRDefault="00537EF8" w:rsidP="00BF0EB4">
            <w:pPr>
              <w:pStyle w:val="Bezproreda1"/>
              <w:rPr>
                <w:lang w:val="hr-HR"/>
              </w:rPr>
            </w:pPr>
            <w:r>
              <w:rPr>
                <w:lang w:val="hr-HR"/>
              </w:rPr>
              <w:t>2.7.2015</w:t>
            </w:r>
          </w:p>
        </w:tc>
        <w:tc>
          <w:tcPr>
            <w:tcW w:w="3320" w:type="pct"/>
            <w:shd w:val="clear" w:color="auto" w:fill="auto"/>
            <w:vAlign w:val="center"/>
          </w:tcPr>
          <w:p w14:paraId="2B6B847D" w14:textId="77777777" w:rsidR="00537EF8" w:rsidRDefault="00537EF8" w:rsidP="00BF0EB4">
            <w:pPr>
              <w:pStyle w:val="Bezproreda1"/>
              <w:rPr>
                <w:lang w:val="hr-HR"/>
              </w:rPr>
            </w:pPr>
            <w:r>
              <w:rPr>
                <w:lang w:val="hr-HR"/>
              </w:rPr>
              <w:t>Dopuna dokumenta sukladno promjenama pravilnika.</w:t>
            </w:r>
          </w:p>
        </w:tc>
      </w:tr>
      <w:tr w:rsidR="00973D10" w:rsidRPr="000F4F2B" w14:paraId="7A2AE630" w14:textId="77777777" w:rsidTr="00DB46E3">
        <w:trPr>
          <w:trHeight w:val="340"/>
        </w:trPr>
        <w:tc>
          <w:tcPr>
            <w:tcW w:w="831" w:type="pct"/>
            <w:vAlign w:val="center"/>
          </w:tcPr>
          <w:p w14:paraId="16A96F29" w14:textId="77777777" w:rsidR="00973D10" w:rsidRDefault="00973D10" w:rsidP="00BF0EB4">
            <w:pPr>
              <w:pStyle w:val="Bezproreda1"/>
              <w:rPr>
                <w:lang w:val="hr-HR"/>
              </w:rPr>
            </w:pPr>
            <w:r>
              <w:rPr>
                <w:lang w:val="hr-HR"/>
              </w:rPr>
              <w:t>V 1.5</w:t>
            </w:r>
          </w:p>
        </w:tc>
        <w:tc>
          <w:tcPr>
            <w:tcW w:w="849" w:type="pct"/>
            <w:vAlign w:val="center"/>
          </w:tcPr>
          <w:p w14:paraId="7D1A4238" w14:textId="77777777" w:rsidR="00973D10" w:rsidRDefault="00973D10" w:rsidP="00BF0EB4">
            <w:pPr>
              <w:pStyle w:val="Bezproreda1"/>
              <w:rPr>
                <w:lang w:val="hr-HR"/>
              </w:rPr>
            </w:pPr>
            <w:r>
              <w:rPr>
                <w:lang w:val="hr-HR"/>
              </w:rPr>
              <w:t>3.7.2015</w:t>
            </w:r>
          </w:p>
        </w:tc>
        <w:tc>
          <w:tcPr>
            <w:tcW w:w="3320" w:type="pct"/>
            <w:shd w:val="clear" w:color="auto" w:fill="auto"/>
            <w:vAlign w:val="center"/>
          </w:tcPr>
          <w:p w14:paraId="736B65BD" w14:textId="77777777" w:rsidR="00973D10" w:rsidRDefault="00611C86" w:rsidP="00BF0EB4">
            <w:pPr>
              <w:pStyle w:val="Bezproreda1"/>
              <w:rPr>
                <w:lang w:val="hr-HR"/>
              </w:rPr>
            </w:pPr>
            <w:r>
              <w:rPr>
                <w:lang w:val="hr-HR"/>
              </w:rPr>
              <w:t>Dopuna dokumenta (i</w:t>
            </w:r>
            <w:r w:rsidR="00973D10">
              <w:rPr>
                <w:lang w:val="hr-HR"/>
              </w:rPr>
              <w:t>zmjena opisa prava 11P u katalogu prava na PP</w:t>
            </w:r>
            <w:r>
              <w:rPr>
                <w:lang w:val="hr-HR"/>
              </w:rPr>
              <w:t>)</w:t>
            </w:r>
          </w:p>
        </w:tc>
      </w:tr>
      <w:tr w:rsidR="00222F0E" w:rsidRPr="000F4F2B" w14:paraId="7EE5F517" w14:textId="77777777" w:rsidTr="00DB46E3">
        <w:trPr>
          <w:trHeight w:val="340"/>
        </w:trPr>
        <w:tc>
          <w:tcPr>
            <w:tcW w:w="831" w:type="pct"/>
            <w:vAlign w:val="center"/>
          </w:tcPr>
          <w:p w14:paraId="5ACDBA3E" w14:textId="77777777" w:rsidR="00222F0E" w:rsidRDefault="00222F0E" w:rsidP="00BF0EB4">
            <w:pPr>
              <w:pStyle w:val="Bezproreda1"/>
              <w:rPr>
                <w:lang w:val="hr-HR"/>
              </w:rPr>
            </w:pPr>
            <w:r>
              <w:rPr>
                <w:lang w:val="hr-HR"/>
              </w:rPr>
              <w:t>V 1.6</w:t>
            </w:r>
          </w:p>
        </w:tc>
        <w:tc>
          <w:tcPr>
            <w:tcW w:w="849" w:type="pct"/>
            <w:vAlign w:val="center"/>
          </w:tcPr>
          <w:p w14:paraId="216ED1A3" w14:textId="77777777" w:rsidR="00222F0E" w:rsidRDefault="00222F0E" w:rsidP="00BF0EB4">
            <w:pPr>
              <w:pStyle w:val="Bezproreda1"/>
              <w:rPr>
                <w:lang w:val="hr-HR"/>
              </w:rPr>
            </w:pPr>
            <w:r>
              <w:rPr>
                <w:lang w:val="hr-HR"/>
              </w:rPr>
              <w:t>28.7.2015</w:t>
            </w:r>
          </w:p>
        </w:tc>
        <w:tc>
          <w:tcPr>
            <w:tcW w:w="3320" w:type="pct"/>
            <w:shd w:val="clear" w:color="auto" w:fill="auto"/>
            <w:vAlign w:val="center"/>
          </w:tcPr>
          <w:p w14:paraId="336D3062" w14:textId="77777777" w:rsidR="00222F0E" w:rsidRDefault="00222F0E" w:rsidP="00BF0EB4">
            <w:pPr>
              <w:pStyle w:val="Bezproreda1"/>
              <w:rPr>
                <w:lang w:val="hr-HR"/>
              </w:rPr>
            </w:pPr>
            <w:r>
              <w:rPr>
                <w:lang w:val="hr-HR"/>
              </w:rPr>
              <w:t xml:space="preserve">Dopuna dokumenta(proširenja opisa parametra </w:t>
            </w:r>
            <w:r w:rsidRPr="00222F0E">
              <w:rPr>
                <w:lang w:val="hr-HR"/>
              </w:rPr>
              <w:t>uvijekProdaj</w:t>
            </w:r>
            <w:r>
              <w:rPr>
                <w:lang w:val="hr-HR"/>
              </w:rPr>
              <w:t xml:space="preserve"> web metode </w:t>
            </w:r>
            <w:r w:rsidRPr="00222F0E">
              <w:rPr>
                <w:lang w:val="hr-HR"/>
              </w:rPr>
              <w:t>DojaviProdajuPPK</w:t>
            </w:r>
            <w:r>
              <w:rPr>
                <w:lang w:val="hr-HR"/>
              </w:rPr>
              <w:t>)</w:t>
            </w:r>
          </w:p>
        </w:tc>
      </w:tr>
      <w:tr w:rsidR="00380165" w:rsidRPr="000F4F2B" w14:paraId="3FA09F8D" w14:textId="77777777" w:rsidTr="00DB46E3">
        <w:trPr>
          <w:trHeight w:val="340"/>
        </w:trPr>
        <w:tc>
          <w:tcPr>
            <w:tcW w:w="831" w:type="pct"/>
            <w:vAlign w:val="center"/>
          </w:tcPr>
          <w:p w14:paraId="56F87D39" w14:textId="77777777" w:rsidR="00380165" w:rsidRDefault="00380165" w:rsidP="00BF0EB4">
            <w:pPr>
              <w:pStyle w:val="Bezproreda1"/>
              <w:rPr>
                <w:lang w:val="hr-HR"/>
              </w:rPr>
            </w:pPr>
            <w:r>
              <w:rPr>
                <w:lang w:val="hr-HR"/>
              </w:rPr>
              <w:t>V 1.7</w:t>
            </w:r>
          </w:p>
        </w:tc>
        <w:tc>
          <w:tcPr>
            <w:tcW w:w="849" w:type="pct"/>
            <w:vAlign w:val="center"/>
          </w:tcPr>
          <w:p w14:paraId="15E8D5F1" w14:textId="77777777" w:rsidR="00380165" w:rsidRDefault="000B10AF" w:rsidP="00BF0EB4">
            <w:pPr>
              <w:pStyle w:val="Bezproreda1"/>
              <w:rPr>
                <w:lang w:val="hr-HR"/>
              </w:rPr>
            </w:pPr>
            <w:r>
              <w:rPr>
                <w:lang w:val="hr-HR"/>
              </w:rPr>
              <w:t>20.01.2016</w:t>
            </w:r>
            <w:r w:rsidR="00380165">
              <w:rPr>
                <w:lang w:val="hr-HR"/>
              </w:rPr>
              <w:t>.</w:t>
            </w:r>
          </w:p>
        </w:tc>
        <w:tc>
          <w:tcPr>
            <w:tcW w:w="3320" w:type="pct"/>
            <w:shd w:val="clear" w:color="auto" w:fill="auto"/>
            <w:vAlign w:val="center"/>
          </w:tcPr>
          <w:p w14:paraId="2064370D" w14:textId="77777777" w:rsidR="00380165" w:rsidRDefault="00380165" w:rsidP="00380165">
            <w:pPr>
              <w:pStyle w:val="Bezproreda1"/>
              <w:rPr>
                <w:lang w:val="hr-HR"/>
              </w:rPr>
            </w:pPr>
            <w:r>
              <w:rPr>
                <w:lang w:val="hr-HR"/>
              </w:rPr>
              <w:t>Dopuna dokumenta (</w:t>
            </w:r>
            <w:r w:rsidR="00D14040" w:rsidRPr="00D14040">
              <w:rPr>
                <w:lang w:val="hr-HR"/>
              </w:rPr>
              <w:t>Dojava cvikanja (utroška) putne karte do 05. u mjesecu za prethodno obračunsko razdoblje</w:t>
            </w:r>
            <w:r w:rsidR="00D14040">
              <w:rPr>
                <w:lang w:val="hr-HR"/>
              </w:rPr>
              <w:t>)</w:t>
            </w:r>
          </w:p>
        </w:tc>
      </w:tr>
      <w:tr w:rsidR="008238DD" w:rsidRPr="000F4F2B" w14:paraId="2960EC38" w14:textId="77777777" w:rsidTr="00DB46E3">
        <w:trPr>
          <w:trHeight w:val="340"/>
        </w:trPr>
        <w:tc>
          <w:tcPr>
            <w:tcW w:w="831" w:type="pct"/>
            <w:vAlign w:val="center"/>
          </w:tcPr>
          <w:p w14:paraId="1015B60C" w14:textId="77777777" w:rsidR="008238DD" w:rsidRDefault="008238DD" w:rsidP="00BF0EB4">
            <w:pPr>
              <w:pStyle w:val="Bezproreda1"/>
              <w:rPr>
                <w:lang w:val="hr-HR"/>
              </w:rPr>
            </w:pPr>
            <w:r>
              <w:rPr>
                <w:lang w:val="hr-HR"/>
              </w:rPr>
              <w:t>V 1.8</w:t>
            </w:r>
          </w:p>
        </w:tc>
        <w:tc>
          <w:tcPr>
            <w:tcW w:w="849" w:type="pct"/>
            <w:vAlign w:val="center"/>
          </w:tcPr>
          <w:p w14:paraId="2BF5AB53" w14:textId="77777777" w:rsidR="008238DD" w:rsidRDefault="008238DD" w:rsidP="00BF0EB4">
            <w:pPr>
              <w:pStyle w:val="Bezproreda1"/>
              <w:rPr>
                <w:lang w:val="hr-HR"/>
              </w:rPr>
            </w:pPr>
            <w:r>
              <w:rPr>
                <w:lang w:val="hr-HR"/>
              </w:rPr>
              <w:t>15.03.2016.</w:t>
            </w:r>
          </w:p>
        </w:tc>
        <w:tc>
          <w:tcPr>
            <w:tcW w:w="3320" w:type="pct"/>
            <w:shd w:val="clear" w:color="auto" w:fill="auto"/>
            <w:vAlign w:val="center"/>
          </w:tcPr>
          <w:p w14:paraId="0ABA5524" w14:textId="77777777" w:rsidR="008238DD" w:rsidRDefault="008238DD" w:rsidP="00380165">
            <w:pPr>
              <w:pStyle w:val="Bezproreda1"/>
              <w:rPr>
                <w:lang w:val="hr-HR"/>
              </w:rPr>
            </w:pPr>
            <w:r>
              <w:rPr>
                <w:lang w:val="hr-HR"/>
              </w:rPr>
              <w:t>Dopuna dokumenta (dodan izlazni parametar tipa int IznosPopusta) u web metodu ProvjeriPPP</w:t>
            </w:r>
          </w:p>
        </w:tc>
      </w:tr>
      <w:tr w:rsidR="00294685" w:rsidRPr="000F4F2B" w14:paraId="19D26DF3" w14:textId="77777777" w:rsidTr="00DB46E3">
        <w:trPr>
          <w:trHeight w:val="340"/>
        </w:trPr>
        <w:tc>
          <w:tcPr>
            <w:tcW w:w="831" w:type="pct"/>
            <w:vAlign w:val="center"/>
          </w:tcPr>
          <w:p w14:paraId="0652E548" w14:textId="77777777" w:rsidR="00294685" w:rsidRDefault="00294685" w:rsidP="00BF0EB4">
            <w:pPr>
              <w:pStyle w:val="Bezproreda1"/>
              <w:rPr>
                <w:lang w:val="hr-HR"/>
              </w:rPr>
            </w:pPr>
            <w:r>
              <w:rPr>
                <w:lang w:val="hr-HR"/>
              </w:rPr>
              <w:t>V 1.9</w:t>
            </w:r>
          </w:p>
        </w:tc>
        <w:tc>
          <w:tcPr>
            <w:tcW w:w="849" w:type="pct"/>
            <w:vAlign w:val="center"/>
          </w:tcPr>
          <w:p w14:paraId="3532B2D4" w14:textId="77777777" w:rsidR="00294685" w:rsidRDefault="00294685" w:rsidP="00BF0EB4">
            <w:pPr>
              <w:pStyle w:val="Bezproreda1"/>
              <w:rPr>
                <w:lang w:val="hr-HR"/>
              </w:rPr>
            </w:pPr>
            <w:r>
              <w:rPr>
                <w:lang w:val="hr-HR"/>
              </w:rPr>
              <w:t>09.05.2016.</w:t>
            </w:r>
          </w:p>
        </w:tc>
        <w:tc>
          <w:tcPr>
            <w:tcW w:w="3320" w:type="pct"/>
            <w:shd w:val="clear" w:color="auto" w:fill="auto"/>
            <w:vAlign w:val="center"/>
          </w:tcPr>
          <w:p w14:paraId="75034747" w14:textId="77777777" w:rsidR="00294685" w:rsidRDefault="00294685" w:rsidP="00380165">
            <w:pPr>
              <w:pStyle w:val="Bezproreda1"/>
              <w:rPr>
                <w:lang w:val="hr-HR"/>
              </w:rPr>
            </w:pPr>
            <w:r>
              <w:rPr>
                <w:lang w:val="hr-HR"/>
              </w:rPr>
              <w:t>Ažuriranje dokumenta</w:t>
            </w:r>
          </w:p>
        </w:tc>
      </w:tr>
      <w:tr w:rsidR="00234260" w:rsidRPr="000F4F2B" w14:paraId="4DAA0EEB" w14:textId="77777777" w:rsidTr="00DB46E3">
        <w:trPr>
          <w:trHeight w:val="340"/>
        </w:trPr>
        <w:tc>
          <w:tcPr>
            <w:tcW w:w="831" w:type="pct"/>
            <w:vAlign w:val="center"/>
          </w:tcPr>
          <w:p w14:paraId="38D0C032" w14:textId="77777777" w:rsidR="00234260" w:rsidRDefault="00234260" w:rsidP="00BF0EB4">
            <w:pPr>
              <w:pStyle w:val="Bezproreda1"/>
              <w:rPr>
                <w:lang w:val="hr-HR"/>
              </w:rPr>
            </w:pPr>
            <w:r>
              <w:rPr>
                <w:lang w:val="hr-HR"/>
              </w:rPr>
              <w:t>V 2.0</w:t>
            </w:r>
          </w:p>
        </w:tc>
        <w:tc>
          <w:tcPr>
            <w:tcW w:w="849" w:type="pct"/>
            <w:vAlign w:val="center"/>
          </w:tcPr>
          <w:p w14:paraId="3B6A0B7E" w14:textId="77777777" w:rsidR="00234260" w:rsidRDefault="00234260" w:rsidP="00BF0EB4">
            <w:pPr>
              <w:pStyle w:val="Bezproreda1"/>
              <w:rPr>
                <w:lang w:val="hr-HR"/>
              </w:rPr>
            </w:pPr>
            <w:r>
              <w:rPr>
                <w:lang w:val="hr-HR"/>
              </w:rPr>
              <w:t>12.07.2017.</w:t>
            </w:r>
          </w:p>
        </w:tc>
        <w:tc>
          <w:tcPr>
            <w:tcW w:w="3320" w:type="pct"/>
            <w:shd w:val="clear" w:color="auto" w:fill="auto"/>
            <w:vAlign w:val="center"/>
          </w:tcPr>
          <w:p w14:paraId="6E47A5A1" w14:textId="77777777" w:rsidR="00234260" w:rsidRDefault="00234260" w:rsidP="00380165">
            <w:pPr>
              <w:pStyle w:val="Bezproreda1"/>
              <w:rPr>
                <w:noProof w:val="0"/>
                <w:lang w:val="hr-HR"/>
              </w:rPr>
            </w:pPr>
            <w:r>
              <w:rPr>
                <w:lang w:val="hr-HR"/>
              </w:rPr>
              <w:t>Ažuriranje dokumenta sa izmjenama za ja</w:t>
            </w:r>
            <w:r w:rsidR="00535576">
              <w:rPr>
                <w:lang w:val="hr-HR"/>
              </w:rPr>
              <w:t>vne službe temeljem novog Pravilnika</w:t>
            </w:r>
          </w:p>
        </w:tc>
      </w:tr>
      <w:tr w:rsidR="00BE280D" w:rsidRPr="000F4F2B" w14:paraId="36945512" w14:textId="77777777" w:rsidTr="00DB46E3">
        <w:trPr>
          <w:trHeight w:val="340"/>
        </w:trPr>
        <w:tc>
          <w:tcPr>
            <w:tcW w:w="831" w:type="pct"/>
            <w:vAlign w:val="center"/>
          </w:tcPr>
          <w:p w14:paraId="100B29E9" w14:textId="77777777" w:rsidR="00BE280D" w:rsidRDefault="00BE280D" w:rsidP="00BF0EB4">
            <w:pPr>
              <w:pStyle w:val="Bezproreda1"/>
              <w:rPr>
                <w:lang w:val="hr-HR"/>
              </w:rPr>
            </w:pPr>
            <w:r>
              <w:rPr>
                <w:lang w:val="hr-HR"/>
              </w:rPr>
              <w:t>V 2.1</w:t>
            </w:r>
          </w:p>
        </w:tc>
        <w:tc>
          <w:tcPr>
            <w:tcW w:w="849" w:type="pct"/>
            <w:vAlign w:val="center"/>
          </w:tcPr>
          <w:p w14:paraId="17538FA3" w14:textId="77777777" w:rsidR="00BE280D" w:rsidRDefault="00BE280D" w:rsidP="00BF0EB4">
            <w:pPr>
              <w:pStyle w:val="Bezproreda1"/>
              <w:rPr>
                <w:lang w:val="hr-HR"/>
              </w:rPr>
            </w:pPr>
            <w:r>
              <w:rPr>
                <w:lang w:val="hr-HR"/>
              </w:rPr>
              <w:t>10.08.2017</w:t>
            </w:r>
            <w:r w:rsidR="002809FF">
              <w:rPr>
                <w:lang w:val="hr-HR"/>
              </w:rPr>
              <w:t>.</w:t>
            </w:r>
          </w:p>
        </w:tc>
        <w:tc>
          <w:tcPr>
            <w:tcW w:w="3320" w:type="pct"/>
            <w:shd w:val="clear" w:color="auto" w:fill="auto"/>
            <w:vAlign w:val="center"/>
          </w:tcPr>
          <w:p w14:paraId="7BBA1855" w14:textId="77777777" w:rsidR="00BE280D" w:rsidRDefault="00BE280D" w:rsidP="00380165">
            <w:pPr>
              <w:pStyle w:val="Bezproreda1"/>
              <w:rPr>
                <w:lang w:val="hr-HR"/>
              </w:rPr>
            </w:pPr>
            <w:r>
              <w:rPr>
                <w:lang w:val="hr-HR"/>
              </w:rPr>
              <w:t>Ažuriranje dokumenta sa izmjenama uvođenje novih prava i virtualnih u prijelznom razdoblju prilagodbe brodara novom Pravilniku</w:t>
            </w:r>
          </w:p>
          <w:p w14:paraId="2D4476F5" w14:textId="77777777" w:rsidR="00BE280D" w:rsidRDefault="00BE280D" w:rsidP="00380165">
            <w:pPr>
              <w:pStyle w:val="Bezproreda1"/>
              <w:rPr>
                <w:lang w:val="hr-HR"/>
              </w:rPr>
            </w:pPr>
          </w:p>
        </w:tc>
      </w:tr>
      <w:tr w:rsidR="002809FF" w:rsidRPr="000F4F2B" w14:paraId="06FD2DFC" w14:textId="77777777" w:rsidTr="00DB46E3">
        <w:trPr>
          <w:trHeight w:val="340"/>
        </w:trPr>
        <w:tc>
          <w:tcPr>
            <w:tcW w:w="831" w:type="pct"/>
            <w:vAlign w:val="center"/>
          </w:tcPr>
          <w:p w14:paraId="739052A0" w14:textId="77777777" w:rsidR="002809FF" w:rsidRDefault="002809FF" w:rsidP="00BF0EB4">
            <w:pPr>
              <w:pStyle w:val="Bezproreda1"/>
              <w:rPr>
                <w:lang w:val="hr-HR"/>
              </w:rPr>
            </w:pPr>
            <w:r>
              <w:rPr>
                <w:lang w:val="hr-HR"/>
              </w:rPr>
              <w:t>V 2.2</w:t>
            </w:r>
          </w:p>
        </w:tc>
        <w:tc>
          <w:tcPr>
            <w:tcW w:w="849" w:type="pct"/>
            <w:vAlign w:val="center"/>
          </w:tcPr>
          <w:p w14:paraId="02BEC215" w14:textId="77777777" w:rsidR="002809FF" w:rsidRDefault="00D73E5C" w:rsidP="00D73E5C">
            <w:pPr>
              <w:pStyle w:val="Bezproreda1"/>
              <w:rPr>
                <w:lang w:val="hr-HR"/>
              </w:rPr>
            </w:pPr>
            <w:r>
              <w:rPr>
                <w:lang w:val="hr-HR"/>
              </w:rPr>
              <w:t>24</w:t>
            </w:r>
            <w:r w:rsidR="002809FF">
              <w:rPr>
                <w:lang w:val="hr-HR"/>
              </w:rPr>
              <w:t>.</w:t>
            </w:r>
            <w:r>
              <w:rPr>
                <w:lang w:val="hr-HR"/>
              </w:rPr>
              <w:t>01</w:t>
            </w:r>
            <w:r w:rsidR="002809FF">
              <w:rPr>
                <w:lang w:val="hr-HR"/>
              </w:rPr>
              <w:t>.201</w:t>
            </w:r>
            <w:r>
              <w:rPr>
                <w:lang w:val="hr-HR"/>
              </w:rPr>
              <w:t>8</w:t>
            </w:r>
            <w:r w:rsidR="002809FF">
              <w:rPr>
                <w:lang w:val="hr-HR"/>
              </w:rPr>
              <w:t>.</w:t>
            </w:r>
          </w:p>
        </w:tc>
        <w:tc>
          <w:tcPr>
            <w:tcW w:w="3320" w:type="pct"/>
            <w:shd w:val="clear" w:color="auto" w:fill="auto"/>
            <w:vAlign w:val="center"/>
          </w:tcPr>
          <w:p w14:paraId="6B286024" w14:textId="2E557093" w:rsidR="002809FF" w:rsidRDefault="00842AA5" w:rsidP="002809FF">
            <w:pPr>
              <w:pStyle w:val="Bezproreda1"/>
              <w:rPr>
                <w:lang w:val="hr-HR"/>
              </w:rPr>
            </w:pPr>
            <w:r>
              <w:rPr>
                <w:lang w:val="hr-HR"/>
              </w:rPr>
              <w:t>Dopuna dokumenta sukladno promjeni Pravilnika za potrebe testiranja.</w:t>
            </w:r>
          </w:p>
        </w:tc>
      </w:tr>
      <w:tr w:rsidR="003161C6" w:rsidRPr="000F4F2B" w14:paraId="2F7C268A" w14:textId="77777777" w:rsidTr="00DB46E3">
        <w:trPr>
          <w:trHeight w:val="340"/>
        </w:trPr>
        <w:tc>
          <w:tcPr>
            <w:tcW w:w="831" w:type="pct"/>
            <w:vAlign w:val="center"/>
          </w:tcPr>
          <w:p w14:paraId="64693862" w14:textId="6AD01806" w:rsidR="003161C6" w:rsidRDefault="003161C6" w:rsidP="002F2649">
            <w:pPr>
              <w:pStyle w:val="Bezproreda1"/>
              <w:rPr>
                <w:lang w:val="hr-HR"/>
              </w:rPr>
            </w:pPr>
            <w:r>
              <w:rPr>
                <w:lang w:val="hr-HR"/>
              </w:rPr>
              <w:t>V 2</w:t>
            </w:r>
            <w:r w:rsidR="002F2649">
              <w:rPr>
                <w:lang w:val="hr-HR"/>
              </w:rPr>
              <w:t>.3</w:t>
            </w:r>
          </w:p>
        </w:tc>
        <w:tc>
          <w:tcPr>
            <w:tcW w:w="849" w:type="pct"/>
            <w:vAlign w:val="center"/>
          </w:tcPr>
          <w:p w14:paraId="33A5046F" w14:textId="60F77E2C" w:rsidR="003161C6" w:rsidRDefault="003161C6" w:rsidP="00D73E5C">
            <w:pPr>
              <w:pStyle w:val="Bezproreda1"/>
              <w:rPr>
                <w:lang w:val="hr-HR"/>
              </w:rPr>
            </w:pPr>
            <w:r>
              <w:rPr>
                <w:lang w:val="hr-HR"/>
              </w:rPr>
              <w:t>26.02.2018.</w:t>
            </w:r>
          </w:p>
        </w:tc>
        <w:tc>
          <w:tcPr>
            <w:tcW w:w="3320" w:type="pct"/>
            <w:shd w:val="clear" w:color="auto" w:fill="auto"/>
            <w:vAlign w:val="center"/>
          </w:tcPr>
          <w:p w14:paraId="5CA7E153" w14:textId="79D5B7E9" w:rsidR="003161C6" w:rsidRDefault="003161C6" w:rsidP="008A439D">
            <w:pPr>
              <w:pStyle w:val="Bezproreda1"/>
              <w:rPr>
                <w:lang w:val="hr-HR"/>
              </w:rPr>
            </w:pPr>
            <w:r>
              <w:rPr>
                <w:lang w:val="hr-HR"/>
              </w:rPr>
              <w:t xml:space="preserve">Izmjene u poglavljima: </w:t>
            </w:r>
            <w:r w:rsidR="008A439D" w:rsidRPr="008A439D">
              <w:rPr>
                <w:lang w:val="hr-HR"/>
              </w:rPr>
              <w:t>4.Funkcionalnosti koje mora imati brodareva aplikacija za prodaju karata</w:t>
            </w:r>
            <w:r w:rsidR="008A439D">
              <w:rPr>
                <w:lang w:val="hr-HR"/>
              </w:rPr>
              <w:t>,</w:t>
            </w:r>
            <w:r w:rsidR="008A439D">
              <w:t xml:space="preserve"> </w:t>
            </w:r>
            <w:r w:rsidR="008A439D">
              <w:rPr>
                <w:lang w:val="hr-HR"/>
              </w:rPr>
              <w:t xml:space="preserve">5.3 </w:t>
            </w:r>
            <w:r w:rsidR="008A439D" w:rsidRPr="008A439D">
              <w:rPr>
                <w:lang w:val="hr-HR"/>
              </w:rPr>
              <w:t>Zaštitni kod brodara (ZKB)</w:t>
            </w:r>
            <w:r w:rsidR="008A439D">
              <w:rPr>
                <w:lang w:val="hr-HR"/>
              </w:rPr>
              <w:t>, 5.4 Digitalno potpisivanje podataka</w:t>
            </w:r>
          </w:p>
        </w:tc>
      </w:tr>
      <w:tr w:rsidR="00EA2E92" w:rsidRPr="000F4F2B" w14:paraId="7D438294" w14:textId="77777777" w:rsidTr="00DB46E3">
        <w:trPr>
          <w:trHeight w:val="340"/>
        </w:trPr>
        <w:tc>
          <w:tcPr>
            <w:tcW w:w="831" w:type="pct"/>
            <w:vAlign w:val="center"/>
          </w:tcPr>
          <w:p w14:paraId="48A8CCE3" w14:textId="34095E75" w:rsidR="00EA2E92" w:rsidRDefault="00EA2E92" w:rsidP="00EA2E92">
            <w:pPr>
              <w:pStyle w:val="Bezproreda1"/>
              <w:rPr>
                <w:lang w:val="hr-HR"/>
              </w:rPr>
            </w:pPr>
            <w:r>
              <w:rPr>
                <w:lang w:val="hr-HR"/>
              </w:rPr>
              <w:t>V 2.4</w:t>
            </w:r>
          </w:p>
        </w:tc>
        <w:tc>
          <w:tcPr>
            <w:tcW w:w="849" w:type="pct"/>
            <w:vAlign w:val="center"/>
          </w:tcPr>
          <w:p w14:paraId="0EC8F1C4" w14:textId="5B1ADA90" w:rsidR="00EA2E92" w:rsidRDefault="00EA2E92" w:rsidP="00EA2E92">
            <w:pPr>
              <w:pStyle w:val="Bezproreda1"/>
              <w:rPr>
                <w:lang w:val="hr-HR"/>
              </w:rPr>
            </w:pPr>
            <w:r>
              <w:rPr>
                <w:lang w:val="hr-HR"/>
              </w:rPr>
              <w:t>14.04.2018.</w:t>
            </w:r>
          </w:p>
        </w:tc>
        <w:tc>
          <w:tcPr>
            <w:tcW w:w="3320" w:type="pct"/>
            <w:shd w:val="clear" w:color="auto" w:fill="auto"/>
            <w:vAlign w:val="center"/>
          </w:tcPr>
          <w:p w14:paraId="4DEFA2C0" w14:textId="5EC525A8" w:rsidR="00EA2E92" w:rsidRDefault="00EA2E92" w:rsidP="00EA2E92">
            <w:pPr>
              <w:pStyle w:val="Bezproreda1"/>
              <w:rPr>
                <w:lang w:val="hr-HR"/>
              </w:rPr>
            </w:pPr>
            <w:r>
              <w:rPr>
                <w:lang w:val="hr-HR"/>
              </w:rPr>
              <w:t xml:space="preserve">Izmjene u </w:t>
            </w:r>
            <w:r w:rsidR="00A73912">
              <w:rPr>
                <w:lang w:val="hr-HR"/>
              </w:rPr>
              <w:t xml:space="preserve">poglavlju 5. </w:t>
            </w:r>
            <w:r w:rsidR="00DB46E3">
              <w:rPr>
                <w:lang w:val="hr-HR"/>
              </w:rPr>
              <w:t>Proširenje parametara metode DojaviProdajuOPK</w:t>
            </w:r>
            <w:r w:rsidR="00E83239">
              <w:rPr>
                <w:lang w:val="hr-HR"/>
              </w:rPr>
              <w:t>. Izmjena vrijednosti parametra namjena prilikom dojave OPK</w:t>
            </w:r>
            <w:r w:rsidR="00B01665">
              <w:rPr>
                <w:lang w:val="hr-HR"/>
              </w:rPr>
              <w:t xml:space="preserve">, </w:t>
            </w:r>
            <w:r w:rsidR="00B01665" w:rsidRPr="00B01665">
              <w:rPr>
                <w:lang w:val="hr-HR"/>
              </w:rPr>
              <w:t>Šifrarnik namjena (vrsta) običnih putnih karata</w:t>
            </w:r>
            <w:r w:rsidR="00B01665">
              <w:rPr>
                <w:lang w:val="hr-HR"/>
              </w:rPr>
              <w:t>.</w:t>
            </w:r>
          </w:p>
        </w:tc>
      </w:tr>
      <w:tr w:rsidR="00FD4AD3" w:rsidRPr="000F4F2B" w14:paraId="079C427B" w14:textId="77777777" w:rsidTr="00DB46E3">
        <w:trPr>
          <w:trHeight w:val="340"/>
        </w:trPr>
        <w:tc>
          <w:tcPr>
            <w:tcW w:w="831" w:type="pct"/>
            <w:vAlign w:val="center"/>
          </w:tcPr>
          <w:p w14:paraId="11ED2993" w14:textId="2F21202B" w:rsidR="00FD4AD3" w:rsidRDefault="00FD4AD3" w:rsidP="00FD4AD3">
            <w:pPr>
              <w:pStyle w:val="Bezproreda1"/>
              <w:rPr>
                <w:lang w:val="hr-HR"/>
              </w:rPr>
            </w:pPr>
            <w:r>
              <w:rPr>
                <w:lang w:val="hr-HR"/>
              </w:rPr>
              <w:lastRenderedPageBreak/>
              <w:t>V 2.5</w:t>
            </w:r>
          </w:p>
        </w:tc>
        <w:tc>
          <w:tcPr>
            <w:tcW w:w="849" w:type="pct"/>
            <w:vAlign w:val="center"/>
          </w:tcPr>
          <w:p w14:paraId="5260A6EC" w14:textId="731BBD5D" w:rsidR="00FD4AD3" w:rsidRDefault="00FD4AD3" w:rsidP="00FD4AD3">
            <w:pPr>
              <w:pStyle w:val="Bezproreda1"/>
              <w:rPr>
                <w:lang w:val="hr-HR"/>
              </w:rPr>
            </w:pPr>
            <w:r>
              <w:rPr>
                <w:lang w:val="hr-HR"/>
              </w:rPr>
              <w:t>04.05.2018.</w:t>
            </w:r>
          </w:p>
        </w:tc>
        <w:tc>
          <w:tcPr>
            <w:tcW w:w="3320" w:type="pct"/>
            <w:shd w:val="clear" w:color="auto" w:fill="auto"/>
            <w:vAlign w:val="center"/>
          </w:tcPr>
          <w:p w14:paraId="60F08E9F" w14:textId="0A5BE190" w:rsidR="00FD4AD3" w:rsidRDefault="00FD4AD3" w:rsidP="00FD4AD3">
            <w:pPr>
              <w:pStyle w:val="Bezproreda1"/>
              <w:rPr>
                <w:lang w:val="hr-HR"/>
              </w:rPr>
            </w:pPr>
            <w:r w:rsidRPr="00B01665">
              <w:rPr>
                <w:lang w:val="hr-HR"/>
              </w:rPr>
              <w:t>Šifrarnik namjena (vrsta) običnih putnih karata</w:t>
            </w:r>
            <w:r>
              <w:rPr>
                <w:lang w:val="hr-HR"/>
              </w:rPr>
              <w:t xml:space="preserve"> proširen sa tri oznake za osobe: OOB (osoba u autobusus), OVA (vozač kamion/abus), OOJ (osoba u vozili javne službe)</w:t>
            </w:r>
          </w:p>
        </w:tc>
      </w:tr>
      <w:tr w:rsidR="00E52F8F" w:rsidRPr="000F4F2B" w14:paraId="625D96F4" w14:textId="77777777" w:rsidTr="00DB46E3">
        <w:trPr>
          <w:trHeight w:val="340"/>
        </w:trPr>
        <w:tc>
          <w:tcPr>
            <w:tcW w:w="831" w:type="pct"/>
            <w:vAlign w:val="center"/>
          </w:tcPr>
          <w:p w14:paraId="6C005D4D" w14:textId="72E6A037" w:rsidR="00E52F8F" w:rsidRDefault="00E52F8F" w:rsidP="00E52F8F">
            <w:pPr>
              <w:pStyle w:val="Bezproreda1"/>
              <w:rPr>
                <w:lang w:val="hr-HR"/>
              </w:rPr>
            </w:pPr>
            <w:r>
              <w:rPr>
                <w:lang w:val="hr-HR"/>
              </w:rPr>
              <w:t>V 2.6</w:t>
            </w:r>
          </w:p>
        </w:tc>
        <w:tc>
          <w:tcPr>
            <w:tcW w:w="849" w:type="pct"/>
            <w:vAlign w:val="center"/>
          </w:tcPr>
          <w:p w14:paraId="6508331B" w14:textId="6DEBAC72" w:rsidR="00E52F8F" w:rsidRDefault="00E52F8F" w:rsidP="00E52F8F">
            <w:pPr>
              <w:pStyle w:val="Bezproreda1"/>
              <w:rPr>
                <w:lang w:val="hr-HR"/>
              </w:rPr>
            </w:pPr>
            <w:r>
              <w:rPr>
                <w:lang w:val="hr-HR"/>
              </w:rPr>
              <w:t>03.08.2018.</w:t>
            </w:r>
          </w:p>
        </w:tc>
        <w:tc>
          <w:tcPr>
            <w:tcW w:w="3320" w:type="pct"/>
            <w:shd w:val="clear" w:color="auto" w:fill="auto"/>
            <w:vAlign w:val="center"/>
          </w:tcPr>
          <w:p w14:paraId="069D79FD" w14:textId="14D9F189" w:rsidR="00E52F8F" w:rsidRPr="00B01665" w:rsidRDefault="00E52F8F" w:rsidP="00E52F8F">
            <w:pPr>
              <w:pStyle w:val="Bezproreda1"/>
              <w:rPr>
                <w:lang w:val="hr-HR"/>
              </w:rPr>
            </w:pPr>
            <w:r>
              <w:rPr>
                <w:lang w:val="hr-HR"/>
              </w:rPr>
              <w:t>Dopuna web servis  metodom DojaviIsplovljenje. Dodana virtualna iskaznica</w:t>
            </w:r>
            <w:r w:rsidR="007F7139">
              <w:rPr>
                <w:lang w:val="hr-HR"/>
              </w:rPr>
              <w:t xml:space="preserve"> </w:t>
            </w:r>
            <w:r w:rsidR="009E4429">
              <w:rPr>
                <w:lang w:val="hr-HR"/>
              </w:rPr>
              <w:t xml:space="preserve"> </w:t>
            </w:r>
            <w:r w:rsidR="009E4429">
              <w:rPr>
                <w:color w:val="000000"/>
                <w:lang w:eastAsia="en-US"/>
              </w:rPr>
              <w:t>9999990</w:t>
            </w:r>
            <w:r w:rsidR="007F7139">
              <w:rPr>
                <w:color w:val="000000"/>
                <w:lang w:eastAsia="en-US"/>
              </w:rPr>
              <w:t xml:space="preserve"> bicikli otočana</w:t>
            </w:r>
          </w:p>
        </w:tc>
      </w:tr>
      <w:tr w:rsidR="000E30A2" w:rsidRPr="000F4F2B" w14:paraId="30F32FAD" w14:textId="77777777" w:rsidTr="00DB46E3">
        <w:trPr>
          <w:trHeight w:val="340"/>
        </w:trPr>
        <w:tc>
          <w:tcPr>
            <w:tcW w:w="831" w:type="pct"/>
            <w:vAlign w:val="center"/>
          </w:tcPr>
          <w:p w14:paraId="3FA0BFF0" w14:textId="67BBB9E0" w:rsidR="000E30A2" w:rsidRDefault="000E30A2" w:rsidP="00E52F8F">
            <w:pPr>
              <w:pStyle w:val="Bezproreda1"/>
              <w:rPr>
                <w:lang w:val="hr-HR"/>
              </w:rPr>
            </w:pPr>
            <w:r>
              <w:rPr>
                <w:lang w:val="hr-HR"/>
              </w:rPr>
              <w:t>V 2.</w:t>
            </w:r>
            <w:r w:rsidR="00096C96">
              <w:rPr>
                <w:lang w:val="hr-HR"/>
              </w:rPr>
              <w:t>7</w:t>
            </w:r>
          </w:p>
        </w:tc>
        <w:tc>
          <w:tcPr>
            <w:tcW w:w="849" w:type="pct"/>
            <w:vAlign w:val="center"/>
          </w:tcPr>
          <w:p w14:paraId="14F024BE" w14:textId="19F77437" w:rsidR="000E30A2" w:rsidRDefault="000E30A2" w:rsidP="00E52F8F">
            <w:pPr>
              <w:pStyle w:val="Bezproreda1"/>
              <w:rPr>
                <w:lang w:val="hr-HR"/>
              </w:rPr>
            </w:pPr>
            <w:r>
              <w:rPr>
                <w:lang w:val="hr-HR"/>
              </w:rPr>
              <w:t>0</w:t>
            </w:r>
            <w:r w:rsidR="007E2F98">
              <w:rPr>
                <w:lang w:val="hr-HR"/>
              </w:rPr>
              <w:t>3</w:t>
            </w:r>
            <w:r>
              <w:rPr>
                <w:lang w:val="hr-HR"/>
              </w:rPr>
              <w:t>.0</w:t>
            </w:r>
            <w:r w:rsidR="007E2F98">
              <w:rPr>
                <w:lang w:val="hr-HR"/>
              </w:rPr>
              <w:t>5</w:t>
            </w:r>
            <w:r>
              <w:rPr>
                <w:lang w:val="hr-HR"/>
              </w:rPr>
              <w:t>.2019.</w:t>
            </w:r>
          </w:p>
        </w:tc>
        <w:tc>
          <w:tcPr>
            <w:tcW w:w="3320" w:type="pct"/>
            <w:shd w:val="clear" w:color="auto" w:fill="auto"/>
            <w:vAlign w:val="center"/>
          </w:tcPr>
          <w:p w14:paraId="1670437F" w14:textId="0B90E7E1" w:rsidR="00B576E5" w:rsidRPr="008D2DCB" w:rsidRDefault="00B576E5" w:rsidP="003C7799">
            <w:pPr>
              <w:pStyle w:val="Bezproreda1"/>
              <w:jc w:val="left"/>
              <w:rPr>
                <w:lang w:val="hr-HR"/>
              </w:rPr>
            </w:pPr>
            <w:r>
              <w:rPr>
                <w:lang w:val="hr-HR"/>
              </w:rPr>
              <w:t>Izmjene u poglavljima: 1, 2, 3, 4, 5.1, 5.5, 5.6</w:t>
            </w:r>
            <w:r w:rsidR="00BD42A2">
              <w:rPr>
                <w:lang w:val="hr-HR"/>
              </w:rPr>
              <w:t>, 5.7</w:t>
            </w:r>
            <w:r w:rsidR="00804B24">
              <w:rPr>
                <w:lang w:val="hr-HR"/>
              </w:rPr>
              <w:t>, 5.10</w:t>
            </w:r>
          </w:p>
          <w:p w14:paraId="77C33CC6" w14:textId="14808BA2" w:rsidR="003270F0" w:rsidRDefault="00783D77" w:rsidP="003C7799">
            <w:pPr>
              <w:pStyle w:val="Bezproreda1"/>
              <w:jc w:val="left"/>
              <w:rPr>
                <w:szCs w:val="18"/>
                <w:lang w:val="hr-HR"/>
              </w:rPr>
            </w:pPr>
            <w:r>
              <w:rPr>
                <w:szCs w:val="18"/>
                <w:lang w:val="hr-HR"/>
              </w:rPr>
              <w:t>Iz dokumenta ukolonjene metod</w:t>
            </w:r>
            <w:r w:rsidR="002B2567">
              <w:rPr>
                <w:szCs w:val="18"/>
                <w:lang w:val="hr-HR"/>
              </w:rPr>
              <w:t>e</w:t>
            </w:r>
            <w:r>
              <w:rPr>
                <w:szCs w:val="18"/>
                <w:lang w:val="hr-HR"/>
              </w:rPr>
              <w:t xml:space="preserve"> DojaviProdajuPPK i DojaviCvikanjePPK koje  se uklanjaju i iz web sevisa, a koje zamijenjuju njihove nove verzije DojaviProdajuPPK_3 i DojaviCvikanje</w:t>
            </w:r>
            <w:r w:rsidR="000878B1">
              <w:rPr>
                <w:szCs w:val="18"/>
                <w:lang w:val="hr-HR"/>
              </w:rPr>
              <w:t>.</w:t>
            </w:r>
          </w:p>
          <w:p w14:paraId="31AA7537" w14:textId="09C1F316" w:rsidR="00C20EA8" w:rsidRDefault="000878B1" w:rsidP="003C7799">
            <w:pPr>
              <w:pStyle w:val="Bezproreda1"/>
              <w:jc w:val="left"/>
              <w:rPr>
                <w:szCs w:val="18"/>
                <w:lang w:val="hr-HR"/>
              </w:rPr>
            </w:pPr>
            <w:r>
              <w:rPr>
                <w:szCs w:val="18"/>
                <w:lang w:val="hr-HR"/>
              </w:rPr>
              <w:t>Dodana je metoda DojaviProdajuPPK_3 za dojavu povlaštenih karata  sa parmetrom namjene (vrste) putne karte.</w:t>
            </w:r>
          </w:p>
          <w:p w14:paraId="4644D144" w14:textId="7C12772C" w:rsidR="00F537D1" w:rsidRDefault="00B576E5" w:rsidP="003C7799">
            <w:pPr>
              <w:pStyle w:val="Bezproreda1"/>
              <w:jc w:val="left"/>
              <w:rPr>
                <w:szCs w:val="18"/>
                <w:lang w:val="hr-HR"/>
              </w:rPr>
            </w:pPr>
            <w:r>
              <w:rPr>
                <w:szCs w:val="18"/>
                <w:lang w:val="hr-HR"/>
              </w:rPr>
              <w:t>Ažuriran</w:t>
            </w:r>
            <w:r w:rsidR="004014FF">
              <w:rPr>
                <w:szCs w:val="18"/>
                <w:lang w:val="hr-HR"/>
              </w:rPr>
              <w:t xml:space="preserve"> je  š</w:t>
            </w:r>
            <w:r w:rsidR="004014FF" w:rsidRPr="004014FF">
              <w:rPr>
                <w:szCs w:val="18"/>
                <w:lang w:val="hr-HR"/>
              </w:rPr>
              <w:t>ifrarnik namjena (vrsta) svih putnih karata</w:t>
            </w:r>
            <w:r w:rsidR="004014FF">
              <w:rPr>
                <w:szCs w:val="18"/>
                <w:lang w:val="hr-HR"/>
              </w:rPr>
              <w:t>.</w:t>
            </w:r>
          </w:p>
          <w:p w14:paraId="3734E848" w14:textId="77777777" w:rsidR="00BD42A2" w:rsidRPr="00A141A6" w:rsidRDefault="00D34948" w:rsidP="003C7799">
            <w:pPr>
              <w:pStyle w:val="Bezproreda1"/>
              <w:jc w:val="left"/>
              <w:rPr>
                <w:rFonts w:asciiTheme="minorHAnsi" w:eastAsiaTheme="minorHAnsi" w:hAnsiTheme="minorHAnsi" w:cstheme="minorHAnsi"/>
                <w:szCs w:val="18"/>
                <w:lang w:eastAsia="en-US"/>
              </w:rPr>
            </w:pPr>
            <w:r w:rsidRPr="00A141A6">
              <w:rPr>
                <w:szCs w:val="18"/>
                <w:lang w:val="hr-HR"/>
              </w:rPr>
              <w:t xml:space="preserve">Dodana virtualna iskaznica  </w:t>
            </w:r>
            <w:r w:rsidRPr="00A141A6">
              <w:rPr>
                <w:color w:val="000000"/>
                <w:szCs w:val="18"/>
                <w:lang w:eastAsia="en-US"/>
              </w:rPr>
              <w:t xml:space="preserve">9999981 </w:t>
            </w:r>
            <w:r w:rsidRPr="00A141A6">
              <w:rPr>
                <w:rFonts w:asciiTheme="minorHAnsi" w:eastAsiaTheme="minorHAnsi" w:hAnsiTheme="minorHAnsi" w:cstheme="minorHAnsi"/>
                <w:szCs w:val="18"/>
                <w:lang w:eastAsia="en-US"/>
              </w:rPr>
              <w:t>vozila u vlasništvu osoba sa invaliditetom</w:t>
            </w:r>
            <w:r w:rsidR="004014FF" w:rsidRPr="00A141A6">
              <w:rPr>
                <w:rFonts w:asciiTheme="minorHAnsi" w:eastAsiaTheme="minorHAnsi" w:hAnsiTheme="minorHAnsi" w:cstheme="minorHAnsi"/>
                <w:szCs w:val="18"/>
                <w:lang w:eastAsia="en-US"/>
              </w:rPr>
              <w:t>.</w:t>
            </w:r>
          </w:p>
          <w:p w14:paraId="5BBE5C99" w14:textId="6CF330C6" w:rsidR="00D34948" w:rsidRDefault="00BD42A2" w:rsidP="003C7799">
            <w:pPr>
              <w:pStyle w:val="Bezproreda1"/>
              <w:jc w:val="left"/>
              <w:rPr>
                <w:lang w:val="hr-HR"/>
              </w:rPr>
            </w:pPr>
            <w:r w:rsidRPr="00A141A6">
              <w:rPr>
                <w:rFonts w:asciiTheme="minorHAnsi" w:eastAsiaTheme="minorHAnsi" w:hAnsiTheme="minorHAnsi" w:cstheme="minorHAnsi"/>
                <w:szCs w:val="18"/>
                <w:lang w:eastAsia="en-US"/>
              </w:rPr>
              <w:t>Dodana metoda DohvatiListuiskaznica za dohvat</w:t>
            </w:r>
            <w:r w:rsidR="00843C28">
              <w:rPr>
                <w:rFonts w:asciiTheme="minorHAnsi" w:eastAsiaTheme="minorHAnsi" w:hAnsiTheme="minorHAnsi" w:cstheme="minorHAnsi"/>
                <w:szCs w:val="18"/>
                <w:lang w:eastAsia="en-US"/>
              </w:rPr>
              <w:t xml:space="preserve"> </w:t>
            </w:r>
            <w:r w:rsidRPr="00A141A6">
              <w:rPr>
                <w:rFonts w:asciiTheme="minorHAnsi" w:eastAsiaTheme="minorHAnsi" w:hAnsiTheme="minorHAnsi" w:cstheme="minorHAnsi"/>
                <w:szCs w:val="18"/>
                <w:lang w:eastAsia="en-US"/>
              </w:rPr>
              <w:t>svih iskaznica kojima nije istekao period važenja</w:t>
            </w:r>
            <w:r w:rsidR="00D34948" w:rsidRPr="005571C6">
              <w:rPr>
                <w:rFonts w:asciiTheme="minorHAnsi" w:eastAsiaTheme="minorHAnsi" w:hAnsiTheme="minorHAnsi" w:cstheme="minorHAnsi"/>
                <w:sz w:val="22"/>
                <w:szCs w:val="22"/>
                <w:lang w:eastAsia="en-US"/>
              </w:rPr>
              <w:t xml:space="preserve">                       </w:t>
            </w:r>
          </w:p>
        </w:tc>
      </w:tr>
      <w:tr w:rsidR="00B8501A" w:rsidRPr="000F4F2B" w14:paraId="2E59279F" w14:textId="77777777" w:rsidTr="00DB46E3">
        <w:trPr>
          <w:trHeight w:val="340"/>
        </w:trPr>
        <w:tc>
          <w:tcPr>
            <w:tcW w:w="831" w:type="pct"/>
            <w:vAlign w:val="center"/>
          </w:tcPr>
          <w:p w14:paraId="0AED4EC6" w14:textId="08612AA2" w:rsidR="00B8501A" w:rsidRDefault="00B8501A" w:rsidP="00E52F8F">
            <w:pPr>
              <w:pStyle w:val="Bezproreda1"/>
              <w:rPr>
                <w:lang w:val="hr-HR"/>
              </w:rPr>
            </w:pPr>
            <w:r>
              <w:rPr>
                <w:lang w:val="hr-HR"/>
              </w:rPr>
              <w:t>v.2.8</w:t>
            </w:r>
          </w:p>
        </w:tc>
        <w:tc>
          <w:tcPr>
            <w:tcW w:w="849" w:type="pct"/>
            <w:vAlign w:val="center"/>
          </w:tcPr>
          <w:p w14:paraId="4CF3AFDC" w14:textId="334B0286" w:rsidR="00B8501A" w:rsidRDefault="00B36137" w:rsidP="00E52F8F">
            <w:pPr>
              <w:pStyle w:val="Bezproreda1"/>
              <w:rPr>
                <w:lang w:val="hr-HR"/>
              </w:rPr>
            </w:pPr>
            <w:r>
              <w:rPr>
                <w:lang w:val="hr-HR"/>
              </w:rPr>
              <w:t>02</w:t>
            </w:r>
            <w:r w:rsidR="00B8501A">
              <w:rPr>
                <w:lang w:val="hr-HR"/>
              </w:rPr>
              <w:t>.0</w:t>
            </w:r>
            <w:r>
              <w:rPr>
                <w:lang w:val="hr-HR"/>
              </w:rPr>
              <w:t>8</w:t>
            </w:r>
            <w:r w:rsidR="00B8501A">
              <w:rPr>
                <w:lang w:val="hr-HR"/>
              </w:rPr>
              <w:t>.2019</w:t>
            </w:r>
          </w:p>
        </w:tc>
        <w:tc>
          <w:tcPr>
            <w:tcW w:w="3320" w:type="pct"/>
            <w:shd w:val="clear" w:color="auto" w:fill="auto"/>
            <w:vAlign w:val="center"/>
          </w:tcPr>
          <w:p w14:paraId="5AD8C1C9" w14:textId="7A9A0A01" w:rsidR="00B8501A" w:rsidRPr="00A141A6" w:rsidRDefault="00B8501A" w:rsidP="00B8501A">
            <w:pPr>
              <w:pStyle w:val="Bezproreda1"/>
              <w:jc w:val="left"/>
              <w:rPr>
                <w:rFonts w:asciiTheme="minorHAnsi" w:eastAsiaTheme="minorHAnsi" w:hAnsiTheme="minorHAnsi" w:cstheme="minorHAnsi"/>
                <w:szCs w:val="18"/>
                <w:lang w:eastAsia="en-US"/>
              </w:rPr>
            </w:pPr>
            <w:r w:rsidRPr="00A141A6">
              <w:rPr>
                <w:szCs w:val="18"/>
                <w:lang w:val="hr-HR"/>
              </w:rPr>
              <w:t>Dodan</w:t>
            </w:r>
            <w:r>
              <w:rPr>
                <w:szCs w:val="18"/>
                <w:lang w:val="hr-HR"/>
              </w:rPr>
              <w:t>e</w:t>
            </w:r>
            <w:r w:rsidRPr="00A141A6">
              <w:rPr>
                <w:szCs w:val="18"/>
                <w:lang w:val="hr-HR"/>
              </w:rPr>
              <w:t xml:space="preserve"> virtualna iskaznica</w:t>
            </w:r>
            <w:r w:rsidR="00FC4443">
              <w:rPr>
                <w:szCs w:val="18"/>
                <w:lang w:val="hr-HR"/>
              </w:rPr>
              <w:t xml:space="preserve"> </w:t>
            </w:r>
            <w:r>
              <w:rPr>
                <w:color w:val="000000"/>
                <w:szCs w:val="18"/>
                <w:lang w:eastAsia="en-US"/>
              </w:rPr>
              <w:t>za kategorije prava invalida: 27B, 28B, 29B, 30B, 31B, 32B, 33B</w:t>
            </w:r>
            <w:r w:rsidR="00B36137">
              <w:rPr>
                <w:color w:val="000000"/>
                <w:szCs w:val="18"/>
                <w:lang w:eastAsia="en-US"/>
              </w:rPr>
              <w:t>, 34B, 35B, 36B, 37B, 38B, 39B</w:t>
            </w:r>
          </w:p>
          <w:p w14:paraId="3BAE7206" w14:textId="77777777" w:rsidR="00B8501A" w:rsidRPr="00B8501A" w:rsidRDefault="00B8501A" w:rsidP="003C7799">
            <w:pPr>
              <w:pStyle w:val="Bezproreda1"/>
              <w:jc w:val="left"/>
            </w:pPr>
          </w:p>
        </w:tc>
      </w:tr>
      <w:tr w:rsidR="001E736A" w:rsidRPr="000F4F2B" w14:paraId="300D1895" w14:textId="77777777" w:rsidTr="00DB46E3">
        <w:trPr>
          <w:trHeight w:val="340"/>
        </w:trPr>
        <w:tc>
          <w:tcPr>
            <w:tcW w:w="831" w:type="pct"/>
            <w:vAlign w:val="center"/>
          </w:tcPr>
          <w:p w14:paraId="5A64445E" w14:textId="141468A6" w:rsidR="001E736A" w:rsidRDefault="001E736A" w:rsidP="00E52F8F">
            <w:pPr>
              <w:pStyle w:val="Bezproreda1"/>
              <w:rPr>
                <w:lang w:val="hr-HR"/>
              </w:rPr>
            </w:pPr>
            <w:r>
              <w:rPr>
                <w:lang w:val="hr-HR"/>
              </w:rPr>
              <w:t>v.3.0</w:t>
            </w:r>
          </w:p>
        </w:tc>
        <w:tc>
          <w:tcPr>
            <w:tcW w:w="849" w:type="pct"/>
            <w:vAlign w:val="center"/>
          </w:tcPr>
          <w:p w14:paraId="539FC2C8" w14:textId="66C6FDF1" w:rsidR="001E736A" w:rsidRDefault="001E736A" w:rsidP="00E52F8F">
            <w:pPr>
              <w:pStyle w:val="Bezproreda1"/>
              <w:rPr>
                <w:lang w:val="hr-HR"/>
              </w:rPr>
            </w:pPr>
            <w:r>
              <w:rPr>
                <w:lang w:val="hr-HR"/>
              </w:rPr>
              <w:t>07.11.2022</w:t>
            </w:r>
          </w:p>
        </w:tc>
        <w:tc>
          <w:tcPr>
            <w:tcW w:w="3320" w:type="pct"/>
            <w:shd w:val="clear" w:color="auto" w:fill="auto"/>
            <w:vAlign w:val="center"/>
          </w:tcPr>
          <w:p w14:paraId="33005D6E" w14:textId="403321F9" w:rsidR="001E736A" w:rsidRPr="00A141A6" w:rsidRDefault="006B2D73" w:rsidP="001E736A">
            <w:pPr>
              <w:pStyle w:val="Bezproreda1"/>
              <w:jc w:val="left"/>
              <w:rPr>
                <w:szCs w:val="18"/>
                <w:lang w:val="hr-HR"/>
              </w:rPr>
            </w:pPr>
            <w:r>
              <w:rPr>
                <w:szCs w:val="18"/>
                <w:lang w:val="hr-HR"/>
              </w:rPr>
              <w:t>Dodanesu nove metode i promjenjeni nazivi web metodama za prodaju karata</w:t>
            </w:r>
            <w:r w:rsidR="001E736A">
              <w:rPr>
                <w:szCs w:val="18"/>
                <w:lang w:val="hr-HR"/>
              </w:rPr>
              <w:t>: DojaviProdajuOPKEur,DojaviProdajuOPKKn,DojaviProdajuPPK_2Eur, DojaviProdajuPPK_2Kn, DojaviProdajuPPK_3Eur, DojaviProdajuPPK_3Kn.</w:t>
            </w:r>
          </w:p>
        </w:tc>
      </w:tr>
    </w:tbl>
    <w:p w14:paraId="460DB90A" w14:textId="77777777" w:rsidR="008A439D" w:rsidRDefault="008A439D" w:rsidP="008A439D">
      <w:pPr>
        <w:pStyle w:val="Heading2"/>
        <w:numPr>
          <w:ilvl w:val="0"/>
          <w:numId w:val="0"/>
        </w:numPr>
        <w:ind w:left="578"/>
      </w:pPr>
    </w:p>
    <w:p w14:paraId="39D9CC21" w14:textId="149227CE" w:rsidR="00D0002F" w:rsidRPr="00A86FA0" w:rsidRDefault="00D0002F" w:rsidP="003F1725">
      <w:pPr>
        <w:pStyle w:val="Heading2"/>
      </w:pPr>
      <w:bookmarkStart w:id="5" w:name="_Toc118707032"/>
      <w:r w:rsidRPr="00A86FA0">
        <w:t>Odobrenje dokumenta</w:t>
      </w:r>
      <w:bookmarkEnd w:id="5"/>
    </w:p>
    <w:tbl>
      <w:tblPr>
        <w:tblW w:w="4942" w:type="pct"/>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1E0" w:firstRow="1" w:lastRow="1" w:firstColumn="1" w:lastColumn="1" w:noHBand="0" w:noVBand="0"/>
      </w:tblPr>
      <w:tblGrid>
        <w:gridCol w:w="3007"/>
        <w:gridCol w:w="4145"/>
        <w:gridCol w:w="1795"/>
      </w:tblGrid>
      <w:tr w:rsidR="00D0002F" w:rsidRPr="00F76D4F" w14:paraId="38F0AE5B" w14:textId="77777777" w:rsidTr="00BF0EB4">
        <w:trPr>
          <w:trHeight w:val="397"/>
        </w:trPr>
        <w:tc>
          <w:tcPr>
            <w:tcW w:w="1680" w:type="pct"/>
            <w:shd w:val="clear" w:color="auto" w:fill="DBE5F1"/>
            <w:vAlign w:val="center"/>
          </w:tcPr>
          <w:p w14:paraId="7378CE93" w14:textId="77777777" w:rsidR="00D0002F" w:rsidRPr="00F76D4F" w:rsidRDefault="00D0002F" w:rsidP="00BF0EB4">
            <w:pPr>
              <w:spacing w:after="0"/>
              <w:rPr>
                <w:rStyle w:val="Emphasis"/>
                <w:sz w:val="20"/>
              </w:rPr>
            </w:pPr>
            <w:r w:rsidRPr="00F76D4F">
              <w:rPr>
                <w:rStyle w:val="Emphasis"/>
                <w:sz w:val="20"/>
              </w:rPr>
              <w:t>Ime i prezime</w:t>
            </w:r>
          </w:p>
        </w:tc>
        <w:tc>
          <w:tcPr>
            <w:tcW w:w="2316" w:type="pct"/>
            <w:shd w:val="clear" w:color="auto" w:fill="DBE5F1"/>
            <w:vAlign w:val="center"/>
          </w:tcPr>
          <w:p w14:paraId="7C99CD44" w14:textId="77777777" w:rsidR="00D0002F" w:rsidRPr="00F76D4F" w:rsidRDefault="00D0002F" w:rsidP="00BF0EB4">
            <w:pPr>
              <w:spacing w:after="0"/>
              <w:rPr>
                <w:rStyle w:val="Emphasis"/>
                <w:sz w:val="20"/>
              </w:rPr>
            </w:pPr>
            <w:r w:rsidRPr="00F76D4F">
              <w:rPr>
                <w:rStyle w:val="Emphasis"/>
                <w:sz w:val="20"/>
              </w:rPr>
              <w:t>Uloga</w:t>
            </w:r>
          </w:p>
        </w:tc>
        <w:tc>
          <w:tcPr>
            <w:tcW w:w="1003" w:type="pct"/>
            <w:shd w:val="clear" w:color="auto" w:fill="DBE5F1"/>
            <w:vAlign w:val="center"/>
          </w:tcPr>
          <w:p w14:paraId="3364B140" w14:textId="77777777" w:rsidR="00D0002F" w:rsidRPr="00F76D4F" w:rsidRDefault="00D0002F" w:rsidP="00BF0EB4">
            <w:pPr>
              <w:spacing w:after="0"/>
              <w:rPr>
                <w:rStyle w:val="Emphasis"/>
                <w:sz w:val="20"/>
              </w:rPr>
            </w:pPr>
            <w:r w:rsidRPr="00F76D4F">
              <w:rPr>
                <w:rStyle w:val="Emphasis"/>
                <w:sz w:val="20"/>
              </w:rPr>
              <w:t>Potpis</w:t>
            </w:r>
          </w:p>
        </w:tc>
      </w:tr>
      <w:tr w:rsidR="00D0002F" w:rsidRPr="00F76D4F" w14:paraId="7FCA14FC" w14:textId="77777777" w:rsidTr="00BF0EB4">
        <w:trPr>
          <w:trHeight w:val="397"/>
        </w:trPr>
        <w:tc>
          <w:tcPr>
            <w:tcW w:w="1680" w:type="pct"/>
            <w:shd w:val="clear" w:color="auto" w:fill="auto"/>
            <w:vAlign w:val="center"/>
          </w:tcPr>
          <w:p w14:paraId="045DA531" w14:textId="7C4EAEBC" w:rsidR="00D0002F" w:rsidRPr="000F4F2B" w:rsidRDefault="00D8731B" w:rsidP="00BF0EB4">
            <w:pPr>
              <w:pStyle w:val="Bezproreda1"/>
              <w:rPr>
                <w:lang w:val="hr-HR"/>
              </w:rPr>
            </w:pPr>
            <w:r>
              <w:rPr>
                <w:lang w:val="hr-HR"/>
              </w:rPr>
              <w:t xml:space="preserve">Darko Akrap </w:t>
            </w:r>
          </w:p>
        </w:tc>
        <w:tc>
          <w:tcPr>
            <w:tcW w:w="2316" w:type="pct"/>
            <w:shd w:val="clear" w:color="auto" w:fill="auto"/>
            <w:vAlign w:val="center"/>
          </w:tcPr>
          <w:p w14:paraId="1796EAE5" w14:textId="6218D782" w:rsidR="00D0002F" w:rsidRPr="000F4F2B" w:rsidRDefault="00D0002F" w:rsidP="00671C5F">
            <w:pPr>
              <w:pStyle w:val="Bezproreda1"/>
              <w:rPr>
                <w:lang w:val="hr-HR"/>
              </w:rPr>
            </w:pPr>
            <w:r>
              <w:rPr>
                <w:lang w:val="hr-HR"/>
              </w:rPr>
              <w:t xml:space="preserve">Voditelj </w:t>
            </w:r>
            <w:r w:rsidR="00D8731B">
              <w:rPr>
                <w:lang w:val="hr-HR"/>
              </w:rPr>
              <w:t>projekta</w:t>
            </w:r>
          </w:p>
        </w:tc>
        <w:tc>
          <w:tcPr>
            <w:tcW w:w="1003" w:type="pct"/>
            <w:shd w:val="clear" w:color="auto" w:fill="auto"/>
            <w:vAlign w:val="center"/>
          </w:tcPr>
          <w:p w14:paraId="13BE1F79" w14:textId="77777777" w:rsidR="00D0002F" w:rsidRPr="000F4F2B" w:rsidRDefault="00D0002F" w:rsidP="00BF0EB4">
            <w:pPr>
              <w:pStyle w:val="Bezproreda1"/>
              <w:rPr>
                <w:lang w:val="hr-HR"/>
              </w:rPr>
            </w:pPr>
          </w:p>
        </w:tc>
      </w:tr>
      <w:tr w:rsidR="001C2947" w:rsidRPr="00F76D4F" w14:paraId="4848C1EE" w14:textId="77777777" w:rsidTr="00BF0EB4">
        <w:trPr>
          <w:trHeight w:val="397"/>
        </w:trPr>
        <w:tc>
          <w:tcPr>
            <w:tcW w:w="1680" w:type="pct"/>
            <w:shd w:val="clear" w:color="auto" w:fill="auto"/>
            <w:vAlign w:val="center"/>
          </w:tcPr>
          <w:p w14:paraId="6DBC4AA5" w14:textId="5D8A335E" w:rsidR="001C2947" w:rsidRDefault="001C2947" w:rsidP="00BF0EB4">
            <w:pPr>
              <w:pStyle w:val="Bezproreda1"/>
              <w:rPr>
                <w:lang w:val="hr-HR"/>
              </w:rPr>
            </w:pPr>
            <w:r>
              <w:rPr>
                <w:lang w:val="hr-HR"/>
              </w:rPr>
              <w:t xml:space="preserve">Mario Hodak </w:t>
            </w:r>
          </w:p>
        </w:tc>
        <w:tc>
          <w:tcPr>
            <w:tcW w:w="2316" w:type="pct"/>
            <w:shd w:val="clear" w:color="auto" w:fill="auto"/>
            <w:vAlign w:val="center"/>
          </w:tcPr>
          <w:p w14:paraId="6B889A0B" w14:textId="71041A93" w:rsidR="001C2947" w:rsidRDefault="00D8731B" w:rsidP="00671C5F">
            <w:pPr>
              <w:pStyle w:val="Bezproreda1"/>
              <w:rPr>
                <w:lang w:val="hr-HR"/>
              </w:rPr>
            </w:pPr>
            <w:r>
              <w:t>Zamjenik voditelja projekta</w:t>
            </w:r>
          </w:p>
        </w:tc>
        <w:tc>
          <w:tcPr>
            <w:tcW w:w="1003" w:type="pct"/>
            <w:shd w:val="clear" w:color="auto" w:fill="auto"/>
            <w:vAlign w:val="center"/>
          </w:tcPr>
          <w:p w14:paraId="728A8CCE" w14:textId="77777777" w:rsidR="001C2947" w:rsidRPr="000F4F2B" w:rsidRDefault="001C2947" w:rsidP="00BF0EB4">
            <w:pPr>
              <w:pStyle w:val="Bezproreda1"/>
              <w:rPr>
                <w:lang w:val="hr-HR"/>
              </w:rPr>
            </w:pPr>
          </w:p>
        </w:tc>
      </w:tr>
    </w:tbl>
    <w:p w14:paraId="74B5A80E" w14:textId="77777777" w:rsidR="00B11C88" w:rsidRPr="008531E0" w:rsidRDefault="00B11C88" w:rsidP="003F1725">
      <w:pPr>
        <w:pStyle w:val="Heading1"/>
      </w:pPr>
      <w:bookmarkStart w:id="6" w:name="_Toc118707033"/>
      <w:r w:rsidRPr="008531E0">
        <w:t>Pregled funkcija koje ima SEOP</w:t>
      </w:r>
      <w:bookmarkEnd w:id="6"/>
    </w:p>
    <w:p w14:paraId="77FD0470" w14:textId="275B419A" w:rsidR="00D1045D" w:rsidRDefault="00D1045D" w:rsidP="00D1045D">
      <w:pPr>
        <w:spacing w:before="0" w:after="120" w:line="264" w:lineRule="auto"/>
        <w:rPr>
          <w:lang w:eastAsia="hr-HR"/>
        </w:rPr>
      </w:pPr>
      <w:r>
        <w:rPr>
          <w:lang w:eastAsia="hr-HR"/>
        </w:rPr>
        <w:t xml:space="preserve">Sve funkcionalnosti SEOP-a </w:t>
      </w:r>
      <w:r w:rsidR="00332B7A">
        <w:rPr>
          <w:lang w:eastAsia="hr-HR"/>
        </w:rPr>
        <w:t xml:space="preserve">izvedene su prema </w:t>
      </w:r>
      <w:r w:rsidR="00332B7A" w:rsidRPr="003B3DA8">
        <w:rPr>
          <w:i/>
          <w:lang w:eastAsia="hr-HR"/>
        </w:rPr>
        <w:t>Pravilnik</w:t>
      </w:r>
      <w:r w:rsidR="00ED41A1">
        <w:rPr>
          <w:i/>
          <w:lang w:eastAsia="hr-HR"/>
        </w:rPr>
        <w:t>u</w:t>
      </w:r>
      <w:r w:rsidR="00332B7A" w:rsidRPr="003B3DA8">
        <w:rPr>
          <w:i/>
          <w:lang w:eastAsia="hr-HR"/>
        </w:rPr>
        <w:t xml:space="preserve"> o uvjetima i načinu ostvarivanja prava na povlašteni prijevoz na linijama u javnom pomorskom prijevozu</w:t>
      </w:r>
      <w:r w:rsidR="00332B7A">
        <w:rPr>
          <w:lang w:eastAsia="hr-HR"/>
        </w:rPr>
        <w:t xml:space="preserve"> </w:t>
      </w:r>
      <w:r w:rsidR="00D82F4D">
        <w:rPr>
          <w:i/>
        </w:rPr>
        <w:t>NN 41/17</w:t>
      </w:r>
      <w:r w:rsidR="0059407F">
        <w:rPr>
          <w:lang w:eastAsia="hr-HR"/>
        </w:rPr>
        <w:t xml:space="preserve"> i </w:t>
      </w:r>
      <w:hyperlink r:id="rId11" w:tgtFrame="_self" w:history="1">
        <w:r w:rsidR="0059407F" w:rsidRPr="0059407F">
          <w:rPr>
            <w:i/>
            <w:lang w:eastAsia="hr-HR"/>
          </w:rPr>
          <w:t>Pravilnik</w:t>
        </w:r>
        <w:r w:rsidR="0059407F" w:rsidRPr="0059407F">
          <w:rPr>
            <w:i/>
          </w:rPr>
          <w:t>u</w:t>
        </w:r>
        <w:r w:rsidR="0059407F" w:rsidRPr="0059407F">
          <w:rPr>
            <w:i/>
            <w:lang w:eastAsia="hr-HR"/>
          </w:rPr>
          <w:t xml:space="preserve"> o načinu evidentiranja izdanih i iskorištenih putnih karata u javnom pomorskom prometu</w:t>
        </w:r>
      </w:hyperlink>
      <w:r w:rsidR="0059407F" w:rsidRPr="0059407F">
        <w:rPr>
          <w:i/>
          <w:lang w:eastAsia="hr-HR"/>
        </w:rPr>
        <w:t xml:space="preserve"> NN 100/17</w:t>
      </w:r>
      <w:r w:rsidR="003B3DA8" w:rsidRPr="00F65D03">
        <w:rPr>
          <w:lang w:eastAsia="hr-HR"/>
        </w:rPr>
        <w:t>.</w:t>
      </w:r>
      <w:r w:rsidR="00332B7A">
        <w:rPr>
          <w:lang w:eastAsia="hr-HR"/>
        </w:rPr>
        <w:t xml:space="preserve"> </w:t>
      </w:r>
      <w:r w:rsidR="00ED41A1">
        <w:rPr>
          <w:lang w:eastAsia="hr-HR"/>
        </w:rPr>
        <w:t xml:space="preserve">To su: </w:t>
      </w:r>
      <w:r w:rsidRPr="00FE693F">
        <w:rPr>
          <w:lang w:eastAsia="hr-HR"/>
        </w:rPr>
        <w:t xml:space="preserve"> </w:t>
      </w:r>
    </w:p>
    <w:p w14:paraId="40A0377F" w14:textId="04A3099B" w:rsidR="00F2686B" w:rsidRDefault="003B3DA8" w:rsidP="00922EEF">
      <w:pPr>
        <w:pStyle w:val="ListParagraph"/>
        <w:numPr>
          <w:ilvl w:val="0"/>
          <w:numId w:val="1"/>
        </w:numPr>
        <w:spacing w:before="0" w:line="264" w:lineRule="auto"/>
        <w:ind w:left="357" w:hanging="357"/>
        <w:contextualSpacing w:val="0"/>
        <w:jc w:val="left"/>
      </w:pPr>
      <w:r w:rsidRPr="00922EEF">
        <w:rPr>
          <w:b/>
        </w:rPr>
        <w:t>Zaprimanje z</w:t>
      </w:r>
      <w:r w:rsidR="00D1045D" w:rsidRPr="00922EEF">
        <w:rPr>
          <w:b/>
        </w:rPr>
        <w:t>ahtjeva</w:t>
      </w:r>
      <w:r w:rsidR="00D1045D">
        <w:t xml:space="preserve"> za povlašteni prijevoz </w:t>
      </w:r>
      <w:r>
        <w:t xml:space="preserve">fizičkih </w:t>
      </w:r>
      <w:r w:rsidR="00D1045D">
        <w:t>osoba i vozila</w:t>
      </w:r>
      <w:r w:rsidRPr="000A38B7">
        <w:t xml:space="preserve">. Zahtjevi se zaprimaju </w:t>
      </w:r>
      <w:r w:rsidR="00680A67">
        <w:t xml:space="preserve">u </w:t>
      </w:r>
      <w:r w:rsidRPr="000A38B7">
        <w:t xml:space="preserve">uredima </w:t>
      </w:r>
      <w:r w:rsidR="00680A67">
        <w:t>Agenta</w:t>
      </w:r>
      <w:r>
        <w:t>.</w:t>
      </w:r>
      <w:r w:rsidR="00922EEF">
        <w:br/>
      </w:r>
      <w:r w:rsidR="00F2686B">
        <w:t xml:space="preserve">Zaprimanje zahtjeva za povlašteni prijevoz osoba i vozila javnih službi. Zahtjevi se zaprimaju i odobravaju od strane AZOLPP-a, a </w:t>
      </w:r>
      <w:r w:rsidR="00922EEF">
        <w:t xml:space="preserve">obrađuju </w:t>
      </w:r>
      <w:r w:rsidR="00F2686B">
        <w:t xml:space="preserve"> od strane SEOP ureda AKD-a. </w:t>
      </w:r>
    </w:p>
    <w:p w14:paraId="5D7DD1E3" w14:textId="77777777" w:rsidR="003A6C39" w:rsidRPr="00680A67" w:rsidRDefault="003B3DA8" w:rsidP="00922EEF">
      <w:pPr>
        <w:pStyle w:val="ListParagraph"/>
        <w:numPr>
          <w:ilvl w:val="0"/>
          <w:numId w:val="1"/>
        </w:numPr>
        <w:spacing w:before="0" w:line="264" w:lineRule="auto"/>
        <w:ind w:left="360"/>
        <w:contextualSpacing w:val="0"/>
        <w:jc w:val="left"/>
      </w:pPr>
      <w:r w:rsidRPr="00922EEF">
        <w:rPr>
          <w:b/>
        </w:rPr>
        <w:t>Odobravanje prava na povlašteni prijevoz</w:t>
      </w:r>
      <w:r>
        <w:t xml:space="preserve"> </w:t>
      </w:r>
      <w:r w:rsidR="008C069D">
        <w:t xml:space="preserve">(PP) </w:t>
      </w:r>
      <w:r>
        <w:t>temeljem zaprimljenih zahtjeva</w:t>
      </w:r>
      <w:r w:rsidR="008C069D">
        <w:t xml:space="preserve">. Prava se odobravaju uz provjeru prebivališta (za fizičke osobe) i provjeru mjesta </w:t>
      </w:r>
      <w:r w:rsidR="00ED41A1">
        <w:t xml:space="preserve">u kojem su pravne </w:t>
      </w:r>
      <w:r w:rsidR="008C069D">
        <w:t xml:space="preserve"> osobe </w:t>
      </w:r>
      <w:r w:rsidR="00ED41A1">
        <w:t>registrirane za</w:t>
      </w:r>
      <w:r w:rsidR="008C069D">
        <w:t xml:space="preserve"> gospodarsku djelatnost (za vozila) a prema registrima koje vodi u MUP. </w:t>
      </w:r>
      <w:r w:rsidR="00ED41A1">
        <w:t>Z</w:t>
      </w:r>
      <w:r w:rsidR="008C069D">
        <w:t xml:space="preserve">a učenike, studente i umirovljenike prava na PP se provjeravaju prema odgovarajućim registrima koji se vode u CARNet-u (za učenike), SRCE-u (za studente) i u HZMO-u (za </w:t>
      </w:r>
      <w:r w:rsidR="008C069D" w:rsidRPr="00680A67">
        <w:t xml:space="preserve">umirovljenike). </w:t>
      </w:r>
      <w:r w:rsidR="007A1210" w:rsidRPr="00680A67">
        <w:t>Sve ove provjere i odgovarajuće evidencije radi AKD.</w:t>
      </w:r>
      <w:r w:rsidR="00922EEF">
        <w:t xml:space="preserve"> </w:t>
      </w:r>
      <w:r w:rsidR="00922EEF">
        <w:br/>
      </w:r>
      <w:r w:rsidR="003A6C39">
        <w:t xml:space="preserve">Za javne službe prava odobrava AZOLPP temeljem podnesenog zahtjeva i sukladno važećem Pravilniku. Za iskaznice vozila javnih službi koje se izdaju temeljem registracijske oznake, SEOP podatke za ta vozilo preuzima iz registra koje vodi MUP. </w:t>
      </w:r>
    </w:p>
    <w:p w14:paraId="3EE9C7A2" w14:textId="77777777" w:rsidR="00D1045D" w:rsidRDefault="00D1045D" w:rsidP="007A1210">
      <w:pPr>
        <w:pStyle w:val="ListParagraph"/>
        <w:numPr>
          <w:ilvl w:val="0"/>
          <w:numId w:val="1"/>
        </w:numPr>
        <w:spacing w:before="0" w:line="264" w:lineRule="auto"/>
        <w:ind w:left="360"/>
        <w:contextualSpacing w:val="0"/>
        <w:jc w:val="left"/>
      </w:pPr>
      <w:r w:rsidRPr="00922EEF">
        <w:rPr>
          <w:b/>
        </w:rPr>
        <w:t xml:space="preserve">Izdavanje elektroničke </w:t>
      </w:r>
      <w:r w:rsidR="003B3DA8" w:rsidRPr="00922EEF">
        <w:rPr>
          <w:b/>
        </w:rPr>
        <w:t xml:space="preserve">otočne iskaznice </w:t>
      </w:r>
      <w:r w:rsidRPr="00922EEF">
        <w:t xml:space="preserve">(eOtisk) kojom fizičke i pravne osobe mogu ostvarivati pravo korištenja povlaštenog prijevoza osoba ili vozila </w:t>
      </w:r>
      <w:r w:rsidR="007A1210" w:rsidRPr="00922EEF">
        <w:t>te izdavanje vinjete za vozila</w:t>
      </w:r>
      <w:r w:rsidR="003B3DA8" w:rsidRPr="00922EEF">
        <w:t>.</w:t>
      </w:r>
      <w:r w:rsidR="007A1210" w:rsidRPr="00922EEF">
        <w:t xml:space="preserve"> Otočne </w:t>
      </w:r>
      <w:r w:rsidR="007A1210" w:rsidRPr="00922EEF">
        <w:lastRenderedPageBreak/>
        <w:t xml:space="preserve">iskaznice izrađuje AKD nakon provjere prava na PP. Korisnici mogu podići izrađenu otočnu iskaznicu i vinjetu u uredima </w:t>
      </w:r>
      <w:r w:rsidR="00680A67" w:rsidRPr="00922EEF">
        <w:t>Agenta</w:t>
      </w:r>
      <w:r w:rsidR="007A1210" w:rsidRPr="00922EEF">
        <w:t>.</w:t>
      </w:r>
      <w:r w:rsidR="00922EEF">
        <w:t xml:space="preserve"> </w:t>
      </w:r>
      <w:r w:rsidR="00922EEF">
        <w:br/>
      </w:r>
      <w:r w:rsidR="003A6C39">
        <w:t xml:space="preserve">Izdavanje elektroničke </w:t>
      </w:r>
      <w:r w:rsidR="00697C22">
        <w:t>otočne</w:t>
      </w:r>
      <w:r w:rsidR="003A6C39">
        <w:t xml:space="preserve"> iskaznice</w:t>
      </w:r>
      <w:r w:rsidR="007C3C78">
        <w:t xml:space="preserve"> kojom osobe i vozila javnih službi mogu ostvarivati pravo korištenja povlaštenog prijevoza te izdavanje vinjeta za vozila. </w:t>
      </w:r>
      <w:r w:rsidR="007C3C78" w:rsidRPr="00680A67">
        <w:t>Otočne iskaznice izrađuje AKD</w:t>
      </w:r>
      <w:r w:rsidR="007C3C78">
        <w:t xml:space="preserve">. Iskaznice za osobe i vozila javnih službi šalju se na adresu </w:t>
      </w:r>
      <w:r w:rsidR="00922EEF">
        <w:t>korisnika javnih službi</w:t>
      </w:r>
      <w:r w:rsidR="007C3C78">
        <w:t>.</w:t>
      </w:r>
      <w:r w:rsidR="00922EEF">
        <w:t xml:space="preserve"> </w:t>
      </w:r>
      <w:r w:rsidR="00922EEF">
        <w:br/>
      </w:r>
      <w:r w:rsidR="007A1210">
        <w:t>Ove tri funkci</w:t>
      </w:r>
      <w:r w:rsidR="006E0F67">
        <w:t xml:space="preserve">je </w:t>
      </w:r>
      <w:r w:rsidR="007A1210">
        <w:t xml:space="preserve">ne utječu na rad brodara. </w:t>
      </w:r>
      <w:r w:rsidR="006E0F67">
        <w:t xml:space="preserve">Ovdje su opisane samo zato da bi </w:t>
      </w:r>
      <w:r w:rsidR="007A1210">
        <w:t>brodar</w:t>
      </w:r>
      <w:r w:rsidR="006E0F67">
        <w:t xml:space="preserve"> mogao (prema otočnoj iskaznici i vinjeti) </w:t>
      </w:r>
      <w:r w:rsidR="007A1210">
        <w:t>prepoznati osobu ili vozilo</w:t>
      </w:r>
      <w:r w:rsidR="004B71FA">
        <w:t xml:space="preserve"> s </w:t>
      </w:r>
      <w:r w:rsidR="007A1210">
        <w:t>pravo</w:t>
      </w:r>
      <w:r w:rsidR="004B71FA">
        <w:t>m</w:t>
      </w:r>
      <w:r w:rsidR="007A1210">
        <w:t xml:space="preserve"> </w:t>
      </w:r>
      <w:r w:rsidR="004B71FA">
        <w:t xml:space="preserve">na </w:t>
      </w:r>
      <w:r w:rsidR="007A1210">
        <w:t>povlašten</w:t>
      </w:r>
      <w:r w:rsidR="004B71FA">
        <w:t>i</w:t>
      </w:r>
      <w:r w:rsidR="007A1210">
        <w:t xml:space="preserve"> prijevoz.</w:t>
      </w:r>
      <w:r w:rsidR="00922EEF">
        <w:br/>
      </w:r>
      <w:r w:rsidR="004C6092" w:rsidRPr="004C6092">
        <w:t>Javne službe će pravo na povlašteni prijevoz ostvarivati na isti način kao i ostali korisnici koji to pravo ostvaruju otočnom iskaznicom.</w:t>
      </w:r>
    </w:p>
    <w:p w14:paraId="299C6759" w14:textId="79A2F0AA" w:rsidR="00D1045D" w:rsidRPr="00414A2C" w:rsidRDefault="005760B8" w:rsidP="00922EEF">
      <w:pPr>
        <w:pStyle w:val="ListParagraph"/>
        <w:numPr>
          <w:ilvl w:val="0"/>
          <w:numId w:val="1"/>
        </w:numPr>
        <w:spacing w:before="0" w:line="264" w:lineRule="auto"/>
        <w:ind w:left="360"/>
        <w:contextualSpacing w:val="0"/>
        <w:jc w:val="left"/>
        <w:rPr>
          <w:rFonts w:cstheme="minorHAnsi"/>
          <w:sz w:val="28"/>
          <w:szCs w:val="26"/>
        </w:rPr>
      </w:pPr>
      <w:r w:rsidRPr="00587BAC">
        <w:rPr>
          <w:b/>
        </w:rPr>
        <w:t>Provjera prava na PP</w:t>
      </w:r>
      <w:r>
        <w:t xml:space="preserve">, odnosno </w:t>
      </w:r>
      <w:r w:rsidR="004B71FA">
        <w:t xml:space="preserve">ima li osoba ili vozilo s </w:t>
      </w:r>
      <w:r w:rsidR="008F0E76">
        <w:t xml:space="preserve">eOtIsk </w:t>
      </w:r>
      <w:r w:rsidR="004B71FA">
        <w:t xml:space="preserve">pravo na PP i </w:t>
      </w:r>
      <w:r w:rsidR="00ED41A1">
        <w:t xml:space="preserve">koliko je </w:t>
      </w:r>
      <w:r w:rsidR="006071C9">
        <w:t xml:space="preserve">od tih </w:t>
      </w:r>
      <w:r w:rsidR="004B71FA">
        <w:t>prav</w:t>
      </w:r>
      <w:r w:rsidR="00ED41A1">
        <w:t>a</w:t>
      </w:r>
      <w:r w:rsidR="008F0E76">
        <w:t xml:space="preserve"> </w:t>
      </w:r>
      <w:r w:rsidR="00ED41A1">
        <w:t xml:space="preserve">već iskorišteno. </w:t>
      </w:r>
      <w:r w:rsidR="007A1210">
        <w:t>Ovu provjeru provodi brodar</w:t>
      </w:r>
      <w:r w:rsidR="004B71FA">
        <w:t xml:space="preserve"> u svojoj </w:t>
      </w:r>
      <w:r w:rsidR="004B71FA" w:rsidRPr="00414A2C">
        <w:rPr>
          <w:rFonts w:cstheme="minorHAnsi"/>
        </w:rPr>
        <w:t xml:space="preserve">aplikaciji za prodaju karata, tako da očita eOtIsk i </w:t>
      </w:r>
      <w:r w:rsidR="00587BAC" w:rsidRPr="00414A2C">
        <w:rPr>
          <w:rFonts w:cstheme="minorHAnsi"/>
        </w:rPr>
        <w:t xml:space="preserve">pošalje upit </w:t>
      </w:r>
      <w:r w:rsidR="004B71FA" w:rsidRPr="00414A2C">
        <w:rPr>
          <w:rFonts w:cstheme="minorHAnsi"/>
        </w:rPr>
        <w:t>na SEOP</w:t>
      </w:r>
      <w:r w:rsidR="005153D5" w:rsidRPr="00414A2C">
        <w:rPr>
          <w:rFonts w:cstheme="minorHAnsi"/>
        </w:rPr>
        <w:t xml:space="preserve"> </w:t>
      </w:r>
      <w:r w:rsidR="00ED41A1" w:rsidRPr="00414A2C">
        <w:rPr>
          <w:rFonts w:cstheme="minorHAnsi"/>
        </w:rPr>
        <w:t>pomoću</w:t>
      </w:r>
      <w:r w:rsidR="007E763D">
        <w:rPr>
          <w:rFonts w:cstheme="minorHAnsi"/>
        </w:rPr>
        <w:t xml:space="preserve"> metode</w:t>
      </w:r>
      <w:r w:rsidR="00ED41A1" w:rsidRPr="00414A2C">
        <w:rPr>
          <w:rFonts w:cstheme="minorHAnsi"/>
        </w:rPr>
        <w:t xml:space="preserve"> </w:t>
      </w:r>
      <w:r w:rsidR="005153D5" w:rsidRPr="00414A2C">
        <w:rPr>
          <w:rFonts w:cstheme="minorHAnsi"/>
        </w:rPr>
        <w:t xml:space="preserve">web servisa </w:t>
      </w:r>
      <w:r w:rsidR="004B71FA" w:rsidRPr="006071C9">
        <w:rPr>
          <w:rFonts w:cstheme="minorHAnsi"/>
          <w:b/>
          <w:noProof/>
          <w:color w:val="FF0000"/>
        </w:rPr>
        <w:t>ProvjeriPPP</w:t>
      </w:r>
      <w:r w:rsidR="00641A86" w:rsidRPr="00414A2C">
        <w:rPr>
          <w:rFonts w:cstheme="minorHAnsi"/>
        </w:rPr>
        <w:t xml:space="preserve">. </w:t>
      </w:r>
      <w:r w:rsidR="005153D5" w:rsidRPr="00414A2C">
        <w:rPr>
          <w:rFonts w:cstheme="minorHAnsi"/>
        </w:rPr>
        <w:t xml:space="preserve"> Format </w:t>
      </w:r>
      <w:r w:rsidR="00ED41A1" w:rsidRPr="00414A2C">
        <w:rPr>
          <w:rFonts w:cstheme="minorHAnsi"/>
        </w:rPr>
        <w:t xml:space="preserve">vraćenih </w:t>
      </w:r>
      <w:r w:rsidR="005153D5" w:rsidRPr="00414A2C">
        <w:rPr>
          <w:rFonts w:cstheme="minorHAnsi"/>
        </w:rPr>
        <w:t xml:space="preserve">podataka </w:t>
      </w:r>
      <w:r w:rsidR="00B11C88" w:rsidRPr="00414A2C">
        <w:rPr>
          <w:rFonts w:cstheme="minorHAnsi"/>
        </w:rPr>
        <w:t xml:space="preserve">i način spajanja </w:t>
      </w:r>
      <w:r w:rsidR="004B71FA" w:rsidRPr="00414A2C">
        <w:rPr>
          <w:rFonts w:cstheme="minorHAnsi"/>
        </w:rPr>
        <w:t>na SEOP</w:t>
      </w:r>
      <w:r w:rsidR="00B11C88" w:rsidRPr="00414A2C">
        <w:rPr>
          <w:rFonts w:cstheme="minorHAnsi"/>
        </w:rPr>
        <w:t xml:space="preserve"> detaljno su opisani kasnije</w:t>
      </w:r>
      <w:r w:rsidR="006071C9">
        <w:rPr>
          <w:rFonts w:cstheme="minorHAnsi"/>
        </w:rPr>
        <w:t xml:space="preserve"> u ovom dokumentu</w:t>
      </w:r>
      <w:r w:rsidR="005153D5" w:rsidRPr="00414A2C">
        <w:rPr>
          <w:rFonts w:cstheme="minorHAnsi"/>
        </w:rPr>
        <w:t>.</w:t>
      </w:r>
      <w:r w:rsidR="00B11C88" w:rsidRPr="00414A2C">
        <w:rPr>
          <w:rFonts w:cstheme="minorHAnsi"/>
        </w:rPr>
        <w:t xml:space="preserve"> </w:t>
      </w:r>
    </w:p>
    <w:p w14:paraId="70357E79" w14:textId="066D4DAE" w:rsidR="00D1045D" w:rsidRDefault="00587BAC" w:rsidP="00922EEF">
      <w:pPr>
        <w:pStyle w:val="ListParagraph"/>
        <w:numPr>
          <w:ilvl w:val="0"/>
          <w:numId w:val="1"/>
        </w:numPr>
        <w:spacing w:before="0" w:line="264" w:lineRule="auto"/>
        <w:ind w:left="360"/>
        <w:contextualSpacing w:val="0"/>
        <w:jc w:val="left"/>
        <w:rPr>
          <w:rFonts w:cstheme="minorHAnsi"/>
        </w:rPr>
      </w:pPr>
      <w:r w:rsidRPr="00414A2C">
        <w:rPr>
          <w:rFonts w:cstheme="minorHAnsi"/>
          <w:b/>
        </w:rPr>
        <w:t xml:space="preserve">Dojava </w:t>
      </w:r>
      <w:r w:rsidRPr="00922EEF">
        <w:rPr>
          <w:b/>
        </w:rPr>
        <w:t>prodaje</w:t>
      </w:r>
      <w:r w:rsidRPr="00414A2C">
        <w:rPr>
          <w:rFonts w:cstheme="minorHAnsi"/>
          <w:b/>
        </w:rPr>
        <w:t xml:space="preserve"> povlaštene putne karte</w:t>
      </w:r>
      <w:r w:rsidRPr="00414A2C">
        <w:rPr>
          <w:rFonts w:cstheme="minorHAnsi"/>
        </w:rPr>
        <w:t xml:space="preserve">. Ako je brodar u prethodnom koraku </w:t>
      </w:r>
      <w:r w:rsidR="002C572E" w:rsidRPr="00414A2C">
        <w:rPr>
          <w:rFonts w:cstheme="minorHAnsi"/>
        </w:rPr>
        <w:t>dobio informacije da putnik ima pravo na PP, prodati će povlaštenu putnu kar</w:t>
      </w:r>
      <w:r w:rsidR="00295F30">
        <w:rPr>
          <w:rFonts w:cstheme="minorHAnsi"/>
        </w:rPr>
        <w:t>tu</w:t>
      </w:r>
      <w:r w:rsidR="002C572E" w:rsidRPr="00414A2C">
        <w:rPr>
          <w:rFonts w:cstheme="minorHAnsi"/>
        </w:rPr>
        <w:t xml:space="preserve"> i o tome poslati podatke u SEOP. </w:t>
      </w:r>
      <w:r w:rsidR="006E1B9D" w:rsidRPr="00414A2C">
        <w:rPr>
          <w:rFonts w:cstheme="minorHAnsi"/>
        </w:rPr>
        <w:t>Za provedbu ove radnje brodar će iz svoje aplikacije za prodaju karata pozvati</w:t>
      </w:r>
      <w:r w:rsidR="007E763D">
        <w:rPr>
          <w:rFonts w:cstheme="minorHAnsi"/>
        </w:rPr>
        <w:t xml:space="preserve"> metodu</w:t>
      </w:r>
      <w:r w:rsidR="006E1B9D" w:rsidRPr="00414A2C">
        <w:rPr>
          <w:rFonts w:cstheme="minorHAnsi"/>
        </w:rPr>
        <w:t xml:space="preserve"> web servis </w:t>
      </w:r>
      <w:r w:rsidR="006E1B9D" w:rsidRPr="001D422D">
        <w:rPr>
          <w:rFonts w:cstheme="minorHAnsi"/>
          <w:b/>
          <w:noProof/>
          <w:color w:val="FF0000"/>
        </w:rPr>
        <w:t>DojaviProdajuPPK</w:t>
      </w:r>
      <w:r w:rsidR="009F23E6" w:rsidRPr="001D422D">
        <w:rPr>
          <w:rFonts w:cstheme="minorHAnsi"/>
          <w:b/>
          <w:color w:val="FF0000"/>
        </w:rPr>
        <w:t xml:space="preserve"> </w:t>
      </w:r>
      <w:r w:rsidR="00CA323E" w:rsidRPr="001D422D">
        <w:rPr>
          <w:rFonts w:cstheme="minorHAnsi"/>
          <w:b/>
          <w:color w:val="FF0000"/>
        </w:rPr>
        <w:t>_3</w:t>
      </w:r>
      <w:r w:rsidR="00971657">
        <w:rPr>
          <w:rFonts w:cstheme="minorHAnsi"/>
          <w:b/>
          <w:color w:val="FF0000"/>
        </w:rPr>
        <w:t xml:space="preserve">Eur </w:t>
      </w:r>
      <w:r w:rsidR="00971657" w:rsidRPr="00971657">
        <w:rPr>
          <w:rFonts w:cstheme="minorHAnsi"/>
          <w:b/>
        </w:rPr>
        <w:t xml:space="preserve">ili </w:t>
      </w:r>
      <w:r w:rsidR="00971657">
        <w:rPr>
          <w:rFonts w:cstheme="minorHAnsi"/>
          <w:b/>
          <w:color w:val="FF0000"/>
        </w:rPr>
        <w:t xml:space="preserve">DojaviProdajuPPK_3Kn </w:t>
      </w:r>
      <w:r w:rsidR="00971657" w:rsidRPr="00971657">
        <w:rPr>
          <w:rFonts w:cstheme="minorHAnsi"/>
          <w:b/>
        </w:rPr>
        <w:t>(ovisno da li dojavljuje u kunama ili eurima)</w:t>
      </w:r>
      <w:r w:rsidR="00CA323E" w:rsidRPr="001D422D">
        <w:rPr>
          <w:rFonts w:cstheme="minorHAnsi"/>
          <w:color w:val="FF0000"/>
        </w:rPr>
        <w:t xml:space="preserve"> </w:t>
      </w:r>
      <w:r w:rsidR="001D422D">
        <w:rPr>
          <w:rFonts w:cstheme="minorHAnsi"/>
          <w:color w:val="FF0000"/>
        </w:rPr>
        <w:t xml:space="preserve"> </w:t>
      </w:r>
      <w:r w:rsidR="006E1B9D" w:rsidRPr="00414A2C">
        <w:rPr>
          <w:rFonts w:cstheme="minorHAnsi"/>
        </w:rPr>
        <w:t>kojem će predati podatke o prodanoj karti</w:t>
      </w:r>
      <w:r w:rsidR="00D46F65">
        <w:rPr>
          <w:rFonts w:cstheme="minorHAnsi"/>
        </w:rPr>
        <w:t xml:space="preserve"> </w:t>
      </w:r>
      <w:r w:rsidR="00D46F65">
        <w:t>digitalno potpisane</w:t>
      </w:r>
      <w:r w:rsidR="006E1B9D" w:rsidRPr="00414A2C">
        <w:rPr>
          <w:rFonts w:cstheme="minorHAnsi"/>
        </w:rPr>
        <w:t xml:space="preserve"> i dobiti odgovor jesu li ti podaci evidentirani u SEOP-u.</w:t>
      </w:r>
      <w:r w:rsidR="007C3C78">
        <w:rPr>
          <w:rFonts w:cstheme="minorHAnsi"/>
        </w:rPr>
        <w:t xml:space="preserve"> Ukoliko nije u mogućnosti provjeriti pravo na PP putem web servisa ProvjeriPPP, brodar se za provjeru prava može osloniti na podatke zapisane u čipu elektroničke otočne iskaznice.</w:t>
      </w:r>
    </w:p>
    <w:p w14:paraId="2A49BB7E" w14:textId="112A38A2" w:rsidR="00817DE3" w:rsidRDefault="00817DE3" w:rsidP="00817DE3">
      <w:pPr>
        <w:spacing w:before="0" w:line="264" w:lineRule="auto"/>
        <w:rPr>
          <w:rFonts w:cstheme="minorHAnsi"/>
        </w:rPr>
      </w:pPr>
    </w:p>
    <w:p w14:paraId="643E99DF" w14:textId="77777777" w:rsidR="00817DE3" w:rsidRPr="00817DE3" w:rsidRDefault="00817DE3" w:rsidP="00817DE3">
      <w:pPr>
        <w:pStyle w:val="ListParagraph"/>
        <w:pBdr>
          <w:top w:val="single" w:sz="4" w:space="1" w:color="auto"/>
          <w:left w:val="single" w:sz="4" w:space="4" w:color="auto"/>
          <w:bottom w:val="single" w:sz="4" w:space="1" w:color="auto"/>
          <w:right w:val="single" w:sz="4" w:space="4" w:color="auto"/>
        </w:pBdr>
        <w:shd w:val="clear" w:color="auto" w:fill="F2F2F2" w:themeFill="background1" w:themeFillShade="F2"/>
        <w:spacing w:before="0" w:line="264" w:lineRule="auto"/>
        <w:contextualSpacing w:val="0"/>
        <w:jc w:val="left"/>
        <w:rPr>
          <w:rFonts w:cstheme="minorHAnsi"/>
          <w:b/>
          <w:strike/>
          <w:noProof/>
          <w:color w:val="FF0000"/>
        </w:rPr>
      </w:pPr>
      <w:r w:rsidRPr="00817DE3">
        <w:rPr>
          <w:strike/>
        </w:rPr>
        <w:t xml:space="preserve">Ukida  se metoda  </w:t>
      </w:r>
      <w:r w:rsidRPr="00817DE3">
        <w:rPr>
          <w:rFonts w:cstheme="minorHAnsi"/>
          <w:b/>
          <w:strike/>
          <w:noProof/>
          <w:color w:val="FF0000"/>
        </w:rPr>
        <w:t xml:space="preserve">DojaviProdajuPPK </w:t>
      </w:r>
      <w:r w:rsidRPr="00817DE3">
        <w:rPr>
          <w:rFonts w:cstheme="minorHAnsi"/>
          <w:strike/>
          <w:noProof/>
          <w:color w:val="000000" w:themeColor="text1"/>
        </w:rPr>
        <w:t>iz web servisa PlovKarte i iz ovog dokumenta</w:t>
      </w:r>
      <w:r w:rsidRPr="00817DE3">
        <w:rPr>
          <w:rFonts w:cstheme="minorHAnsi"/>
          <w:b/>
          <w:strike/>
          <w:noProof/>
          <w:color w:val="000000" w:themeColor="text1"/>
        </w:rPr>
        <w:t>.</w:t>
      </w:r>
    </w:p>
    <w:p w14:paraId="50A1F845" w14:textId="77777777" w:rsidR="00817DE3" w:rsidRPr="00817DE3" w:rsidRDefault="00817DE3" w:rsidP="00817DE3">
      <w:pPr>
        <w:pStyle w:val="ListParagraph"/>
        <w:pBdr>
          <w:top w:val="single" w:sz="4" w:space="1" w:color="auto"/>
          <w:left w:val="single" w:sz="4" w:space="4" w:color="auto"/>
          <w:bottom w:val="single" w:sz="4" w:space="1" w:color="auto"/>
          <w:right w:val="single" w:sz="4" w:space="4" w:color="auto"/>
        </w:pBdr>
        <w:shd w:val="clear" w:color="auto" w:fill="F2F2F2" w:themeFill="background1" w:themeFillShade="F2"/>
        <w:spacing w:before="0" w:line="264" w:lineRule="auto"/>
        <w:contextualSpacing w:val="0"/>
        <w:jc w:val="left"/>
        <w:rPr>
          <w:strike/>
        </w:rPr>
      </w:pPr>
      <w:r w:rsidRPr="00817DE3">
        <w:rPr>
          <w:strike/>
        </w:rPr>
        <w:t xml:space="preserve">Uvodi se nova metoda za dojavu povlaštenih putnih karata </w:t>
      </w:r>
      <w:r w:rsidRPr="00817DE3">
        <w:rPr>
          <w:b/>
          <w:strike/>
          <w:color w:val="FF0000"/>
        </w:rPr>
        <w:t xml:space="preserve">DojaviProdajuPPK_3 </w:t>
      </w:r>
      <w:r w:rsidRPr="00817DE3">
        <w:rPr>
          <w:strike/>
        </w:rPr>
        <w:t xml:space="preserve">sa poljem </w:t>
      </w:r>
      <w:r w:rsidRPr="00817DE3">
        <w:rPr>
          <w:strike/>
          <w:u w:val="single"/>
        </w:rPr>
        <w:t>namjena</w:t>
      </w:r>
      <w:r w:rsidRPr="00817DE3">
        <w:rPr>
          <w:strike/>
        </w:rPr>
        <w:t xml:space="preserve"> u svrhu ujednačenja podatke o kategorijama svih putnih karata u SEOP-u</w:t>
      </w:r>
    </w:p>
    <w:p w14:paraId="70BE5D5C" w14:textId="77777777" w:rsidR="00817DE3" w:rsidRPr="00817DE3" w:rsidRDefault="00817DE3" w:rsidP="00817DE3">
      <w:pPr>
        <w:pStyle w:val="ListParagraph"/>
        <w:pBdr>
          <w:top w:val="single" w:sz="4" w:space="1" w:color="auto"/>
          <w:left w:val="single" w:sz="4" w:space="4" w:color="auto"/>
          <w:bottom w:val="single" w:sz="4" w:space="1" w:color="auto"/>
          <w:right w:val="single" w:sz="4" w:space="4" w:color="auto"/>
        </w:pBdr>
        <w:shd w:val="clear" w:color="auto" w:fill="F2F2F2" w:themeFill="background1" w:themeFillShade="F2"/>
        <w:spacing w:before="0" w:line="264" w:lineRule="auto"/>
        <w:contextualSpacing w:val="0"/>
        <w:jc w:val="left"/>
        <w:rPr>
          <w:strike/>
        </w:rPr>
      </w:pPr>
      <w:r w:rsidRPr="00817DE3">
        <w:rPr>
          <w:strike/>
        </w:rPr>
        <w:t xml:space="preserve">Metoda  </w:t>
      </w:r>
      <w:r w:rsidRPr="00817DE3">
        <w:rPr>
          <w:b/>
          <w:strike/>
          <w:color w:val="FF0000"/>
        </w:rPr>
        <w:t>DojaviProdajuPPK_2</w:t>
      </w:r>
      <w:r w:rsidRPr="00817DE3">
        <w:rPr>
          <w:strike/>
        </w:rPr>
        <w:t xml:space="preserve">  će biti aktivna u prijelaznom periodu za brodare koji do travnja 2019. neće biti u mogućnosti napraviti izmjena na svojim aplikacijama  kako bi podržali dojavu namjene putne karte.</w:t>
      </w:r>
    </w:p>
    <w:p w14:paraId="7E229E92" w14:textId="77777777" w:rsidR="00817DE3" w:rsidRPr="00817DE3" w:rsidRDefault="00817DE3" w:rsidP="00817DE3">
      <w:pPr>
        <w:spacing w:before="0" w:line="264" w:lineRule="auto"/>
        <w:rPr>
          <w:rFonts w:cstheme="minorHAnsi"/>
        </w:rPr>
      </w:pPr>
    </w:p>
    <w:p w14:paraId="50DD9759" w14:textId="77777777" w:rsidR="00817DE3" w:rsidRDefault="00817DE3" w:rsidP="001E5008">
      <w:pPr>
        <w:pStyle w:val="ListParagraph"/>
        <w:pBdr>
          <w:top w:val="single" w:sz="4" w:space="1" w:color="auto"/>
          <w:left w:val="single" w:sz="4" w:space="4" w:color="auto"/>
          <w:bottom w:val="single" w:sz="4" w:space="1" w:color="auto"/>
          <w:right w:val="single" w:sz="4" w:space="4" w:color="auto"/>
        </w:pBdr>
        <w:shd w:val="clear" w:color="auto" w:fill="F2F2F2" w:themeFill="background1" w:themeFillShade="F2"/>
        <w:spacing w:before="0" w:line="264" w:lineRule="auto"/>
        <w:contextualSpacing w:val="0"/>
        <w:jc w:val="left"/>
      </w:pPr>
      <w:r>
        <w:t>07.11.2022.:</w:t>
      </w:r>
    </w:p>
    <w:p w14:paraId="6FB88BB5" w14:textId="136EC9B1" w:rsidR="00A17653" w:rsidRPr="00817DE3" w:rsidRDefault="00A17653" w:rsidP="001E5008">
      <w:pPr>
        <w:pStyle w:val="ListParagraph"/>
        <w:pBdr>
          <w:top w:val="single" w:sz="4" w:space="1" w:color="auto"/>
          <w:left w:val="single" w:sz="4" w:space="4" w:color="auto"/>
          <w:bottom w:val="single" w:sz="4" w:space="1" w:color="auto"/>
          <w:right w:val="single" w:sz="4" w:space="4" w:color="auto"/>
        </w:pBdr>
        <w:shd w:val="clear" w:color="auto" w:fill="F2F2F2" w:themeFill="background1" w:themeFillShade="F2"/>
        <w:spacing w:before="0" w:line="264" w:lineRule="auto"/>
        <w:contextualSpacing w:val="0"/>
        <w:jc w:val="left"/>
        <w:rPr>
          <w:u w:val="single"/>
        </w:rPr>
      </w:pPr>
      <w:r>
        <w:t>Uvod</w:t>
      </w:r>
      <w:r w:rsidR="00971657">
        <w:t>e</w:t>
      </w:r>
      <w:r>
        <w:t xml:space="preserve"> se nov</w:t>
      </w:r>
      <w:r w:rsidR="00971657">
        <w:t>e</w:t>
      </w:r>
      <w:r>
        <w:t xml:space="preserve"> metod</w:t>
      </w:r>
      <w:r w:rsidR="00971657">
        <w:t>e</w:t>
      </w:r>
      <w:r>
        <w:t xml:space="preserve"> za dojavu povlaštenih putnih karata </w:t>
      </w:r>
      <w:r w:rsidRPr="00A9326B">
        <w:rPr>
          <w:b/>
          <w:color w:val="FF0000"/>
        </w:rPr>
        <w:t>DojaviProdajuPPK_</w:t>
      </w:r>
      <w:r>
        <w:rPr>
          <w:b/>
          <w:color w:val="FF0000"/>
        </w:rPr>
        <w:t>3</w:t>
      </w:r>
      <w:r w:rsidR="00971657">
        <w:rPr>
          <w:b/>
          <w:color w:val="FF0000"/>
        </w:rPr>
        <w:t xml:space="preserve">Eur </w:t>
      </w:r>
      <w:r w:rsidR="00971657" w:rsidRPr="00971657">
        <w:rPr>
          <w:b/>
        </w:rPr>
        <w:t xml:space="preserve">i </w:t>
      </w:r>
      <w:r>
        <w:rPr>
          <w:b/>
          <w:color w:val="FF0000"/>
        </w:rPr>
        <w:t xml:space="preserve"> </w:t>
      </w:r>
      <w:r w:rsidR="00971657" w:rsidRPr="00A9326B">
        <w:rPr>
          <w:b/>
          <w:color w:val="FF0000"/>
        </w:rPr>
        <w:t>DojaviProdajuPPK_</w:t>
      </w:r>
      <w:r w:rsidR="00971657">
        <w:rPr>
          <w:b/>
          <w:color w:val="FF0000"/>
        </w:rPr>
        <w:t xml:space="preserve">3Kn </w:t>
      </w:r>
      <w:r w:rsidRPr="00A17653">
        <w:t xml:space="preserve">sa poljem </w:t>
      </w:r>
      <w:r w:rsidR="00093425" w:rsidRPr="003858B0">
        <w:rPr>
          <w:u w:val="single"/>
        </w:rPr>
        <w:t>namjena</w:t>
      </w:r>
      <w:r w:rsidR="00E7288A">
        <w:t xml:space="preserve"> </w:t>
      </w:r>
      <w:r>
        <w:t>u svrhu</w:t>
      </w:r>
      <w:r w:rsidRPr="00A17653">
        <w:t xml:space="preserve"> ujednačen</w:t>
      </w:r>
      <w:r>
        <w:t>ja</w:t>
      </w:r>
      <w:r w:rsidRPr="00A17653">
        <w:t xml:space="preserve"> podatke o kategorijama svih putnih karata u SEOP-u</w:t>
      </w:r>
      <w:r w:rsidR="00817DE3">
        <w:t xml:space="preserve"> i </w:t>
      </w:r>
      <w:r w:rsidR="00817DE3" w:rsidRPr="00A9326B">
        <w:rPr>
          <w:b/>
          <w:color w:val="FF0000"/>
        </w:rPr>
        <w:t>DojaviProdajuPPK_</w:t>
      </w:r>
      <w:r w:rsidR="00817DE3">
        <w:rPr>
          <w:b/>
          <w:color w:val="FF0000"/>
        </w:rPr>
        <w:t>2</w:t>
      </w:r>
      <w:r w:rsidR="00817DE3">
        <w:rPr>
          <w:b/>
          <w:color w:val="FF0000"/>
        </w:rPr>
        <w:t xml:space="preserve">Eur i </w:t>
      </w:r>
      <w:r w:rsidR="00817DE3" w:rsidRPr="00A9326B">
        <w:rPr>
          <w:b/>
          <w:color w:val="FF0000"/>
        </w:rPr>
        <w:t>DojaviProdajuPPK_</w:t>
      </w:r>
      <w:r w:rsidR="00817DE3">
        <w:rPr>
          <w:b/>
          <w:color w:val="FF0000"/>
        </w:rPr>
        <w:t>2</w:t>
      </w:r>
      <w:r w:rsidR="00817DE3">
        <w:rPr>
          <w:b/>
          <w:color w:val="FF0000"/>
        </w:rPr>
        <w:t xml:space="preserve">Kn </w:t>
      </w:r>
      <w:r w:rsidR="00817DE3" w:rsidRPr="00817DE3">
        <w:rPr>
          <w:bCs/>
        </w:rPr>
        <w:t>bez polja</w:t>
      </w:r>
      <w:r w:rsidR="00817DE3">
        <w:rPr>
          <w:b/>
          <w:color w:val="FF0000"/>
        </w:rPr>
        <w:t xml:space="preserve"> </w:t>
      </w:r>
      <w:r w:rsidR="00817DE3" w:rsidRPr="00817DE3">
        <w:rPr>
          <w:bCs/>
          <w:u w:val="single"/>
        </w:rPr>
        <w:t>namjena</w:t>
      </w:r>
      <w:r w:rsidR="00817DE3" w:rsidRPr="00817DE3">
        <w:rPr>
          <w:bCs/>
        </w:rPr>
        <w:t xml:space="preserve"> </w:t>
      </w:r>
      <w:r w:rsidR="00817DE3">
        <w:rPr>
          <w:bCs/>
        </w:rPr>
        <w:t>(</w:t>
      </w:r>
      <w:r w:rsidR="00817DE3" w:rsidRPr="00817DE3">
        <w:rPr>
          <w:bCs/>
        </w:rPr>
        <w:t>za one brodare koji ih još koriste</w:t>
      </w:r>
      <w:r w:rsidR="00817DE3">
        <w:rPr>
          <w:bCs/>
        </w:rPr>
        <w:t>)</w:t>
      </w:r>
      <w:r w:rsidR="00817DE3" w:rsidRPr="00817DE3">
        <w:rPr>
          <w:bCs/>
        </w:rPr>
        <w:t>.</w:t>
      </w:r>
    </w:p>
    <w:p w14:paraId="29F67260" w14:textId="63694023" w:rsidR="00A9326B" w:rsidRDefault="00F32497" w:rsidP="001E5008">
      <w:pPr>
        <w:pStyle w:val="ListParagraph"/>
        <w:pBdr>
          <w:top w:val="single" w:sz="4" w:space="1" w:color="auto"/>
          <w:left w:val="single" w:sz="4" w:space="4" w:color="auto"/>
          <w:bottom w:val="single" w:sz="4" w:space="1" w:color="auto"/>
          <w:right w:val="single" w:sz="4" w:space="4" w:color="auto"/>
        </w:pBdr>
        <w:shd w:val="clear" w:color="auto" w:fill="F2F2F2" w:themeFill="background1" w:themeFillShade="F2"/>
        <w:spacing w:before="0" w:line="264" w:lineRule="auto"/>
        <w:contextualSpacing w:val="0"/>
        <w:jc w:val="left"/>
      </w:pPr>
      <w:r>
        <w:t>Metod</w:t>
      </w:r>
      <w:r w:rsidR="00971657">
        <w:t>e</w:t>
      </w:r>
      <w:r w:rsidR="00A9326B" w:rsidRPr="00A9326B">
        <w:t xml:space="preserve">  </w:t>
      </w:r>
      <w:r w:rsidR="00971657" w:rsidRPr="00817DE3">
        <w:rPr>
          <w:b/>
          <w:color w:val="FF0000"/>
          <w:u w:val="single"/>
        </w:rPr>
        <w:t>DojaviProdajuPPK_</w:t>
      </w:r>
      <w:r w:rsidR="00817DE3" w:rsidRPr="00817DE3">
        <w:rPr>
          <w:b/>
          <w:color w:val="FF0000"/>
          <w:u w:val="single"/>
        </w:rPr>
        <w:t>2Kn</w:t>
      </w:r>
      <w:r w:rsidR="00971657">
        <w:rPr>
          <w:b/>
          <w:color w:val="FF0000"/>
        </w:rPr>
        <w:t xml:space="preserve"> </w:t>
      </w:r>
      <w:r w:rsidR="00971657" w:rsidRPr="00971657">
        <w:rPr>
          <w:b/>
        </w:rPr>
        <w:t xml:space="preserve">i </w:t>
      </w:r>
      <w:r w:rsidR="00971657">
        <w:rPr>
          <w:b/>
          <w:color w:val="FF0000"/>
        </w:rPr>
        <w:t xml:space="preserve"> </w:t>
      </w:r>
      <w:r w:rsidR="00971657" w:rsidRPr="00817DE3">
        <w:rPr>
          <w:b/>
          <w:color w:val="FF0000"/>
          <w:u w:val="single"/>
        </w:rPr>
        <w:t>DojaviProdajuPPK_</w:t>
      </w:r>
      <w:r w:rsidR="00817DE3" w:rsidRPr="00817DE3">
        <w:rPr>
          <w:b/>
          <w:color w:val="FF0000"/>
          <w:u w:val="single"/>
        </w:rPr>
        <w:t>3</w:t>
      </w:r>
      <w:r w:rsidR="00971657" w:rsidRPr="00817DE3">
        <w:rPr>
          <w:b/>
          <w:color w:val="FF0000"/>
          <w:u w:val="single"/>
        </w:rPr>
        <w:t>Kn</w:t>
      </w:r>
      <w:r w:rsidR="00971657">
        <w:rPr>
          <w:b/>
          <w:color w:val="FF0000"/>
        </w:rPr>
        <w:t xml:space="preserve"> </w:t>
      </w:r>
      <w:r>
        <w:t xml:space="preserve"> će biti aktivn</w:t>
      </w:r>
      <w:r w:rsidR="00971657">
        <w:t>e</w:t>
      </w:r>
      <w:r w:rsidR="00D8113D">
        <w:t xml:space="preserve"> u prijelaznom periodu </w:t>
      </w:r>
      <w:r w:rsidR="00817DE3">
        <w:t>od</w:t>
      </w:r>
      <w:r w:rsidR="00D8113D">
        <w:t xml:space="preserve"> </w:t>
      </w:r>
      <w:r w:rsidR="00003D4C" w:rsidRPr="00817DE3">
        <w:rPr>
          <w:b/>
          <w:bCs/>
          <w:color w:val="FF0000"/>
        </w:rPr>
        <w:t>01.01.2023</w:t>
      </w:r>
      <w:r w:rsidR="00817DE3" w:rsidRPr="00817DE3">
        <w:rPr>
          <w:b/>
          <w:bCs/>
          <w:color w:val="FF0000"/>
        </w:rPr>
        <w:t>.</w:t>
      </w:r>
      <w:r w:rsidR="00003D4C" w:rsidRPr="00817DE3">
        <w:rPr>
          <w:b/>
          <w:bCs/>
          <w:color w:val="FF0000"/>
        </w:rPr>
        <w:t xml:space="preserve"> </w:t>
      </w:r>
      <w:r w:rsidR="00817DE3" w:rsidRPr="00817DE3">
        <w:rPr>
          <w:b/>
          <w:bCs/>
          <w:color w:val="FF0000"/>
        </w:rPr>
        <w:t xml:space="preserve"> </w:t>
      </w:r>
      <w:r w:rsidR="00817DE3">
        <w:t xml:space="preserve">do </w:t>
      </w:r>
      <w:r w:rsidR="00817DE3" w:rsidRPr="00817DE3">
        <w:rPr>
          <w:b/>
          <w:bCs/>
          <w:color w:val="FF0000"/>
        </w:rPr>
        <w:t>14.01.2023.</w:t>
      </w:r>
      <w:r w:rsidR="00817DE3" w:rsidRPr="00817DE3">
        <w:rPr>
          <w:color w:val="FF0000"/>
        </w:rPr>
        <w:t xml:space="preserve"> </w:t>
      </w:r>
      <w:r w:rsidR="00817DE3">
        <w:t xml:space="preserve">za brodare koji </w:t>
      </w:r>
      <w:r w:rsidR="00003D4C">
        <w:t>dojavljuju cijene putnih karata u kn</w:t>
      </w:r>
      <w:r w:rsidR="00817DE3">
        <w:t>.</w:t>
      </w:r>
    </w:p>
    <w:p w14:paraId="1E4A77FD" w14:textId="4E613DCF" w:rsidR="00817DE3" w:rsidRPr="001E5008" w:rsidRDefault="00817DE3" w:rsidP="001E5008">
      <w:pPr>
        <w:pStyle w:val="ListParagraph"/>
        <w:pBdr>
          <w:top w:val="single" w:sz="4" w:space="1" w:color="auto"/>
          <w:left w:val="single" w:sz="4" w:space="4" w:color="auto"/>
          <w:bottom w:val="single" w:sz="4" w:space="1" w:color="auto"/>
          <w:right w:val="single" w:sz="4" w:space="4" w:color="auto"/>
        </w:pBdr>
        <w:shd w:val="clear" w:color="auto" w:fill="F2F2F2" w:themeFill="background1" w:themeFillShade="F2"/>
        <w:spacing w:before="0" w:line="264" w:lineRule="auto"/>
        <w:contextualSpacing w:val="0"/>
        <w:jc w:val="left"/>
      </w:pPr>
      <w:r>
        <w:t xml:space="preserve">Nakon </w:t>
      </w:r>
      <w:r w:rsidRPr="00817DE3">
        <w:rPr>
          <w:b/>
          <w:bCs/>
          <w:color w:val="FF0000"/>
        </w:rPr>
        <w:t>14.01.2023.</w:t>
      </w:r>
      <w:r w:rsidRPr="00817DE3">
        <w:rPr>
          <w:color w:val="FF0000"/>
        </w:rPr>
        <w:t xml:space="preserve"> </w:t>
      </w:r>
      <w:r>
        <w:t xml:space="preserve">moći će se koristiti samo metode za dojavu prodaje karata u valuti </w:t>
      </w:r>
      <w:r w:rsidRPr="00817DE3">
        <w:rPr>
          <w:b/>
          <w:bCs/>
          <w:color w:val="FF0000"/>
        </w:rPr>
        <w:t>EUR</w:t>
      </w:r>
      <w:r>
        <w:rPr>
          <w:b/>
          <w:bCs/>
          <w:color w:val="FF0000"/>
        </w:rPr>
        <w:t>.</w:t>
      </w:r>
    </w:p>
    <w:p w14:paraId="6E8E85AB" w14:textId="68066375" w:rsidR="006E0F67" w:rsidRPr="00F65D03" w:rsidRDefault="006E1B9D" w:rsidP="00922EEF">
      <w:pPr>
        <w:pStyle w:val="ListParagraph"/>
        <w:numPr>
          <w:ilvl w:val="0"/>
          <w:numId w:val="1"/>
        </w:numPr>
        <w:spacing w:before="0" w:line="264" w:lineRule="auto"/>
        <w:ind w:left="360"/>
        <w:contextualSpacing w:val="0"/>
        <w:jc w:val="left"/>
      </w:pPr>
      <w:r w:rsidRPr="00F65D03">
        <w:rPr>
          <w:rFonts w:cstheme="minorHAnsi"/>
          <w:b/>
        </w:rPr>
        <w:t xml:space="preserve">Dojava korištenja </w:t>
      </w:r>
      <w:r w:rsidRPr="00922EEF">
        <w:rPr>
          <w:b/>
        </w:rPr>
        <w:t>povlaštene</w:t>
      </w:r>
      <w:r w:rsidRPr="00F65D03">
        <w:rPr>
          <w:rFonts w:cstheme="minorHAnsi"/>
          <w:b/>
        </w:rPr>
        <w:t xml:space="preserve"> putne karte</w:t>
      </w:r>
      <w:r w:rsidRPr="00F65D03">
        <w:rPr>
          <w:rFonts w:cstheme="minorHAnsi"/>
        </w:rPr>
        <w:t xml:space="preserve">. Nakon što se je putnik s povlaštenom putnom kartom ukrcao na brod, brodar će kod sebe evidentirati da je </w:t>
      </w:r>
      <w:r w:rsidR="00934E41" w:rsidRPr="00F65D03">
        <w:rPr>
          <w:rFonts w:cstheme="minorHAnsi"/>
        </w:rPr>
        <w:t>takva putna karta iskorištena te će takvu informaciju</w:t>
      </w:r>
      <w:r w:rsidR="00EC08D5">
        <w:rPr>
          <w:rFonts w:cstheme="minorHAnsi"/>
        </w:rPr>
        <w:t>, digitalno potpisanu</w:t>
      </w:r>
      <w:r w:rsidR="00934E41" w:rsidRPr="00F65D03">
        <w:rPr>
          <w:rFonts w:cstheme="minorHAnsi"/>
        </w:rPr>
        <w:t xml:space="preserve"> proslijediti prema SEOP-u korištenjem </w:t>
      </w:r>
      <w:r w:rsidR="00E84B71">
        <w:rPr>
          <w:rFonts w:cstheme="minorHAnsi"/>
        </w:rPr>
        <w:t>metode</w:t>
      </w:r>
      <w:r w:rsidR="00E84B71" w:rsidRPr="00414A2C">
        <w:rPr>
          <w:rFonts w:cstheme="minorHAnsi"/>
        </w:rPr>
        <w:t xml:space="preserve"> </w:t>
      </w:r>
      <w:r w:rsidR="00934E41" w:rsidRPr="00F65D03">
        <w:rPr>
          <w:rFonts w:cstheme="minorHAnsi"/>
        </w:rPr>
        <w:t xml:space="preserve">web servisa </w:t>
      </w:r>
      <w:r w:rsidR="00973618" w:rsidRPr="00A9326B">
        <w:rPr>
          <w:b/>
          <w:color w:val="FF0000"/>
        </w:rPr>
        <w:t>Dojavi</w:t>
      </w:r>
      <w:r w:rsidR="00973618">
        <w:rPr>
          <w:b/>
          <w:color w:val="FF0000"/>
        </w:rPr>
        <w:t>Cvikanje</w:t>
      </w:r>
      <w:r w:rsidR="00A9326B">
        <w:rPr>
          <w:rFonts w:cstheme="minorHAnsi"/>
        </w:rPr>
        <w:t xml:space="preserve">. </w:t>
      </w:r>
      <w:r w:rsidR="00934E41" w:rsidRPr="00F65D03">
        <w:rPr>
          <w:rFonts w:cstheme="minorHAnsi"/>
        </w:rPr>
        <w:t xml:space="preserve">Ova radnja je potrebna kako bi AZOLPP bio obaviješten o iskorištenom pravu na PP </w:t>
      </w:r>
      <w:r w:rsidR="00F65D03" w:rsidRPr="00F65D03">
        <w:rPr>
          <w:rFonts w:cstheme="minorHAnsi"/>
        </w:rPr>
        <w:t>.</w:t>
      </w:r>
    </w:p>
    <w:p w14:paraId="6CAAE52F" w14:textId="77777777" w:rsidR="006E0F67" w:rsidRDefault="006E0F67" w:rsidP="00015C57">
      <w:pPr>
        <w:pStyle w:val="ListParagraph"/>
        <w:pBdr>
          <w:top w:val="single" w:sz="4" w:space="1" w:color="auto"/>
          <w:left w:val="single" w:sz="4" w:space="4" w:color="auto"/>
          <w:bottom w:val="single" w:sz="4" w:space="1" w:color="auto"/>
          <w:right w:val="single" w:sz="4" w:space="4" w:color="auto"/>
        </w:pBdr>
        <w:shd w:val="clear" w:color="auto" w:fill="F2F2F2" w:themeFill="background1" w:themeFillShade="F2"/>
        <w:spacing w:before="0" w:line="264" w:lineRule="auto"/>
        <w:contextualSpacing w:val="0"/>
        <w:jc w:val="left"/>
      </w:pPr>
      <w:r w:rsidRPr="008D5BA4">
        <w:lastRenderedPageBreak/>
        <w:t>Funkcije 4</w:t>
      </w:r>
      <w:r w:rsidR="005153D5" w:rsidRPr="008D5BA4">
        <w:t xml:space="preserve"> do </w:t>
      </w:r>
      <w:r w:rsidRPr="008D5BA4">
        <w:t xml:space="preserve">6 </w:t>
      </w:r>
      <w:r w:rsidR="009C5009" w:rsidRPr="008D5BA4">
        <w:t xml:space="preserve">će </w:t>
      </w:r>
      <w:r w:rsidRPr="008D5BA4">
        <w:t>koristiti brodar koji prevozi putnike ili vozila s pravom na PP</w:t>
      </w:r>
      <w:r w:rsidR="006071C9" w:rsidRPr="008D5BA4">
        <w:t xml:space="preserve"> i</w:t>
      </w:r>
      <w:r w:rsidRPr="008D5BA4">
        <w:t xml:space="preserve"> </w:t>
      </w:r>
      <w:r w:rsidR="006071C9" w:rsidRPr="008D5BA4">
        <w:t>treba</w:t>
      </w:r>
      <w:r w:rsidRPr="008D5BA4">
        <w:t xml:space="preserve"> </w:t>
      </w:r>
      <w:r w:rsidR="006071C9" w:rsidRPr="008D5BA4">
        <w:t>najprije provjeriti ima li korisnik to pravo</w:t>
      </w:r>
      <w:r w:rsidR="000A38B7">
        <w:t>.</w:t>
      </w:r>
      <w:r w:rsidR="009C5009">
        <w:t xml:space="preserve"> </w:t>
      </w:r>
      <w:r>
        <w:t xml:space="preserve">   </w:t>
      </w:r>
    </w:p>
    <w:p w14:paraId="732723D9" w14:textId="77777777" w:rsidR="00A9326B" w:rsidRDefault="00A9326B" w:rsidP="00D74BFC">
      <w:pPr>
        <w:spacing w:before="0" w:after="0"/>
      </w:pPr>
    </w:p>
    <w:p w14:paraId="56217415" w14:textId="58688B90" w:rsidR="00973618" w:rsidRDefault="00973618" w:rsidP="00D74BFC">
      <w:pPr>
        <w:pStyle w:val="ListParagraph"/>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40" w:lineRule="auto"/>
        <w:contextualSpacing w:val="0"/>
        <w:jc w:val="left"/>
        <w:rPr>
          <w:rFonts w:cstheme="minorHAnsi"/>
          <w:b/>
          <w:noProof/>
          <w:color w:val="000000" w:themeColor="text1"/>
        </w:rPr>
      </w:pPr>
      <w:r>
        <w:t xml:space="preserve">Ukida  se metoda  </w:t>
      </w:r>
      <w:r w:rsidRPr="006071C9">
        <w:rPr>
          <w:rFonts w:cstheme="minorHAnsi"/>
          <w:b/>
          <w:noProof/>
          <w:color w:val="FF0000"/>
        </w:rPr>
        <w:t>DojaviProdajuPPK</w:t>
      </w:r>
      <w:r>
        <w:rPr>
          <w:rFonts w:cstheme="minorHAnsi"/>
          <w:b/>
          <w:noProof/>
          <w:color w:val="FF0000"/>
        </w:rPr>
        <w:t xml:space="preserve"> </w:t>
      </w:r>
      <w:r w:rsidRPr="00F32497">
        <w:rPr>
          <w:rFonts w:cstheme="minorHAnsi"/>
          <w:noProof/>
          <w:color w:val="000000" w:themeColor="text1"/>
        </w:rPr>
        <w:t>iz web servisa PlovKarte</w:t>
      </w:r>
      <w:r w:rsidR="00FF72E5">
        <w:rPr>
          <w:rFonts w:cstheme="minorHAnsi"/>
          <w:noProof/>
          <w:color w:val="000000" w:themeColor="text1"/>
        </w:rPr>
        <w:t xml:space="preserve"> i iz ovog dokumenta</w:t>
      </w:r>
      <w:r w:rsidRPr="00F32497">
        <w:rPr>
          <w:rFonts w:cstheme="minorHAnsi"/>
          <w:b/>
          <w:noProof/>
          <w:color w:val="000000" w:themeColor="text1"/>
        </w:rPr>
        <w:t>.</w:t>
      </w:r>
    </w:p>
    <w:p w14:paraId="4150A2B9" w14:textId="47CC7245" w:rsidR="00973618" w:rsidRPr="00973618" w:rsidRDefault="00973618" w:rsidP="00D74BFC">
      <w:pPr>
        <w:pStyle w:val="ListParagraph"/>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40" w:lineRule="auto"/>
        <w:contextualSpacing w:val="0"/>
        <w:jc w:val="left"/>
        <w:rPr>
          <w:rFonts w:cstheme="minorHAnsi"/>
          <w:b/>
          <w:noProof/>
          <w:color w:val="FF0000"/>
        </w:rPr>
      </w:pPr>
      <w:r w:rsidRPr="00973618">
        <w:rPr>
          <w:rFonts w:cstheme="minorHAnsi"/>
          <w:noProof/>
          <w:color w:val="000000" w:themeColor="text1"/>
        </w:rPr>
        <w:t>Tu metodu je zamijenila</w:t>
      </w:r>
      <w:r w:rsidR="00380387">
        <w:rPr>
          <w:rFonts w:cstheme="minorHAnsi"/>
          <w:noProof/>
          <w:color w:val="000000" w:themeColor="text1"/>
        </w:rPr>
        <w:t xml:space="preserve"> metoda</w:t>
      </w:r>
      <w:r>
        <w:rPr>
          <w:rFonts w:cstheme="minorHAnsi"/>
          <w:b/>
          <w:noProof/>
          <w:color w:val="000000" w:themeColor="text1"/>
        </w:rPr>
        <w:t xml:space="preserve"> </w:t>
      </w:r>
      <w:r w:rsidRPr="00A9326B">
        <w:rPr>
          <w:b/>
          <w:color w:val="FF0000"/>
        </w:rPr>
        <w:t>Dojavi</w:t>
      </w:r>
      <w:r>
        <w:rPr>
          <w:b/>
          <w:color w:val="FF0000"/>
        </w:rPr>
        <w:t>Cvikanje</w:t>
      </w:r>
      <w:r w:rsidRPr="00973618">
        <w:rPr>
          <w:b/>
          <w:color w:val="000000" w:themeColor="text1"/>
        </w:rPr>
        <w:t>.</w:t>
      </w:r>
    </w:p>
    <w:p w14:paraId="7AA908A5" w14:textId="1C06CE91" w:rsidR="00155A19" w:rsidRDefault="00ED41A1" w:rsidP="00D74BFC">
      <w:pPr>
        <w:pStyle w:val="ListParagraph"/>
        <w:numPr>
          <w:ilvl w:val="0"/>
          <w:numId w:val="1"/>
        </w:numPr>
        <w:spacing w:line="264" w:lineRule="auto"/>
        <w:ind w:left="357" w:hanging="357"/>
        <w:contextualSpacing w:val="0"/>
        <w:jc w:val="left"/>
      </w:pPr>
      <w:r w:rsidRPr="00ED41A1">
        <w:rPr>
          <w:b/>
        </w:rPr>
        <w:t>Izvještavanje AZOLPP-a i brodara</w:t>
      </w:r>
      <w:r>
        <w:t xml:space="preserve"> o iskorištenim pravima i </w:t>
      </w:r>
      <w:r w:rsidR="00D1045D" w:rsidRPr="0053088E">
        <w:t>pružateljima usluga povlaštenog prijevoza radi naknade za izgubljeni prihod.</w:t>
      </w:r>
      <w:r>
        <w:t xml:space="preserve"> Izvješća se izrađuju za svaki mjesec.</w:t>
      </w:r>
    </w:p>
    <w:p w14:paraId="41BD8D77" w14:textId="45921ADA" w:rsidR="000D1931" w:rsidRDefault="00155A19" w:rsidP="00155A19">
      <w:pPr>
        <w:pStyle w:val="ListParagraph"/>
        <w:numPr>
          <w:ilvl w:val="0"/>
          <w:numId w:val="1"/>
        </w:numPr>
        <w:spacing w:before="0" w:line="264" w:lineRule="auto"/>
        <w:ind w:left="360"/>
        <w:contextualSpacing w:val="0"/>
        <w:jc w:val="left"/>
      </w:pPr>
      <w:r w:rsidRPr="00155A19">
        <w:rPr>
          <w:b/>
        </w:rPr>
        <w:t>Poništene iskaznice</w:t>
      </w:r>
      <w:r w:rsidRPr="00155A19">
        <w:t>, metoda</w:t>
      </w:r>
      <w:r w:rsidR="00C312F4">
        <w:t xml:space="preserve"> web servisa</w:t>
      </w:r>
      <w:r w:rsidR="000F6474">
        <w:t xml:space="preserve"> </w:t>
      </w:r>
      <w:r w:rsidR="000F6474" w:rsidRPr="000F6474">
        <w:rPr>
          <w:b/>
          <w:color w:val="FF0000"/>
        </w:rPr>
        <w:t>PonisteneIskaznice</w:t>
      </w:r>
      <w:r w:rsidRPr="00155A19">
        <w:t xml:space="preserve"> koja dohvaća</w:t>
      </w:r>
      <w:r>
        <w:t xml:space="preserve"> listu</w:t>
      </w:r>
      <w:r w:rsidRPr="00155A19">
        <w:t xml:space="preserve"> serijsk</w:t>
      </w:r>
      <w:r>
        <w:t>ih</w:t>
      </w:r>
      <w:r w:rsidRPr="00155A19">
        <w:t xml:space="preserve"> brojev</w:t>
      </w:r>
      <w:r>
        <w:t>a</w:t>
      </w:r>
      <w:r w:rsidRPr="00155A19">
        <w:t xml:space="preserve"> iskaznica koje su poništene (u statusu N</w:t>
      </w:r>
      <w:r>
        <w:t>) u string formatu.</w:t>
      </w:r>
      <w:r w:rsidR="00F766EC">
        <w:t xml:space="preserve"> </w:t>
      </w:r>
    </w:p>
    <w:p w14:paraId="4321E2F9" w14:textId="51A4A7B3" w:rsidR="00A9326B" w:rsidRPr="001E5008" w:rsidRDefault="00A9326B" w:rsidP="001E5008">
      <w:pPr>
        <w:pStyle w:val="ListParagraph"/>
        <w:pBdr>
          <w:top w:val="single" w:sz="4" w:space="1" w:color="auto"/>
          <w:left w:val="single" w:sz="4" w:space="4" w:color="auto"/>
          <w:bottom w:val="single" w:sz="4" w:space="1" w:color="auto"/>
          <w:right w:val="single" w:sz="4" w:space="4" w:color="auto"/>
        </w:pBdr>
        <w:shd w:val="clear" w:color="auto" w:fill="F2F2F2" w:themeFill="background1" w:themeFillShade="F2"/>
        <w:spacing w:before="0" w:line="264" w:lineRule="auto"/>
        <w:contextualSpacing w:val="0"/>
        <w:jc w:val="left"/>
      </w:pPr>
      <w:r w:rsidRPr="00A9326B">
        <w:t>Među poništenim iskaznicama nema onih kojima je istekao rok valjanosti (rok valjanosti = datum izdavanja + 5 godina).</w:t>
      </w:r>
    </w:p>
    <w:p w14:paraId="060D4041" w14:textId="5651EFC0" w:rsidR="00155A19" w:rsidRDefault="00155A19" w:rsidP="00155A19">
      <w:pPr>
        <w:pStyle w:val="ListParagraph"/>
        <w:numPr>
          <w:ilvl w:val="0"/>
          <w:numId w:val="1"/>
        </w:numPr>
        <w:spacing w:before="0" w:line="264" w:lineRule="auto"/>
        <w:ind w:left="360"/>
        <w:contextualSpacing w:val="0"/>
        <w:jc w:val="left"/>
      </w:pPr>
      <w:r w:rsidRPr="00155A19">
        <w:rPr>
          <w:b/>
        </w:rPr>
        <w:t>Dojava prodaje obične putne karte</w:t>
      </w:r>
      <w:r>
        <w:t xml:space="preserve">. </w:t>
      </w:r>
      <w:r w:rsidR="00A9326B">
        <w:t xml:space="preserve">Pod običnom putnom kartom smatra se putna karta za nepovlaštene korisnike. </w:t>
      </w:r>
      <w:r>
        <w:t>Brodar će  prodati  običnu putnu kartu i o tome poslati podatke u SEOP. Za provedbu ove radnje brodar će iz svoje aplikacije za prodaju karata pozvati</w:t>
      </w:r>
      <w:r w:rsidR="00B77630">
        <w:t xml:space="preserve"> </w:t>
      </w:r>
      <w:r w:rsidR="00B77630">
        <w:rPr>
          <w:rFonts w:cstheme="minorHAnsi"/>
        </w:rPr>
        <w:t>metod</w:t>
      </w:r>
      <w:r w:rsidR="00003D4C">
        <w:rPr>
          <w:rFonts w:cstheme="minorHAnsi"/>
        </w:rPr>
        <w:t>e</w:t>
      </w:r>
      <w:r>
        <w:t xml:space="preserve"> web servis</w:t>
      </w:r>
      <w:r w:rsidR="00B77630">
        <w:t>a</w:t>
      </w:r>
      <w:r>
        <w:t xml:space="preserve"> </w:t>
      </w:r>
      <w:r w:rsidRPr="00155A19">
        <w:rPr>
          <w:b/>
          <w:color w:val="FF0000"/>
        </w:rPr>
        <w:t>DojaviProdajuOPK</w:t>
      </w:r>
      <w:r w:rsidR="00003D4C">
        <w:rPr>
          <w:b/>
          <w:color w:val="FF0000"/>
        </w:rPr>
        <w:t xml:space="preserve">Eur </w:t>
      </w:r>
      <w:r w:rsidR="00003D4C" w:rsidRPr="00003D4C">
        <w:rPr>
          <w:b/>
        </w:rPr>
        <w:t xml:space="preserve">ili </w:t>
      </w:r>
      <w:r w:rsidR="00003D4C" w:rsidRPr="00155A19">
        <w:rPr>
          <w:b/>
          <w:color w:val="FF0000"/>
        </w:rPr>
        <w:t>DojaviProdajuOPK</w:t>
      </w:r>
      <w:r w:rsidR="00003D4C">
        <w:rPr>
          <w:b/>
          <w:color w:val="FF0000"/>
        </w:rPr>
        <w:t xml:space="preserve">Kn </w:t>
      </w:r>
      <w:r w:rsidR="00003D4C" w:rsidRPr="00971657">
        <w:rPr>
          <w:rFonts w:cstheme="minorHAnsi"/>
          <w:b/>
        </w:rPr>
        <w:t>(ovisno da li dojavljuje u kunama ili eurima)</w:t>
      </w:r>
      <w:r w:rsidR="002541FC">
        <w:t>, kojo</w:t>
      </w:r>
      <w:r>
        <w:t>m će predati podatke o prodanoj karti</w:t>
      </w:r>
      <w:r w:rsidR="002541FC">
        <w:t xml:space="preserve"> digitalno potpisane</w:t>
      </w:r>
      <w:r>
        <w:t xml:space="preserve"> i dobiti odgovor jesu li ti podaci evidentirani u SEOP-u.</w:t>
      </w:r>
    </w:p>
    <w:p w14:paraId="4566B044" w14:textId="30F308E4" w:rsidR="009F23E6" w:rsidRPr="009F23E6" w:rsidRDefault="00155A19" w:rsidP="009F23E6">
      <w:pPr>
        <w:pStyle w:val="ListParagraph"/>
        <w:numPr>
          <w:ilvl w:val="0"/>
          <w:numId w:val="1"/>
        </w:numPr>
        <w:spacing w:before="0" w:line="264" w:lineRule="auto"/>
        <w:ind w:left="360"/>
        <w:contextualSpacing w:val="0"/>
        <w:jc w:val="left"/>
        <w:rPr>
          <w:b/>
        </w:rPr>
      </w:pPr>
      <w:r w:rsidRPr="00155A19">
        <w:t xml:space="preserve"> </w:t>
      </w:r>
      <w:r w:rsidRPr="00155A19">
        <w:rPr>
          <w:b/>
        </w:rPr>
        <w:t xml:space="preserve">Dojava cvikanja obične putne </w:t>
      </w:r>
      <w:r w:rsidR="00F766EC" w:rsidRPr="009F23E6">
        <w:rPr>
          <w:rFonts w:cstheme="minorHAnsi"/>
          <w:b/>
        </w:rPr>
        <w:t>karte</w:t>
      </w:r>
      <w:r w:rsidR="00F766EC">
        <w:rPr>
          <w:rFonts w:cstheme="minorHAnsi"/>
          <w:b/>
        </w:rPr>
        <w:t>.</w:t>
      </w:r>
      <w:r w:rsidRPr="00155A19">
        <w:rPr>
          <w:b/>
        </w:rPr>
        <w:t xml:space="preserve"> </w:t>
      </w:r>
      <w:r w:rsidRPr="00155A19">
        <w:rPr>
          <w:rFonts w:cstheme="minorHAnsi"/>
        </w:rPr>
        <w:t>Nakon što se je putnik s običnom putnom kartom ukrcao na brod, brodar će kod sebe evidentirati da je takva putna karta iskorištena te će takvu informaciju</w:t>
      </w:r>
      <w:r w:rsidR="002541FC">
        <w:rPr>
          <w:rFonts w:cstheme="minorHAnsi"/>
        </w:rPr>
        <w:t xml:space="preserve"> digitalno potpisanu</w:t>
      </w:r>
      <w:r w:rsidRPr="00155A19">
        <w:rPr>
          <w:rFonts w:cstheme="minorHAnsi"/>
        </w:rPr>
        <w:t xml:space="preserve"> proslijediti prema SEOP-u korištenjem web servisa </w:t>
      </w:r>
      <w:r w:rsidRPr="00155A19">
        <w:rPr>
          <w:rFonts w:cstheme="minorHAnsi"/>
          <w:b/>
          <w:noProof/>
          <w:color w:val="FF0000"/>
        </w:rPr>
        <w:t>DojaviCvikanje</w:t>
      </w:r>
      <w:r w:rsidRPr="00155A19">
        <w:rPr>
          <w:rFonts w:cstheme="minorHAnsi"/>
        </w:rPr>
        <w:t xml:space="preserve">. </w:t>
      </w:r>
    </w:p>
    <w:p w14:paraId="79E18F1A" w14:textId="36D26F84" w:rsidR="001547C5" w:rsidRPr="00C82733" w:rsidRDefault="00A6797C" w:rsidP="001547C5">
      <w:pPr>
        <w:pStyle w:val="ListParagraph"/>
        <w:numPr>
          <w:ilvl w:val="0"/>
          <w:numId w:val="1"/>
        </w:numPr>
        <w:spacing w:before="0" w:line="264" w:lineRule="auto"/>
        <w:ind w:left="360"/>
        <w:contextualSpacing w:val="0"/>
        <w:jc w:val="left"/>
      </w:pPr>
      <w:r w:rsidRPr="00A6797C">
        <w:rPr>
          <w:b/>
        </w:rPr>
        <w:t>Dojava poništenja utroška putnih karata</w:t>
      </w:r>
      <w:r>
        <w:t>. Brodar će SEOP-u dojavljivati podatke o poništenju utroška putnih karata (običnih i povlaštenih)</w:t>
      </w:r>
      <w:r w:rsidR="002541FC">
        <w:t xml:space="preserve"> digitalno potpisanih </w:t>
      </w:r>
      <w:r>
        <w:t xml:space="preserve">korištenjem web servisa </w:t>
      </w:r>
      <w:r w:rsidR="006B3301" w:rsidRPr="00A6797C">
        <w:rPr>
          <w:rFonts w:cstheme="minorHAnsi"/>
          <w:b/>
          <w:color w:val="FF0000"/>
        </w:rPr>
        <w:t>Ponisti</w:t>
      </w:r>
      <w:r w:rsidR="006B3301">
        <w:rPr>
          <w:rFonts w:cstheme="minorHAnsi"/>
          <w:b/>
          <w:color w:val="FF0000"/>
        </w:rPr>
        <w:t>CvikanjePojedinacna</w:t>
      </w:r>
      <w:r w:rsidR="006B3301" w:rsidRPr="009B59DF">
        <w:rPr>
          <w:rFonts w:cstheme="minorHAnsi"/>
        </w:rPr>
        <w:t>.</w:t>
      </w:r>
      <w:r w:rsidR="006B3301">
        <w:rPr>
          <w:rFonts w:cstheme="minorHAnsi"/>
          <w:b/>
          <w:color w:val="FF0000"/>
        </w:rPr>
        <w:t xml:space="preserve"> </w:t>
      </w:r>
    </w:p>
    <w:p w14:paraId="420CDB9E" w14:textId="7510589C" w:rsidR="00C82733" w:rsidRPr="00155A19" w:rsidRDefault="00896EF8" w:rsidP="00EB40ED">
      <w:pPr>
        <w:pStyle w:val="ListParagraph"/>
        <w:numPr>
          <w:ilvl w:val="0"/>
          <w:numId w:val="1"/>
        </w:numPr>
        <w:spacing w:before="0" w:line="264" w:lineRule="auto"/>
        <w:ind w:left="360"/>
        <w:contextualSpacing w:val="0"/>
        <w:jc w:val="left"/>
      </w:pPr>
      <w:r w:rsidRPr="00003D4C">
        <w:rPr>
          <w:b/>
        </w:rPr>
        <w:t>Dojava isplovljenja</w:t>
      </w:r>
      <w:r>
        <w:t xml:space="preserve">. </w:t>
      </w:r>
      <w:r w:rsidR="003F0107" w:rsidRPr="00896EF8">
        <w:t xml:space="preserve">Nakon dojave utroška svih karata na pojedinoj plovidbi, brodar će podatke o isplovljenu  digitalno potpisane </w:t>
      </w:r>
      <w:r>
        <w:t xml:space="preserve">dojaviti u SEOP korištenjem metode web servisa </w:t>
      </w:r>
      <w:r w:rsidRPr="00003D4C">
        <w:rPr>
          <w:rFonts w:cstheme="minorHAnsi"/>
          <w:b/>
          <w:color w:val="FF0000"/>
        </w:rPr>
        <w:t>DojaviIsplovljenje</w:t>
      </w:r>
    </w:p>
    <w:p w14:paraId="5C122BAF" w14:textId="77777777" w:rsidR="009C5009" w:rsidRDefault="009C5009" w:rsidP="003F1725">
      <w:pPr>
        <w:pStyle w:val="Heading1"/>
      </w:pPr>
      <w:bookmarkStart w:id="7" w:name="_Toc118707034"/>
      <w:r w:rsidRPr="009356AE">
        <w:t>Poslovni proces korištenja SEOP-a</w:t>
      </w:r>
      <w:bookmarkEnd w:id="7"/>
    </w:p>
    <w:p w14:paraId="4022AF57" w14:textId="77777777" w:rsidR="00A214D8" w:rsidRPr="00A214D8" w:rsidRDefault="00A214D8" w:rsidP="00A214D8">
      <w:pPr>
        <w:pStyle w:val="Heading2"/>
      </w:pPr>
      <w:bookmarkStart w:id="8" w:name="_Toc118707035"/>
      <w:r>
        <w:t>Prodaja i utrošak povlaštenih karata</w:t>
      </w:r>
      <w:bookmarkEnd w:id="8"/>
    </w:p>
    <w:p w14:paraId="0DAD837C" w14:textId="77777777" w:rsidR="007D2591" w:rsidRDefault="007D2591" w:rsidP="00D777A0">
      <w:pPr>
        <w:spacing w:before="0" w:after="120"/>
      </w:pPr>
      <w:r>
        <w:t xml:space="preserve">Radnje koje obavlja brodar da bi </w:t>
      </w:r>
      <w:r w:rsidR="005D63D3">
        <w:t xml:space="preserve">provjerio pravo na PP putnika ili vozila, </w:t>
      </w:r>
      <w:r>
        <w:t>pružio uslugu povlaštenog prijevoza</w:t>
      </w:r>
      <w:r w:rsidR="00E868DC">
        <w:t xml:space="preserve"> </w:t>
      </w:r>
      <w:r w:rsidR="00A778F0">
        <w:t>i evidentirao prodanu putnu kartu prikazane su modelom procesa na slici.</w:t>
      </w:r>
    </w:p>
    <w:p w14:paraId="5499EE95" w14:textId="77777777" w:rsidR="003824D7" w:rsidRDefault="00015C57" w:rsidP="00397A97">
      <w:pPr>
        <w:spacing w:before="240" w:after="240"/>
        <w:rPr>
          <w:rFonts w:cstheme="minorHAnsi"/>
        </w:rPr>
      </w:pPr>
      <w:r>
        <w:rPr>
          <w:rFonts w:cstheme="minorHAnsi"/>
          <w:noProof/>
          <w:lang w:eastAsia="hr-HR"/>
        </w:rPr>
        <w:lastRenderedPageBreak/>
        <w:drawing>
          <wp:inline distT="0" distB="0" distL="0" distR="0" wp14:anchorId="1CF8AF48" wp14:editId="0B691295">
            <wp:extent cx="5760720" cy="3839010"/>
            <wp:effectExtent l="19050" t="0" r="0" b="0"/>
            <wp:docPr id="7"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5760720" cy="3839010"/>
                    </a:xfrm>
                    <a:prstGeom prst="rect">
                      <a:avLst/>
                    </a:prstGeom>
                    <a:noFill/>
                    <a:ln w="9525">
                      <a:noFill/>
                      <a:miter lim="800000"/>
                      <a:headEnd/>
                      <a:tailEnd/>
                    </a:ln>
                  </pic:spPr>
                </pic:pic>
              </a:graphicData>
            </a:graphic>
          </wp:inline>
        </w:drawing>
      </w:r>
    </w:p>
    <w:p w14:paraId="3062AF5C" w14:textId="77777777" w:rsidR="005D63D3" w:rsidRDefault="005D63D3" w:rsidP="00915F80">
      <w:pPr>
        <w:spacing w:before="0" w:after="120" w:line="264" w:lineRule="auto"/>
        <w:rPr>
          <w:rFonts w:cstheme="minorHAnsi"/>
        </w:rPr>
      </w:pPr>
      <w:r>
        <w:rPr>
          <w:rFonts w:cstheme="minorHAnsi"/>
        </w:rPr>
        <w:t xml:space="preserve">U procesu sudjeluju tri učesnika: </w:t>
      </w:r>
    </w:p>
    <w:p w14:paraId="54EE1F1B" w14:textId="77777777" w:rsidR="005D63D3" w:rsidRDefault="005D63D3" w:rsidP="00915F80">
      <w:pPr>
        <w:spacing w:before="0" w:after="120" w:line="264" w:lineRule="auto"/>
        <w:rPr>
          <w:rFonts w:cstheme="minorHAnsi"/>
        </w:rPr>
      </w:pPr>
      <w:r w:rsidRPr="00015C57">
        <w:rPr>
          <w:rFonts w:cstheme="minorHAnsi"/>
          <w:b/>
        </w:rPr>
        <w:t>Korisnik</w:t>
      </w:r>
      <w:r>
        <w:rPr>
          <w:rFonts w:cstheme="minorHAnsi"/>
        </w:rPr>
        <w:t>, koji želi iskoristiti pravo na povlašteni prijevoz na određenoj relaciji neke brodske linije</w:t>
      </w:r>
      <w:r w:rsidR="00D21A4B">
        <w:rPr>
          <w:rFonts w:cstheme="minorHAnsi"/>
        </w:rPr>
        <w:t>.</w:t>
      </w:r>
    </w:p>
    <w:p w14:paraId="4E2C41F9" w14:textId="77777777" w:rsidR="005D63D3" w:rsidRDefault="005D63D3" w:rsidP="00915F80">
      <w:pPr>
        <w:spacing w:before="0" w:after="120" w:line="264" w:lineRule="auto"/>
        <w:rPr>
          <w:rFonts w:cstheme="minorHAnsi"/>
        </w:rPr>
      </w:pPr>
      <w:r w:rsidRPr="00015C57">
        <w:rPr>
          <w:rFonts w:cstheme="minorHAnsi"/>
          <w:b/>
        </w:rPr>
        <w:t>Brodar</w:t>
      </w:r>
      <w:r>
        <w:rPr>
          <w:rFonts w:cstheme="minorHAnsi"/>
        </w:rPr>
        <w:t xml:space="preserve">, </w:t>
      </w:r>
      <w:r w:rsidR="0059590C">
        <w:rPr>
          <w:rFonts w:cstheme="minorHAnsi"/>
        </w:rPr>
        <w:t xml:space="preserve">koji kroz SEOP </w:t>
      </w:r>
      <w:r>
        <w:rPr>
          <w:rFonts w:cstheme="minorHAnsi"/>
        </w:rPr>
        <w:t xml:space="preserve">provjerava ima li korisnik pravo na </w:t>
      </w:r>
      <w:r w:rsidR="00D777A0">
        <w:rPr>
          <w:rFonts w:cstheme="minorHAnsi"/>
        </w:rPr>
        <w:t>PP</w:t>
      </w:r>
      <w:r w:rsidR="0059590C">
        <w:rPr>
          <w:rFonts w:cstheme="minorHAnsi"/>
        </w:rPr>
        <w:t xml:space="preserve">, </w:t>
      </w:r>
      <w:r>
        <w:rPr>
          <w:rFonts w:cstheme="minorHAnsi"/>
        </w:rPr>
        <w:t>proda</w:t>
      </w:r>
      <w:r w:rsidR="0059590C">
        <w:rPr>
          <w:rFonts w:cstheme="minorHAnsi"/>
        </w:rPr>
        <w:t>je mu</w:t>
      </w:r>
      <w:r>
        <w:rPr>
          <w:rFonts w:cstheme="minorHAnsi"/>
        </w:rPr>
        <w:t xml:space="preserve"> povlaštenu </w:t>
      </w:r>
      <w:r w:rsidR="0059590C">
        <w:rPr>
          <w:rFonts w:cstheme="minorHAnsi"/>
        </w:rPr>
        <w:t xml:space="preserve">putnu </w:t>
      </w:r>
      <w:r>
        <w:rPr>
          <w:rFonts w:cstheme="minorHAnsi"/>
        </w:rPr>
        <w:t>kartu ako korisnik takvo pravo ima</w:t>
      </w:r>
      <w:r w:rsidR="0059590C">
        <w:rPr>
          <w:rFonts w:cstheme="minorHAnsi"/>
        </w:rPr>
        <w:t xml:space="preserve"> i dojavljuje (nakon ukrcaja na brod) da je prodana putna karta i iskorištena. </w:t>
      </w:r>
    </w:p>
    <w:p w14:paraId="12EBCE44" w14:textId="77777777" w:rsidR="00A778F0" w:rsidRDefault="005D63D3" w:rsidP="00915F80">
      <w:pPr>
        <w:spacing w:before="0" w:after="120" w:line="264" w:lineRule="auto"/>
        <w:rPr>
          <w:rFonts w:cstheme="minorHAnsi"/>
        </w:rPr>
      </w:pPr>
      <w:r w:rsidRPr="00015C57">
        <w:rPr>
          <w:rFonts w:cstheme="minorHAnsi"/>
          <w:b/>
        </w:rPr>
        <w:t>SEOP</w:t>
      </w:r>
      <w:r w:rsidR="00015C57">
        <w:rPr>
          <w:rFonts w:cstheme="minorHAnsi"/>
          <w:b/>
        </w:rPr>
        <w:t xml:space="preserve"> (AKD)</w:t>
      </w:r>
      <w:r w:rsidR="0059590C">
        <w:rPr>
          <w:rFonts w:cstheme="minorHAnsi"/>
        </w:rPr>
        <w:t xml:space="preserve">, koji vodi bazu podataka otočnih prava </w:t>
      </w:r>
      <w:r w:rsidR="00D777A0">
        <w:rPr>
          <w:rFonts w:cstheme="minorHAnsi"/>
        </w:rPr>
        <w:t>(</w:t>
      </w:r>
      <w:r w:rsidR="00D777A0" w:rsidRPr="0021118D">
        <w:rPr>
          <w:rFonts w:cstheme="minorHAnsi"/>
          <w:b/>
        </w:rPr>
        <w:t>BPOP</w:t>
      </w:r>
      <w:r w:rsidR="00D777A0">
        <w:rPr>
          <w:rFonts w:cstheme="minorHAnsi"/>
        </w:rPr>
        <w:t>)</w:t>
      </w:r>
      <w:r w:rsidR="006344B8">
        <w:rPr>
          <w:rFonts w:cstheme="minorHAnsi"/>
        </w:rPr>
        <w:t>, izdaje otočne iskaznice i vinjete</w:t>
      </w:r>
      <w:r w:rsidR="00D777A0">
        <w:rPr>
          <w:rFonts w:cstheme="minorHAnsi"/>
        </w:rPr>
        <w:t xml:space="preserve"> </w:t>
      </w:r>
      <w:r w:rsidR="0059590C">
        <w:rPr>
          <w:rFonts w:cstheme="minorHAnsi"/>
        </w:rPr>
        <w:t>te evidentira prodane i iskorištene putne karte</w:t>
      </w:r>
      <w:r w:rsidR="006344B8">
        <w:rPr>
          <w:rFonts w:cstheme="minorHAnsi"/>
        </w:rPr>
        <w:t xml:space="preserve"> </w:t>
      </w:r>
      <w:r w:rsidR="00830ED8">
        <w:rPr>
          <w:rFonts w:cstheme="minorHAnsi"/>
        </w:rPr>
        <w:t>radi obračuna pruženih usluga povlaštenog prijevoza.</w:t>
      </w:r>
    </w:p>
    <w:p w14:paraId="7B54D440" w14:textId="2CD1B9B1" w:rsidR="00A214D8" w:rsidRDefault="00015C57" w:rsidP="008F0E76">
      <w:pPr>
        <w:spacing w:before="0" w:after="120" w:line="264" w:lineRule="auto"/>
        <w:jc w:val="both"/>
        <w:rPr>
          <w:rFonts w:cstheme="minorHAnsi"/>
        </w:rPr>
      </w:pPr>
      <w:r>
        <w:rPr>
          <w:rFonts w:cstheme="minorHAnsi"/>
        </w:rPr>
        <w:t>Korisnik</w:t>
      </w:r>
      <w:r w:rsidR="00B91E39">
        <w:rPr>
          <w:rFonts w:cstheme="minorHAnsi"/>
        </w:rPr>
        <w:t xml:space="preserve"> koji želi koristiti pravo na PP pojavljuje se kod brodara radi kupnje povlaštene putne karte te se identificira svojom otočnom iskaznicom. Službenik za prodaju karata kod brodara će </w:t>
      </w:r>
      <w:r w:rsidR="00B91E39" w:rsidRPr="00B91E39">
        <w:rPr>
          <w:rFonts w:cstheme="minorHAnsi"/>
          <w:b/>
        </w:rPr>
        <w:t>Očitati eOtIsk</w:t>
      </w:r>
      <w:r w:rsidR="00B91E39">
        <w:rPr>
          <w:rFonts w:cstheme="minorHAnsi"/>
        </w:rPr>
        <w:t xml:space="preserve"> i </w:t>
      </w:r>
      <w:r w:rsidR="00B91E39" w:rsidRPr="00B91E39">
        <w:rPr>
          <w:rFonts w:cstheme="minorHAnsi"/>
          <w:b/>
        </w:rPr>
        <w:t>Provjeriti pravo na PP</w:t>
      </w:r>
      <w:r w:rsidR="00B91E39">
        <w:rPr>
          <w:rFonts w:cstheme="minorHAnsi"/>
        </w:rPr>
        <w:t xml:space="preserve"> korisnika. U tu svrhu pozvati će web metodu </w:t>
      </w:r>
      <w:r w:rsidR="00B91E39" w:rsidRPr="00D777A0">
        <w:rPr>
          <w:rFonts w:cstheme="minorHAnsi"/>
          <w:b/>
          <w:noProof/>
          <w:color w:val="FF0000"/>
        </w:rPr>
        <w:t>ProvjeriPPP</w:t>
      </w:r>
      <w:r w:rsidR="00B91E39">
        <w:rPr>
          <w:rFonts w:cstheme="minorHAnsi"/>
        </w:rPr>
        <w:t xml:space="preserve">, koja će na temelju upisanih podataka o željenoj relaciji putovanja provjeriti ima li korisnik pravo na PP. </w:t>
      </w:r>
      <w:r w:rsidR="00D777A0">
        <w:rPr>
          <w:rFonts w:cstheme="minorHAnsi"/>
        </w:rPr>
        <w:t xml:space="preserve">Ako korisnik ima to pravo, brodar će mu kroz svoju aplikaciju </w:t>
      </w:r>
      <w:r w:rsidR="008F0E76" w:rsidRPr="008F0E76">
        <w:rPr>
          <w:rFonts w:cstheme="minorHAnsi"/>
          <w:b/>
        </w:rPr>
        <w:t>I</w:t>
      </w:r>
      <w:r w:rsidR="00D777A0" w:rsidRPr="008F0E76">
        <w:rPr>
          <w:rFonts w:cstheme="minorHAnsi"/>
          <w:b/>
        </w:rPr>
        <w:t>zdati povlaštenu putnu kartu</w:t>
      </w:r>
      <w:r w:rsidR="00D777A0">
        <w:rPr>
          <w:rFonts w:cstheme="minorHAnsi"/>
        </w:rPr>
        <w:t xml:space="preserve"> i sve podatke o prodanoj karti dojaviti u SEOP korištenjem web </w:t>
      </w:r>
      <w:r w:rsidR="00397A97">
        <w:rPr>
          <w:rFonts w:cstheme="minorHAnsi"/>
        </w:rPr>
        <w:t>metod</w:t>
      </w:r>
      <w:r w:rsidR="00003D4C">
        <w:rPr>
          <w:rFonts w:cstheme="minorHAnsi"/>
        </w:rPr>
        <w:t>a</w:t>
      </w:r>
      <w:r w:rsidR="00D777A0">
        <w:rPr>
          <w:rFonts w:cstheme="minorHAnsi"/>
        </w:rPr>
        <w:t xml:space="preserve"> </w:t>
      </w:r>
      <w:r w:rsidR="00D777A0" w:rsidRPr="008F0E76">
        <w:rPr>
          <w:rFonts w:cstheme="minorHAnsi"/>
          <w:b/>
          <w:noProof/>
          <w:color w:val="FF0000"/>
        </w:rPr>
        <w:t>DojaviProdajuPPK</w:t>
      </w:r>
      <w:r w:rsidR="00002653">
        <w:rPr>
          <w:rFonts w:cstheme="minorHAnsi"/>
          <w:b/>
          <w:noProof/>
          <w:color w:val="FF0000"/>
        </w:rPr>
        <w:t>_3</w:t>
      </w:r>
      <w:r w:rsidR="00003D4C">
        <w:rPr>
          <w:rFonts w:cstheme="minorHAnsi"/>
          <w:b/>
          <w:noProof/>
          <w:color w:val="FF0000"/>
        </w:rPr>
        <w:t xml:space="preserve">Eur </w:t>
      </w:r>
      <w:r w:rsidR="00003D4C" w:rsidRPr="00003D4C">
        <w:rPr>
          <w:rFonts w:cstheme="minorHAnsi"/>
          <w:b/>
          <w:noProof/>
        </w:rPr>
        <w:t xml:space="preserve">ili </w:t>
      </w:r>
      <w:r w:rsidR="00003D4C" w:rsidRPr="008F0E76">
        <w:rPr>
          <w:rFonts w:cstheme="minorHAnsi"/>
          <w:b/>
          <w:noProof/>
          <w:color w:val="FF0000"/>
        </w:rPr>
        <w:t>DojaviProdajuPPK</w:t>
      </w:r>
      <w:r w:rsidR="00003D4C">
        <w:rPr>
          <w:rFonts w:cstheme="minorHAnsi"/>
          <w:b/>
          <w:noProof/>
          <w:color w:val="FF0000"/>
        </w:rPr>
        <w:t>_3Kn</w:t>
      </w:r>
      <w:r w:rsidR="00002653">
        <w:rPr>
          <w:rFonts w:cstheme="minorHAnsi"/>
          <w:b/>
          <w:noProof/>
          <w:color w:val="FF0000"/>
        </w:rPr>
        <w:t>.</w:t>
      </w:r>
    </w:p>
    <w:p w14:paraId="6ED8A317" w14:textId="172AB4C0" w:rsidR="002541FC" w:rsidRDefault="002541FC" w:rsidP="002541FC">
      <w:pPr>
        <w:spacing w:before="0" w:after="120" w:line="264" w:lineRule="auto"/>
        <w:jc w:val="both"/>
        <w:rPr>
          <w:rFonts w:cstheme="minorHAnsi"/>
        </w:rPr>
      </w:pPr>
      <w:r>
        <w:rPr>
          <w:rFonts w:cstheme="minorHAnsi"/>
        </w:rPr>
        <w:t xml:space="preserve">Izdane putne karte poništavaju se kod ulaza na brod. Brodar mora osigurati evidenciju ukrcanih putnika i vozila (to mu je zakonska obveza) kroz svoju aplikaciju, koja treba biti dopunjena tako da informacija o poništenim putnim kartama bude prenesena u SEOP. Ova funkcionalnost brodareve aplikacije za prodaju putnih karata osigurava se pozivanjem web metoda </w:t>
      </w:r>
      <w:r w:rsidRPr="00397A97">
        <w:rPr>
          <w:rFonts w:cstheme="minorHAnsi"/>
          <w:b/>
          <w:noProof/>
          <w:color w:val="FF0000"/>
        </w:rPr>
        <w:t>DojaviCvikanje</w:t>
      </w:r>
      <w:r w:rsidR="00876D9F">
        <w:rPr>
          <w:rFonts w:cstheme="minorHAnsi"/>
          <w:b/>
          <w:noProof/>
          <w:color w:val="FF0000"/>
        </w:rPr>
        <w:t>.</w:t>
      </w:r>
    </w:p>
    <w:p w14:paraId="07F594CF" w14:textId="77777777" w:rsidR="002541FC" w:rsidRDefault="002541FC" w:rsidP="008F0E76">
      <w:pPr>
        <w:spacing w:before="0" w:after="120" w:line="264" w:lineRule="auto"/>
        <w:jc w:val="both"/>
        <w:rPr>
          <w:rFonts w:cstheme="minorHAnsi"/>
        </w:rPr>
      </w:pPr>
    </w:p>
    <w:p w14:paraId="735A76D4" w14:textId="77777777" w:rsidR="00A214D8" w:rsidRDefault="00A214D8" w:rsidP="00A214D8">
      <w:pPr>
        <w:pStyle w:val="Heading2"/>
      </w:pPr>
      <w:bookmarkStart w:id="9" w:name="_Toc118707036"/>
      <w:r>
        <w:t>Prodaja i utrošak običnih karata</w:t>
      </w:r>
      <w:bookmarkEnd w:id="9"/>
    </w:p>
    <w:p w14:paraId="708D949B" w14:textId="77777777" w:rsidR="00FA4C86" w:rsidRPr="00FA4C86" w:rsidRDefault="00FA4C86" w:rsidP="00FA4C86">
      <w:pPr>
        <w:rPr>
          <w:lang w:eastAsia="hr-HR"/>
        </w:rPr>
      </w:pPr>
      <w:r>
        <w:rPr>
          <w:noProof/>
          <w:lang w:eastAsia="hr-HR"/>
        </w:rPr>
        <w:lastRenderedPageBreak/>
        <w:drawing>
          <wp:inline distT="0" distB="0" distL="0" distR="0" wp14:anchorId="58FAA529" wp14:editId="229EF73A">
            <wp:extent cx="5581816" cy="3411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587359" cy="3415025"/>
                    </a:xfrm>
                    <a:prstGeom prst="rect">
                      <a:avLst/>
                    </a:prstGeom>
                  </pic:spPr>
                </pic:pic>
              </a:graphicData>
            </a:graphic>
          </wp:inline>
        </w:drawing>
      </w:r>
    </w:p>
    <w:p w14:paraId="028AE63D" w14:textId="7451D2E5" w:rsidR="00D21A4B" w:rsidRDefault="00D21A4B" w:rsidP="00D21A4B">
      <w:pPr>
        <w:spacing w:before="0" w:after="120" w:line="264" w:lineRule="auto"/>
        <w:rPr>
          <w:rFonts w:cstheme="minorHAnsi"/>
        </w:rPr>
      </w:pPr>
      <w:r>
        <w:rPr>
          <w:rFonts w:cstheme="minorHAnsi"/>
        </w:rPr>
        <w:t xml:space="preserve">U procesu sudjeluju </w:t>
      </w:r>
      <w:r w:rsidR="001B2D9C">
        <w:rPr>
          <w:rFonts w:cstheme="minorHAnsi"/>
        </w:rPr>
        <w:t>dva</w:t>
      </w:r>
      <w:r>
        <w:rPr>
          <w:rFonts w:cstheme="minorHAnsi"/>
        </w:rPr>
        <w:t xml:space="preserve"> učesnika: </w:t>
      </w:r>
    </w:p>
    <w:p w14:paraId="547EF407" w14:textId="77777777" w:rsidR="00D21A4B" w:rsidRDefault="00D21A4B" w:rsidP="00D21A4B">
      <w:pPr>
        <w:spacing w:before="0" w:after="120" w:line="264" w:lineRule="auto"/>
        <w:rPr>
          <w:rFonts w:cstheme="minorHAnsi"/>
        </w:rPr>
      </w:pPr>
      <w:r w:rsidRPr="00015C57">
        <w:rPr>
          <w:rFonts w:cstheme="minorHAnsi"/>
          <w:b/>
        </w:rPr>
        <w:t>Brodar</w:t>
      </w:r>
      <w:r>
        <w:rPr>
          <w:rFonts w:cstheme="minorHAnsi"/>
        </w:rPr>
        <w:t xml:space="preserve">, koji prodaje običnu putnu kartu korisniku i dojavljuje (nakon ukrcaja na brod) da je prodana obična putna karta i iskorištena. </w:t>
      </w:r>
    </w:p>
    <w:p w14:paraId="25648B5C" w14:textId="77777777" w:rsidR="00D21A4B" w:rsidRDefault="00D21A4B" w:rsidP="00D21A4B">
      <w:pPr>
        <w:spacing w:before="0" w:after="120" w:line="264" w:lineRule="auto"/>
        <w:rPr>
          <w:rFonts w:cstheme="minorHAnsi"/>
        </w:rPr>
      </w:pPr>
      <w:r w:rsidRPr="00015C57">
        <w:rPr>
          <w:rFonts w:cstheme="minorHAnsi"/>
          <w:b/>
        </w:rPr>
        <w:t>SEOP</w:t>
      </w:r>
      <w:r>
        <w:rPr>
          <w:rFonts w:cstheme="minorHAnsi"/>
          <w:b/>
        </w:rPr>
        <w:t xml:space="preserve"> (AKD)</w:t>
      </w:r>
      <w:r>
        <w:rPr>
          <w:rFonts w:cstheme="minorHAnsi"/>
        </w:rPr>
        <w:t>, koji evidentira</w:t>
      </w:r>
      <w:r w:rsidR="003163BB">
        <w:rPr>
          <w:rFonts w:cstheme="minorHAnsi"/>
        </w:rPr>
        <w:t xml:space="preserve"> obične</w:t>
      </w:r>
      <w:r>
        <w:rPr>
          <w:rFonts w:cstheme="minorHAnsi"/>
        </w:rPr>
        <w:t xml:space="preserve"> prodane i iskorištene putne karte radi obračuna pruženih usluga prijevoza.</w:t>
      </w:r>
    </w:p>
    <w:p w14:paraId="1D430198" w14:textId="7F93ED8B" w:rsidR="00FA4C86" w:rsidRDefault="00FA4C86" w:rsidP="00FA4C86">
      <w:pPr>
        <w:spacing w:before="0" w:after="120" w:line="264" w:lineRule="auto"/>
        <w:jc w:val="both"/>
        <w:rPr>
          <w:rFonts w:cstheme="minorHAnsi"/>
        </w:rPr>
      </w:pPr>
      <w:r>
        <w:rPr>
          <w:rFonts w:cstheme="minorHAnsi"/>
        </w:rPr>
        <w:t xml:space="preserve">Korisnik kupuje običnu putnu kartu, službenik za prodaju karata kod brodara će mu kroz svoju aplikaciju </w:t>
      </w:r>
      <w:r w:rsidRPr="008F0E76">
        <w:rPr>
          <w:rFonts w:cstheme="minorHAnsi"/>
          <w:b/>
        </w:rPr>
        <w:t xml:space="preserve">Izdati </w:t>
      </w:r>
      <w:r>
        <w:rPr>
          <w:rFonts w:cstheme="minorHAnsi"/>
          <w:b/>
        </w:rPr>
        <w:t>običnu</w:t>
      </w:r>
      <w:r w:rsidRPr="008F0E76">
        <w:rPr>
          <w:rFonts w:cstheme="minorHAnsi"/>
          <w:b/>
        </w:rPr>
        <w:t xml:space="preserve"> putnu kartu</w:t>
      </w:r>
      <w:r>
        <w:rPr>
          <w:rFonts w:cstheme="minorHAnsi"/>
        </w:rPr>
        <w:t xml:space="preserve"> i sve podatke o prodanoj karti dojaviti u SEOP korištenjem web metod</w:t>
      </w:r>
      <w:r w:rsidR="00003D4C">
        <w:rPr>
          <w:rFonts w:cstheme="minorHAnsi"/>
        </w:rPr>
        <w:t>a</w:t>
      </w:r>
      <w:r>
        <w:rPr>
          <w:rFonts w:cstheme="minorHAnsi"/>
        </w:rPr>
        <w:t xml:space="preserve"> </w:t>
      </w:r>
      <w:r w:rsidRPr="008F0E76">
        <w:rPr>
          <w:rFonts w:cstheme="minorHAnsi"/>
          <w:b/>
          <w:noProof/>
          <w:color w:val="FF0000"/>
        </w:rPr>
        <w:t>DojaviProdaju</w:t>
      </w:r>
      <w:r>
        <w:rPr>
          <w:rFonts w:cstheme="minorHAnsi"/>
          <w:b/>
          <w:noProof/>
          <w:color w:val="FF0000"/>
        </w:rPr>
        <w:t>O</w:t>
      </w:r>
      <w:r w:rsidRPr="008F0E76">
        <w:rPr>
          <w:rFonts w:cstheme="minorHAnsi"/>
          <w:b/>
          <w:noProof/>
          <w:color w:val="FF0000"/>
        </w:rPr>
        <w:t>PK</w:t>
      </w:r>
      <w:r w:rsidR="00003D4C">
        <w:rPr>
          <w:rFonts w:cstheme="minorHAnsi"/>
          <w:b/>
          <w:noProof/>
          <w:color w:val="FF0000"/>
        </w:rPr>
        <w:t xml:space="preserve">Eur </w:t>
      </w:r>
      <w:r w:rsidR="00003D4C" w:rsidRPr="00003D4C">
        <w:rPr>
          <w:rFonts w:cstheme="minorHAnsi"/>
          <w:b/>
          <w:noProof/>
        </w:rPr>
        <w:t xml:space="preserve">ili </w:t>
      </w:r>
      <w:r w:rsidR="00003D4C" w:rsidRPr="008F0E76">
        <w:rPr>
          <w:rFonts w:cstheme="minorHAnsi"/>
          <w:b/>
          <w:noProof/>
          <w:color w:val="FF0000"/>
        </w:rPr>
        <w:t>DojaviProdaju</w:t>
      </w:r>
      <w:r w:rsidR="00003D4C">
        <w:rPr>
          <w:rFonts w:cstheme="minorHAnsi"/>
          <w:b/>
          <w:noProof/>
          <w:color w:val="FF0000"/>
        </w:rPr>
        <w:t>O</w:t>
      </w:r>
      <w:r w:rsidR="00003D4C" w:rsidRPr="008F0E76">
        <w:rPr>
          <w:rFonts w:cstheme="minorHAnsi"/>
          <w:b/>
          <w:noProof/>
          <w:color w:val="FF0000"/>
        </w:rPr>
        <w:t>PK</w:t>
      </w:r>
      <w:r w:rsidR="00003D4C">
        <w:rPr>
          <w:rFonts w:cstheme="minorHAnsi"/>
          <w:b/>
          <w:noProof/>
          <w:color w:val="FF0000"/>
        </w:rPr>
        <w:t>Kn</w:t>
      </w:r>
      <w:r>
        <w:rPr>
          <w:rFonts w:cstheme="minorHAnsi"/>
        </w:rPr>
        <w:t>.</w:t>
      </w:r>
      <w:r w:rsidRPr="00FA4C86">
        <w:rPr>
          <w:rFonts w:cstheme="minorHAnsi"/>
        </w:rPr>
        <w:t xml:space="preserve"> </w:t>
      </w:r>
      <w:r>
        <w:rPr>
          <w:rFonts w:cstheme="minorHAnsi"/>
        </w:rPr>
        <w:t>Dakle, putnik će dobiti običnu putnu kartu koja ostaje evidentirana u brodarevoj bazi podataka (</w:t>
      </w:r>
      <w:r w:rsidRPr="0021118D">
        <w:rPr>
          <w:rFonts w:cstheme="minorHAnsi"/>
          <w:b/>
        </w:rPr>
        <w:t>Putne karte</w:t>
      </w:r>
      <w:r>
        <w:rPr>
          <w:rFonts w:cstheme="minorHAnsi"/>
        </w:rPr>
        <w:t>)</w:t>
      </w:r>
      <w:r w:rsidR="00EA6161">
        <w:rPr>
          <w:rFonts w:cstheme="minorHAnsi"/>
        </w:rPr>
        <w:t xml:space="preserve"> </w:t>
      </w:r>
      <w:r>
        <w:rPr>
          <w:rFonts w:cstheme="minorHAnsi"/>
        </w:rPr>
        <w:t>i evidentirana u SEOP-u.</w:t>
      </w:r>
    </w:p>
    <w:p w14:paraId="2EA0EE66" w14:textId="77777777" w:rsidR="00FA4C86" w:rsidRDefault="00FA4C86" w:rsidP="00FA4C86">
      <w:pPr>
        <w:spacing w:before="0" w:after="120" w:line="264" w:lineRule="auto"/>
        <w:jc w:val="both"/>
        <w:rPr>
          <w:rFonts w:cstheme="minorHAnsi"/>
        </w:rPr>
      </w:pPr>
      <w:r>
        <w:rPr>
          <w:noProof/>
          <w:lang w:eastAsia="hr-HR"/>
        </w:rPr>
        <w:drawing>
          <wp:inline distT="0" distB="0" distL="0" distR="0" wp14:anchorId="477F4409" wp14:editId="7861F08C">
            <wp:extent cx="5557962" cy="3195561"/>
            <wp:effectExtent l="0" t="0" r="508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570292" cy="3202650"/>
                    </a:xfrm>
                    <a:prstGeom prst="rect">
                      <a:avLst/>
                    </a:prstGeom>
                  </pic:spPr>
                </pic:pic>
              </a:graphicData>
            </a:graphic>
          </wp:inline>
        </w:drawing>
      </w:r>
    </w:p>
    <w:p w14:paraId="6EE69226" w14:textId="45D0BD2F" w:rsidR="00FA4C86" w:rsidRDefault="00FA4C86" w:rsidP="00FA4C86">
      <w:pPr>
        <w:spacing w:before="0" w:after="120" w:line="264" w:lineRule="auto"/>
        <w:jc w:val="both"/>
        <w:rPr>
          <w:rFonts w:cstheme="minorHAnsi"/>
        </w:rPr>
      </w:pPr>
      <w:r>
        <w:rPr>
          <w:rFonts w:cstheme="minorHAnsi"/>
        </w:rPr>
        <w:lastRenderedPageBreak/>
        <w:t xml:space="preserve">Izdane putne karte poništavaju se kod ulaza na brod. Brodar mora osigurati evidenciju ukrcanih putnika i vozila (to mu je zakonska obveza) kroz svoju aplikaciju, koja treba biti dopunjena tako da informacija o poništenim putnim kartama bude prenesena u SEOP. Ova funkcionalnost brodareve aplikacije za prodaju putnih karata osigurava se pozivanjem web metoda </w:t>
      </w:r>
      <w:r w:rsidRPr="00397A97">
        <w:rPr>
          <w:rFonts w:cstheme="minorHAnsi"/>
          <w:b/>
          <w:noProof/>
          <w:color w:val="FF0000"/>
        </w:rPr>
        <w:t>DojaviCvikanje</w:t>
      </w:r>
      <w:r w:rsidR="006B3301" w:rsidRPr="009B59DF">
        <w:rPr>
          <w:rFonts w:cstheme="minorHAnsi"/>
          <w:b/>
          <w:noProof/>
        </w:rPr>
        <w:t>.</w:t>
      </w:r>
    </w:p>
    <w:p w14:paraId="1E81A681" w14:textId="77777777" w:rsidR="00FA4C86" w:rsidRDefault="00FA4C86" w:rsidP="00FA4C86">
      <w:pPr>
        <w:spacing w:before="0" w:after="120" w:line="264" w:lineRule="auto"/>
        <w:jc w:val="both"/>
        <w:rPr>
          <w:rFonts w:cstheme="minorHAnsi"/>
        </w:rPr>
      </w:pPr>
    </w:p>
    <w:p w14:paraId="6EDD6F83" w14:textId="77777777" w:rsidR="00FA4C86" w:rsidRDefault="00FA4C86" w:rsidP="00FA4C86">
      <w:pPr>
        <w:spacing w:before="0" w:after="120" w:line="264" w:lineRule="auto"/>
        <w:jc w:val="both"/>
        <w:rPr>
          <w:rFonts w:cstheme="minorHAnsi"/>
        </w:rPr>
      </w:pPr>
    </w:p>
    <w:p w14:paraId="400BEDD3" w14:textId="77777777" w:rsidR="00FA4C86" w:rsidRDefault="00FA4C86" w:rsidP="00D21A4B">
      <w:pPr>
        <w:spacing w:before="0" w:after="120" w:line="264" w:lineRule="auto"/>
        <w:rPr>
          <w:rFonts w:cstheme="minorHAnsi"/>
        </w:rPr>
      </w:pPr>
    </w:p>
    <w:p w14:paraId="24AF8D99" w14:textId="77777777" w:rsidR="008F686B" w:rsidRDefault="008F686B">
      <w:pPr>
        <w:rPr>
          <w:rFonts w:asciiTheme="majorHAnsi" w:hAnsiTheme="majorHAnsi" w:cstheme="minorHAnsi"/>
          <w:b/>
          <w:color w:val="0070C0"/>
          <w:sz w:val="24"/>
        </w:rPr>
      </w:pPr>
      <w:r>
        <w:rPr>
          <w:rFonts w:asciiTheme="majorHAnsi" w:hAnsiTheme="majorHAnsi" w:cstheme="minorHAnsi"/>
          <w:b/>
          <w:color w:val="0070C0"/>
          <w:sz w:val="24"/>
        </w:rPr>
        <w:br w:type="page"/>
      </w:r>
    </w:p>
    <w:p w14:paraId="7DD7E72B" w14:textId="77777777" w:rsidR="00915F80" w:rsidRPr="009356AE" w:rsidRDefault="00915F80" w:rsidP="003F1725">
      <w:pPr>
        <w:pStyle w:val="Heading1"/>
      </w:pPr>
      <w:bookmarkStart w:id="10" w:name="_Toc118707037"/>
      <w:r w:rsidRPr="009356AE">
        <w:lastRenderedPageBreak/>
        <w:t>Katalog prava na PP</w:t>
      </w:r>
      <w:bookmarkEnd w:id="10"/>
    </w:p>
    <w:p w14:paraId="5ECC4C7D" w14:textId="77777777" w:rsidR="00AF7D39" w:rsidRDefault="00B63ECC" w:rsidP="00915F80">
      <w:pPr>
        <w:spacing w:before="0" w:after="120" w:line="264" w:lineRule="auto"/>
        <w:rPr>
          <w:rFonts w:cstheme="minorHAnsi"/>
        </w:rPr>
      </w:pPr>
      <w:r>
        <w:rPr>
          <w:rFonts w:cstheme="minorHAnsi"/>
        </w:rPr>
        <w:t xml:space="preserve">Prava na PP prema postojećem </w:t>
      </w:r>
      <w:r w:rsidRPr="00DF2A68">
        <w:rPr>
          <w:rFonts w:cstheme="minorHAnsi"/>
          <w:i/>
        </w:rPr>
        <w:t>Pravilniku</w:t>
      </w:r>
      <w:r>
        <w:rPr>
          <w:rFonts w:cstheme="minorHAnsi"/>
        </w:rPr>
        <w:t xml:space="preserve"> definiran</w:t>
      </w:r>
      <w:r w:rsidR="00DF2A68">
        <w:rPr>
          <w:rFonts w:cstheme="minorHAnsi"/>
        </w:rPr>
        <w:t>a</w:t>
      </w:r>
      <w:r>
        <w:rPr>
          <w:rFonts w:cstheme="minorHAnsi"/>
        </w:rPr>
        <w:t xml:space="preserve"> su po kategorijama korisnika u tablici. O</w:t>
      </w:r>
      <w:r w:rsidR="00DF2A68">
        <w:rPr>
          <w:rFonts w:cstheme="minorHAnsi"/>
        </w:rPr>
        <w:t xml:space="preserve">na </w:t>
      </w:r>
      <w:r>
        <w:rPr>
          <w:rFonts w:cstheme="minorHAnsi"/>
        </w:rPr>
        <w:t xml:space="preserve">se mogu mijenjati, a </w:t>
      </w:r>
      <w:r w:rsidR="00DF2A68">
        <w:rPr>
          <w:rFonts w:cstheme="minorHAnsi"/>
        </w:rPr>
        <w:t>svaka</w:t>
      </w:r>
      <w:r>
        <w:rPr>
          <w:rFonts w:cstheme="minorHAnsi"/>
        </w:rPr>
        <w:t xml:space="preserve"> će promjena biti </w:t>
      </w:r>
      <w:r w:rsidR="0038516D">
        <w:rPr>
          <w:rFonts w:cstheme="minorHAnsi"/>
        </w:rPr>
        <w:t xml:space="preserve">provedena u web metodi </w:t>
      </w:r>
      <w:r w:rsidR="00DF2A68" w:rsidRPr="00D777A0">
        <w:rPr>
          <w:rFonts w:cstheme="minorHAnsi"/>
          <w:b/>
          <w:noProof/>
          <w:color w:val="FF0000"/>
        </w:rPr>
        <w:t>ProvjeriPPP</w:t>
      </w:r>
      <w:r w:rsidR="0038516D">
        <w:rPr>
          <w:rFonts w:cstheme="minorHAnsi"/>
        </w:rPr>
        <w:t xml:space="preserve">, pa se </w:t>
      </w:r>
      <w:r w:rsidR="00F65D03">
        <w:rPr>
          <w:rFonts w:cstheme="minorHAnsi"/>
        </w:rPr>
        <w:t>brodareva</w:t>
      </w:r>
      <w:r w:rsidR="0038516D" w:rsidRPr="001222CA">
        <w:rPr>
          <w:rFonts w:cstheme="minorHAnsi"/>
          <w:color w:val="FF0000"/>
        </w:rPr>
        <w:t xml:space="preserve"> </w:t>
      </w:r>
      <w:r w:rsidR="0038516D">
        <w:rPr>
          <w:rFonts w:cstheme="minorHAnsi"/>
        </w:rPr>
        <w:t xml:space="preserve">aplikacija </w:t>
      </w:r>
      <w:r w:rsidR="001222CA">
        <w:rPr>
          <w:rFonts w:cstheme="minorHAnsi"/>
        </w:rPr>
        <w:t xml:space="preserve">zbog toga </w:t>
      </w:r>
      <w:r w:rsidR="001222CA" w:rsidRPr="00F65D03">
        <w:rPr>
          <w:rFonts w:cstheme="minorHAnsi"/>
        </w:rPr>
        <w:t>ne</w:t>
      </w:r>
      <w:r w:rsidR="0038516D" w:rsidRPr="00F65D03">
        <w:rPr>
          <w:rFonts w:cstheme="minorHAnsi"/>
        </w:rPr>
        <w:t>će</w:t>
      </w:r>
      <w:r w:rsidR="0038516D">
        <w:rPr>
          <w:rFonts w:cstheme="minorHAnsi"/>
        </w:rPr>
        <w:t xml:space="preserve"> morati mijenjati.</w:t>
      </w:r>
    </w:p>
    <w:p w14:paraId="5E9F3897" w14:textId="77777777" w:rsidR="00AF7D39" w:rsidRPr="00F42DE1" w:rsidRDefault="00937AE2" w:rsidP="00F42DE1">
      <w:r>
        <w:t>Temelj za prom</w:t>
      </w:r>
      <w:r w:rsidR="00AF7D39" w:rsidRPr="00F42DE1">
        <w:t>jenu</w:t>
      </w:r>
      <w:r w:rsidR="00122C4E" w:rsidRPr="00F42DE1">
        <w:t xml:space="preserve"> i dopunu</w:t>
      </w:r>
      <w:r w:rsidR="00AF7D39" w:rsidRPr="00F42DE1">
        <w:t xml:space="preserve"> postojećeg kataloga prava na PP je </w:t>
      </w:r>
      <w:r w:rsidR="00AF7D39" w:rsidRPr="00CF6A8E">
        <w:rPr>
          <w:i/>
        </w:rPr>
        <w:t>Pr</w:t>
      </w:r>
      <w:r w:rsidR="00D76F5F">
        <w:rPr>
          <w:i/>
        </w:rPr>
        <w:t xml:space="preserve">avilnik o </w:t>
      </w:r>
      <w:r w:rsidR="00AF7D39" w:rsidRPr="00CF6A8E">
        <w:rPr>
          <w:i/>
        </w:rPr>
        <w:t xml:space="preserve">uvjetima i načinu ostvarivanja prava na povlašteni prijevoz na linijama u javnom pomorskom prijevozu </w:t>
      </w:r>
      <w:hyperlink r:id="rId15" w:tgtFrame="_blank" w:history="1">
        <w:r w:rsidR="001B314B" w:rsidRPr="00F42DE1">
          <w:rPr>
            <w:rStyle w:val="Hyperlink"/>
            <w:rFonts w:asciiTheme="minorHAnsi" w:hAnsiTheme="minorHAnsi"/>
          </w:rPr>
          <w:t xml:space="preserve">NN </w:t>
        </w:r>
        <w:r w:rsidR="001B314B">
          <w:rPr>
            <w:rStyle w:val="Hyperlink"/>
            <w:rFonts w:asciiTheme="minorHAnsi" w:hAnsiTheme="minorHAnsi"/>
          </w:rPr>
          <w:t>41</w:t>
        </w:r>
        <w:r w:rsidR="001B314B" w:rsidRPr="00F42DE1">
          <w:rPr>
            <w:rStyle w:val="Hyperlink"/>
            <w:rFonts w:asciiTheme="minorHAnsi" w:hAnsiTheme="minorHAnsi"/>
          </w:rPr>
          <w:t>/1</w:t>
        </w:r>
      </w:hyperlink>
      <w:r w:rsidR="001B314B">
        <w:rPr>
          <w:rStyle w:val="Hyperlink"/>
          <w:rFonts w:asciiTheme="minorHAnsi" w:hAnsiTheme="minorHAnsi"/>
        </w:rPr>
        <w:t>7</w:t>
      </w:r>
      <w:r w:rsidR="001B314B">
        <w:t xml:space="preserve"> </w:t>
      </w:r>
      <w:r w:rsidR="00922EEF">
        <w:t>(skraćeno Pravilnik)</w:t>
      </w:r>
      <w:r w:rsidR="001B314B">
        <w:t>.</w:t>
      </w:r>
    </w:p>
    <w:p w14:paraId="1D4AE940" w14:textId="77777777" w:rsidR="00915F80" w:rsidRDefault="00BE77D5" w:rsidP="00915F80">
      <w:pPr>
        <w:spacing w:before="0" w:after="120" w:line="264" w:lineRule="auto"/>
        <w:rPr>
          <w:rFonts w:cstheme="minorHAnsi"/>
        </w:rPr>
      </w:pPr>
      <w:r>
        <w:rPr>
          <w:rFonts w:cstheme="minorHAnsi"/>
        </w:rPr>
        <w:t>Skraćeni opis prava</w:t>
      </w:r>
      <w:r w:rsidR="00D06195">
        <w:rPr>
          <w:rFonts w:cstheme="minorHAnsi"/>
        </w:rPr>
        <w:t xml:space="preserve"> iz Pravilnika </w:t>
      </w:r>
      <w:r>
        <w:rPr>
          <w:rFonts w:cstheme="minorHAnsi"/>
        </w:rPr>
        <w:t>nalazi se u sljedećoj tablici:</w:t>
      </w:r>
    </w:p>
    <w:tbl>
      <w:tblPr>
        <w:tblStyle w:val="TableGrid"/>
        <w:tblW w:w="9129" w:type="dxa"/>
        <w:tblCellMar>
          <w:left w:w="57" w:type="dxa"/>
          <w:right w:w="57" w:type="dxa"/>
        </w:tblCellMar>
        <w:tblLook w:val="04A0" w:firstRow="1" w:lastRow="0" w:firstColumn="1" w:lastColumn="0" w:noHBand="0" w:noVBand="1"/>
      </w:tblPr>
      <w:tblGrid>
        <w:gridCol w:w="680"/>
        <w:gridCol w:w="8449"/>
      </w:tblGrid>
      <w:tr w:rsidR="00AA7BD7" w:rsidRPr="00CA2102" w14:paraId="4F8D2A16" w14:textId="77777777" w:rsidTr="00AA7BD7">
        <w:tc>
          <w:tcPr>
            <w:tcW w:w="680" w:type="dxa"/>
            <w:tcBorders>
              <w:bottom w:val="single" w:sz="12" w:space="0" w:color="auto"/>
            </w:tcBorders>
            <w:shd w:val="clear" w:color="auto" w:fill="F2F2F2" w:themeFill="background1" w:themeFillShade="F2"/>
            <w:vAlign w:val="center"/>
          </w:tcPr>
          <w:p w14:paraId="5DE30168" w14:textId="77777777" w:rsidR="00AA7BD7" w:rsidRPr="00CA2102" w:rsidRDefault="00AA7BD7" w:rsidP="00BF0EB4">
            <w:pPr>
              <w:rPr>
                <w:rFonts w:cstheme="minorHAnsi"/>
                <w:i/>
                <w:noProof/>
                <w:sz w:val="18"/>
                <w:szCs w:val="18"/>
              </w:rPr>
            </w:pPr>
            <w:r w:rsidRPr="00CA2102">
              <w:rPr>
                <w:rFonts w:cstheme="minorHAnsi"/>
                <w:i/>
                <w:noProof/>
                <w:sz w:val="18"/>
                <w:szCs w:val="18"/>
              </w:rPr>
              <w:t>Oznaka PPP</w:t>
            </w:r>
          </w:p>
        </w:tc>
        <w:tc>
          <w:tcPr>
            <w:tcW w:w="8449" w:type="dxa"/>
            <w:tcBorders>
              <w:bottom w:val="single" w:sz="12" w:space="0" w:color="auto"/>
            </w:tcBorders>
            <w:shd w:val="clear" w:color="auto" w:fill="F2F2F2" w:themeFill="background1" w:themeFillShade="F2"/>
            <w:vAlign w:val="center"/>
          </w:tcPr>
          <w:p w14:paraId="68B9E5B8" w14:textId="77777777" w:rsidR="00AA7BD7" w:rsidRPr="00CA2102" w:rsidRDefault="00AA7BD7" w:rsidP="00BF0EB4">
            <w:pPr>
              <w:rPr>
                <w:rFonts w:cstheme="minorHAnsi"/>
                <w:i/>
                <w:noProof/>
                <w:sz w:val="18"/>
                <w:szCs w:val="18"/>
              </w:rPr>
            </w:pPr>
            <w:r w:rsidRPr="00CA2102">
              <w:rPr>
                <w:rFonts w:cstheme="minorHAnsi"/>
                <w:i/>
                <w:noProof/>
                <w:sz w:val="18"/>
                <w:szCs w:val="18"/>
              </w:rPr>
              <w:t>Kratki opis osnovnog prava na PP</w:t>
            </w:r>
          </w:p>
          <w:p w14:paraId="3EAEB61C" w14:textId="77777777" w:rsidR="00AA7BD7" w:rsidRPr="00CA2102" w:rsidRDefault="00AA7BD7" w:rsidP="00BF0EB4">
            <w:pPr>
              <w:rPr>
                <w:rFonts w:cstheme="minorHAnsi"/>
                <w:i/>
                <w:noProof/>
                <w:color w:val="0070C0"/>
                <w:sz w:val="18"/>
                <w:szCs w:val="18"/>
              </w:rPr>
            </w:pPr>
            <w:r w:rsidRPr="00CA2102">
              <w:rPr>
                <w:rFonts w:cstheme="minorHAnsi"/>
                <w:i/>
                <w:noProof/>
                <w:color w:val="0070C0"/>
                <w:sz w:val="18"/>
                <w:szCs w:val="18"/>
              </w:rPr>
              <w:t>Kratki opis dodatn</w:t>
            </w:r>
            <w:r>
              <w:rPr>
                <w:rFonts w:cstheme="minorHAnsi"/>
                <w:i/>
                <w:noProof/>
                <w:color w:val="0070C0"/>
                <w:sz w:val="18"/>
                <w:szCs w:val="18"/>
              </w:rPr>
              <w:t xml:space="preserve">ih </w:t>
            </w:r>
            <w:r w:rsidRPr="00CA2102">
              <w:rPr>
                <w:rFonts w:cstheme="minorHAnsi"/>
                <w:i/>
                <w:noProof/>
                <w:color w:val="0070C0"/>
                <w:sz w:val="18"/>
                <w:szCs w:val="18"/>
              </w:rPr>
              <w:t>prava na PP</w:t>
            </w:r>
          </w:p>
        </w:tc>
      </w:tr>
      <w:tr w:rsidR="00AA7BD7" w:rsidRPr="001043E2" w14:paraId="6F016741" w14:textId="77777777" w:rsidTr="00AA7BD7">
        <w:tc>
          <w:tcPr>
            <w:tcW w:w="680" w:type="dxa"/>
            <w:tcBorders>
              <w:top w:val="single" w:sz="12" w:space="0" w:color="auto"/>
            </w:tcBorders>
            <w:vAlign w:val="center"/>
          </w:tcPr>
          <w:p w14:paraId="759466A1" w14:textId="77777777" w:rsidR="00AA7BD7" w:rsidRPr="00B150EC" w:rsidRDefault="00AA7BD7" w:rsidP="00AA7BD7">
            <w:pPr>
              <w:spacing w:before="20" w:after="20"/>
              <w:rPr>
                <w:rFonts w:cstheme="minorHAnsi"/>
                <w:sz w:val="18"/>
                <w:szCs w:val="18"/>
              </w:rPr>
            </w:pPr>
            <w:r w:rsidRPr="00867C64">
              <w:rPr>
                <w:rFonts w:cstheme="minorHAnsi"/>
                <w:sz w:val="18"/>
                <w:szCs w:val="18"/>
              </w:rPr>
              <w:t>01P</w:t>
            </w:r>
          </w:p>
        </w:tc>
        <w:tc>
          <w:tcPr>
            <w:tcW w:w="8449" w:type="dxa"/>
            <w:tcBorders>
              <w:top w:val="single" w:sz="12" w:space="0" w:color="auto"/>
            </w:tcBorders>
          </w:tcPr>
          <w:p w14:paraId="59322A1E" w14:textId="77777777" w:rsidR="00AA7BD7" w:rsidRDefault="00AA7BD7" w:rsidP="00BF0EB4">
            <w:pPr>
              <w:spacing w:before="20" w:after="20"/>
              <w:rPr>
                <w:rFonts w:ascii="Calibri" w:eastAsia="Times New Roman" w:hAnsi="Calibri" w:cs="Arial"/>
                <w:color w:val="262626" w:themeColor="text1" w:themeTint="D9"/>
                <w:sz w:val="18"/>
                <w:szCs w:val="18"/>
                <w:lang w:eastAsia="hr-HR"/>
              </w:rPr>
            </w:pPr>
            <w:r w:rsidRPr="00983456">
              <w:rPr>
                <w:rFonts w:ascii="Calibri" w:eastAsia="Times New Roman" w:hAnsi="Calibri" w:cs="Arial"/>
                <w:color w:val="262626" w:themeColor="text1" w:themeTint="D9"/>
                <w:sz w:val="18"/>
                <w:szCs w:val="18"/>
                <w:lang w:eastAsia="hr-HR"/>
              </w:rPr>
              <w:t xml:space="preserve">Djeca od navršene </w:t>
            </w:r>
            <w:r w:rsidRPr="00983456">
              <w:rPr>
                <w:rFonts w:ascii="Calibri" w:eastAsia="Times New Roman" w:hAnsi="Calibri" w:cs="Arial"/>
                <w:bCs/>
                <w:color w:val="262626" w:themeColor="text1" w:themeTint="D9"/>
                <w:sz w:val="18"/>
                <w:szCs w:val="18"/>
                <w:lang w:eastAsia="hr-HR"/>
              </w:rPr>
              <w:t>3</w:t>
            </w:r>
            <w:r w:rsidRPr="00983456">
              <w:rPr>
                <w:rFonts w:ascii="Calibri" w:eastAsia="Times New Roman" w:hAnsi="Calibri" w:cs="Arial"/>
                <w:color w:val="262626" w:themeColor="text1" w:themeTint="D9"/>
                <w:sz w:val="18"/>
                <w:szCs w:val="18"/>
                <w:lang w:eastAsia="hr-HR"/>
              </w:rPr>
              <w:t xml:space="preserve"> do navršenih 12 </w:t>
            </w:r>
            <w:r w:rsidR="00BB5B78">
              <w:rPr>
                <w:rFonts w:ascii="Calibri" w:eastAsia="Times New Roman" w:hAnsi="Calibri" w:cs="Arial"/>
                <w:color w:val="262626" w:themeColor="text1" w:themeTint="D9"/>
                <w:sz w:val="18"/>
                <w:szCs w:val="18"/>
                <w:lang w:eastAsia="hr-HR"/>
              </w:rPr>
              <w:t>godina s prebivalištem na otoku imaju pravo na neograničen broj putovanja s popustom.</w:t>
            </w:r>
          </w:p>
          <w:p w14:paraId="7486B602" w14:textId="77777777" w:rsidR="00BB5B78" w:rsidRPr="00BB5B78" w:rsidRDefault="00BB5B78" w:rsidP="00BF0EB4">
            <w:pPr>
              <w:spacing w:before="20" w:after="20"/>
              <w:rPr>
                <w:rFonts w:ascii="Calibri" w:eastAsia="Times New Roman" w:hAnsi="Calibri" w:cs="Arial"/>
                <w:i/>
                <w:color w:val="262626" w:themeColor="text1" w:themeTint="D9"/>
                <w:sz w:val="18"/>
                <w:szCs w:val="18"/>
                <w:lang w:eastAsia="hr-HR"/>
              </w:rPr>
            </w:pPr>
            <w:r w:rsidRPr="00BB5B78">
              <w:rPr>
                <w:rFonts w:ascii="Calibri" w:eastAsia="Times New Roman" w:hAnsi="Calibri" w:cs="Arial"/>
                <w:i/>
                <w:color w:val="262626" w:themeColor="text1" w:themeTint="D9"/>
                <w:sz w:val="18"/>
                <w:szCs w:val="18"/>
                <w:lang w:eastAsia="hr-HR"/>
              </w:rPr>
              <w:t>Djeca u predškolskom programu i djeca koja pohađaju školu obuhvaćena su i drugim pravima.</w:t>
            </w:r>
          </w:p>
        </w:tc>
      </w:tr>
      <w:tr w:rsidR="00AA7BD7" w:rsidRPr="001043E2" w14:paraId="7CF1EBDD" w14:textId="77777777" w:rsidTr="00AA7BD7">
        <w:tc>
          <w:tcPr>
            <w:tcW w:w="680" w:type="dxa"/>
            <w:vAlign w:val="center"/>
          </w:tcPr>
          <w:p w14:paraId="23E3249F" w14:textId="77777777" w:rsidR="00AA7BD7" w:rsidRPr="00397A97" w:rsidRDefault="00AA7BD7" w:rsidP="00AA7BD7">
            <w:pPr>
              <w:spacing w:before="20" w:after="20"/>
              <w:rPr>
                <w:rFonts w:cstheme="minorHAnsi"/>
                <w:sz w:val="18"/>
                <w:szCs w:val="18"/>
              </w:rPr>
            </w:pPr>
            <w:r>
              <w:rPr>
                <w:rFonts w:cstheme="minorHAnsi"/>
                <w:sz w:val="18"/>
                <w:szCs w:val="18"/>
              </w:rPr>
              <w:t>02P</w:t>
            </w:r>
          </w:p>
        </w:tc>
        <w:tc>
          <w:tcPr>
            <w:tcW w:w="8449" w:type="dxa"/>
          </w:tcPr>
          <w:p w14:paraId="5C00B2EA" w14:textId="77777777" w:rsidR="00AA7BD7" w:rsidRDefault="00AA7BD7" w:rsidP="00BF0EB4">
            <w:pPr>
              <w:spacing w:before="20" w:after="20"/>
              <w:rPr>
                <w:rFonts w:ascii="Calibri" w:eastAsia="Times New Roman" w:hAnsi="Calibri" w:cs="Arial"/>
                <w:color w:val="262626" w:themeColor="text1" w:themeTint="D9"/>
                <w:sz w:val="18"/>
                <w:szCs w:val="18"/>
                <w:lang w:eastAsia="hr-HR"/>
              </w:rPr>
            </w:pPr>
            <w:r w:rsidRPr="00983456">
              <w:rPr>
                <w:rFonts w:ascii="Calibri" w:eastAsia="Times New Roman" w:hAnsi="Calibri" w:cs="Arial"/>
                <w:color w:val="262626" w:themeColor="text1" w:themeTint="D9"/>
                <w:sz w:val="18"/>
                <w:szCs w:val="18"/>
                <w:lang w:eastAsia="hr-HR"/>
              </w:rPr>
              <w:t xml:space="preserve">Osobe s prebivalištem na otoku (redovni korisnici). </w:t>
            </w:r>
          </w:p>
          <w:p w14:paraId="21DC9BF8" w14:textId="77777777" w:rsidR="00AA7BD7" w:rsidRPr="00B150EC" w:rsidRDefault="00AA7BD7" w:rsidP="00BF0EB4">
            <w:pPr>
              <w:spacing w:before="20" w:after="20"/>
              <w:rPr>
                <w:rFonts w:ascii="Calibri" w:eastAsia="Times New Roman" w:hAnsi="Calibri" w:cs="Arial"/>
                <w:color w:val="808080"/>
                <w:sz w:val="18"/>
                <w:szCs w:val="18"/>
                <w:lang w:eastAsia="hr-HR"/>
              </w:rPr>
            </w:pPr>
            <w:r w:rsidRPr="00983456">
              <w:rPr>
                <w:rFonts w:ascii="Calibri" w:eastAsia="Times New Roman" w:hAnsi="Calibri" w:cs="Arial"/>
                <w:color w:val="262626" w:themeColor="text1" w:themeTint="D9"/>
                <w:sz w:val="18"/>
                <w:szCs w:val="18"/>
                <w:lang w:eastAsia="hr-HR"/>
              </w:rPr>
              <w:t>Jedno polazno povratno putovanje dnevno s popustom.</w:t>
            </w:r>
            <w:r w:rsidRPr="00573272">
              <w:rPr>
                <w:rFonts w:ascii="Calibri" w:eastAsia="Times New Roman" w:hAnsi="Calibri" w:cs="Arial"/>
                <w:color w:val="262626" w:themeColor="text1" w:themeTint="D9"/>
                <w:sz w:val="18"/>
                <w:szCs w:val="18"/>
                <w:lang w:eastAsia="hr-HR"/>
              </w:rPr>
              <w:t xml:space="preserve"> </w:t>
            </w:r>
            <w:r>
              <w:rPr>
                <w:rFonts w:ascii="Calibri" w:eastAsia="Times New Roman" w:hAnsi="Calibri" w:cs="Arial"/>
                <w:color w:val="262626" w:themeColor="text1" w:themeTint="D9"/>
                <w:sz w:val="18"/>
                <w:szCs w:val="18"/>
                <w:lang w:eastAsia="hr-HR"/>
              </w:rPr>
              <w:t xml:space="preserve"> </w:t>
            </w:r>
            <w:r w:rsidRPr="00573272">
              <w:rPr>
                <w:rFonts w:ascii="Calibri" w:eastAsia="Times New Roman" w:hAnsi="Calibri" w:cs="Arial"/>
                <w:color w:val="262626" w:themeColor="text1" w:themeTint="D9"/>
                <w:sz w:val="18"/>
                <w:szCs w:val="18"/>
                <w:lang w:eastAsia="hr-HR"/>
              </w:rPr>
              <w:t>2</w:t>
            </w:r>
            <w:r>
              <w:rPr>
                <w:rFonts w:ascii="Calibri" w:eastAsia="Times New Roman" w:hAnsi="Calibri" w:cs="Arial"/>
                <w:color w:val="262626" w:themeColor="text1" w:themeTint="D9"/>
                <w:sz w:val="18"/>
                <w:szCs w:val="18"/>
                <w:lang w:eastAsia="hr-HR"/>
              </w:rPr>
              <w:t xml:space="preserve"> x </w:t>
            </w:r>
            <w:r w:rsidRPr="00983456">
              <w:rPr>
                <w:rFonts w:ascii="Calibri" w:eastAsia="Times New Roman" w:hAnsi="Calibri" w:cs="Arial"/>
                <w:color w:val="262626" w:themeColor="text1" w:themeTint="D9"/>
                <w:sz w:val="18"/>
                <w:szCs w:val="18"/>
                <w:lang w:eastAsia="hr-HR"/>
              </w:rPr>
              <w:t>D</w:t>
            </w:r>
          </w:p>
          <w:p w14:paraId="27582E38" w14:textId="77777777" w:rsidR="00AA7BD7" w:rsidRPr="00867C64" w:rsidRDefault="00AA7BD7" w:rsidP="00BF0EB4">
            <w:pPr>
              <w:spacing w:before="20" w:after="20"/>
              <w:rPr>
                <w:rFonts w:cstheme="minorHAnsi"/>
                <w:sz w:val="18"/>
                <w:szCs w:val="18"/>
              </w:rPr>
            </w:pPr>
            <w:r w:rsidRPr="00983456">
              <w:rPr>
                <w:rFonts w:cstheme="minorHAnsi"/>
                <w:color w:val="0070C0"/>
                <w:sz w:val="18"/>
                <w:szCs w:val="18"/>
              </w:rPr>
              <w:t xml:space="preserve">Jedno polazno povratno putovanje dnevno s popustom - kumulativno mjesečno. </w:t>
            </w:r>
            <w:r>
              <w:rPr>
                <w:rFonts w:cstheme="minorHAnsi"/>
                <w:color w:val="0070C0"/>
                <w:sz w:val="18"/>
                <w:szCs w:val="18"/>
              </w:rPr>
              <w:t xml:space="preserve"> </w:t>
            </w:r>
            <w:r w:rsidRPr="00983456">
              <w:rPr>
                <w:rFonts w:cstheme="minorHAnsi"/>
                <w:color w:val="0070C0"/>
                <w:sz w:val="18"/>
                <w:szCs w:val="18"/>
              </w:rPr>
              <w:t>M x 60</w:t>
            </w:r>
          </w:p>
        </w:tc>
      </w:tr>
      <w:tr w:rsidR="00AA7BD7" w:rsidRPr="001043E2" w14:paraId="3E94D61B" w14:textId="77777777" w:rsidTr="00AA7BD7">
        <w:tc>
          <w:tcPr>
            <w:tcW w:w="680" w:type="dxa"/>
            <w:vAlign w:val="center"/>
          </w:tcPr>
          <w:p w14:paraId="67F26F19" w14:textId="77777777" w:rsidR="00AA7BD7" w:rsidRPr="00397A97" w:rsidRDefault="00AA7BD7" w:rsidP="00AA7BD7">
            <w:pPr>
              <w:spacing w:before="20" w:after="20"/>
              <w:rPr>
                <w:rFonts w:cstheme="minorHAnsi"/>
                <w:sz w:val="18"/>
                <w:szCs w:val="18"/>
              </w:rPr>
            </w:pPr>
            <w:r>
              <w:rPr>
                <w:rFonts w:cstheme="minorHAnsi"/>
                <w:sz w:val="18"/>
                <w:szCs w:val="18"/>
              </w:rPr>
              <w:t>03K</w:t>
            </w:r>
          </w:p>
        </w:tc>
        <w:tc>
          <w:tcPr>
            <w:tcW w:w="8449" w:type="dxa"/>
          </w:tcPr>
          <w:p w14:paraId="5A9D0EFC" w14:textId="77777777" w:rsidR="00AA7BD7" w:rsidRDefault="00AA7BD7" w:rsidP="00BF0EB4">
            <w:pPr>
              <w:spacing w:before="20" w:after="20"/>
              <w:rPr>
                <w:rFonts w:ascii="Calibri" w:eastAsia="Times New Roman" w:hAnsi="Calibri" w:cs="Arial"/>
                <w:color w:val="262626" w:themeColor="text1" w:themeTint="D9"/>
                <w:sz w:val="18"/>
                <w:szCs w:val="18"/>
                <w:lang w:eastAsia="hr-HR"/>
              </w:rPr>
            </w:pPr>
            <w:r w:rsidRPr="00983456">
              <w:rPr>
                <w:rFonts w:ascii="Calibri" w:eastAsia="Times New Roman" w:hAnsi="Calibri" w:cs="Arial"/>
                <w:color w:val="262626" w:themeColor="text1" w:themeTint="D9"/>
                <w:sz w:val="18"/>
                <w:szCs w:val="18"/>
                <w:lang w:eastAsia="hr-HR"/>
              </w:rPr>
              <w:t xml:space="preserve">Učenici koji svakodnevno putuju od mjesta prebivališta na otoku do škole. </w:t>
            </w:r>
          </w:p>
          <w:p w14:paraId="5654D1E1" w14:textId="77777777" w:rsidR="00AA7BD7" w:rsidRDefault="00AA7BD7" w:rsidP="00BF0EB4">
            <w:pPr>
              <w:spacing w:before="20" w:after="20"/>
              <w:rPr>
                <w:rFonts w:ascii="Calibri" w:eastAsia="Times New Roman" w:hAnsi="Calibri" w:cs="Arial"/>
                <w:color w:val="262626" w:themeColor="text1" w:themeTint="D9"/>
                <w:sz w:val="18"/>
                <w:szCs w:val="18"/>
                <w:lang w:eastAsia="hr-HR"/>
              </w:rPr>
            </w:pPr>
            <w:r w:rsidRPr="00983456">
              <w:rPr>
                <w:rFonts w:ascii="Calibri" w:eastAsia="Times New Roman" w:hAnsi="Calibri" w:cs="Arial"/>
                <w:color w:val="262626" w:themeColor="text1" w:themeTint="D9"/>
                <w:sz w:val="18"/>
                <w:szCs w:val="18"/>
                <w:lang w:eastAsia="hr-HR"/>
              </w:rPr>
              <w:t>Jedno polazno povratno putovanje dnevno s popustom. 2 x D.</w:t>
            </w:r>
          </w:p>
          <w:p w14:paraId="0F049A01" w14:textId="77777777" w:rsidR="00AA7BD7" w:rsidRPr="00983456" w:rsidRDefault="00AA7BD7" w:rsidP="00BF0EB4">
            <w:pPr>
              <w:spacing w:before="20" w:after="20"/>
              <w:rPr>
                <w:rFonts w:ascii="Calibri" w:eastAsia="Times New Roman" w:hAnsi="Calibri" w:cs="Arial"/>
                <w:color w:val="262626" w:themeColor="text1" w:themeTint="D9"/>
                <w:sz w:val="18"/>
                <w:szCs w:val="18"/>
                <w:lang w:eastAsia="hr-HR"/>
              </w:rPr>
            </w:pPr>
            <w:r w:rsidRPr="00106905">
              <w:rPr>
                <w:rFonts w:eastAsia="Times New Roman" w:cs="Arial"/>
                <w:color w:val="0070C0"/>
                <w:sz w:val="18"/>
                <w:szCs w:val="18"/>
                <w:lang w:eastAsia="hr-HR"/>
              </w:rPr>
              <w:t>Dva polazno povratna putovanja dnevno besplatno (kumulativno mjesečno) u razdoblju od 01.09. do 30.06.</w:t>
            </w:r>
            <w:r w:rsidRPr="00D271EB">
              <w:rPr>
                <w:rFonts w:eastAsia="Times New Roman" w:cs="Arial"/>
                <w:color w:val="0070C0"/>
                <w:sz w:val="18"/>
                <w:szCs w:val="18"/>
                <w:lang w:eastAsia="hr-HR"/>
              </w:rPr>
              <w:t xml:space="preserve"> </w:t>
            </w:r>
            <w:r w:rsidRPr="00165C2E">
              <w:rPr>
                <w:rFonts w:eastAsia="Times New Roman" w:cs="Arial"/>
                <w:color w:val="0070C0"/>
                <w:sz w:val="18"/>
                <w:szCs w:val="18"/>
                <w:lang w:eastAsia="hr-HR"/>
              </w:rPr>
              <w:t xml:space="preserve"> </w:t>
            </w:r>
            <w:r w:rsidRPr="00E95C98">
              <w:rPr>
                <w:rFonts w:eastAsia="Times New Roman" w:cs="Arial"/>
                <w:color w:val="0070C0"/>
                <w:sz w:val="18"/>
                <w:szCs w:val="18"/>
                <w:lang w:eastAsia="hr-HR"/>
              </w:rPr>
              <w:t>Od  01.07. do 31.08.  osnovno pravo</w:t>
            </w:r>
            <w:r>
              <w:rPr>
                <w:rFonts w:eastAsia="Times New Roman" w:cs="Arial"/>
                <w:color w:val="0070C0"/>
                <w:sz w:val="18"/>
                <w:szCs w:val="18"/>
                <w:lang w:eastAsia="hr-HR"/>
              </w:rPr>
              <w:t>.</w:t>
            </w:r>
            <w:r w:rsidRPr="00E95C98">
              <w:rPr>
                <w:rFonts w:eastAsia="Times New Roman" w:cs="Arial"/>
                <w:color w:val="0070C0"/>
                <w:sz w:val="18"/>
                <w:szCs w:val="18"/>
                <w:lang w:eastAsia="hr-HR"/>
              </w:rPr>
              <w:t xml:space="preserve"> </w:t>
            </w:r>
            <w:r w:rsidRPr="00106905">
              <w:rPr>
                <w:rFonts w:eastAsia="Times New Roman" w:cs="Arial"/>
                <w:color w:val="0070C0"/>
                <w:sz w:val="18"/>
                <w:szCs w:val="18"/>
                <w:lang w:eastAsia="hr-HR"/>
              </w:rPr>
              <w:t xml:space="preserve">  </w:t>
            </w:r>
            <w:r w:rsidRPr="00D271EB">
              <w:rPr>
                <w:rFonts w:eastAsia="Times New Roman" w:cs="Arial"/>
                <w:color w:val="0070C0"/>
                <w:sz w:val="18"/>
                <w:szCs w:val="18"/>
                <w:lang w:eastAsia="hr-HR"/>
              </w:rPr>
              <w:t xml:space="preserve"> </w:t>
            </w:r>
            <w:r w:rsidRPr="00165C2E">
              <w:rPr>
                <w:rFonts w:eastAsia="Times New Roman" w:cs="Arial"/>
                <w:color w:val="0070C0"/>
                <w:sz w:val="18"/>
                <w:szCs w:val="18"/>
                <w:lang w:eastAsia="hr-HR"/>
              </w:rPr>
              <w:t>M x 120</w:t>
            </w:r>
          </w:p>
        </w:tc>
      </w:tr>
      <w:tr w:rsidR="00AA7BD7" w:rsidRPr="001043E2" w14:paraId="51373103" w14:textId="77777777" w:rsidTr="00AA7BD7">
        <w:tc>
          <w:tcPr>
            <w:tcW w:w="680" w:type="dxa"/>
            <w:vAlign w:val="center"/>
          </w:tcPr>
          <w:p w14:paraId="6EE6970F" w14:textId="77777777" w:rsidR="00AA7BD7" w:rsidRDefault="00AA7BD7" w:rsidP="00AA7BD7">
            <w:pPr>
              <w:spacing w:before="20" w:after="20"/>
              <w:rPr>
                <w:rFonts w:cstheme="minorHAnsi"/>
                <w:sz w:val="18"/>
                <w:szCs w:val="18"/>
              </w:rPr>
            </w:pPr>
            <w:r>
              <w:rPr>
                <w:rFonts w:cstheme="minorHAnsi"/>
                <w:sz w:val="18"/>
                <w:szCs w:val="18"/>
              </w:rPr>
              <w:t>03Ka</w:t>
            </w:r>
          </w:p>
        </w:tc>
        <w:tc>
          <w:tcPr>
            <w:tcW w:w="8449" w:type="dxa"/>
          </w:tcPr>
          <w:p w14:paraId="1F3DFEB5" w14:textId="77777777" w:rsidR="00AA7BD7" w:rsidRDefault="00AA7BD7" w:rsidP="00BF0EB4">
            <w:pPr>
              <w:spacing w:before="20" w:after="20"/>
              <w:rPr>
                <w:rFonts w:eastAsia="Times New Roman" w:cs="Arial"/>
                <w:bCs/>
                <w:color w:val="262626" w:themeColor="text1" w:themeTint="D9"/>
                <w:sz w:val="18"/>
                <w:szCs w:val="18"/>
                <w:lang w:eastAsia="hr-HR"/>
              </w:rPr>
            </w:pPr>
            <w:r w:rsidRPr="00A53D1E">
              <w:rPr>
                <w:rFonts w:eastAsia="Times New Roman" w:cs="Arial"/>
                <w:bCs/>
                <w:color w:val="262626" w:themeColor="text1" w:themeTint="D9"/>
                <w:sz w:val="18"/>
                <w:szCs w:val="18"/>
                <w:lang w:eastAsia="hr-HR"/>
              </w:rPr>
              <w:t>Učenici koji pohađaju školu na otoku svog prebivališta.</w:t>
            </w:r>
          </w:p>
          <w:p w14:paraId="28611ABB" w14:textId="77777777" w:rsidR="00AA7BD7" w:rsidRDefault="00AA7BD7" w:rsidP="00BF0EB4">
            <w:pPr>
              <w:spacing w:before="20" w:after="20"/>
              <w:rPr>
                <w:rFonts w:eastAsia="Times New Roman" w:cs="Arial"/>
                <w:bCs/>
                <w:color w:val="262626" w:themeColor="text1" w:themeTint="D9"/>
                <w:sz w:val="18"/>
                <w:szCs w:val="18"/>
                <w:lang w:eastAsia="hr-HR"/>
              </w:rPr>
            </w:pPr>
            <w:r w:rsidRPr="00A53D1E">
              <w:rPr>
                <w:rFonts w:eastAsia="Times New Roman" w:cs="Arial"/>
                <w:bCs/>
                <w:color w:val="262626" w:themeColor="text1" w:themeTint="D9"/>
                <w:sz w:val="18"/>
                <w:szCs w:val="18"/>
                <w:lang w:eastAsia="hr-HR"/>
              </w:rPr>
              <w:t>Jedno polazno povratno putovanje dnevno s popustom.</w:t>
            </w:r>
            <w:r>
              <w:rPr>
                <w:rFonts w:eastAsia="Times New Roman" w:cs="Arial"/>
                <w:bCs/>
                <w:color w:val="262626" w:themeColor="text1" w:themeTint="D9"/>
                <w:sz w:val="18"/>
                <w:szCs w:val="18"/>
                <w:lang w:eastAsia="hr-HR"/>
              </w:rPr>
              <w:t xml:space="preserve">  2 x D</w:t>
            </w:r>
          </w:p>
          <w:p w14:paraId="304B3B85" w14:textId="77777777" w:rsidR="00AA7BD7" w:rsidRPr="000253FA" w:rsidRDefault="00AA7BD7" w:rsidP="00BF0EB4">
            <w:pPr>
              <w:spacing w:before="20" w:after="20"/>
              <w:rPr>
                <w:rFonts w:ascii="Calibri" w:eastAsia="Times New Roman" w:hAnsi="Calibri" w:cs="Arial"/>
                <w:color w:val="262626" w:themeColor="text1" w:themeTint="D9"/>
                <w:sz w:val="18"/>
                <w:szCs w:val="18"/>
                <w:lang w:eastAsia="hr-HR"/>
              </w:rPr>
            </w:pPr>
            <w:r w:rsidRPr="00165C2E">
              <w:rPr>
                <w:rFonts w:eastAsia="Times New Roman" w:cs="Arial"/>
                <w:bCs/>
                <w:color w:val="0070C0"/>
                <w:sz w:val="18"/>
                <w:szCs w:val="18"/>
                <w:lang w:eastAsia="hr-HR"/>
              </w:rPr>
              <w:t xml:space="preserve">Dva polazno povratna putovanja tjedno besplatno u razdoblju od 01.09. do 30.06. </w:t>
            </w:r>
            <w:r w:rsidRPr="00D64C61">
              <w:rPr>
                <w:rFonts w:eastAsia="Times New Roman" w:cs="Arial"/>
                <w:bCs/>
                <w:color w:val="0070C0"/>
                <w:sz w:val="18"/>
                <w:szCs w:val="18"/>
                <w:lang w:eastAsia="hr-HR"/>
              </w:rPr>
              <w:t xml:space="preserve"> </w:t>
            </w:r>
            <w:r w:rsidRPr="00D64C61">
              <w:rPr>
                <w:rFonts w:eastAsia="Times New Roman" w:cs="Arial"/>
                <w:color w:val="0070C0"/>
                <w:sz w:val="18"/>
                <w:szCs w:val="18"/>
                <w:lang w:eastAsia="hr-HR"/>
              </w:rPr>
              <w:t xml:space="preserve">Od  01.07. do 31.08. </w:t>
            </w:r>
            <w:r w:rsidRPr="00B252C5">
              <w:rPr>
                <w:rFonts w:eastAsia="Times New Roman" w:cs="Arial"/>
                <w:color w:val="0070C0"/>
                <w:sz w:val="18"/>
                <w:szCs w:val="18"/>
                <w:lang w:eastAsia="hr-HR"/>
              </w:rPr>
              <w:t xml:space="preserve"> </w:t>
            </w:r>
            <w:r w:rsidRPr="00E95C98">
              <w:rPr>
                <w:rFonts w:eastAsia="Times New Roman" w:cs="Arial"/>
                <w:color w:val="0070C0"/>
                <w:sz w:val="18"/>
                <w:szCs w:val="18"/>
                <w:lang w:eastAsia="hr-HR"/>
              </w:rPr>
              <w:t xml:space="preserve">osnovno pravo.    </w:t>
            </w:r>
            <w:r w:rsidRPr="00E95C98">
              <w:rPr>
                <w:rFonts w:eastAsia="Times New Roman" w:cs="Arial"/>
                <w:bCs/>
                <w:color w:val="0070C0"/>
                <w:sz w:val="18"/>
                <w:szCs w:val="18"/>
                <w:lang w:eastAsia="hr-HR"/>
              </w:rPr>
              <w:t>T x 4</w:t>
            </w:r>
          </w:p>
        </w:tc>
      </w:tr>
      <w:tr w:rsidR="00AA7BD7" w:rsidRPr="001043E2" w14:paraId="0E6FB674" w14:textId="77777777" w:rsidTr="00AA7BD7">
        <w:tc>
          <w:tcPr>
            <w:tcW w:w="680" w:type="dxa"/>
            <w:vAlign w:val="center"/>
          </w:tcPr>
          <w:p w14:paraId="4D6015CF" w14:textId="77777777" w:rsidR="00AA7BD7" w:rsidRDefault="00AA7BD7" w:rsidP="00AA7BD7">
            <w:pPr>
              <w:spacing w:before="20" w:after="20"/>
              <w:rPr>
                <w:rFonts w:cstheme="minorHAnsi"/>
                <w:sz w:val="18"/>
                <w:szCs w:val="18"/>
              </w:rPr>
            </w:pPr>
            <w:r>
              <w:rPr>
                <w:rFonts w:cstheme="minorHAnsi"/>
                <w:sz w:val="18"/>
                <w:szCs w:val="18"/>
              </w:rPr>
              <w:t>03Kb</w:t>
            </w:r>
          </w:p>
        </w:tc>
        <w:tc>
          <w:tcPr>
            <w:tcW w:w="8449" w:type="dxa"/>
          </w:tcPr>
          <w:p w14:paraId="7A31783E" w14:textId="77777777" w:rsidR="00AA7BD7" w:rsidRDefault="00AA7BD7" w:rsidP="00BF0EB4">
            <w:pPr>
              <w:spacing w:before="20" w:after="20"/>
              <w:rPr>
                <w:rFonts w:eastAsia="Times New Roman" w:cs="Arial"/>
                <w:bCs/>
                <w:color w:val="262626" w:themeColor="text1" w:themeTint="D9"/>
                <w:sz w:val="18"/>
                <w:szCs w:val="18"/>
                <w:lang w:eastAsia="hr-HR"/>
              </w:rPr>
            </w:pPr>
            <w:r w:rsidRPr="00A53D1E">
              <w:rPr>
                <w:rFonts w:eastAsia="Times New Roman" w:cs="Arial"/>
                <w:bCs/>
                <w:color w:val="262626" w:themeColor="text1" w:themeTint="D9"/>
                <w:sz w:val="18"/>
                <w:szCs w:val="18"/>
                <w:lang w:eastAsia="hr-HR"/>
              </w:rPr>
              <w:t>Predškolci koji pohađaju obvezni predškolski program na otoku svoga prebivališta.</w:t>
            </w:r>
          </w:p>
          <w:p w14:paraId="56DEDEC1" w14:textId="77777777" w:rsidR="00AA7BD7" w:rsidRDefault="00AA7BD7" w:rsidP="00BF0EB4">
            <w:pPr>
              <w:spacing w:before="20" w:after="20"/>
              <w:rPr>
                <w:rFonts w:eastAsia="Times New Roman" w:cs="Arial"/>
                <w:bCs/>
                <w:color w:val="262626" w:themeColor="text1" w:themeTint="D9"/>
                <w:sz w:val="18"/>
                <w:szCs w:val="18"/>
                <w:lang w:eastAsia="hr-HR"/>
              </w:rPr>
            </w:pPr>
            <w:r w:rsidRPr="00A53D1E">
              <w:rPr>
                <w:rFonts w:eastAsia="Times New Roman" w:cs="Arial"/>
                <w:bCs/>
                <w:color w:val="262626" w:themeColor="text1" w:themeTint="D9"/>
                <w:sz w:val="18"/>
                <w:szCs w:val="18"/>
                <w:lang w:eastAsia="hr-HR"/>
              </w:rPr>
              <w:t>Jedno polazno povratno putovanje dnevno s popustom.</w:t>
            </w:r>
            <w:r>
              <w:rPr>
                <w:rFonts w:eastAsia="Times New Roman" w:cs="Arial"/>
                <w:bCs/>
                <w:color w:val="262626" w:themeColor="text1" w:themeTint="D9"/>
                <w:sz w:val="18"/>
                <w:szCs w:val="18"/>
                <w:lang w:eastAsia="hr-HR"/>
              </w:rPr>
              <w:t xml:space="preserve"> 2 X D</w:t>
            </w:r>
          </w:p>
          <w:p w14:paraId="3F14723F" w14:textId="77777777" w:rsidR="00AA7BD7" w:rsidRPr="00A53D1E" w:rsidRDefault="00AA7BD7" w:rsidP="00BF0EB4">
            <w:pPr>
              <w:spacing w:before="20" w:after="20"/>
              <w:rPr>
                <w:rFonts w:eastAsia="Times New Roman" w:cs="Arial"/>
                <w:bCs/>
                <w:color w:val="262626" w:themeColor="text1" w:themeTint="D9"/>
                <w:sz w:val="18"/>
                <w:szCs w:val="18"/>
                <w:lang w:eastAsia="hr-HR"/>
              </w:rPr>
            </w:pPr>
            <w:r w:rsidRPr="00983456">
              <w:rPr>
                <w:rFonts w:eastAsia="Times New Roman" w:cs="Arial"/>
                <w:bCs/>
                <w:color w:val="0070C0"/>
                <w:sz w:val="18"/>
                <w:szCs w:val="18"/>
                <w:lang w:eastAsia="hr-HR"/>
              </w:rPr>
              <w:t>Dva polazno povratna putovanja tjedno besplatno. T x 4</w:t>
            </w:r>
          </w:p>
        </w:tc>
      </w:tr>
      <w:tr w:rsidR="00AA7BD7" w:rsidRPr="001043E2" w14:paraId="551AE00C" w14:textId="77777777" w:rsidTr="00AA7BD7">
        <w:tc>
          <w:tcPr>
            <w:tcW w:w="680" w:type="dxa"/>
            <w:vAlign w:val="center"/>
          </w:tcPr>
          <w:p w14:paraId="6EB73244" w14:textId="77777777" w:rsidR="00AA7BD7" w:rsidRDefault="00AA7BD7" w:rsidP="00AA7BD7">
            <w:pPr>
              <w:spacing w:before="20" w:after="20"/>
              <w:rPr>
                <w:rFonts w:cstheme="minorHAnsi"/>
                <w:sz w:val="18"/>
                <w:szCs w:val="18"/>
              </w:rPr>
            </w:pPr>
            <w:r>
              <w:rPr>
                <w:rFonts w:cstheme="minorHAnsi"/>
                <w:sz w:val="18"/>
                <w:szCs w:val="18"/>
              </w:rPr>
              <w:t>03Kc</w:t>
            </w:r>
          </w:p>
        </w:tc>
        <w:tc>
          <w:tcPr>
            <w:tcW w:w="8449" w:type="dxa"/>
          </w:tcPr>
          <w:p w14:paraId="05104867" w14:textId="77777777" w:rsidR="00AA7BD7" w:rsidRDefault="00AA7BD7" w:rsidP="00BF0EB4">
            <w:pPr>
              <w:spacing w:before="20" w:after="20"/>
              <w:rPr>
                <w:rFonts w:eastAsia="Times New Roman" w:cs="Arial"/>
                <w:bCs/>
                <w:color w:val="262626" w:themeColor="text1" w:themeTint="D9"/>
                <w:sz w:val="18"/>
                <w:szCs w:val="18"/>
                <w:lang w:eastAsia="hr-HR"/>
              </w:rPr>
            </w:pPr>
            <w:r w:rsidRPr="00A53D1E">
              <w:rPr>
                <w:rFonts w:eastAsia="Times New Roman" w:cs="Arial"/>
                <w:bCs/>
                <w:color w:val="262626" w:themeColor="text1" w:themeTint="D9"/>
                <w:sz w:val="18"/>
                <w:szCs w:val="18"/>
                <w:lang w:eastAsia="hr-HR"/>
              </w:rPr>
              <w:t>Predškolci, koji pohađaju obvezni predškolski program izvan otoka svoga prebivališta.</w:t>
            </w:r>
          </w:p>
          <w:p w14:paraId="5CB647E5" w14:textId="77777777" w:rsidR="00AA7BD7" w:rsidRDefault="00AA7BD7" w:rsidP="00BF0EB4">
            <w:pPr>
              <w:spacing w:before="20" w:after="20"/>
              <w:rPr>
                <w:rFonts w:eastAsia="Times New Roman" w:cs="Arial"/>
                <w:bCs/>
                <w:color w:val="262626" w:themeColor="text1" w:themeTint="D9"/>
                <w:sz w:val="18"/>
                <w:szCs w:val="18"/>
                <w:lang w:eastAsia="hr-HR"/>
              </w:rPr>
            </w:pPr>
            <w:r w:rsidRPr="00A53D1E">
              <w:rPr>
                <w:rFonts w:eastAsia="Times New Roman" w:cs="Arial"/>
                <w:bCs/>
                <w:color w:val="262626" w:themeColor="text1" w:themeTint="D9"/>
                <w:sz w:val="18"/>
                <w:szCs w:val="18"/>
                <w:lang w:eastAsia="hr-HR"/>
              </w:rPr>
              <w:t>Jedno polazno povratno putovanje dnevno s popustom.</w:t>
            </w:r>
            <w:r>
              <w:rPr>
                <w:rFonts w:eastAsia="Times New Roman" w:cs="Arial"/>
                <w:bCs/>
                <w:color w:val="262626" w:themeColor="text1" w:themeTint="D9"/>
                <w:sz w:val="18"/>
                <w:szCs w:val="18"/>
                <w:lang w:eastAsia="hr-HR"/>
              </w:rPr>
              <w:t xml:space="preserve"> 2 x D</w:t>
            </w:r>
          </w:p>
          <w:p w14:paraId="57F10A09" w14:textId="77777777" w:rsidR="00AA7BD7" w:rsidRPr="00A53D1E" w:rsidRDefault="00AA7BD7" w:rsidP="00BF0EB4">
            <w:pPr>
              <w:spacing w:before="20" w:after="20"/>
              <w:rPr>
                <w:rFonts w:eastAsia="Times New Roman" w:cs="Arial"/>
                <w:bCs/>
                <w:color w:val="262626" w:themeColor="text1" w:themeTint="D9"/>
                <w:sz w:val="18"/>
                <w:szCs w:val="18"/>
                <w:lang w:eastAsia="hr-HR"/>
              </w:rPr>
            </w:pPr>
            <w:r w:rsidRPr="00983456">
              <w:rPr>
                <w:rFonts w:eastAsia="Times New Roman" w:cs="Arial"/>
                <w:bCs/>
                <w:color w:val="0070C0"/>
                <w:sz w:val="18"/>
                <w:szCs w:val="18"/>
                <w:lang w:eastAsia="hr-HR"/>
              </w:rPr>
              <w:t>Pet polazno povratnih putovanja tjedno besplatno. T x 10</w:t>
            </w:r>
          </w:p>
        </w:tc>
      </w:tr>
      <w:tr w:rsidR="00AA7BD7" w:rsidRPr="001043E2" w14:paraId="1E807091" w14:textId="77777777" w:rsidTr="00AA7BD7">
        <w:tc>
          <w:tcPr>
            <w:tcW w:w="680" w:type="dxa"/>
            <w:vAlign w:val="center"/>
          </w:tcPr>
          <w:p w14:paraId="031211F7" w14:textId="77777777" w:rsidR="00AA7BD7" w:rsidRPr="00397A97" w:rsidRDefault="00AA7BD7" w:rsidP="00AA7BD7">
            <w:pPr>
              <w:spacing w:before="20" w:after="20"/>
              <w:rPr>
                <w:rFonts w:cstheme="minorHAnsi"/>
                <w:sz w:val="18"/>
                <w:szCs w:val="18"/>
              </w:rPr>
            </w:pPr>
            <w:r>
              <w:rPr>
                <w:rFonts w:cstheme="minorHAnsi"/>
                <w:sz w:val="18"/>
                <w:szCs w:val="18"/>
              </w:rPr>
              <w:t>04K</w:t>
            </w:r>
          </w:p>
        </w:tc>
        <w:tc>
          <w:tcPr>
            <w:tcW w:w="8449" w:type="dxa"/>
          </w:tcPr>
          <w:p w14:paraId="6747EFE5" w14:textId="77777777" w:rsidR="00AA7BD7" w:rsidRDefault="00AA7BD7" w:rsidP="00BF0EB4">
            <w:pPr>
              <w:spacing w:before="20" w:after="20"/>
              <w:rPr>
                <w:rFonts w:eastAsia="Times New Roman" w:cs="Arial"/>
                <w:color w:val="262626" w:themeColor="text1" w:themeTint="D9"/>
                <w:sz w:val="18"/>
                <w:szCs w:val="18"/>
                <w:lang w:eastAsia="hr-HR"/>
              </w:rPr>
            </w:pPr>
            <w:r w:rsidRPr="00A53D1E">
              <w:rPr>
                <w:rFonts w:eastAsia="Times New Roman" w:cs="Arial"/>
                <w:color w:val="262626" w:themeColor="text1" w:themeTint="D9"/>
                <w:sz w:val="18"/>
                <w:szCs w:val="18"/>
                <w:lang w:eastAsia="hr-HR"/>
              </w:rPr>
              <w:t>Studenti koji svakodnevno putuju od mjesta prebivališta na otoku do visokoškolske ustanove.</w:t>
            </w:r>
          </w:p>
          <w:p w14:paraId="4DCB02C1" w14:textId="77777777" w:rsidR="00AA7BD7" w:rsidRDefault="00AA7BD7" w:rsidP="00BF0EB4">
            <w:pPr>
              <w:spacing w:before="20" w:after="20"/>
              <w:rPr>
                <w:rFonts w:eastAsia="Times New Roman" w:cs="Arial"/>
                <w:color w:val="262626" w:themeColor="text1" w:themeTint="D9"/>
                <w:sz w:val="18"/>
                <w:szCs w:val="18"/>
                <w:lang w:eastAsia="hr-HR"/>
              </w:rPr>
            </w:pPr>
            <w:r w:rsidRPr="00A53D1E">
              <w:rPr>
                <w:rFonts w:eastAsia="Times New Roman" w:cs="Arial"/>
                <w:color w:val="262626" w:themeColor="text1" w:themeTint="D9"/>
                <w:sz w:val="18"/>
                <w:szCs w:val="18"/>
                <w:lang w:eastAsia="hr-HR"/>
              </w:rPr>
              <w:t>Jedno polazno povratno putovanje dnevno s popustom.</w:t>
            </w:r>
            <w:r>
              <w:rPr>
                <w:rFonts w:eastAsia="Times New Roman" w:cs="Arial"/>
                <w:color w:val="262626" w:themeColor="text1" w:themeTint="D9"/>
                <w:sz w:val="18"/>
                <w:szCs w:val="18"/>
                <w:lang w:eastAsia="hr-HR"/>
              </w:rPr>
              <w:t xml:space="preserve">  2 x D</w:t>
            </w:r>
          </w:p>
          <w:p w14:paraId="00357970" w14:textId="77777777" w:rsidR="00AA7BD7" w:rsidRPr="00397A97" w:rsidRDefault="00AA7BD7" w:rsidP="00BF0EB4">
            <w:pPr>
              <w:spacing w:before="20" w:after="20"/>
              <w:rPr>
                <w:rFonts w:cstheme="minorHAnsi"/>
                <w:sz w:val="18"/>
                <w:szCs w:val="18"/>
              </w:rPr>
            </w:pPr>
            <w:r w:rsidRPr="00E95C98">
              <w:rPr>
                <w:rFonts w:eastAsia="Times New Roman" w:cs="Arial"/>
                <w:color w:val="0070C0"/>
                <w:sz w:val="18"/>
                <w:szCs w:val="18"/>
                <w:lang w:eastAsia="hr-HR"/>
              </w:rPr>
              <w:t xml:space="preserve">Dva polazno povratna putovanja dnevno besplatno </w:t>
            </w:r>
            <w:r w:rsidRPr="0074237F">
              <w:rPr>
                <w:rFonts w:eastAsia="Times New Roman" w:cs="Arial"/>
                <w:color w:val="0070C0"/>
                <w:sz w:val="18"/>
                <w:szCs w:val="18"/>
                <w:lang w:eastAsia="hr-HR"/>
              </w:rPr>
              <w:t>(kumulativno mjesečno) u razdoblju od 01.09. do 15.07.</w:t>
            </w:r>
            <w:r w:rsidRPr="00D36B5D">
              <w:rPr>
                <w:rFonts w:eastAsia="Times New Roman" w:cs="Arial"/>
                <w:color w:val="0070C0"/>
                <w:sz w:val="18"/>
                <w:szCs w:val="18"/>
                <w:lang w:eastAsia="hr-HR"/>
              </w:rPr>
              <w:t xml:space="preserve">  </w:t>
            </w:r>
            <w:r w:rsidRPr="00D50909">
              <w:rPr>
                <w:rFonts w:eastAsia="Times New Roman" w:cs="Arial"/>
                <w:color w:val="0070C0"/>
                <w:sz w:val="18"/>
                <w:szCs w:val="18"/>
                <w:lang w:eastAsia="hr-HR"/>
              </w:rPr>
              <w:t xml:space="preserve">Od 16.07. do 31.08. osnovno pravo.  </w:t>
            </w:r>
            <w:r w:rsidRPr="00E95C98">
              <w:rPr>
                <w:rFonts w:eastAsia="Times New Roman" w:cs="Arial"/>
                <w:color w:val="0070C0"/>
                <w:sz w:val="18"/>
                <w:szCs w:val="18"/>
                <w:lang w:eastAsia="hr-HR"/>
              </w:rPr>
              <w:t xml:space="preserve"> M x 120</w:t>
            </w:r>
          </w:p>
        </w:tc>
      </w:tr>
      <w:tr w:rsidR="00AA7BD7" w:rsidRPr="001043E2" w14:paraId="37F5A0A5" w14:textId="77777777" w:rsidTr="00AA7BD7">
        <w:tc>
          <w:tcPr>
            <w:tcW w:w="680" w:type="dxa"/>
            <w:vAlign w:val="center"/>
          </w:tcPr>
          <w:p w14:paraId="406B2AF7" w14:textId="77777777" w:rsidR="00AA7BD7" w:rsidRDefault="00AA7BD7" w:rsidP="00AA7BD7">
            <w:pPr>
              <w:spacing w:before="20" w:after="20"/>
              <w:rPr>
                <w:rFonts w:cstheme="minorHAnsi"/>
                <w:sz w:val="18"/>
                <w:szCs w:val="18"/>
              </w:rPr>
            </w:pPr>
            <w:r>
              <w:rPr>
                <w:rFonts w:cstheme="minorHAnsi"/>
                <w:sz w:val="18"/>
                <w:szCs w:val="18"/>
              </w:rPr>
              <w:t>04Ka</w:t>
            </w:r>
          </w:p>
        </w:tc>
        <w:tc>
          <w:tcPr>
            <w:tcW w:w="8449" w:type="dxa"/>
          </w:tcPr>
          <w:p w14:paraId="6A5C281C" w14:textId="77777777" w:rsidR="00AA7BD7" w:rsidRDefault="00AA7BD7" w:rsidP="00BF0EB4">
            <w:pPr>
              <w:spacing w:before="20" w:after="20"/>
              <w:rPr>
                <w:rFonts w:eastAsia="Times New Roman" w:cs="Arial"/>
                <w:bCs/>
                <w:color w:val="262626" w:themeColor="text1" w:themeTint="D9"/>
                <w:sz w:val="18"/>
                <w:szCs w:val="18"/>
                <w:lang w:eastAsia="hr-HR"/>
              </w:rPr>
            </w:pPr>
            <w:r w:rsidRPr="00A53D1E">
              <w:rPr>
                <w:rFonts w:eastAsia="Times New Roman" w:cs="Arial"/>
                <w:bCs/>
                <w:color w:val="262626" w:themeColor="text1" w:themeTint="D9"/>
                <w:sz w:val="18"/>
                <w:szCs w:val="18"/>
                <w:lang w:eastAsia="hr-HR"/>
              </w:rPr>
              <w:t>Studenti koji pohađaju visokoškolsku ustanovu na otoku svog prebivališta.</w:t>
            </w:r>
          </w:p>
          <w:p w14:paraId="6C7BA6F7" w14:textId="77777777" w:rsidR="00AA7BD7" w:rsidRDefault="00AA7BD7" w:rsidP="00BF0EB4">
            <w:pPr>
              <w:spacing w:before="20" w:after="20"/>
              <w:rPr>
                <w:rFonts w:eastAsia="Times New Roman" w:cs="Arial"/>
                <w:bCs/>
                <w:color w:val="262626" w:themeColor="text1" w:themeTint="D9"/>
                <w:sz w:val="18"/>
                <w:szCs w:val="18"/>
                <w:lang w:eastAsia="hr-HR"/>
              </w:rPr>
            </w:pPr>
            <w:r w:rsidRPr="00A53D1E">
              <w:rPr>
                <w:rFonts w:eastAsia="Times New Roman" w:cs="Arial"/>
                <w:bCs/>
                <w:color w:val="262626" w:themeColor="text1" w:themeTint="D9"/>
                <w:sz w:val="18"/>
                <w:szCs w:val="18"/>
                <w:lang w:eastAsia="hr-HR"/>
              </w:rPr>
              <w:t>Jedno polazno povratno putovanje dnevno s popustom.</w:t>
            </w:r>
            <w:r>
              <w:rPr>
                <w:rFonts w:eastAsia="Times New Roman" w:cs="Arial"/>
                <w:bCs/>
                <w:color w:val="262626" w:themeColor="text1" w:themeTint="D9"/>
                <w:sz w:val="18"/>
                <w:szCs w:val="18"/>
                <w:lang w:eastAsia="hr-HR"/>
              </w:rPr>
              <w:t xml:space="preserve"> 2 x D</w:t>
            </w:r>
          </w:p>
          <w:p w14:paraId="5EC1480A" w14:textId="77777777" w:rsidR="00AA7BD7" w:rsidRPr="00A53D1E" w:rsidRDefault="00AA7BD7" w:rsidP="00BF0EB4">
            <w:pPr>
              <w:spacing w:before="20" w:after="20"/>
              <w:rPr>
                <w:rFonts w:eastAsia="Times New Roman" w:cs="Arial"/>
                <w:color w:val="262626" w:themeColor="text1" w:themeTint="D9"/>
                <w:sz w:val="18"/>
                <w:szCs w:val="18"/>
                <w:lang w:eastAsia="hr-HR"/>
              </w:rPr>
            </w:pPr>
            <w:r w:rsidRPr="00983456">
              <w:rPr>
                <w:rFonts w:eastAsia="Times New Roman" w:cs="Arial"/>
                <w:bCs/>
                <w:color w:val="0070C0"/>
                <w:sz w:val="18"/>
                <w:szCs w:val="18"/>
                <w:lang w:eastAsia="hr-HR"/>
              </w:rPr>
              <w:t>Dva polazno povratna putovanja tjedno besplatno. T x 4</w:t>
            </w:r>
          </w:p>
        </w:tc>
      </w:tr>
      <w:tr w:rsidR="00AA7BD7" w:rsidRPr="001043E2" w14:paraId="5624672D" w14:textId="77777777" w:rsidTr="00AA7BD7">
        <w:tc>
          <w:tcPr>
            <w:tcW w:w="680" w:type="dxa"/>
            <w:vAlign w:val="center"/>
          </w:tcPr>
          <w:p w14:paraId="65209AD4" w14:textId="77777777" w:rsidR="00AA7BD7" w:rsidRPr="00397A97" w:rsidRDefault="00AA7BD7" w:rsidP="00AA7BD7">
            <w:pPr>
              <w:spacing w:before="20" w:after="20"/>
              <w:rPr>
                <w:rFonts w:cstheme="minorHAnsi"/>
                <w:sz w:val="18"/>
                <w:szCs w:val="18"/>
              </w:rPr>
            </w:pPr>
            <w:r>
              <w:rPr>
                <w:rFonts w:cstheme="minorHAnsi"/>
                <w:sz w:val="18"/>
                <w:szCs w:val="18"/>
              </w:rPr>
              <w:t>05K</w:t>
            </w:r>
          </w:p>
        </w:tc>
        <w:tc>
          <w:tcPr>
            <w:tcW w:w="8449" w:type="dxa"/>
          </w:tcPr>
          <w:p w14:paraId="2EE09C65" w14:textId="77777777" w:rsidR="00AA7BD7" w:rsidRDefault="00AA7BD7" w:rsidP="00BF0EB4">
            <w:pPr>
              <w:spacing w:before="20" w:after="20"/>
              <w:rPr>
                <w:rFonts w:eastAsia="Times New Roman" w:cs="Arial"/>
                <w:color w:val="262626" w:themeColor="text1" w:themeTint="D9"/>
                <w:sz w:val="18"/>
                <w:szCs w:val="18"/>
                <w:lang w:eastAsia="hr-HR"/>
              </w:rPr>
            </w:pPr>
            <w:r w:rsidRPr="00A53D1E">
              <w:rPr>
                <w:rFonts w:eastAsia="Times New Roman" w:cs="Arial"/>
                <w:color w:val="262626" w:themeColor="text1" w:themeTint="D9"/>
                <w:sz w:val="18"/>
                <w:szCs w:val="18"/>
                <w:lang w:eastAsia="hr-HR"/>
              </w:rPr>
              <w:t>Učenici koji zbog školovanja privremeno borave izvan otoka.</w:t>
            </w:r>
          </w:p>
          <w:p w14:paraId="79DC9F50" w14:textId="77777777" w:rsidR="00AA7BD7" w:rsidRDefault="00AA7BD7" w:rsidP="00BF0EB4">
            <w:pPr>
              <w:spacing w:before="20" w:after="20"/>
              <w:rPr>
                <w:rFonts w:eastAsia="Times New Roman" w:cs="Arial"/>
                <w:color w:val="262626" w:themeColor="text1" w:themeTint="D9"/>
                <w:sz w:val="18"/>
                <w:szCs w:val="18"/>
                <w:lang w:eastAsia="hr-HR"/>
              </w:rPr>
            </w:pPr>
            <w:r w:rsidRPr="00A53D1E">
              <w:rPr>
                <w:rFonts w:eastAsia="Times New Roman" w:cs="Arial"/>
                <w:color w:val="262626" w:themeColor="text1" w:themeTint="D9"/>
                <w:sz w:val="18"/>
                <w:szCs w:val="18"/>
                <w:lang w:eastAsia="hr-HR"/>
              </w:rPr>
              <w:t>Jedno polazno povratno putovanje dnevno s popustom.</w:t>
            </w:r>
            <w:r>
              <w:rPr>
                <w:rFonts w:eastAsia="Times New Roman" w:cs="Arial"/>
                <w:color w:val="262626" w:themeColor="text1" w:themeTint="D9"/>
                <w:sz w:val="18"/>
                <w:szCs w:val="18"/>
                <w:lang w:eastAsia="hr-HR"/>
              </w:rPr>
              <w:t xml:space="preserve"> 2 x D</w:t>
            </w:r>
          </w:p>
          <w:p w14:paraId="1FD8AAFD" w14:textId="77777777" w:rsidR="00AA7BD7" w:rsidRPr="00397A97" w:rsidRDefault="00AA7BD7" w:rsidP="00BF0EB4">
            <w:pPr>
              <w:spacing w:before="20" w:after="20"/>
              <w:rPr>
                <w:rFonts w:cstheme="minorHAnsi"/>
                <w:sz w:val="18"/>
                <w:szCs w:val="18"/>
              </w:rPr>
            </w:pPr>
            <w:r w:rsidRPr="00D36B5D">
              <w:rPr>
                <w:rFonts w:eastAsia="Times New Roman" w:cs="Arial"/>
                <w:color w:val="0070C0"/>
                <w:sz w:val="18"/>
                <w:szCs w:val="18"/>
                <w:lang w:eastAsia="hr-HR"/>
              </w:rPr>
              <w:t>Jedno</w:t>
            </w:r>
            <w:r w:rsidRPr="00C63B77">
              <w:rPr>
                <w:rFonts w:eastAsia="Times New Roman" w:cs="Arial"/>
                <w:color w:val="0070C0"/>
                <w:sz w:val="18"/>
                <w:szCs w:val="18"/>
                <w:lang w:eastAsia="hr-HR"/>
              </w:rPr>
              <w:t xml:space="preserve"> polazno povratno putovanje tjedno besplatno u razdoblju od 01.09. do 30.06.</w:t>
            </w:r>
            <w:r w:rsidRPr="00286B25">
              <w:rPr>
                <w:rFonts w:eastAsia="Times New Roman" w:cs="Arial"/>
                <w:color w:val="0070C0"/>
                <w:sz w:val="18"/>
                <w:szCs w:val="18"/>
                <w:lang w:eastAsia="hr-HR"/>
              </w:rPr>
              <w:t xml:space="preserve"> </w:t>
            </w:r>
            <w:r w:rsidRPr="002C34CB">
              <w:rPr>
                <w:rFonts w:eastAsia="Times New Roman" w:cs="Arial"/>
                <w:color w:val="0070C0"/>
                <w:sz w:val="18"/>
                <w:szCs w:val="18"/>
                <w:lang w:eastAsia="hr-HR"/>
              </w:rPr>
              <w:t>Od  01.07. do 31.08. osnovno pravo.</w:t>
            </w:r>
            <w:r w:rsidRPr="00D36B5D">
              <w:rPr>
                <w:rFonts w:eastAsia="Times New Roman" w:cs="Arial"/>
                <w:color w:val="0070C0"/>
                <w:sz w:val="18"/>
                <w:szCs w:val="18"/>
                <w:lang w:eastAsia="hr-HR"/>
              </w:rPr>
              <w:t xml:space="preserve">  T x 2</w:t>
            </w:r>
          </w:p>
        </w:tc>
      </w:tr>
      <w:tr w:rsidR="00AA7BD7" w:rsidRPr="001043E2" w14:paraId="34EA25EE" w14:textId="77777777" w:rsidTr="00AA7BD7">
        <w:tc>
          <w:tcPr>
            <w:tcW w:w="680" w:type="dxa"/>
            <w:vAlign w:val="center"/>
          </w:tcPr>
          <w:p w14:paraId="4D971D30" w14:textId="77777777" w:rsidR="00AA7BD7" w:rsidRPr="00397A97" w:rsidRDefault="00AA7BD7" w:rsidP="00AA7BD7">
            <w:pPr>
              <w:spacing w:before="20" w:after="20"/>
              <w:rPr>
                <w:rFonts w:cstheme="minorHAnsi"/>
                <w:sz w:val="18"/>
                <w:szCs w:val="18"/>
              </w:rPr>
            </w:pPr>
            <w:r>
              <w:rPr>
                <w:rFonts w:cstheme="minorHAnsi"/>
                <w:sz w:val="18"/>
                <w:szCs w:val="18"/>
              </w:rPr>
              <w:t>06K</w:t>
            </w:r>
          </w:p>
        </w:tc>
        <w:tc>
          <w:tcPr>
            <w:tcW w:w="8449" w:type="dxa"/>
          </w:tcPr>
          <w:p w14:paraId="39478D3C" w14:textId="77777777" w:rsidR="00AA7BD7" w:rsidRDefault="00AA7BD7" w:rsidP="00BF0EB4">
            <w:pPr>
              <w:spacing w:before="20" w:after="20"/>
              <w:rPr>
                <w:rFonts w:eastAsia="Times New Roman" w:cs="Arial"/>
                <w:color w:val="262626" w:themeColor="text1" w:themeTint="D9"/>
                <w:sz w:val="18"/>
                <w:szCs w:val="18"/>
                <w:lang w:eastAsia="hr-HR"/>
              </w:rPr>
            </w:pPr>
            <w:r w:rsidRPr="00A53D1E">
              <w:rPr>
                <w:rFonts w:eastAsia="Times New Roman" w:cs="Arial"/>
                <w:color w:val="262626" w:themeColor="text1" w:themeTint="D9"/>
                <w:sz w:val="18"/>
                <w:szCs w:val="18"/>
                <w:lang w:eastAsia="hr-HR"/>
              </w:rPr>
              <w:t>Studenti koji zbog studija privremeno borave izvan otoka.</w:t>
            </w:r>
          </w:p>
          <w:p w14:paraId="090205A0" w14:textId="77777777" w:rsidR="00AA7BD7" w:rsidRDefault="00AA7BD7" w:rsidP="00BF0EB4">
            <w:pPr>
              <w:spacing w:before="20" w:after="20"/>
              <w:rPr>
                <w:rFonts w:eastAsia="Times New Roman" w:cs="Arial"/>
                <w:color w:val="262626" w:themeColor="text1" w:themeTint="D9"/>
                <w:sz w:val="18"/>
                <w:szCs w:val="18"/>
                <w:lang w:eastAsia="hr-HR"/>
              </w:rPr>
            </w:pPr>
            <w:r w:rsidRPr="00A53D1E">
              <w:rPr>
                <w:rFonts w:eastAsia="Times New Roman" w:cs="Arial"/>
                <w:color w:val="262626" w:themeColor="text1" w:themeTint="D9"/>
                <w:sz w:val="18"/>
                <w:szCs w:val="18"/>
                <w:lang w:eastAsia="hr-HR"/>
              </w:rPr>
              <w:t>Jedno polazno povratno putovanje dnevno s popustom.</w:t>
            </w:r>
            <w:r>
              <w:rPr>
                <w:rFonts w:eastAsia="Times New Roman" w:cs="Arial"/>
                <w:color w:val="262626" w:themeColor="text1" w:themeTint="D9"/>
                <w:sz w:val="18"/>
                <w:szCs w:val="18"/>
                <w:lang w:eastAsia="hr-HR"/>
              </w:rPr>
              <w:t xml:space="preserve"> 2 x D</w:t>
            </w:r>
          </w:p>
          <w:p w14:paraId="2D9E81E6" w14:textId="77777777" w:rsidR="00AA7BD7" w:rsidRPr="00397A97" w:rsidRDefault="00AA7BD7" w:rsidP="00BF0EB4">
            <w:pPr>
              <w:spacing w:before="20" w:after="20"/>
              <w:rPr>
                <w:rFonts w:cstheme="minorHAnsi"/>
                <w:sz w:val="18"/>
                <w:szCs w:val="18"/>
              </w:rPr>
            </w:pPr>
            <w:r w:rsidRPr="00603928">
              <w:rPr>
                <w:rFonts w:eastAsia="Times New Roman" w:cs="Arial"/>
                <w:color w:val="0070C0"/>
                <w:sz w:val="18"/>
                <w:szCs w:val="18"/>
                <w:lang w:eastAsia="hr-HR"/>
              </w:rPr>
              <w:t>Jedno polazno povratno putovanje tjedno besplatno u razdoblju od 01.09. do 15.07.  Od 16.07. do 31.08. osnovno pravo.  T x 2</w:t>
            </w:r>
          </w:p>
        </w:tc>
      </w:tr>
      <w:tr w:rsidR="00AA7BD7" w:rsidRPr="001043E2" w14:paraId="0CBD8C16" w14:textId="77777777" w:rsidTr="00AA7BD7">
        <w:tc>
          <w:tcPr>
            <w:tcW w:w="680" w:type="dxa"/>
            <w:vAlign w:val="center"/>
          </w:tcPr>
          <w:p w14:paraId="15BDD8FB" w14:textId="77777777" w:rsidR="00AA7BD7" w:rsidRPr="00397A97" w:rsidRDefault="00AA7BD7" w:rsidP="00AA7BD7">
            <w:pPr>
              <w:spacing w:before="20" w:after="20"/>
              <w:rPr>
                <w:rFonts w:cstheme="minorHAnsi"/>
                <w:sz w:val="18"/>
                <w:szCs w:val="18"/>
              </w:rPr>
            </w:pPr>
            <w:r>
              <w:rPr>
                <w:rFonts w:cstheme="minorHAnsi"/>
                <w:sz w:val="18"/>
                <w:szCs w:val="18"/>
              </w:rPr>
              <w:t>07B</w:t>
            </w:r>
          </w:p>
        </w:tc>
        <w:tc>
          <w:tcPr>
            <w:tcW w:w="8449" w:type="dxa"/>
          </w:tcPr>
          <w:p w14:paraId="2F39CD88" w14:textId="77777777" w:rsidR="00AA7BD7" w:rsidRDefault="00AA7BD7" w:rsidP="00BF0EB4">
            <w:pPr>
              <w:spacing w:before="20" w:after="20"/>
              <w:rPr>
                <w:rFonts w:eastAsia="Times New Roman" w:cs="Arial"/>
                <w:color w:val="262626" w:themeColor="text1" w:themeTint="D9"/>
                <w:sz w:val="18"/>
                <w:szCs w:val="18"/>
                <w:lang w:eastAsia="hr-HR"/>
              </w:rPr>
            </w:pPr>
            <w:r w:rsidRPr="00A53D1E">
              <w:rPr>
                <w:rFonts w:eastAsia="Times New Roman" w:cs="Arial"/>
                <w:color w:val="262626" w:themeColor="text1" w:themeTint="D9"/>
                <w:sz w:val="18"/>
                <w:szCs w:val="18"/>
                <w:lang w:eastAsia="hr-HR"/>
              </w:rPr>
              <w:t xml:space="preserve">Umirovljenici s prebivalištem na otoku </w:t>
            </w:r>
            <w:r w:rsidRPr="00600A16">
              <w:rPr>
                <w:rFonts w:eastAsia="Times New Roman" w:cs="Arial"/>
                <w:color w:val="262626" w:themeColor="text1" w:themeTint="D9"/>
                <w:sz w:val="18"/>
                <w:szCs w:val="18"/>
                <w:u w:val="single"/>
                <w:lang w:eastAsia="hr-HR"/>
              </w:rPr>
              <w:t>druge skupine</w:t>
            </w:r>
            <w:r w:rsidRPr="00A53D1E">
              <w:rPr>
                <w:rFonts w:eastAsia="Times New Roman" w:cs="Arial"/>
                <w:color w:val="262626" w:themeColor="text1" w:themeTint="D9"/>
                <w:sz w:val="18"/>
                <w:szCs w:val="18"/>
                <w:lang w:eastAsia="hr-HR"/>
              </w:rPr>
              <w:t xml:space="preserve"> (razvijeni otoci).</w:t>
            </w:r>
          </w:p>
          <w:p w14:paraId="578EA4A9" w14:textId="77777777" w:rsidR="00AA7BD7" w:rsidRDefault="00AA7BD7" w:rsidP="00BF0EB4">
            <w:pPr>
              <w:spacing w:before="20" w:after="20"/>
              <w:rPr>
                <w:rFonts w:eastAsia="Times New Roman" w:cs="Arial"/>
                <w:color w:val="262626" w:themeColor="text1" w:themeTint="D9"/>
                <w:sz w:val="18"/>
                <w:szCs w:val="18"/>
                <w:lang w:eastAsia="hr-HR"/>
              </w:rPr>
            </w:pPr>
            <w:r w:rsidRPr="00A53D1E">
              <w:rPr>
                <w:rFonts w:eastAsia="Times New Roman" w:cs="Arial"/>
                <w:color w:val="262626" w:themeColor="text1" w:themeTint="D9"/>
                <w:sz w:val="18"/>
                <w:szCs w:val="18"/>
                <w:lang w:eastAsia="hr-HR"/>
              </w:rPr>
              <w:t>Jedno polazno povratno putovanje dnevno s popustom.</w:t>
            </w:r>
            <w:r>
              <w:rPr>
                <w:rFonts w:eastAsia="Times New Roman" w:cs="Arial"/>
                <w:color w:val="262626" w:themeColor="text1" w:themeTint="D9"/>
                <w:sz w:val="18"/>
                <w:szCs w:val="18"/>
                <w:lang w:eastAsia="hr-HR"/>
              </w:rPr>
              <w:t xml:space="preserve"> 2 x D</w:t>
            </w:r>
          </w:p>
          <w:p w14:paraId="164FC176" w14:textId="77777777" w:rsidR="00AA7BD7" w:rsidRPr="00397A97" w:rsidRDefault="00AA7BD7" w:rsidP="00BB5B78">
            <w:pPr>
              <w:spacing w:before="20" w:after="20"/>
              <w:rPr>
                <w:rFonts w:cstheme="minorHAnsi"/>
                <w:sz w:val="18"/>
                <w:szCs w:val="18"/>
              </w:rPr>
            </w:pPr>
            <w:r w:rsidRPr="006954B8">
              <w:rPr>
                <w:rFonts w:eastAsia="Times New Roman" w:cs="Arial"/>
                <w:color w:val="0070C0"/>
                <w:sz w:val="18"/>
                <w:szCs w:val="18"/>
                <w:lang w:eastAsia="hr-HR"/>
              </w:rPr>
              <w:t xml:space="preserve">Jedno polazno povratno putovanje dnevno besplatno </w:t>
            </w:r>
            <w:r w:rsidRPr="006954B8">
              <w:rPr>
                <w:color w:val="0070C0"/>
                <w:sz w:val="18"/>
                <w:szCs w:val="18"/>
              </w:rPr>
              <w:t xml:space="preserve">na </w:t>
            </w:r>
            <w:r w:rsidR="00BB5B78">
              <w:rPr>
                <w:color w:val="0070C0"/>
                <w:sz w:val="18"/>
                <w:szCs w:val="18"/>
              </w:rPr>
              <w:t>svi</w:t>
            </w:r>
            <w:r w:rsidRPr="006954B8">
              <w:rPr>
                <w:color w:val="0070C0"/>
                <w:sz w:val="18"/>
                <w:szCs w:val="18"/>
              </w:rPr>
              <w:t>m linijama</w:t>
            </w:r>
            <w:r w:rsidRPr="006954B8">
              <w:rPr>
                <w:rFonts w:eastAsia="Times New Roman" w:cs="Arial"/>
                <w:color w:val="0070C0"/>
                <w:sz w:val="18"/>
                <w:szCs w:val="18"/>
                <w:lang w:eastAsia="hr-HR"/>
              </w:rPr>
              <w:t xml:space="preserve"> (kumulativno mjesečno).  </w:t>
            </w:r>
            <w:r w:rsidRPr="00811DF5">
              <w:rPr>
                <w:rFonts w:eastAsia="Times New Roman" w:cs="Arial"/>
                <w:color w:val="0070C0"/>
                <w:sz w:val="18"/>
                <w:szCs w:val="18"/>
                <w:lang w:eastAsia="hr-HR"/>
              </w:rPr>
              <w:t>M x 60</w:t>
            </w:r>
          </w:p>
        </w:tc>
      </w:tr>
      <w:tr w:rsidR="00AA7BD7" w:rsidRPr="001043E2" w14:paraId="4C07E791" w14:textId="77777777" w:rsidTr="00AA7BD7">
        <w:tc>
          <w:tcPr>
            <w:tcW w:w="680" w:type="dxa"/>
            <w:vAlign w:val="center"/>
          </w:tcPr>
          <w:p w14:paraId="5EB3CEA7" w14:textId="77777777" w:rsidR="00AA7BD7" w:rsidRPr="00397A97" w:rsidRDefault="00AA7BD7" w:rsidP="00AA7BD7">
            <w:pPr>
              <w:spacing w:before="20" w:after="20"/>
              <w:rPr>
                <w:rFonts w:cstheme="minorHAnsi"/>
                <w:sz w:val="18"/>
                <w:szCs w:val="18"/>
              </w:rPr>
            </w:pPr>
            <w:r>
              <w:rPr>
                <w:rFonts w:cstheme="minorHAnsi"/>
                <w:sz w:val="18"/>
                <w:szCs w:val="18"/>
              </w:rPr>
              <w:t>08B</w:t>
            </w:r>
          </w:p>
        </w:tc>
        <w:tc>
          <w:tcPr>
            <w:tcW w:w="8449" w:type="dxa"/>
          </w:tcPr>
          <w:p w14:paraId="330BD262" w14:textId="77777777" w:rsidR="00AA7BD7" w:rsidRDefault="00AA7BD7" w:rsidP="00BF0EB4">
            <w:pPr>
              <w:spacing w:before="20" w:after="20"/>
              <w:rPr>
                <w:rFonts w:eastAsia="Times New Roman" w:cs="Arial"/>
                <w:color w:val="262626" w:themeColor="text1" w:themeTint="D9"/>
                <w:sz w:val="18"/>
                <w:szCs w:val="18"/>
                <w:lang w:eastAsia="hr-HR"/>
              </w:rPr>
            </w:pPr>
            <w:r w:rsidRPr="00A53D1E">
              <w:rPr>
                <w:rFonts w:eastAsia="Times New Roman" w:cs="Arial"/>
                <w:color w:val="262626" w:themeColor="text1" w:themeTint="D9"/>
                <w:sz w:val="18"/>
                <w:szCs w:val="18"/>
                <w:lang w:eastAsia="hr-HR"/>
              </w:rPr>
              <w:t xml:space="preserve">Osobe starije od 65 godina s prebivalištem na otoku </w:t>
            </w:r>
            <w:r w:rsidRPr="001A5541">
              <w:rPr>
                <w:rFonts w:eastAsia="Times New Roman" w:cs="Arial"/>
                <w:color w:val="262626" w:themeColor="text1" w:themeTint="D9"/>
                <w:sz w:val="18"/>
                <w:szCs w:val="18"/>
                <w:u w:val="single"/>
                <w:lang w:eastAsia="hr-HR"/>
              </w:rPr>
              <w:t>druge skupine</w:t>
            </w:r>
            <w:r w:rsidRPr="00A53D1E">
              <w:rPr>
                <w:rFonts w:eastAsia="Times New Roman" w:cs="Arial"/>
                <w:color w:val="262626" w:themeColor="text1" w:themeTint="D9"/>
                <w:sz w:val="18"/>
                <w:szCs w:val="18"/>
                <w:lang w:eastAsia="hr-HR"/>
              </w:rPr>
              <w:t xml:space="preserve"> (razvijeni otoci).</w:t>
            </w:r>
          </w:p>
          <w:p w14:paraId="6792BAC9" w14:textId="77777777" w:rsidR="00AA7BD7" w:rsidRDefault="00AA7BD7" w:rsidP="00BF0EB4">
            <w:pPr>
              <w:spacing w:before="20" w:after="20"/>
              <w:rPr>
                <w:rFonts w:eastAsia="Times New Roman" w:cs="Arial"/>
                <w:color w:val="262626" w:themeColor="text1" w:themeTint="D9"/>
                <w:sz w:val="18"/>
                <w:szCs w:val="18"/>
                <w:lang w:eastAsia="hr-HR"/>
              </w:rPr>
            </w:pPr>
            <w:r w:rsidRPr="00A53D1E">
              <w:rPr>
                <w:rFonts w:eastAsia="Times New Roman" w:cs="Arial"/>
                <w:color w:val="262626" w:themeColor="text1" w:themeTint="D9"/>
                <w:sz w:val="18"/>
                <w:szCs w:val="18"/>
                <w:lang w:eastAsia="hr-HR"/>
              </w:rPr>
              <w:t>Jedno polazno povratno putovanje dnevno s popustom.</w:t>
            </w:r>
            <w:r>
              <w:rPr>
                <w:rFonts w:eastAsia="Times New Roman" w:cs="Arial"/>
                <w:color w:val="262626" w:themeColor="text1" w:themeTint="D9"/>
                <w:sz w:val="18"/>
                <w:szCs w:val="18"/>
                <w:lang w:eastAsia="hr-HR"/>
              </w:rPr>
              <w:t xml:space="preserve"> 2 x D</w:t>
            </w:r>
          </w:p>
          <w:p w14:paraId="0314B246" w14:textId="77777777" w:rsidR="00AA7BD7" w:rsidRPr="00811DF5" w:rsidRDefault="00AA7BD7" w:rsidP="00BB5B78">
            <w:pPr>
              <w:spacing w:before="20" w:after="20"/>
              <w:rPr>
                <w:rFonts w:eastAsia="Times New Roman" w:cs="Arial"/>
                <w:color w:val="262626" w:themeColor="text1" w:themeTint="D9"/>
                <w:sz w:val="18"/>
                <w:szCs w:val="18"/>
                <w:lang w:eastAsia="hr-HR"/>
              </w:rPr>
            </w:pPr>
            <w:r w:rsidRPr="00811DF5">
              <w:rPr>
                <w:rFonts w:eastAsia="Times New Roman" w:cs="Arial"/>
                <w:color w:val="0070C0"/>
                <w:sz w:val="18"/>
                <w:szCs w:val="18"/>
                <w:lang w:eastAsia="hr-HR"/>
              </w:rPr>
              <w:t>Jedno polazno povratno putovanje dnevno besplatno</w:t>
            </w:r>
            <w:r>
              <w:rPr>
                <w:rFonts w:eastAsia="Times New Roman" w:cs="Arial"/>
                <w:color w:val="0070C0"/>
                <w:sz w:val="18"/>
                <w:szCs w:val="18"/>
                <w:lang w:eastAsia="hr-HR"/>
              </w:rPr>
              <w:t xml:space="preserve"> </w:t>
            </w:r>
            <w:r w:rsidRPr="006954B8">
              <w:rPr>
                <w:color w:val="0070C0"/>
                <w:sz w:val="18"/>
                <w:szCs w:val="18"/>
              </w:rPr>
              <w:t xml:space="preserve">na </w:t>
            </w:r>
            <w:r w:rsidR="00BB5B78">
              <w:rPr>
                <w:color w:val="0070C0"/>
                <w:sz w:val="18"/>
                <w:szCs w:val="18"/>
              </w:rPr>
              <w:t xml:space="preserve">svim </w:t>
            </w:r>
            <w:r w:rsidRPr="006954B8">
              <w:rPr>
                <w:color w:val="0070C0"/>
                <w:sz w:val="18"/>
                <w:szCs w:val="18"/>
              </w:rPr>
              <w:t>linijama</w:t>
            </w:r>
            <w:r w:rsidRPr="00811DF5">
              <w:rPr>
                <w:rFonts w:eastAsia="Times New Roman" w:cs="Arial"/>
                <w:color w:val="0070C0"/>
                <w:sz w:val="18"/>
                <w:szCs w:val="18"/>
                <w:lang w:eastAsia="hr-HR"/>
              </w:rPr>
              <w:t xml:space="preserve"> (kumulativno mjesečno). M x 60</w:t>
            </w:r>
          </w:p>
        </w:tc>
      </w:tr>
      <w:tr w:rsidR="00AA7BD7" w:rsidRPr="001043E2" w14:paraId="771A574C" w14:textId="77777777" w:rsidTr="00AA7BD7">
        <w:tc>
          <w:tcPr>
            <w:tcW w:w="680" w:type="dxa"/>
            <w:shd w:val="clear" w:color="auto" w:fill="auto"/>
            <w:vAlign w:val="center"/>
          </w:tcPr>
          <w:p w14:paraId="664B9219" w14:textId="77777777" w:rsidR="00AA7BD7" w:rsidRPr="00397A97" w:rsidRDefault="00AA7BD7" w:rsidP="00AA7BD7">
            <w:pPr>
              <w:spacing w:before="20" w:after="20"/>
              <w:rPr>
                <w:rFonts w:cstheme="minorHAnsi"/>
                <w:sz w:val="18"/>
                <w:szCs w:val="18"/>
              </w:rPr>
            </w:pPr>
            <w:r>
              <w:rPr>
                <w:rFonts w:cstheme="minorHAnsi"/>
                <w:sz w:val="18"/>
                <w:szCs w:val="18"/>
              </w:rPr>
              <w:t>09B</w:t>
            </w:r>
          </w:p>
        </w:tc>
        <w:tc>
          <w:tcPr>
            <w:tcW w:w="8449" w:type="dxa"/>
            <w:shd w:val="clear" w:color="auto" w:fill="auto"/>
          </w:tcPr>
          <w:p w14:paraId="7C30B38D" w14:textId="77777777" w:rsidR="00AA7BD7" w:rsidRDefault="00AA7BD7" w:rsidP="00BF0EB4">
            <w:pPr>
              <w:spacing w:before="20" w:after="20"/>
              <w:rPr>
                <w:rFonts w:eastAsia="Times New Roman" w:cs="Arial"/>
                <w:color w:val="262626" w:themeColor="text1" w:themeTint="D9"/>
                <w:sz w:val="18"/>
                <w:szCs w:val="18"/>
                <w:lang w:eastAsia="hr-HR"/>
              </w:rPr>
            </w:pPr>
            <w:r w:rsidRPr="00A53D1E">
              <w:rPr>
                <w:rFonts w:eastAsia="Times New Roman" w:cs="Arial"/>
                <w:color w:val="262626" w:themeColor="text1" w:themeTint="D9"/>
                <w:sz w:val="18"/>
                <w:szCs w:val="18"/>
                <w:lang w:eastAsia="hr-HR"/>
              </w:rPr>
              <w:t xml:space="preserve">Umirovljenici s prebivalištem na otocima </w:t>
            </w:r>
            <w:r w:rsidRPr="00811DF5">
              <w:rPr>
                <w:rFonts w:eastAsia="Times New Roman" w:cs="Arial"/>
                <w:color w:val="262626" w:themeColor="text1" w:themeTint="D9"/>
                <w:sz w:val="18"/>
                <w:szCs w:val="18"/>
                <w:u w:val="single"/>
                <w:lang w:eastAsia="hr-HR"/>
              </w:rPr>
              <w:t>prve skupine</w:t>
            </w:r>
            <w:r w:rsidRPr="00A53D1E">
              <w:rPr>
                <w:rFonts w:eastAsia="Times New Roman" w:cs="Arial"/>
                <w:color w:val="262626" w:themeColor="text1" w:themeTint="D9"/>
                <w:sz w:val="18"/>
                <w:szCs w:val="18"/>
                <w:lang w:eastAsia="hr-HR"/>
              </w:rPr>
              <w:t xml:space="preserve"> (nerazvijeni otoci).</w:t>
            </w:r>
          </w:p>
          <w:p w14:paraId="73652CB1" w14:textId="77777777" w:rsidR="00AA7BD7" w:rsidRDefault="00AA7BD7" w:rsidP="00BF0EB4">
            <w:pPr>
              <w:spacing w:before="20" w:after="20"/>
              <w:rPr>
                <w:rFonts w:eastAsia="Times New Roman" w:cs="Arial"/>
                <w:color w:val="262626" w:themeColor="text1" w:themeTint="D9"/>
                <w:sz w:val="18"/>
                <w:szCs w:val="18"/>
                <w:lang w:eastAsia="hr-HR"/>
              </w:rPr>
            </w:pPr>
            <w:r w:rsidRPr="00A53D1E">
              <w:rPr>
                <w:rFonts w:eastAsia="Times New Roman" w:cs="Arial"/>
                <w:color w:val="262626" w:themeColor="text1" w:themeTint="D9"/>
                <w:sz w:val="18"/>
                <w:szCs w:val="18"/>
                <w:lang w:eastAsia="hr-HR"/>
              </w:rPr>
              <w:t>Jedno polazno povratno putovanje dnevno s popustom.</w:t>
            </w:r>
            <w:r>
              <w:rPr>
                <w:rFonts w:eastAsia="Times New Roman" w:cs="Arial"/>
                <w:color w:val="262626" w:themeColor="text1" w:themeTint="D9"/>
                <w:sz w:val="18"/>
                <w:szCs w:val="18"/>
                <w:lang w:eastAsia="hr-HR"/>
              </w:rPr>
              <w:t xml:space="preserve"> 2 x D</w:t>
            </w:r>
          </w:p>
          <w:p w14:paraId="0B7087E7" w14:textId="77777777" w:rsidR="00AA7BD7" w:rsidRPr="00397A97" w:rsidRDefault="00AA7BD7" w:rsidP="00BB5B78">
            <w:pPr>
              <w:spacing w:before="20" w:after="20"/>
              <w:rPr>
                <w:rFonts w:cstheme="minorHAnsi"/>
                <w:sz w:val="18"/>
                <w:szCs w:val="18"/>
              </w:rPr>
            </w:pPr>
            <w:r w:rsidRPr="004E46B5">
              <w:rPr>
                <w:rFonts w:eastAsia="Times New Roman" w:cs="Arial"/>
                <w:color w:val="0070C0"/>
                <w:sz w:val="18"/>
                <w:szCs w:val="18"/>
                <w:lang w:eastAsia="hr-HR"/>
              </w:rPr>
              <w:lastRenderedPageBreak/>
              <w:t xml:space="preserve">Jedno polazno povratno putovanje dnevno besplatno na </w:t>
            </w:r>
            <w:r w:rsidRPr="00776D6B">
              <w:rPr>
                <w:color w:val="0070C0"/>
                <w:sz w:val="18"/>
                <w:szCs w:val="18"/>
              </w:rPr>
              <w:t xml:space="preserve">svim linijama </w:t>
            </w:r>
            <w:r w:rsidRPr="004E46B5">
              <w:rPr>
                <w:rFonts w:eastAsia="Times New Roman" w:cs="Arial"/>
                <w:color w:val="0070C0"/>
                <w:sz w:val="18"/>
                <w:szCs w:val="18"/>
                <w:lang w:eastAsia="hr-HR"/>
              </w:rPr>
              <w:t>(kumulativno mjesečno). M x 60</w:t>
            </w:r>
          </w:p>
        </w:tc>
      </w:tr>
      <w:tr w:rsidR="00AA7BD7" w:rsidRPr="001043E2" w14:paraId="39B84505" w14:textId="77777777" w:rsidTr="00AA7BD7">
        <w:tc>
          <w:tcPr>
            <w:tcW w:w="680" w:type="dxa"/>
            <w:shd w:val="clear" w:color="auto" w:fill="auto"/>
            <w:vAlign w:val="center"/>
          </w:tcPr>
          <w:p w14:paraId="4893E928" w14:textId="77777777" w:rsidR="00AA7BD7" w:rsidRPr="00397A97" w:rsidRDefault="00AA7BD7" w:rsidP="00AA7BD7">
            <w:pPr>
              <w:spacing w:before="20" w:after="20"/>
              <w:rPr>
                <w:rFonts w:cstheme="minorHAnsi"/>
                <w:sz w:val="18"/>
                <w:szCs w:val="18"/>
              </w:rPr>
            </w:pPr>
            <w:r>
              <w:rPr>
                <w:rFonts w:cstheme="minorHAnsi"/>
                <w:sz w:val="18"/>
                <w:szCs w:val="18"/>
              </w:rPr>
              <w:lastRenderedPageBreak/>
              <w:t>10B</w:t>
            </w:r>
          </w:p>
        </w:tc>
        <w:tc>
          <w:tcPr>
            <w:tcW w:w="8449" w:type="dxa"/>
            <w:shd w:val="clear" w:color="auto" w:fill="auto"/>
          </w:tcPr>
          <w:p w14:paraId="6D6488C2" w14:textId="77777777" w:rsidR="00AA7BD7" w:rsidRDefault="00AA7BD7" w:rsidP="00BF0EB4">
            <w:pPr>
              <w:spacing w:before="20" w:after="20"/>
              <w:rPr>
                <w:rFonts w:eastAsia="Times New Roman" w:cs="Arial"/>
                <w:color w:val="262626" w:themeColor="text1" w:themeTint="D9"/>
                <w:sz w:val="18"/>
                <w:szCs w:val="18"/>
                <w:lang w:eastAsia="hr-HR"/>
              </w:rPr>
            </w:pPr>
            <w:r w:rsidRPr="00A53D1E">
              <w:rPr>
                <w:rFonts w:eastAsia="Times New Roman" w:cs="Arial"/>
                <w:color w:val="262626" w:themeColor="text1" w:themeTint="D9"/>
                <w:sz w:val="18"/>
                <w:szCs w:val="18"/>
                <w:lang w:eastAsia="hr-HR"/>
              </w:rPr>
              <w:t xml:space="preserve">Osobe starije od 65 godina s prebivalištem na otocima </w:t>
            </w:r>
            <w:r w:rsidRPr="007C6BC3">
              <w:rPr>
                <w:rFonts w:eastAsia="Times New Roman" w:cs="Arial"/>
                <w:color w:val="262626" w:themeColor="text1" w:themeTint="D9"/>
                <w:sz w:val="18"/>
                <w:szCs w:val="18"/>
                <w:u w:val="single"/>
                <w:lang w:eastAsia="hr-HR"/>
              </w:rPr>
              <w:t>prve skupine</w:t>
            </w:r>
            <w:r w:rsidRPr="00A53D1E">
              <w:rPr>
                <w:rFonts w:eastAsia="Times New Roman" w:cs="Arial"/>
                <w:color w:val="262626" w:themeColor="text1" w:themeTint="D9"/>
                <w:sz w:val="18"/>
                <w:szCs w:val="18"/>
                <w:lang w:eastAsia="hr-HR"/>
              </w:rPr>
              <w:t xml:space="preserve"> (nerazvijeni otoci).</w:t>
            </w:r>
          </w:p>
          <w:p w14:paraId="44DF6387" w14:textId="77777777" w:rsidR="00AA7BD7" w:rsidRDefault="00AA7BD7" w:rsidP="00BF0EB4">
            <w:pPr>
              <w:spacing w:before="20" w:after="20"/>
              <w:rPr>
                <w:rFonts w:eastAsia="Times New Roman" w:cs="Arial"/>
                <w:color w:val="262626" w:themeColor="text1" w:themeTint="D9"/>
                <w:sz w:val="18"/>
                <w:szCs w:val="18"/>
                <w:lang w:eastAsia="hr-HR"/>
              </w:rPr>
            </w:pPr>
            <w:r w:rsidRPr="00A53D1E">
              <w:rPr>
                <w:rFonts w:eastAsia="Times New Roman" w:cs="Arial"/>
                <w:color w:val="262626" w:themeColor="text1" w:themeTint="D9"/>
                <w:sz w:val="18"/>
                <w:szCs w:val="18"/>
                <w:lang w:eastAsia="hr-HR"/>
              </w:rPr>
              <w:t>Jedno polazno povratno putovanje dnevno s popustom.</w:t>
            </w:r>
            <w:r>
              <w:rPr>
                <w:rFonts w:eastAsia="Times New Roman" w:cs="Arial"/>
                <w:color w:val="262626" w:themeColor="text1" w:themeTint="D9"/>
                <w:sz w:val="18"/>
                <w:szCs w:val="18"/>
                <w:lang w:eastAsia="hr-HR"/>
              </w:rPr>
              <w:t xml:space="preserve"> 2 x D</w:t>
            </w:r>
          </w:p>
          <w:p w14:paraId="48F9FEFE" w14:textId="77777777" w:rsidR="00AA7BD7" w:rsidRPr="00397A97" w:rsidRDefault="00AA7BD7" w:rsidP="00BB5B78">
            <w:pPr>
              <w:spacing w:before="20" w:after="20"/>
              <w:rPr>
                <w:rFonts w:cstheme="minorHAnsi"/>
                <w:sz w:val="18"/>
                <w:szCs w:val="18"/>
              </w:rPr>
            </w:pPr>
            <w:r w:rsidRPr="004E46B5">
              <w:rPr>
                <w:rFonts w:eastAsia="Times New Roman" w:cs="Arial"/>
                <w:color w:val="0070C0"/>
                <w:sz w:val="18"/>
                <w:szCs w:val="18"/>
                <w:lang w:eastAsia="hr-HR"/>
              </w:rPr>
              <w:t>Jedno polazno povratno putovanje dnevno besplatno</w:t>
            </w:r>
            <w:r w:rsidRPr="00776D6B">
              <w:rPr>
                <w:rFonts w:eastAsia="Times New Roman" w:cs="Arial"/>
                <w:color w:val="0070C0"/>
                <w:sz w:val="18"/>
                <w:szCs w:val="18"/>
                <w:lang w:eastAsia="hr-HR"/>
              </w:rPr>
              <w:t xml:space="preserve"> na </w:t>
            </w:r>
            <w:r w:rsidRPr="00776D6B">
              <w:rPr>
                <w:color w:val="0070C0"/>
                <w:sz w:val="18"/>
                <w:szCs w:val="18"/>
              </w:rPr>
              <w:t xml:space="preserve">svim linijama </w:t>
            </w:r>
            <w:r w:rsidRPr="004E46B5">
              <w:rPr>
                <w:rFonts w:eastAsia="Times New Roman" w:cs="Arial"/>
                <w:color w:val="0070C0"/>
                <w:sz w:val="18"/>
                <w:szCs w:val="18"/>
                <w:lang w:eastAsia="hr-HR"/>
              </w:rPr>
              <w:t>(kumulativno mjesečno).</w:t>
            </w:r>
            <w:r w:rsidRPr="00776D6B">
              <w:rPr>
                <w:rFonts w:eastAsia="Times New Roman" w:cs="Arial"/>
                <w:color w:val="0070C0"/>
                <w:sz w:val="18"/>
                <w:szCs w:val="18"/>
                <w:lang w:eastAsia="hr-HR"/>
              </w:rPr>
              <w:t xml:space="preserve"> M x 60</w:t>
            </w:r>
          </w:p>
        </w:tc>
      </w:tr>
      <w:tr w:rsidR="00AA7BD7" w:rsidRPr="001043E2" w14:paraId="5E79F952" w14:textId="77777777" w:rsidTr="00AA7BD7">
        <w:trPr>
          <w:trHeight w:val="170"/>
        </w:trPr>
        <w:tc>
          <w:tcPr>
            <w:tcW w:w="680" w:type="dxa"/>
            <w:vAlign w:val="center"/>
          </w:tcPr>
          <w:p w14:paraId="6D3C961F" w14:textId="77777777" w:rsidR="00AA7BD7" w:rsidRPr="00397A97" w:rsidRDefault="00AA7BD7" w:rsidP="00AA7BD7">
            <w:pPr>
              <w:spacing w:before="20" w:after="20"/>
              <w:rPr>
                <w:rFonts w:cstheme="minorHAnsi"/>
                <w:sz w:val="18"/>
                <w:szCs w:val="18"/>
              </w:rPr>
            </w:pPr>
            <w:r>
              <w:rPr>
                <w:rFonts w:cstheme="minorHAnsi"/>
                <w:sz w:val="18"/>
                <w:szCs w:val="18"/>
              </w:rPr>
              <w:t>11P</w:t>
            </w:r>
          </w:p>
        </w:tc>
        <w:tc>
          <w:tcPr>
            <w:tcW w:w="8449" w:type="dxa"/>
          </w:tcPr>
          <w:p w14:paraId="48582423" w14:textId="77777777" w:rsidR="00AA7BD7" w:rsidRDefault="00AA7BD7" w:rsidP="00BF0EB4">
            <w:pPr>
              <w:spacing w:before="20" w:after="20"/>
              <w:rPr>
                <w:rFonts w:eastAsia="Times New Roman" w:cs="Arial"/>
                <w:color w:val="262626" w:themeColor="text1" w:themeTint="D9"/>
                <w:sz w:val="18"/>
                <w:szCs w:val="18"/>
                <w:lang w:eastAsia="hr-HR"/>
              </w:rPr>
            </w:pPr>
            <w:r>
              <w:rPr>
                <w:rFonts w:eastAsia="Times New Roman" w:cs="Arial"/>
                <w:color w:val="262626" w:themeColor="text1" w:themeTint="D9"/>
                <w:sz w:val="18"/>
                <w:szCs w:val="18"/>
                <w:lang w:eastAsia="hr-HR"/>
              </w:rPr>
              <w:t>Djeca od navršene 3</w:t>
            </w:r>
            <w:r w:rsidRPr="00A53D1E">
              <w:rPr>
                <w:rFonts w:eastAsia="Times New Roman" w:cs="Arial"/>
                <w:color w:val="262626" w:themeColor="text1" w:themeTint="D9"/>
                <w:sz w:val="18"/>
                <w:szCs w:val="18"/>
                <w:lang w:eastAsia="hr-HR"/>
              </w:rPr>
              <w:t xml:space="preserve"> do navršenih 12 godina koja nemaju prebivalište na otoku (evidentira se na „virtualnu“ iskaznicu).</w:t>
            </w:r>
          </w:p>
          <w:p w14:paraId="786F3CBC" w14:textId="77777777" w:rsidR="00AA7BD7" w:rsidRPr="00397A97" w:rsidRDefault="00AA7BD7" w:rsidP="00BF0EB4">
            <w:pPr>
              <w:spacing w:before="20" w:after="20"/>
              <w:rPr>
                <w:rFonts w:cstheme="minorHAnsi"/>
                <w:sz w:val="18"/>
                <w:szCs w:val="18"/>
              </w:rPr>
            </w:pPr>
            <w:r w:rsidRPr="00A53D1E">
              <w:rPr>
                <w:rFonts w:eastAsia="Times New Roman" w:cs="Arial"/>
                <w:color w:val="262626" w:themeColor="text1" w:themeTint="D9"/>
                <w:sz w:val="18"/>
                <w:szCs w:val="18"/>
                <w:lang w:eastAsia="hr-HR"/>
              </w:rPr>
              <w:t>Za svako putovanje, s popustom.</w:t>
            </w:r>
            <w:r>
              <w:rPr>
                <w:rFonts w:eastAsia="Times New Roman" w:cs="Arial"/>
                <w:color w:val="262626" w:themeColor="text1" w:themeTint="D9"/>
                <w:sz w:val="18"/>
                <w:szCs w:val="18"/>
                <w:lang w:eastAsia="hr-HR"/>
              </w:rPr>
              <w:t xml:space="preserve"> 1 x 0</w:t>
            </w:r>
          </w:p>
        </w:tc>
      </w:tr>
      <w:tr w:rsidR="00AA7BD7" w:rsidRPr="001043E2" w14:paraId="746590A9" w14:textId="77777777" w:rsidTr="00AA7BD7">
        <w:tc>
          <w:tcPr>
            <w:tcW w:w="680" w:type="dxa"/>
            <w:vAlign w:val="center"/>
          </w:tcPr>
          <w:p w14:paraId="085EB6E7" w14:textId="77777777" w:rsidR="00AA7BD7" w:rsidRPr="00397A97" w:rsidRDefault="00AA7BD7" w:rsidP="00AA7BD7">
            <w:pPr>
              <w:spacing w:before="20" w:after="20"/>
              <w:rPr>
                <w:rFonts w:cstheme="minorHAnsi"/>
                <w:sz w:val="18"/>
                <w:szCs w:val="18"/>
              </w:rPr>
            </w:pPr>
            <w:r>
              <w:rPr>
                <w:rFonts w:cstheme="minorHAnsi"/>
                <w:sz w:val="18"/>
                <w:szCs w:val="18"/>
              </w:rPr>
              <w:t>12P</w:t>
            </w:r>
          </w:p>
        </w:tc>
        <w:tc>
          <w:tcPr>
            <w:tcW w:w="8449" w:type="dxa"/>
          </w:tcPr>
          <w:p w14:paraId="349B75EA" w14:textId="77777777" w:rsidR="00AA7BD7" w:rsidRPr="00A564F1" w:rsidRDefault="00AA7BD7" w:rsidP="00BF0EB4">
            <w:pPr>
              <w:spacing w:before="20" w:after="20"/>
              <w:rPr>
                <w:rFonts w:eastAsia="Times New Roman" w:cs="Arial"/>
                <w:color w:val="262626" w:themeColor="text1" w:themeTint="D9"/>
                <w:sz w:val="18"/>
                <w:szCs w:val="18"/>
                <w:lang w:eastAsia="hr-HR"/>
              </w:rPr>
            </w:pPr>
            <w:r w:rsidRPr="00A564F1">
              <w:rPr>
                <w:rFonts w:eastAsia="Times New Roman" w:cs="Arial"/>
                <w:color w:val="262626" w:themeColor="text1" w:themeTint="D9"/>
                <w:sz w:val="18"/>
                <w:szCs w:val="18"/>
                <w:lang w:eastAsia="hr-HR"/>
              </w:rPr>
              <w:t>Registrirano vozilo u vlasništvu ili na korištenju kod otočana, na trajektnim linijama.</w:t>
            </w:r>
          </w:p>
          <w:p w14:paraId="4B075C1D" w14:textId="77777777" w:rsidR="00AA7BD7" w:rsidRPr="00A564F1" w:rsidRDefault="00AA7BD7" w:rsidP="00BF0EB4">
            <w:pPr>
              <w:spacing w:before="20" w:after="20"/>
              <w:rPr>
                <w:rFonts w:eastAsia="Times New Roman" w:cs="Arial"/>
                <w:color w:val="262626" w:themeColor="text1" w:themeTint="D9"/>
                <w:sz w:val="18"/>
                <w:szCs w:val="18"/>
                <w:lang w:eastAsia="hr-HR"/>
              </w:rPr>
            </w:pPr>
            <w:r w:rsidRPr="00A564F1">
              <w:rPr>
                <w:rFonts w:eastAsia="Times New Roman" w:cs="Arial"/>
                <w:color w:val="262626" w:themeColor="text1" w:themeTint="D9"/>
                <w:sz w:val="18"/>
                <w:szCs w:val="18"/>
                <w:lang w:eastAsia="hr-HR"/>
              </w:rPr>
              <w:t>Jedno polazno povratno putovanje dnevno s popustom. 2 x D</w:t>
            </w:r>
          </w:p>
        </w:tc>
      </w:tr>
      <w:tr w:rsidR="00AA7BD7" w:rsidRPr="001043E2" w14:paraId="37529062" w14:textId="77777777" w:rsidTr="00AA7BD7">
        <w:tc>
          <w:tcPr>
            <w:tcW w:w="680" w:type="dxa"/>
            <w:vAlign w:val="center"/>
          </w:tcPr>
          <w:p w14:paraId="776B9236" w14:textId="77777777" w:rsidR="00AA7BD7" w:rsidRPr="00397A97" w:rsidRDefault="00AA7BD7" w:rsidP="00AA7BD7">
            <w:pPr>
              <w:spacing w:before="20" w:after="20"/>
              <w:rPr>
                <w:rFonts w:cstheme="minorHAnsi"/>
                <w:sz w:val="18"/>
                <w:szCs w:val="18"/>
              </w:rPr>
            </w:pPr>
            <w:r>
              <w:rPr>
                <w:rFonts w:cstheme="minorHAnsi"/>
                <w:sz w:val="18"/>
                <w:szCs w:val="18"/>
              </w:rPr>
              <w:t>13P</w:t>
            </w:r>
          </w:p>
        </w:tc>
        <w:tc>
          <w:tcPr>
            <w:tcW w:w="8449" w:type="dxa"/>
          </w:tcPr>
          <w:p w14:paraId="74D51454" w14:textId="77777777" w:rsidR="00AA7BD7" w:rsidRDefault="00AA7BD7" w:rsidP="00BF0EB4">
            <w:pPr>
              <w:spacing w:before="20" w:after="20"/>
              <w:rPr>
                <w:rFonts w:eastAsia="Times New Roman" w:cs="Arial"/>
                <w:color w:val="262626" w:themeColor="text1" w:themeTint="D9"/>
                <w:sz w:val="18"/>
                <w:szCs w:val="18"/>
                <w:lang w:eastAsia="hr-HR"/>
              </w:rPr>
            </w:pPr>
            <w:r w:rsidRPr="00A53D1E">
              <w:rPr>
                <w:rFonts w:eastAsia="Times New Roman" w:cs="Arial"/>
                <w:color w:val="262626" w:themeColor="text1" w:themeTint="D9"/>
                <w:sz w:val="18"/>
                <w:szCs w:val="18"/>
                <w:lang w:eastAsia="hr-HR"/>
              </w:rPr>
              <w:t>Registrirano vozilo u vlasništvu ili na korištenju kod pravnih osoba ili vlasnika obrta sa sjedištem na otoku, na trajektnim linijama.</w:t>
            </w:r>
            <w:r>
              <w:rPr>
                <w:rFonts w:eastAsia="Times New Roman" w:cs="Arial"/>
                <w:color w:val="262626" w:themeColor="text1" w:themeTint="D9"/>
                <w:sz w:val="18"/>
                <w:szCs w:val="18"/>
                <w:lang w:eastAsia="hr-HR"/>
              </w:rPr>
              <w:t xml:space="preserve"> </w:t>
            </w:r>
          </w:p>
          <w:p w14:paraId="2D79DE51" w14:textId="77777777" w:rsidR="00AA7BD7" w:rsidRPr="00F9520D" w:rsidRDefault="00AA7BD7" w:rsidP="00BF0EB4">
            <w:pPr>
              <w:spacing w:before="20" w:after="20"/>
              <w:rPr>
                <w:rFonts w:eastAsia="Times New Roman" w:cs="Arial"/>
                <w:color w:val="262626" w:themeColor="text1" w:themeTint="D9"/>
                <w:sz w:val="18"/>
                <w:szCs w:val="18"/>
                <w:lang w:eastAsia="hr-HR"/>
              </w:rPr>
            </w:pPr>
            <w:r w:rsidRPr="00A53D1E">
              <w:rPr>
                <w:rFonts w:eastAsia="Times New Roman" w:cs="Arial"/>
                <w:color w:val="262626" w:themeColor="text1" w:themeTint="D9"/>
                <w:sz w:val="18"/>
                <w:szCs w:val="18"/>
                <w:lang w:eastAsia="hr-HR"/>
              </w:rPr>
              <w:t>Neograničen broj putovanja dnevno, s popustom.</w:t>
            </w:r>
            <w:r>
              <w:rPr>
                <w:rFonts w:eastAsia="Times New Roman" w:cs="Arial"/>
                <w:color w:val="262626" w:themeColor="text1" w:themeTint="D9"/>
                <w:sz w:val="18"/>
                <w:szCs w:val="18"/>
                <w:lang w:eastAsia="hr-HR"/>
              </w:rPr>
              <w:t xml:space="preserve"> </w:t>
            </w:r>
            <w:r w:rsidRPr="00A53D1E">
              <w:rPr>
                <w:rFonts w:eastAsia="Times New Roman" w:cs="Arial"/>
                <w:color w:val="262626" w:themeColor="text1" w:themeTint="D9"/>
                <w:sz w:val="18"/>
                <w:szCs w:val="18"/>
                <w:lang w:eastAsia="hr-HR"/>
              </w:rPr>
              <w:t>-1 x D</w:t>
            </w:r>
          </w:p>
        </w:tc>
      </w:tr>
      <w:tr w:rsidR="00AA7BD7" w:rsidRPr="001043E2" w14:paraId="2A97986D" w14:textId="77777777" w:rsidTr="00AA7BD7">
        <w:tc>
          <w:tcPr>
            <w:tcW w:w="680" w:type="dxa"/>
            <w:vAlign w:val="center"/>
          </w:tcPr>
          <w:p w14:paraId="7579D9F6" w14:textId="77777777" w:rsidR="00AA7BD7" w:rsidRPr="00397A97" w:rsidRDefault="00AA7BD7" w:rsidP="00AA7BD7">
            <w:pPr>
              <w:spacing w:before="20" w:after="20"/>
              <w:rPr>
                <w:rFonts w:cstheme="minorHAnsi"/>
                <w:sz w:val="18"/>
                <w:szCs w:val="18"/>
              </w:rPr>
            </w:pPr>
            <w:r>
              <w:rPr>
                <w:rFonts w:cstheme="minorHAnsi"/>
                <w:sz w:val="18"/>
                <w:szCs w:val="18"/>
              </w:rPr>
              <w:t>14B</w:t>
            </w:r>
          </w:p>
        </w:tc>
        <w:tc>
          <w:tcPr>
            <w:tcW w:w="8449" w:type="dxa"/>
          </w:tcPr>
          <w:p w14:paraId="5EABB4D1" w14:textId="77777777" w:rsidR="00AA7BD7" w:rsidRPr="00D82F4D" w:rsidRDefault="00AA7BD7" w:rsidP="00D82F4D">
            <w:pPr>
              <w:spacing w:before="20" w:after="20"/>
              <w:rPr>
                <w:rFonts w:eastAsia="Times New Roman" w:cs="Arial"/>
                <w:color w:val="262626" w:themeColor="text1" w:themeTint="D9"/>
                <w:sz w:val="18"/>
                <w:szCs w:val="18"/>
                <w:lang w:eastAsia="hr-HR"/>
              </w:rPr>
            </w:pPr>
            <w:r w:rsidRPr="00D82F4D">
              <w:rPr>
                <w:rFonts w:eastAsia="Times New Roman" w:cs="Arial"/>
                <w:color w:val="262626" w:themeColor="text1" w:themeTint="D9"/>
                <w:sz w:val="18"/>
                <w:szCs w:val="18"/>
                <w:lang w:eastAsia="hr-HR"/>
              </w:rPr>
              <w:t>Djelatnici javnih službi u slučajevima katastrofa, izvanrednih događaja i traganja i spašavanja (bez iskaznice, evidentira se na jednu „virtualnu“ iskaznicu po j</w:t>
            </w:r>
            <w:r w:rsidR="005B38C7">
              <w:rPr>
                <w:rFonts w:eastAsia="Times New Roman" w:cs="Arial"/>
                <w:color w:val="262626" w:themeColor="text1" w:themeTint="D9"/>
                <w:sz w:val="18"/>
                <w:szCs w:val="18"/>
                <w:lang w:eastAsia="hr-HR"/>
              </w:rPr>
              <w:t xml:space="preserve">avnoj službi temeljem Zahtjeva) imaju pravo na </w:t>
            </w:r>
            <w:r w:rsidR="005B38C7" w:rsidRPr="005B38C7">
              <w:rPr>
                <w:rFonts w:eastAsia="Times New Roman" w:cs="Arial"/>
                <w:b/>
                <w:color w:val="262626" w:themeColor="text1" w:themeTint="D9"/>
                <w:sz w:val="18"/>
                <w:szCs w:val="18"/>
                <w:lang w:eastAsia="hr-HR"/>
              </w:rPr>
              <w:t>besplatan prijevoz.</w:t>
            </w:r>
          </w:p>
          <w:p w14:paraId="7C4498E7" w14:textId="77777777" w:rsidR="00AA7BD7" w:rsidRDefault="00AA7BD7" w:rsidP="00AA7BD7">
            <w:pPr>
              <w:spacing w:before="20" w:after="20"/>
              <w:ind w:left="360"/>
              <w:rPr>
                <w:rFonts w:eastAsia="Times New Roman" w:cs="Arial"/>
                <w:color w:val="262626" w:themeColor="text1" w:themeTint="D9"/>
                <w:sz w:val="18"/>
                <w:szCs w:val="18"/>
                <w:lang w:eastAsia="hr-HR"/>
              </w:rPr>
            </w:pPr>
            <w:r w:rsidRPr="00D82F4D">
              <w:rPr>
                <w:rFonts w:eastAsia="Times New Roman" w:cs="Arial"/>
                <w:color w:val="262626" w:themeColor="text1" w:themeTint="D9"/>
                <w:sz w:val="18"/>
                <w:szCs w:val="18"/>
                <w:lang w:eastAsia="hr-HR"/>
              </w:rPr>
              <w:t>POLICIJA</w:t>
            </w:r>
            <w:r>
              <w:rPr>
                <w:rFonts w:eastAsia="Times New Roman" w:cs="Arial"/>
                <w:color w:val="262626" w:themeColor="text1" w:themeTint="D9"/>
                <w:sz w:val="18"/>
                <w:szCs w:val="18"/>
                <w:lang w:eastAsia="hr-HR"/>
              </w:rPr>
              <w:t xml:space="preserve">; </w:t>
            </w:r>
            <w:r w:rsidRPr="00D82F4D">
              <w:rPr>
                <w:rFonts w:eastAsia="Times New Roman" w:cs="Arial"/>
                <w:color w:val="262626" w:themeColor="text1" w:themeTint="D9"/>
                <w:sz w:val="18"/>
                <w:szCs w:val="18"/>
                <w:lang w:eastAsia="hr-HR"/>
              </w:rPr>
              <w:t>ORUŽANE SNAGE</w:t>
            </w:r>
            <w:r>
              <w:rPr>
                <w:rFonts w:eastAsia="Times New Roman" w:cs="Arial"/>
                <w:color w:val="262626" w:themeColor="text1" w:themeTint="D9"/>
                <w:sz w:val="18"/>
                <w:szCs w:val="18"/>
                <w:lang w:eastAsia="hr-HR"/>
              </w:rPr>
              <w:t xml:space="preserve">; </w:t>
            </w:r>
            <w:r w:rsidRPr="00D82F4D">
              <w:rPr>
                <w:rFonts w:eastAsia="Times New Roman" w:cs="Arial"/>
                <w:color w:val="262626" w:themeColor="text1" w:themeTint="D9"/>
                <w:sz w:val="18"/>
                <w:szCs w:val="18"/>
                <w:lang w:eastAsia="hr-HR"/>
              </w:rPr>
              <w:t>VATROGASCI</w:t>
            </w:r>
            <w:r>
              <w:rPr>
                <w:rFonts w:eastAsia="Times New Roman" w:cs="Arial"/>
                <w:color w:val="262626" w:themeColor="text1" w:themeTint="D9"/>
                <w:sz w:val="18"/>
                <w:szCs w:val="18"/>
                <w:lang w:eastAsia="hr-HR"/>
              </w:rPr>
              <w:t xml:space="preserve">; </w:t>
            </w:r>
            <w:r w:rsidRPr="00D82F4D">
              <w:rPr>
                <w:rFonts w:eastAsia="Times New Roman" w:cs="Arial"/>
                <w:color w:val="262626" w:themeColor="text1" w:themeTint="D9"/>
                <w:sz w:val="18"/>
                <w:szCs w:val="18"/>
                <w:lang w:eastAsia="hr-HR"/>
              </w:rPr>
              <w:t>LUČKA KAPETANIJA</w:t>
            </w:r>
            <w:r>
              <w:rPr>
                <w:rFonts w:eastAsia="Times New Roman" w:cs="Arial"/>
                <w:color w:val="262626" w:themeColor="text1" w:themeTint="D9"/>
                <w:sz w:val="18"/>
                <w:szCs w:val="18"/>
                <w:lang w:eastAsia="hr-HR"/>
              </w:rPr>
              <w:t xml:space="preserve">; </w:t>
            </w:r>
            <w:r w:rsidRPr="00D82F4D">
              <w:rPr>
                <w:rFonts w:eastAsia="Times New Roman" w:cs="Arial"/>
                <w:color w:val="262626" w:themeColor="text1" w:themeTint="D9"/>
                <w:sz w:val="18"/>
                <w:szCs w:val="18"/>
                <w:lang w:eastAsia="hr-HR"/>
              </w:rPr>
              <w:t>GORSKA SLUŽBA SPAŠAVANJA</w:t>
            </w:r>
          </w:p>
          <w:p w14:paraId="6EAAD418" w14:textId="77777777" w:rsidR="00AA7BD7" w:rsidRPr="00397A97" w:rsidRDefault="005B38C7" w:rsidP="005B38C7">
            <w:pPr>
              <w:spacing w:before="20" w:after="20"/>
              <w:rPr>
                <w:rFonts w:cstheme="minorHAnsi"/>
                <w:sz w:val="18"/>
                <w:szCs w:val="18"/>
              </w:rPr>
            </w:pPr>
            <w:r>
              <w:rPr>
                <w:rFonts w:eastAsia="Times New Roman" w:cs="Arial"/>
                <w:color w:val="262626" w:themeColor="text1" w:themeTint="D9"/>
                <w:sz w:val="18"/>
                <w:szCs w:val="18"/>
                <w:lang w:eastAsia="hr-HR"/>
              </w:rPr>
              <w:t>B</w:t>
            </w:r>
            <w:r w:rsidR="002C66E1">
              <w:rPr>
                <w:rFonts w:eastAsia="Times New Roman" w:cs="Arial"/>
                <w:color w:val="262626" w:themeColor="text1" w:themeTint="D9"/>
                <w:sz w:val="18"/>
                <w:szCs w:val="18"/>
                <w:lang w:eastAsia="hr-HR"/>
              </w:rPr>
              <w:t xml:space="preserve">roj vožnji </w:t>
            </w:r>
            <w:r w:rsidR="00AA7BD7" w:rsidRPr="002C66E1">
              <w:rPr>
                <w:rFonts w:eastAsia="Times New Roman" w:cs="Arial"/>
                <w:color w:val="262626" w:themeColor="text1" w:themeTint="D9"/>
                <w:sz w:val="18"/>
                <w:szCs w:val="18"/>
                <w:lang w:eastAsia="hr-HR"/>
              </w:rPr>
              <w:t>NEOGRANIČEN</w:t>
            </w:r>
            <w:r>
              <w:rPr>
                <w:rFonts w:eastAsia="Times New Roman" w:cs="Arial"/>
                <w:color w:val="262626" w:themeColor="text1" w:themeTint="D9"/>
                <w:sz w:val="18"/>
                <w:szCs w:val="18"/>
                <w:lang w:eastAsia="hr-HR"/>
              </w:rPr>
              <w:t>.</w:t>
            </w:r>
          </w:p>
        </w:tc>
      </w:tr>
      <w:tr w:rsidR="00AA7BD7" w:rsidRPr="001043E2" w14:paraId="4606B479" w14:textId="77777777" w:rsidTr="00AA7BD7">
        <w:tc>
          <w:tcPr>
            <w:tcW w:w="680" w:type="dxa"/>
            <w:vAlign w:val="center"/>
          </w:tcPr>
          <w:p w14:paraId="14BF633E" w14:textId="77777777" w:rsidR="00AA7BD7" w:rsidRDefault="00AA7BD7" w:rsidP="00AA7BD7">
            <w:pPr>
              <w:spacing w:before="20" w:after="20"/>
              <w:rPr>
                <w:rFonts w:cstheme="minorHAnsi"/>
                <w:sz w:val="18"/>
                <w:szCs w:val="18"/>
              </w:rPr>
            </w:pPr>
            <w:r>
              <w:rPr>
                <w:rFonts w:cstheme="minorHAnsi"/>
                <w:sz w:val="18"/>
                <w:szCs w:val="18"/>
              </w:rPr>
              <w:t>15B</w:t>
            </w:r>
          </w:p>
        </w:tc>
        <w:tc>
          <w:tcPr>
            <w:tcW w:w="8449" w:type="dxa"/>
          </w:tcPr>
          <w:p w14:paraId="0D4F0C9B" w14:textId="77777777" w:rsidR="00AA7BD7" w:rsidRPr="00CA4C44" w:rsidRDefault="00AA7BD7" w:rsidP="00CA4C44">
            <w:pPr>
              <w:spacing w:before="20" w:after="20"/>
              <w:rPr>
                <w:rFonts w:eastAsia="Times New Roman" w:cs="Arial"/>
                <w:color w:val="262626" w:themeColor="text1" w:themeTint="D9"/>
                <w:sz w:val="18"/>
                <w:szCs w:val="18"/>
                <w:lang w:eastAsia="hr-HR"/>
              </w:rPr>
            </w:pPr>
            <w:r w:rsidRPr="00CA4C44">
              <w:rPr>
                <w:rFonts w:eastAsia="Times New Roman" w:cs="Arial"/>
                <w:color w:val="262626" w:themeColor="text1" w:themeTint="D9"/>
                <w:sz w:val="18"/>
                <w:szCs w:val="18"/>
                <w:lang w:eastAsia="hr-HR"/>
              </w:rPr>
              <w:t xml:space="preserve">Vozila javnih službi u slučajevima katastrofa, izvanrednih događaja i traganja i spašavanja (bez iskaznice, evidentira se na jednu „virtualnu“ iskaznicu po javnoj službi temeljem Zahtjeva) </w:t>
            </w:r>
            <w:r w:rsidR="002C66E1">
              <w:rPr>
                <w:rFonts w:eastAsia="Times New Roman" w:cs="Arial"/>
                <w:color w:val="262626" w:themeColor="text1" w:themeTint="D9"/>
                <w:sz w:val="18"/>
                <w:szCs w:val="18"/>
                <w:lang w:eastAsia="hr-HR"/>
              </w:rPr>
              <w:t>na trajektnim linijama</w:t>
            </w:r>
            <w:r w:rsidR="005B38C7">
              <w:rPr>
                <w:rFonts w:eastAsia="Times New Roman" w:cs="Arial"/>
                <w:color w:val="262626" w:themeColor="text1" w:themeTint="D9"/>
                <w:sz w:val="18"/>
                <w:szCs w:val="18"/>
                <w:lang w:eastAsia="hr-HR"/>
              </w:rPr>
              <w:t xml:space="preserve"> imaju pravo na </w:t>
            </w:r>
            <w:r w:rsidR="005B38C7" w:rsidRPr="005B38C7">
              <w:rPr>
                <w:rFonts w:eastAsia="Times New Roman" w:cs="Arial"/>
                <w:b/>
                <w:color w:val="262626" w:themeColor="text1" w:themeTint="D9"/>
                <w:sz w:val="18"/>
                <w:szCs w:val="18"/>
                <w:lang w:eastAsia="hr-HR"/>
              </w:rPr>
              <w:t>besplatan prijevoz</w:t>
            </w:r>
            <w:r w:rsidRPr="00CA4C44">
              <w:rPr>
                <w:rFonts w:eastAsia="Times New Roman" w:cs="Arial"/>
                <w:color w:val="262626" w:themeColor="text1" w:themeTint="D9"/>
                <w:sz w:val="18"/>
                <w:szCs w:val="18"/>
                <w:lang w:eastAsia="hr-HR"/>
              </w:rPr>
              <w:t>.</w:t>
            </w:r>
          </w:p>
          <w:p w14:paraId="2CA349F0" w14:textId="77777777" w:rsidR="002C66E1" w:rsidRPr="002C66E1" w:rsidRDefault="002C66E1" w:rsidP="002C66E1">
            <w:pPr>
              <w:spacing w:before="20" w:after="20"/>
              <w:ind w:left="360"/>
              <w:rPr>
                <w:sz w:val="18"/>
                <w:szCs w:val="18"/>
              </w:rPr>
            </w:pPr>
            <w:r w:rsidRPr="002C66E1">
              <w:rPr>
                <w:rFonts w:eastAsia="Times New Roman" w:cs="Arial"/>
                <w:sz w:val="18"/>
                <w:szCs w:val="18"/>
                <w:lang w:eastAsia="hr-HR"/>
              </w:rPr>
              <w:t>POLICIJA; ORUŽANE SNAGE; VATROGASCI; LUČKA KAPETANIJA; GORSKA SLUŽBA SPAŠAVANJA</w:t>
            </w:r>
            <w:r w:rsidRPr="002C66E1">
              <w:rPr>
                <w:sz w:val="18"/>
                <w:szCs w:val="18"/>
              </w:rPr>
              <w:t xml:space="preserve"> </w:t>
            </w:r>
          </w:p>
          <w:p w14:paraId="0F583570" w14:textId="77777777" w:rsidR="00AA7BD7" w:rsidRPr="008215F3" w:rsidRDefault="005B38C7" w:rsidP="00AA7BD7">
            <w:pPr>
              <w:spacing w:before="20" w:after="20"/>
              <w:rPr>
                <w:rFonts w:eastAsia="Times New Roman" w:cs="Arial"/>
                <w:color w:val="262626" w:themeColor="text1" w:themeTint="D9"/>
                <w:sz w:val="18"/>
                <w:szCs w:val="18"/>
                <w:lang w:eastAsia="hr-HR"/>
              </w:rPr>
            </w:pPr>
            <w:r>
              <w:rPr>
                <w:rFonts w:eastAsia="Times New Roman" w:cs="Arial"/>
                <w:color w:val="262626" w:themeColor="text1" w:themeTint="D9"/>
                <w:sz w:val="18"/>
                <w:szCs w:val="18"/>
                <w:lang w:eastAsia="hr-HR"/>
              </w:rPr>
              <w:t>B</w:t>
            </w:r>
            <w:r w:rsidR="002C66E1">
              <w:rPr>
                <w:rFonts w:eastAsia="Times New Roman" w:cs="Arial"/>
                <w:color w:val="262626" w:themeColor="text1" w:themeTint="D9"/>
                <w:sz w:val="18"/>
                <w:szCs w:val="18"/>
                <w:lang w:eastAsia="hr-HR"/>
              </w:rPr>
              <w:t xml:space="preserve">roj vožnji </w:t>
            </w:r>
            <w:r>
              <w:rPr>
                <w:rFonts w:eastAsia="Times New Roman" w:cs="Arial"/>
                <w:color w:val="262626" w:themeColor="text1" w:themeTint="D9"/>
                <w:sz w:val="18"/>
                <w:szCs w:val="18"/>
                <w:lang w:eastAsia="hr-HR"/>
              </w:rPr>
              <w:t>NEOGRANIČEN.</w:t>
            </w:r>
          </w:p>
        </w:tc>
      </w:tr>
      <w:tr w:rsidR="00AA7BD7" w:rsidRPr="001043E2" w14:paraId="2B4F0D2F" w14:textId="77777777" w:rsidTr="00AA7BD7">
        <w:tc>
          <w:tcPr>
            <w:tcW w:w="680" w:type="dxa"/>
            <w:vAlign w:val="center"/>
          </w:tcPr>
          <w:p w14:paraId="0A4654EF" w14:textId="77777777" w:rsidR="00AA7BD7" w:rsidRDefault="00AA7BD7" w:rsidP="00AA7BD7">
            <w:pPr>
              <w:spacing w:before="20" w:after="20"/>
              <w:rPr>
                <w:rFonts w:cstheme="minorHAnsi"/>
                <w:sz w:val="18"/>
                <w:szCs w:val="18"/>
              </w:rPr>
            </w:pPr>
            <w:r>
              <w:rPr>
                <w:rFonts w:cstheme="minorHAnsi"/>
                <w:sz w:val="18"/>
                <w:szCs w:val="18"/>
              </w:rPr>
              <w:t>16B</w:t>
            </w:r>
          </w:p>
        </w:tc>
        <w:tc>
          <w:tcPr>
            <w:tcW w:w="8449" w:type="dxa"/>
          </w:tcPr>
          <w:p w14:paraId="47351989" w14:textId="77777777" w:rsidR="00AA7BD7" w:rsidRDefault="00AA7BD7" w:rsidP="00BF0EB4">
            <w:pPr>
              <w:spacing w:before="20" w:after="20"/>
              <w:rPr>
                <w:rFonts w:eastAsia="Times New Roman" w:cs="Arial"/>
                <w:bCs/>
                <w:color w:val="262626" w:themeColor="text1" w:themeTint="D9"/>
                <w:sz w:val="18"/>
                <w:szCs w:val="18"/>
                <w:lang w:eastAsia="hr-HR"/>
              </w:rPr>
            </w:pPr>
            <w:r w:rsidRPr="00A53D1E">
              <w:rPr>
                <w:rFonts w:eastAsia="Times New Roman" w:cs="Arial"/>
                <w:bCs/>
                <w:color w:val="262626" w:themeColor="text1" w:themeTint="D9"/>
                <w:sz w:val="18"/>
                <w:szCs w:val="18"/>
                <w:lang w:eastAsia="hr-HR"/>
              </w:rPr>
              <w:t>Sva djeca od navršene 1 do navršenih 3 godine - primjenjuje se na otočnu i ne otočnu djecu.</w:t>
            </w:r>
          </w:p>
          <w:p w14:paraId="5B2165E6" w14:textId="77777777" w:rsidR="00AA7BD7" w:rsidRPr="00A53D1E" w:rsidRDefault="00AA7BD7" w:rsidP="00BF0EB4">
            <w:pPr>
              <w:spacing w:before="20" w:after="20"/>
              <w:rPr>
                <w:rFonts w:eastAsia="Times New Roman" w:cs="Arial"/>
                <w:color w:val="262626" w:themeColor="text1" w:themeTint="D9"/>
                <w:sz w:val="18"/>
                <w:szCs w:val="18"/>
                <w:lang w:eastAsia="hr-HR"/>
              </w:rPr>
            </w:pPr>
            <w:r w:rsidRPr="00A53D1E">
              <w:rPr>
                <w:rFonts w:eastAsia="Times New Roman" w:cs="Arial"/>
                <w:bCs/>
                <w:color w:val="262626" w:themeColor="text1" w:themeTint="D9"/>
                <w:sz w:val="18"/>
                <w:szCs w:val="18"/>
                <w:lang w:eastAsia="hr-HR"/>
              </w:rPr>
              <w:t>Za svako putovanje, besplatno.</w:t>
            </w:r>
            <w:r>
              <w:rPr>
                <w:rFonts w:eastAsia="Times New Roman" w:cs="Arial"/>
                <w:bCs/>
                <w:color w:val="262626" w:themeColor="text1" w:themeTint="D9"/>
                <w:sz w:val="18"/>
                <w:szCs w:val="18"/>
                <w:lang w:eastAsia="hr-HR"/>
              </w:rPr>
              <w:t xml:space="preserve"> 1 x 0</w:t>
            </w:r>
          </w:p>
        </w:tc>
      </w:tr>
      <w:tr w:rsidR="00AA7BD7" w:rsidRPr="001043E2" w14:paraId="7A6EFB1C" w14:textId="77777777" w:rsidTr="00AA7BD7">
        <w:tc>
          <w:tcPr>
            <w:tcW w:w="680" w:type="dxa"/>
            <w:vAlign w:val="center"/>
          </w:tcPr>
          <w:p w14:paraId="12B99BBE" w14:textId="77777777" w:rsidR="00AA7BD7" w:rsidRDefault="00AA7BD7" w:rsidP="00AA7BD7">
            <w:pPr>
              <w:spacing w:before="20" w:after="20"/>
              <w:rPr>
                <w:rFonts w:cstheme="minorHAnsi"/>
                <w:sz w:val="18"/>
                <w:szCs w:val="18"/>
              </w:rPr>
            </w:pPr>
            <w:r>
              <w:rPr>
                <w:rFonts w:cstheme="minorHAnsi"/>
                <w:sz w:val="18"/>
                <w:szCs w:val="18"/>
              </w:rPr>
              <w:t>17P</w:t>
            </w:r>
          </w:p>
        </w:tc>
        <w:tc>
          <w:tcPr>
            <w:tcW w:w="8449" w:type="dxa"/>
          </w:tcPr>
          <w:p w14:paraId="75988F6D" w14:textId="77777777" w:rsidR="00AA7BD7" w:rsidRPr="00AA0DF4" w:rsidRDefault="00AA7BD7" w:rsidP="00AA0DF4">
            <w:pPr>
              <w:spacing w:before="20" w:after="20"/>
              <w:rPr>
                <w:rFonts w:eastAsia="Times New Roman" w:cs="Arial"/>
                <w:bCs/>
                <w:color w:val="262626" w:themeColor="text1" w:themeTint="D9"/>
                <w:sz w:val="18"/>
                <w:szCs w:val="18"/>
                <w:lang w:eastAsia="hr-HR"/>
              </w:rPr>
            </w:pPr>
            <w:r w:rsidRPr="00AA0DF4">
              <w:rPr>
                <w:rFonts w:eastAsia="Times New Roman" w:cs="Arial"/>
                <w:bCs/>
                <w:color w:val="262626" w:themeColor="text1" w:themeTint="D9"/>
                <w:sz w:val="18"/>
                <w:szCs w:val="18"/>
                <w:lang w:eastAsia="hr-HR"/>
              </w:rPr>
              <w:t xml:space="preserve">Djelatnici javnih službi čije je stalno mjesto rada na otoku imaju pravo na </w:t>
            </w:r>
            <w:r w:rsidRPr="005B38C7">
              <w:rPr>
                <w:rFonts w:eastAsia="Times New Roman" w:cs="Arial"/>
                <w:b/>
                <w:bCs/>
                <w:color w:val="262626" w:themeColor="text1" w:themeTint="D9"/>
                <w:sz w:val="18"/>
                <w:szCs w:val="18"/>
                <w:lang w:eastAsia="hr-HR"/>
              </w:rPr>
              <w:t>prijevoz s popustom</w:t>
            </w:r>
            <w:r w:rsidRPr="00AA0DF4">
              <w:rPr>
                <w:rFonts w:eastAsia="Times New Roman" w:cs="Arial"/>
                <w:bCs/>
                <w:color w:val="262626" w:themeColor="text1" w:themeTint="D9"/>
                <w:sz w:val="18"/>
                <w:szCs w:val="18"/>
                <w:lang w:eastAsia="hr-HR"/>
              </w:rPr>
              <w:t xml:space="preserve"> na linijama koje povezuju taj otok s kopnom ili drugim otokom </w:t>
            </w:r>
            <w:r w:rsidR="002C66E1">
              <w:rPr>
                <w:rFonts w:eastAsia="Times New Roman" w:cs="Arial"/>
                <w:bCs/>
                <w:sz w:val="18"/>
                <w:szCs w:val="18"/>
                <w:lang w:eastAsia="hr-HR"/>
              </w:rPr>
              <w:t>i iznimkama iz Priloga 1 Pravilnika koje se odnose na taj otok.</w:t>
            </w:r>
          </w:p>
          <w:p w14:paraId="78C34CC5" w14:textId="77777777" w:rsidR="00AA7BD7" w:rsidRDefault="00AA7BD7" w:rsidP="002C66E1">
            <w:pPr>
              <w:spacing w:before="20" w:after="20"/>
              <w:ind w:left="360"/>
              <w:rPr>
                <w:rFonts w:eastAsia="Times New Roman" w:cs="Arial"/>
                <w:bCs/>
                <w:color w:val="262626" w:themeColor="text1" w:themeTint="D9"/>
                <w:sz w:val="18"/>
                <w:szCs w:val="18"/>
                <w:lang w:eastAsia="hr-HR"/>
              </w:rPr>
            </w:pPr>
            <w:r w:rsidRPr="00AA0DF4">
              <w:rPr>
                <w:rFonts w:eastAsia="Times New Roman" w:cs="Arial"/>
                <w:bCs/>
                <w:color w:val="262626" w:themeColor="text1" w:themeTint="D9"/>
                <w:sz w:val="18"/>
                <w:szCs w:val="18"/>
                <w:lang w:eastAsia="hr-HR"/>
              </w:rPr>
              <w:t>ZDRAVSTVENI DJELATNICI</w:t>
            </w:r>
            <w:r w:rsidR="002C66E1">
              <w:rPr>
                <w:rFonts w:eastAsia="Times New Roman" w:cs="Arial"/>
                <w:bCs/>
                <w:color w:val="262626" w:themeColor="text1" w:themeTint="D9"/>
                <w:sz w:val="18"/>
                <w:szCs w:val="18"/>
                <w:lang w:eastAsia="hr-HR"/>
              </w:rPr>
              <w:t xml:space="preserve">; </w:t>
            </w:r>
            <w:r w:rsidRPr="00AA0DF4">
              <w:rPr>
                <w:rFonts w:eastAsia="Times New Roman" w:cs="Arial"/>
                <w:bCs/>
                <w:color w:val="262626" w:themeColor="text1" w:themeTint="D9"/>
                <w:sz w:val="18"/>
                <w:szCs w:val="18"/>
                <w:lang w:eastAsia="hr-HR"/>
              </w:rPr>
              <w:t>POLICIJA</w:t>
            </w:r>
            <w:r w:rsidR="002C66E1">
              <w:rPr>
                <w:rFonts w:eastAsia="Times New Roman" w:cs="Arial"/>
                <w:bCs/>
                <w:color w:val="262626" w:themeColor="text1" w:themeTint="D9"/>
                <w:sz w:val="18"/>
                <w:szCs w:val="18"/>
                <w:lang w:eastAsia="hr-HR"/>
              </w:rPr>
              <w:t xml:space="preserve">; </w:t>
            </w:r>
            <w:r w:rsidRPr="00AA0DF4">
              <w:rPr>
                <w:rFonts w:eastAsia="Times New Roman" w:cs="Arial"/>
                <w:bCs/>
                <w:color w:val="262626" w:themeColor="text1" w:themeTint="D9"/>
                <w:sz w:val="18"/>
                <w:szCs w:val="18"/>
                <w:lang w:eastAsia="hr-HR"/>
              </w:rPr>
              <w:t>ORUŽANE SNAGE</w:t>
            </w:r>
            <w:r w:rsidR="002C66E1">
              <w:rPr>
                <w:rFonts w:eastAsia="Times New Roman" w:cs="Arial"/>
                <w:bCs/>
                <w:color w:val="262626" w:themeColor="text1" w:themeTint="D9"/>
                <w:sz w:val="18"/>
                <w:szCs w:val="18"/>
                <w:lang w:eastAsia="hr-HR"/>
              </w:rPr>
              <w:t xml:space="preserve">; </w:t>
            </w:r>
            <w:r w:rsidRPr="00AA0DF4">
              <w:rPr>
                <w:rFonts w:eastAsia="Times New Roman" w:cs="Arial"/>
                <w:bCs/>
                <w:color w:val="262626" w:themeColor="text1" w:themeTint="D9"/>
                <w:sz w:val="18"/>
                <w:szCs w:val="18"/>
                <w:lang w:eastAsia="hr-HR"/>
              </w:rPr>
              <w:t>VATROGASCI</w:t>
            </w:r>
            <w:r w:rsidR="002C66E1">
              <w:rPr>
                <w:rFonts w:eastAsia="Times New Roman" w:cs="Arial"/>
                <w:bCs/>
                <w:color w:val="262626" w:themeColor="text1" w:themeTint="D9"/>
                <w:sz w:val="18"/>
                <w:szCs w:val="18"/>
                <w:lang w:eastAsia="hr-HR"/>
              </w:rPr>
              <w:t xml:space="preserve">; </w:t>
            </w:r>
            <w:r w:rsidRPr="00AA0DF4">
              <w:rPr>
                <w:rFonts w:eastAsia="Times New Roman" w:cs="Arial"/>
                <w:bCs/>
                <w:color w:val="262626" w:themeColor="text1" w:themeTint="D9"/>
                <w:sz w:val="18"/>
                <w:szCs w:val="18"/>
                <w:lang w:eastAsia="hr-HR"/>
              </w:rPr>
              <w:t>LUČKA KAPETANIJA</w:t>
            </w:r>
          </w:p>
          <w:p w14:paraId="77650B4A" w14:textId="77777777" w:rsidR="00AA7BD7" w:rsidRPr="00AA0DF4" w:rsidRDefault="005B38C7" w:rsidP="002C66E1">
            <w:pPr>
              <w:spacing w:before="20" w:after="20"/>
              <w:rPr>
                <w:rFonts w:eastAsia="Times New Roman" w:cs="Arial"/>
                <w:bCs/>
                <w:color w:val="262626" w:themeColor="text1" w:themeTint="D9"/>
                <w:sz w:val="18"/>
                <w:szCs w:val="18"/>
                <w:lang w:eastAsia="hr-HR"/>
              </w:rPr>
            </w:pPr>
            <w:r>
              <w:rPr>
                <w:sz w:val="18"/>
                <w:szCs w:val="18"/>
              </w:rPr>
              <w:t>B</w:t>
            </w:r>
            <w:r w:rsidR="002C66E1" w:rsidRPr="002C66E1">
              <w:rPr>
                <w:sz w:val="18"/>
                <w:szCs w:val="18"/>
              </w:rPr>
              <w:t xml:space="preserve">roj vožnji </w:t>
            </w:r>
            <w:r w:rsidR="00AA7BD7" w:rsidRPr="002C66E1">
              <w:rPr>
                <w:sz w:val="18"/>
                <w:szCs w:val="18"/>
              </w:rPr>
              <w:t>NEOGRANIČ</w:t>
            </w:r>
            <w:r>
              <w:rPr>
                <w:sz w:val="18"/>
                <w:szCs w:val="18"/>
              </w:rPr>
              <w:t>EN</w:t>
            </w:r>
            <w:r w:rsidR="00AA7BD7" w:rsidRPr="002C66E1">
              <w:rPr>
                <w:sz w:val="18"/>
                <w:szCs w:val="18"/>
              </w:rPr>
              <w:t>.</w:t>
            </w:r>
          </w:p>
        </w:tc>
      </w:tr>
      <w:tr w:rsidR="00AA7BD7" w:rsidRPr="001043E2" w14:paraId="1D7EA0A1" w14:textId="77777777" w:rsidTr="00AA7BD7">
        <w:tc>
          <w:tcPr>
            <w:tcW w:w="680" w:type="dxa"/>
            <w:vAlign w:val="center"/>
          </w:tcPr>
          <w:p w14:paraId="0EA44A4D" w14:textId="77777777" w:rsidR="00AA7BD7" w:rsidRDefault="00AA7BD7" w:rsidP="00AA7BD7">
            <w:pPr>
              <w:spacing w:before="20" w:after="20"/>
              <w:rPr>
                <w:rFonts w:cstheme="minorHAnsi"/>
                <w:sz w:val="18"/>
                <w:szCs w:val="18"/>
              </w:rPr>
            </w:pPr>
            <w:r w:rsidRPr="00AA0DF4">
              <w:rPr>
                <w:rFonts w:cstheme="minorHAnsi"/>
                <w:sz w:val="18"/>
                <w:szCs w:val="18"/>
              </w:rPr>
              <w:t>18P</w:t>
            </w:r>
          </w:p>
        </w:tc>
        <w:tc>
          <w:tcPr>
            <w:tcW w:w="8449" w:type="dxa"/>
          </w:tcPr>
          <w:p w14:paraId="4FC31974" w14:textId="77777777" w:rsidR="00AA7BD7" w:rsidRPr="002C66E1" w:rsidRDefault="00AA7BD7" w:rsidP="00AA0DF4">
            <w:pPr>
              <w:tabs>
                <w:tab w:val="left" w:pos="5177"/>
              </w:tabs>
              <w:spacing w:before="20" w:after="20"/>
              <w:rPr>
                <w:rFonts w:eastAsia="Times New Roman" w:cs="Arial"/>
                <w:bCs/>
                <w:sz w:val="18"/>
                <w:szCs w:val="18"/>
                <w:lang w:eastAsia="hr-HR"/>
              </w:rPr>
            </w:pPr>
            <w:r w:rsidRPr="002C66E1">
              <w:rPr>
                <w:rFonts w:eastAsia="Times New Roman" w:cs="Arial"/>
                <w:bCs/>
                <w:sz w:val="18"/>
                <w:szCs w:val="18"/>
                <w:lang w:eastAsia="hr-HR"/>
              </w:rPr>
              <w:t xml:space="preserve">Službena vozila javnih </w:t>
            </w:r>
            <w:r w:rsidR="002C66E1">
              <w:rPr>
                <w:rFonts w:eastAsia="Times New Roman" w:cs="Arial"/>
                <w:bCs/>
                <w:sz w:val="18"/>
                <w:szCs w:val="18"/>
                <w:lang w:eastAsia="hr-HR"/>
              </w:rPr>
              <w:t>službi koja se koriste na otoku</w:t>
            </w:r>
            <w:r w:rsidRPr="002C66E1">
              <w:rPr>
                <w:rFonts w:eastAsia="Times New Roman" w:cs="Arial"/>
                <w:bCs/>
                <w:sz w:val="18"/>
                <w:szCs w:val="18"/>
                <w:lang w:eastAsia="hr-HR"/>
              </w:rPr>
              <w:t xml:space="preserve"> imaju pravo na </w:t>
            </w:r>
            <w:r w:rsidRPr="005B38C7">
              <w:rPr>
                <w:rFonts w:eastAsia="Times New Roman" w:cs="Arial"/>
                <w:b/>
                <w:bCs/>
                <w:sz w:val="18"/>
                <w:szCs w:val="18"/>
                <w:lang w:eastAsia="hr-HR"/>
              </w:rPr>
              <w:t>prijevoz s popustom</w:t>
            </w:r>
            <w:r w:rsidRPr="002C66E1">
              <w:rPr>
                <w:rFonts w:eastAsia="Times New Roman" w:cs="Arial"/>
                <w:bCs/>
                <w:sz w:val="18"/>
                <w:szCs w:val="18"/>
                <w:lang w:eastAsia="hr-HR"/>
              </w:rPr>
              <w:t xml:space="preserve"> na linijama koje povezuju taj otok s kopnom ili drugim otokom </w:t>
            </w:r>
            <w:r w:rsidR="002C66E1">
              <w:rPr>
                <w:rFonts w:eastAsia="Times New Roman" w:cs="Arial"/>
                <w:bCs/>
                <w:sz w:val="18"/>
                <w:szCs w:val="18"/>
                <w:lang w:eastAsia="hr-HR"/>
              </w:rPr>
              <w:t>i iznimkama iz Priloga 1 Pravilnika koje se odnose na taj otok.</w:t>
            </w:r>
          </w:p>
          <w:p w14:paraId="0AB45ACD" w14:textId="77777777" w:rsidR="002C66E1" w:rsidRPr="002C66E1" w:rsidRDefault="002C66E1" w:rsidP="002C66E1">
            <w:pPr>
              <w:spacing w:before="20" w:after="20"/>
              <w:ind w:left="360"/>
              <w:rPr>
                <w:rFonts w:eastAsia="Times New Roman" w:cs="Arial"/>
                <w:bCs/>
                <w:sz w:val="18"/>
                <w:szCs w:val="18"/>
                <w:lang w:eastAsia="hr-HR"/>
              </w:rPr>
            </w:pPr>
            <w:r w:rsidRPr="002C66E1">
              <w:rPr>
                <w:rFonts w:eastAsia="Times New Roman" w:cs="Arial"/>
                <w:bCs/>
                <w:sz w:val="18"/>
                <w:szCs w:val="18"/>
                <w:lang w:eastAsia="hr-HR"/>
              </w:rPr>
              <w:t>ZDRAVSTVENI DJELATNICI; POLICIJA; ORUŽANE SNAGE; VATROGASCI; LUČKA KAPETANIJA</w:t>
            </w:r>
          </w:p>
          <w:p w14:paraId="440C0DEA" w14:textId="77777777" w:rsidR="00AA7BD7" w:rsidRPr="002C66E1" w:rsidRDefault="005B38C7" w:rsidP="002C66E1">
            <w:pPr>
              <w:tabs>
                <w:tab w:val="left" w:pos="5177"/>
              </w:tabs>
              <w:spacing w:before="20" w:after="20"/>
              <w:rPr>
                <w:rFonts w:eastAsia="Times New Roman" w:cs="Arial"/>
                <w:bCs/>
                <w:sz w:val="18"/>
                <w:szCs w:val="18"/>
                <w:lang w:eastAsia="hr-HR"/>
              </w:rPr>
            </w:pPr>
            <w:r>
              <w:rPr>
                <w:sz w:val="18"/>
                <w:szCs w:val="18"/>
              </w:rPr>
              <w:t>B</w:t>
            </w:r>
            <w:r w:rsidR="002C66E1" w:rsidRPr="002C66E1">
              <w:rPr>
                <w:sz w:val="18"/>
                <w:szCs w:val="18"/>
              </w:rPr>
              <w:t>roj vožnji NEOGRANIČ</w:t>
            </w:r>
            <w:r>
              <w:rPr>
                <w:sz w:val="18"/>
                <w:szCs w:val="18"/>
              </w:rPr>
              <w:t>EN</w:t>
            </w:r>
            <w:r w:rsidR="002C66E1" w:rsidRPr="002C66E1">
              <w:rPr>
                <w:sz w:val="18"/>
                <w:szCs w:val="18"/>
              </w:rPr>
              <w:t>.</w:t>
            </w:r>
          </w:p>
        </w:tc>
      </w:tr>
      <w:tr w:rsidR="00AA7BD7" w:rsidRPr="001043E2" w14:paraId="4B403511" w14:textId="77777777" w:rsidTr="00AA7BD7">
        <w:tc>
          <w:tcPr>
            <w:tcW w:w="680" w:type="dxa"/>
            <w:vAlign w:val="center"/>
          </w:tcPr>
          <w:p w14:paraId="1DE4F311" w14:textId="77777777" w:rsidR="00AA7BD7" w:rsidRPr="00AA0DF4" w:rsidRDefault="00AA7BD7" w:rsidP="00AA7BD7">
            <w:pPr>
              <w:spacing w:before="20" w:after="20"/>
              <w:rPr>
                <w:rFonts w:cstheme="minorHAnsi"/>
                <w:sz w:val="18"/>
                <w:szCs w:val="18"/>
              </w:rPr>
            </w:pPr>
            <w:r w:rsidRPr="00AA0DF4">
              <w:rPr>
                <w:rFonts w:cstheme="minorHAnsi"/>
                <w:sz w:val="18"/>
                <w:szCs w:val="18"/>
              </w:rPr>
              <w:t>19P</w:t>
            </w:r>
          </w:p>
        </w:tc>
        <w:tc>
          <w:tcPr>
            <w:tcW w:w="8449" w:type="dxa"/>
          </w:tcPr>
          <w:p w14:paraId="734D9DF4" w14:textId="77777777" w:rsidR="00AA7BD7" w:rsidRPr="002C66E1" w:rsidRDefault="00AA7BD7" w:rsidP="00AA0DF4">
            <w:pPr>
              <w:tabs>
                <w:tab w:val="left" w:pos="5177"/>
              </w:tabs>
              <w:spacing w:before="20" w:after="20"/>
              <w:rPr>
                <w:rFonts w:eastAsia="Times New Roman" w:cs="Arial"/>
                <w:bCs/>
                <w:sz w:val="18"/>
                <w:szCs w:val="18"/>
                <w:lang w:eastAsia="hr-HR"/>
              </w:rPr>
            </w:pPr>
            <w:r w:rsidRPr="002C66E1">
              <w:rPr>
                <w:rFonts w:eastAsia="Times New Roman" w:cs="Arial"/>
                <w:bCs/>
                <w:sz w:val="18"/>
                <w:szCs w:val="18"/>
                <w:lang w:eastAsia="hr-HR"/>
              </w:rPr>
              <w:t>Z</w:t>
            </w:r>
            <w:r w:rsidR="002C66E1">
              <w:rPr>
                <w:rFonts w:eastAsia="Times New Roman" w:cs="Arial"/>
                <w:bCs/>
                <w:sz w:val="18"/>
                <w:szCs w:val="18"/>
                <w:lang w:eastAsia="hr-HR"/>
              </w:rPr>
              <w:t xml:space="preserve">DRAVSTVENI DJELATNICI </w:t>
            </w:r>
            <w:r w:rsidRPr="002C66E1">
              <w:rPr>
                <w:rFonts w:eastAsia="Times New Roman" w:cs="Arial"/>
                <w:bCs/>
                <w:sz w:val="18"/>
                <w:szCs w:val="18"/>
                <w:lang w:eastAsia="hr-HR"/>
              </w:rPr>
              <w:t xml:space="preserve">pri obavljanju redovitih prijevoza bolesnika imaju pravo na </w:t>
            </w:r>
            <w:r w:rsidRPr="005B38C7">
              <w:rPr>
                <w:rFonts w:eastAsia="Times New Roman" w:cs="Arial"/>
                <w:b/>
                <w:bCs/>
                <w:sz w:val="18"/>
                <w:szCs w:val="18"/>
                <w:lang w:eastAsia="hr-HR"/>
              </w:rPr>
              <w:t>prijevoz s popustom</w:t>
            </w:r>
            <w:r w:rsidRPr="002C66E1">
              <w:rPr>
                <w:rFonts w:eastAsia="Times New Roman" w:cs="Arial"/>
                <w:bCs/>
                <w:sz w:val="18"/>
                <w:szCs w:val="18"/>
                <w:lang w:eastAsia="hr-HR"/>
              </w:rPr>
              <w:t xml:space="preserve"> na svim linijama.</w:t>
            </w:r>
          </w:p>
          <w:p w14:paraId="03B17E20" w14:textId="77777777" w:rsidR="00AA7BD7" w:rsidRPr="002C66E1" w:rsidRDefault="005B38C7" w:rsidP="00AA0DF4">
            <w:pPr>
              <w:tabs>
                <w:tab w:val="left" w:pos="5177"/>
              </w:tabs>
              <w:spacing w:before="20" w:after="20"/>
              <w:rPr>
                <w:rFonts w:eastAsia="Times New Roman" w:cs="Arial"/>
                <w:bCs/>
                <w:sz w:val="18"/>
                <w:szCs w:val="18"/>
                <w:lang w:eastAsia="hr-HR"/>
              </w:rPr>
            </w:pPr>
            <w:r>
              <w:rPr>
                <w:sz w:val="18"/>
                <w:szCs w:val="18"/>
              </w:rPr>
              <w:t>B</w:t>
            </w:r>
            <w:r w:rsidR="002C66E1" w:rsidRPr="002C66E1">
              <w:rPr>
                <w:sz w:val="18"/>
                <w:szCs w:val="18"/>
              </w:rPr>
              <w:t>roj vožnji NEOGRANIČ</w:t>
            </w:r>
            <w:r>
              <w:rPr>
                <w:sz w:val="18"/>
                <w:szCs w:val="18"/>
              </w:rPr>
              <w:t>EN</w:t>
            </w:r>
            <w:r w:rsidR="002C66E1" w:rsidRPr="002C66E1">
              <w:rPr>
                <w:sz w:val="18"/>
                <w:szCs w:val="18"/>
              </w:rPr>
              <w:t>.</w:t>
            </w:r>
          </w:p>
        </w:tc>
      </w:tr>
      <w:tr w:rsidR="00AA7BD7" w:rsidRPr="001043E2" w14:paraId="016905D6" w14:textId="77777777" w:rsidTr="00AA7BD7">
        <w:tc>
          <w:tcPr>
            <w:tcW w:w="680" w:type="dxa"/>
            <w:vAlign w:val="center"/>
          </w:tcPr>
          <w:p w14:paraId="7940A3CA" w14:textId="77777777" w:rsidR="00AA7BD7" w:rsidRPr="00AA0DF4" w:rsidRDefault="00AA7BD7" w:rsidP="00AA7BD7">
            <w:pPr>
              <w:spacing w:before="20" w:after="20"/>
              <w:rPr>
                <w:rFonts w:cstheme="minorHAnsi"/>
                <w:sz w:val="18"/>
                <w:szCs w:val="18"/>
              </w:rPr>
            </w:pPr>
            <w:r w:rsidRPr="00AA0DF4">
              <w:rPr>
                <w:rFonts w:cstheme="minorHAnsi"/>
                <w:sz w:val="18"/>
                <w:szCs w:val="18"/>
              </w:rPr>
              <w:t>20P</w:t>
            </w:r>
          </w:p>
        </w:tc>
        <w:tc>
          <w:tcPr>
            <w:tcW w:w="8449" w:type="dxa"/>
          </w:tcPr>
          <w:p w14:paraId="3FD87BB0" w14:textId="77777777" w:rsidR="00AA7BD7" w:rsidRPr="002C66E1" w:rsidRDefault="00AA7BD7" w:rsidP="00AA0DF4">
            <w:pPr>
              <w:tabs>
                <w:tab w:val="left" w:pos="5177"/>
              </w:tabs>
              <w:spacing w:before="20" w:after="20"/>
              <w:rPr>
                <w:rFonts w:eastAsia="Times New Roman" w:cs="Arial"/>
                <w:bCs/>
                <w:sz w:val="18"/>
                <w:szCs w:val="18"/>
                <w:lang w:eastAsia="hr-HR"/>
              </w:rPr>
            </w:pPr>
            <w:r w:rsidRPr="002C66E1">
              <w:rPr>
                <w:rFonts w:eastAsia="Times New Roman" w:cs="Arial"/>
                <w:bCs/>
                <w:sz w:val="18"/>
                <w:szCs w:val="18"/>
                <w:lang w:eastAsia="hr-HR"/>
              </w:rPr>
              <w:t>S</w:t>
            </w:r>
            <w:r w:rsidR="002C66E1">
              <w:rPr>
                <w:rFonts w:eastAsia="Times New Roman" w:cs="Arial"/>
                <w:bCs/>
                <w:sz w:val="18"/>
                <w:szCs w:val="18"/>
                <w:lang w:eastAsia="hr-HR"/>
              </w:rPr>
              <w:t xml:space="preserve">LUŽBENA VOZILA ZDRAVSTVENIH SLUŽBI </w:t>
            </w:r>
            <w:r w:rsidRPr="002C66E1">
              <w:rPr>
                <w:rFonts w:eastAsia="Times New Roman" w:cs="Arial"/>
                <w:bCs/>
                <w:sz w:val="18"/>
                <w:szCs w:val="18"/>
                <w:lang w:eastAsia="hr-HR"/>
              </w:rPr>
              <w:t xml:space="preserve">pri obavljanju redovitih prijevoza bolesnika imaju pravo na </w:t>
            </w:r>
            <w:r w:rsidRPr="005B38C7">
              <w:rPr>
                <w:rFonts w:eastAsia="Times New Roman" w:cs="Arial"/>
                <w:b/>
                <w:bCs/>
                <w:sz w:val="18"/>
                <w:szCs w:val="18"/>
                <w:lang w:eastAsia="hr-HR"/>
              </w:rPr>
              <w:t>prijevoz s popustom</w:t>
            </w:r>
            <w:r w:rsidRPr="002C66E1">
              <w:rPr>
                <w:rFonts w:eastAsia="Times New Roman" w:cs="Arial"/>
                <w:bCs/>
                <w:sz w:val="18"/>
                <w:szCs w:val="18"/>
                <w:lang w:eastAsia="hr-HR"/>
              </w:rPr>
              <w:t xml:space="preserve"> na svim </w:t>
            </w:r>
            <w:r w:rsidR="002C66E1">
              <w:rPr>
                <w:rFonts w:eastAsia="Times New Roman" w:cs="Arial"/>
                <w:bCs/>
                <w:sz w:val="18"/>
                <w:szCs w:val="18"/>
                <w:lang w:eastAsia="hr-HR"/>
              </w:rPr>
              <w:t>trajektnim linijama</w:t>
            </w:r>
            <w:r w:rsidRPr="002C66E1">
              <w:rPr>
                <w:rFonts w:eastAsia="Times New Roman" w:cs="Arial"/>
                <w:bCs/>
                <w:sz w:val="18"/>
                <w:szCs w:val="18"/>
                <w:lang w:eastAsia="hr-HR"/>
              </w:rPr>
              <w:t>.</w:t>
            </w:r>
          </w:p>
          <w:p w14:paraId="6F0DD9CA" w14:textId="77777777" w:rsidR="00AA7BD7" w:rsidRPr="002C66E1" w:rsidRDefault="005B38C7" w:rsidP="00AA0DF4">
            <w:pPr>
              <w:tabs>
                <w:tab w:val="left" w:pos="5177"/>
              </w:tabs>
              <w:spacing w:before="20" w:after="20"/>
              <w:rPr>
                <w:rFonts w:eastAsia="Times New Roman" w:cs="Arial"/>
                <w:bCs/>
                <w:sz w:val="18"/>
                <w:szCs w:val="18"/>
                <w:lang w:eastAsia="hr-HR"/>
              </w:rPr>
            </w:pPr>
            <w:r>
              <w:rPr>
                <w:sz w:val="18"/>
                <w:szCs w:val="18"/>
              </w:rPr>
              <w:t>B</w:t>
            </w:r>
            <w:r w:rsidR="002C66E1" w:rsidRPr="002C66E1">
              <w:rPr>
                <w:sz w:val="18"/>
                <w:szCs w:val="18"/>
              </w:rPr>
              <w:t>roj vožnji NEOGRANIČ</w:t>
            </w:r>
            <w:r>
              <w:rPr>
                <w:sz w:val="18"/>
                <w:szCs w:val="18"/>
              </w:rPr>
              <w:t>EN</w:t>
            </w:r>
            <w:r w:rsidR="002C66E1" w:rsidRPr="002C66E1">
              <w:rPr>
                <w:sz w:val="18"/>
                <w:szCs w:val="18"/>
              </w:rPr>
              <w:t>.</w:t>
            </w:r>
          </w:p>
        </w:tc>
      </w:tr>
      <w:tr w:rsidR="00AA7BD7" w:rsidRPr="001043E2" w14:paraId="1ADE309E" w14:textId="77777777" w:rsidTr="00AA7BD7">
        <w:tc>
          <w:tcPr>
            <w:tcW w:w="680" w:type="dxa"/>
            <w:vAlign w:val="center"/>
          </w:tcPr>
          <w:p w14:paraId="35118223" w14:textId="77777777" w:rsidR="00AA7BD7" w:rsidRPr="00AA0DF4" w:rsidRDefault="00AA7BD7" w:rsidP="00AA7BD7">
            <w:pPr>
              <w:spacing w:before="20" w:after="20"/>
              <w:rPr>
                <w:rFonts w:cstheme="minorHAnsi"/>
                <w:sz w:val="18"/>
                <w:szCs w:val="18"/>
              </w:rPr>
            </w:pPr>
            <w:r w:rsidRPr="00AA0DF4">
              <w:rPr>
                <w:rFonts w:cstheme="minorHAnsi"/>
                <w:sz w:val="18"/>
                <w:szCs w:val="18"/>
              </w:rPr>
              <w:t>21B</w:t>
            </w:r>
          </w:p>
        </w:tc>
        <w:tc>
          <w:tcPr>
            <w:tcW w:w="8449" w:type="dxa"/>
          </w:tcPr>
          <w:p w14:paraId="7BBA56AC" w14:textId="77777777" w:rsidR="00AA7BD7" w:rsidRPr="002C66E1" w:rsidRDefault="00AA7BD7" w:rsidP="00AA0DF4">
            <w:pPr>
              <w:tabs>
                <w:tab w:val="left" w:pos="5177"/>
              </w:tabs>
              <w:spacing w:before="20" w:after="20"/>
              <w:rPr>
                <w:rFonts w:eastAsia="Times New Roman" w:cs="Arial"/>
                <w:bCs/>
                <w:sz w:val="18"/>
                <w:szCs w:val="18"/>
                <w:lang w:eastAsia="hr-HR"/>
              </w:rPr>
            </w:pPr>
            <w:r w:rsidRPr="002C66E1">
              <w:rPr>
                <w:rFonts w:eastAsia="Times New Roman" w:cs="Arial"/>
                <w:bCs/>
                <w:sz w:val="18"/>
                <w:szCs w:val="18"/>
                <w:lang w:eastAsia="hr-HR"/>
              </w:rPr>
              <w:t>D</w:t>
            </w:r>
            <w:r w:rsidR="002C66E1">
              <w:rPr>
                <w:rFonts w:eastAsia="Times New Roman" w:cs="Arial"/>
                <w:bCs/>
                <w:sz w:val="18"/>
                <w:szCs w:val="18"/>
                <w:lang w:eastAsia="hr-HR"/>
              </w:rPr>
              <w:t xml:space="preserve">JELATNICI JAVNIH ZDRAVSTVENIH SLUŽBI </w:t>
            </w:r>
            <w:r w:rsidRPr="002C66E1">
              <w:rPr>
                <w:rFonts w:eastAsia="Times New Roman" w:cs="Arial"/>
                <w:bCs/>
                <w:sz w:val="18"/>
                <w:szCs w:val="18"/>
                <w:lang w:eastAsia="hr-HR"/>
              </w:rPr>
              <w:t xml:space="preserve">pri obavljanju sanitetskih prijevoza bolesnika sa otoka na kopno i obrnuto i </w:t>
            </w:r>
            <w:r w:rsidR="002C66E1">
              <w:rPr>
                <w:rFonts w:eastAsia="Times New Roman" w:cs="Arial"/>
                <w:bCs/>
                <w:sz w:val="18"/>
                <w:szCs w:val="18"/>
                <w:lang w:eastAsia="hr-HR"/>
              </w:rPr>
              <w:t xml:space="preserve">DJELATNICI POLICIJE </w:t>
            </w:r>
            <w:r w:rsidRPr="002C66E1">
              <w:rPr>
                <w:rFonts w:eastAsia="Times New Roman" w:cs="Arial"/>
                <w:bCs/>
                <w:sz w:val="18"/>
                <w:szCs w:val="18"/>
                <w:lang w:eastAsia="hr-HR"/>
              </w:rPr>
              <w:t xml:space="preserve">pri obavljanju dužnosti na otocima imaju pravo na </w:t>
            </w:r>
            <w:r w:rsidRPr="005B38C7">
              <w:rPr>
                <w:rFonts w:eastAsia="Times New Roman" w:cs="Arial"/>
                <w:b/>
                <w:bCs/>
                <w:sz w:val="18"/>
                <w:szCs w:val="18"/>
                <w:lang w:eastAsia="hr-HR"/>
              </w:rPr>
              <w:t>besplatni prijevoz</w:t>
            </w:r>
            <w:r w:rsidRPr="002C66E1">
              <w:rPr>
                <w:rFonts w:eastAsia="Times New Roman" w:cs="Arial"/>
                <w:bCs/>
                <w:sz w:val="18"/>
                <w:szCs w:val="18"/>
                <w:lang w:eastAsia="hr-HR"/>
              </w:rPr>
              <w:t>.</w:t>
            </w:r>
          </w:p>
          <w:p w14:paraId="369C07A6" w14:textId="77777777" w:rsidR="00AA7BD7" w:rsidRPr="002C66E1" w:rsidRDefault="005B38C7" w:rsidP="002C66E1">
            <w:pPr>
              <w:tabs>
                <w:tab w:val="left" w:pos="5177"/>
              </w:tabs>
              <w:spacing w:before="20" w:after="20"/>
              <w:rPr>
                <w:rFonts w:eastAsia="Times New Roman" w:cs="Arial"/>
                <w:bCs/>
                <w:sz w:val="18"/>
                <w:szCs w:val="18"/>
                <w:lang w:eastAsia="hr-HR"/>
              </w:rPr>
            </w:pPr>
            <w:r>
              <w:rPr>
                <w:sz w:val="18"/>
                <w:szCs w:val="18"/>
              </w:rPr>
              <w:t>B</w:t>
            </w:r>
            <w:r w:rsidR="002C66E1" w:rsidRPr="002C66E1">
              <w:rPr>
                <w:sz w:val="18"/>
                <w:szCs w:val="18"/>
              </w:rPr>
              <w:t>roj vožnji NEOGRANIČENO.</w:t>
            </w:r>
          </w:p>
        </w:tc>
      </w:tr>
      <w:tr w:rsidR="00AA7BD7" w:rsidRPr="001043E2" w14:paraId="149621CE" w14:textId="77777777" w:rsidTr="00AA7BD7">
        <w:tc>
          <w:tcPr>
            <w:tcW w:w="680" w:type="dxa"/>
            <w:vAlign w:val="center"/>
          </w:tcPr>
          <w:p w14:paraId="58FBD18C" w14:textId="77777777" w:rsidR="00AA7BD7" w:rsidRPr="005B38C7" w:rsidRDefault="00AA7BD7" w:rsidP="00AA7BD7">
            <w:pPr>
              <w:spacing w:before="20" w:after="20"/>
              <w:rPr>
                <w:rFonts w:cstheme="minorHAnsi"/>
                <w:sz w:val="18"/>
                <w:szCs w:val="18"/>
              </w:rPr>
            </w:pPr>
            <w:r w:rsidRPr="005B38C7">
              <w:rPr>
                <w:sz w:val="18"/>
                <w:szCs w:val="18"/>
              </w:rPr>
              <w:t>22B</w:t>
            </w:r>
          </w:p>
        </w:tc>
        <w:tc>
          <w:tcPr>
            <w:tcW w:w="8449" w:type="dxa"/>
          </w:tcPr>
          <w:p w14:paraId="4FA2D1E2" w14:textId="77777777" w:rsidR="00AA7BD7" w:rsidRPr="002C66E1" w:rsidRDefault="00AA7BD7" w:rsidP="00AA0DF4">
            <w:pPr>
              <w:tabs>
                <w:tab w:val="left" w:pos="5177"/>
              </w:tabs>
              <w:spacing w:before="20" w:after="20"/>
              <w:rPr>
                <w:rFonts w:eastAsia="Times New Roman" w:cs="Arial"/>
                <w:bCs/>
                <w:sz w:val="18"/>
                <w:szCs w:val="18"/>
                <w:lang w:eastAsia="hr-HR"/>
              </w:rPr>
            </w:pPr>
            <w:r w:rsidRPr="002C66E1">
              <w:rPr>
                <w:rFonts w:eastAsia="Times New Roman" w:cs="Arial"/>
                <w:bCs/>
                <w:sz w:val="18"/>
                <w:szCs w:val="18"/>
                <w:lang w:eastAsia="hr-HR"/>
              </w:rPr>
              <w:t xml:space="preserve">Službena vozila javnih zdravstvenih službi pri obavljanju sanitetskih prijevoza bolesnika sa otoka na kopno i obrnuto i službena vozila policije pri obavljanju dužnosti na otocima imaju pravo na </w:t>
            </w:r>
            <w:r w:rsidRPr="005B38C7">
              <w:rPr>
                <w:rFonts w:eastAsia="Times New Roman" w:cs="Arial"/>
                <w:b/>
                <w:bCs/>
                <w:sz w:val="18"/>
                <w:szCs w:val="18"/>
                <w:lang w:eastAsia="hr-HR"/>
              </w:rPr>
              <w:t>besplatni prijevoz</w:t>
            </w:r>
            <w:r w:rsidRPr="002C66E1">
              <w:rPr>
                <w:rFonts w:eastAsia="Times New Roman" w:cs="Arial"/>
                <w:bCs/>
                <w:sz w:val="18"/>
                <w:szCs w:val="18"/>
                <w:lang w:eastAsia="hr-HR"/>
              </w:rPr>
              <w:t xml:space="preserve"> na svim </w:t>
            </w:r>
            <w:r w:rsidR="005B38C7">
              <w:rPr>
                <w:rFonts w:eastAsia="Times New Roman" w:cs="Arial"/>
                <w:bCs/>
                <w:sz w:val="18"/>
                <w:szCs w:val="18"/>
                <w:lang w:eastAsia="hr-HR"/>
              </w:rPr>
              <w:t>trajektnim linijama</w:t>
            </w:r>
            <w:r w:rsidRPr="002C66E1">
              <w:rPr>
                <w:rFonts w:eastAsia="Times New Roman" w:cs="Arial"/>
                <w:bCs/>
                <w:sz w:val="18"/>
                <w:szCs w:val="18"/>
                <w:lang w:eastAsia="hr-HR"/>
              </w:rPr>
              <w:t>.</w:t>
            </w:r>
          </w:p>
          <w:p w14:paraId="345AA5C4" w14:textId="77777777" w:rsidR="00AA7BD7" w:rsidRPr="002C66E1" w:rsidRDefault="005B38C7" w:rsidP="00AA0DF4">
            <w:pPr>
              <w:tabs>
                <w:tab w:val="left" w:pos="5177"/>
              </w:tabs>
              <w:spacing w:before="20" w:after="20"/>
              <w:rPr>
                <w:rFonts w:eastAsia="Times New Roman" w:cs="Arial"/>
                <w:bCs/>
                <w:sz w:val="18"/>
                <w:szCs w:val="18"/>
                <w:lang w:eastAsia="hr-HR"/>
              </w:rPr>
            </w:pPr>
            <w:r>
              <w:rPr>
                <w:sz w:val="18"/>
                <w:szCs w:val="18"/>
              </w:rPr>
              <w:t>B</w:t>
            </w:r>
            <w:r w:rsidR="002C66E1" w:rsidRPr="002C66E1">
              <w:rPr>
                <w:sz w:val="18"/>
                <w:szCs w:val="18"/>
              </w:rPr>
              <w:t>roj vožnji NEOGRANIČ</w:t>
            </w:r>
            <w:r>
              <w:rPr>
                <w:sz w:val="18"/>
                <w:szCs w:val="18"/>
              </w:rPr>
              <w:t>EN</w:t>
            </w:r>
            <w:r w:rsidR="002C66E1" w:rsidRPr="002C66E1">
              <w:rPr>
                <w:sz w:val="18"/>
                <w:szCs w:val="18"/>
              </w:rPr>
              <w:t>.</w:t>
            </w:r>
          </w:p>
        </w:tc>
      </w:tr>
      <w:tr w:rsidR="003D1EE7" w:rsidRPr="001043E2" w14:paraId="4F9A8417" w14:textId="77777777" w:rsidTr="00AA7BD7">
        <w:tc>
          <w:tcPr>
            <w:tcW w:w="680" w:type="dxa"/>
            <w:vAlign w:val="center"/>
          </w:tcPr>
          <w:p w14:paraId="5E9B87E4" w14:textId="77777777" w:rsidR="003D1EE7" w:rsidRPr="005B38C7" w:rsidRDefault="003D1EE7" w:rsidP="00AA7BD7">
            <w:pPr>
              <w:spacing w:before="20" w:after="20"/>
              <w:rPr>
                <w:sz w:val="18"/>
                <w:szCs w:val="18"/>
              </w:rPr>
            </w:pPr>
            <w:r>
              <w:rPr>
                <w:sz w:val="18"/>
                <w:szCs w:val="18"/>
              </w:rPr>
              <w:t>23P</w:t>
            </w:r>
          </w:p>
        </w:tc>
        <w:tc>
          <w:tcPr>
            <w:tcW w:w="8449" w:type="dxa"/>
          </w:tcPr>
          <w:p w14:paraId="0FB92E8A" w14:textId="77777777" w:rsidR="003D1EE7" w:rsidRDefault="003D1EE7" w:rsidP="00AA0DF4">
            <w:pPr>
              <w:tabs>
                <w:tab w:val="left" w:pos="5177"/>
              </w:tabs>
              <w:spacing w:before="20" w:after="20"/>
              <w:rPr>
                <w:rFonts w:eastAsia="Times New Roman" w:cs="Arial"/>
                <w:bCs/>
                <w:sz w:val="18"/>
                <w:szCs w:val="18"/>
                <w:lang w:eastAsia="hr-HR"/>
              </w:rPr>
            </w:pPr>
            <w:r w:rsidRPr="00D82F4D">
              <w:rPr>
                <w:rFonts w:eastAsia="Times New Roman" w:cs="Arial"/>
                <w:color w:val="262626" w:themeColor="text1" w:themeTint="D9"/>
                <w:sz w:val="18"/>
                <w:szCs w:val="18"/>
                <w:lang w:eastAsia="hr-HR"/>
              </w:rPr>
              <w:t>Djelatnici javnih službi</w:t>
            </w:r>
            <w:r>
              <w:rPr>
                <w:rFonts w:eastAsia="Times New Roman" w:cs="Arial"/>
                <w:bCs/>
                <w:sz w:val="18"/>
                <w:szCs w:val="18"/>
                <w:lang w:eastAsia="hr-HR"/>
              </w:rPr>
              <w:t xml:space="preserve"> sa iskaznicama kategorija 17P i 19P </w:t>
            </w:r>
            <w:r w:rsidR="00240982">
              <w:rPr>
                <w:rFonts w:eastAsia="Times New Roman" w:cs="Arial"/>
                <w:bCs/>
                <w:sz w:val="18"/>
                <w:szCs w:val="18"/>
                <w:lang w:eastAsia="hr-HR"/>
              </w:rPr>
              <w:t xml:space="preserve"> </w:t>
            </w:r>
            <w:r>
              <w:rPr>
                <w:rFonts w:eastAsia="Times New Roman" w:cs="Arial"/>
                <w:bCs/>
                <w:sz w:val="18"/>
                <w:szCs w:val="18"/>
                <w:lang w:eastAsia="hr-HR"/>
              </w:rPr>
              <w:t xml:space="preserve">koje se privremeno bilježe na virtualne iskaznice imaju </w:t>
            </w:r>
            <w:r w:rsidRPr="00240982">
              <w:rPr>
                <w:rFonts w:eastAsia="Times New Roman" w:cs="Arial"/>
                <w:b/>
                <w:bCs/>
                <w:sz w:val="18"/>
                <w:szCs w:val="18"/>
                <w:lang w:eastAsia="hr-HR"/>
              </w:rPr>
              <w:t xml:space="preserve">pravo na prijevoz sa popustom </w:t>
            </w:r>
          </w:p>
          <w:p w14:paraId="4E3B2F83" w14:textId="77777777" w:rsidR="003D1EE7" w:rsidRPr="002C66E1" w:rsidRDefault="003D1EE7" w:rsidP="003D1EE7">
            <w:pPr>
              <w:tabs>
                <w:tab w:val="left" w:pos="5177"/>
              </w:tabs>
              <w:spacing w:before="20" w:after="20"/>
              <w:rPr>
                <w:rFonts w:eastAsia="Times New Roman" w:cs="Arial"/>
                <w:bCs/>
                <w:sz w:val="18"/>
                <w:szCs w:val="18"/>
                <w:lang w:eastAsia="hr-HR"/>
              </w:rPr>
            </w:pPr>
            <w:r>
              <w:rPr>
                <w:rFonts w:eastAsia="Times New Roman" w:cs="Arial"/>
                <w:color w:val="262626" w:themeColor="text1" w:themeTint="D9"/>
                <w:sz w:val="18"/>
                <w:szCs w:val="18"/>
                <w:lang w:eastAsia="hr-HR"/>
              </w:rPr>
              <w:t xml:space="preserve">Broj vožnji </w:t>
            </w:r>
            <w:r w:rsidRPr="002C66E1">
              <w:rPr>
                <w:rFonts w:eastAsia="Times New Roman" w:cs="Arial"/>
                <w:color w:val="262626" w:themeColor="text1" w:themeTint="D9"/>
                <w:sz w:val="18"/>
                <w:szCs w:val="18"/>
                <w:lang w:eastAsia="hr-HR"/>
              </w:rPr>
              <w:t>NEOGRANIČEN</w:t>
            </w:r>
            <w:r>
              <w:rPr>
                <w:rFonts w:eastAsia="Times New Roman" w:cs="Arial"/>
                <w:color w:val="262626" w:themeColor="text1" w:themeTint="D9"/>
                <w:sz w:val="18"/>
                <w:szCs w:val="18"/>
                <w:lang w:eastAsia="hr-HR"/>
              </w:rPr>
              <w:t>.</w:t>
            </w:r>
          </w:p>
        </w:tc>
      </w:tr>
      <w:tr w:rsidR="00240982" w:rsidRPr="001043E2" w14:paraId="0EDF9F75" w14:textId="77777777" w:rsidTr="00AA7BD7">
        <w:tc>
          <w:tcPr>
            <w:tcW w:w="680" w:type="dxa"/>
            <w:vAlign w:val="center"/>
          </w:tcPr>
          <w:p w14:paraId="75CA357A" w14:textId="77777777" w:rsidR="00240982" w:rsidRPr="005B38C7" w:rsidRDefault="00A001BD" w:rsidP="005571C6">
            <w:pPr>
              <w:spacing w:before="20" w:after="20"/>
              <w:rPr>
                <w:sz w:val="18"/>
                <w:szCs w:val="18"/>
              </w:rPr>
            </w:pPr>
            <w:r>
              <w:rPr>
                <w:sz w:val="18"/>
                <w:szCs w:val="18"/>
              </w:rPr>
              <w:t>24</w:t>
            </w:r>
            <w:r w:rsidR="00240982">
              <w:rPr>
                <w:sz w:val="18"/>
                <w:szCs w:val="18"/>
              </w:rPr>
              <w:t>P</w:t>
            </w:r>
          </w:p>
        </w:tc>
        <w:tc>
          <w:tcPr>
            <w:tcW w:w="8449" w:type="dxa"/>
          </w:tcPr>
          <w:p w14:paraId="69728254" w14:textId="77777777" w:rsidR="00240982" w:rsidRDefault="00240982" w:rsidP="005571C6">
            <w:pPr>
              <w:tabs>
                <w:tab w:val="left" w:pos="5177"/>
              </w:tabs>
              <w:spacing w:before="20" w:after="20"/>
              <w:rPr>
                <w:rFonts w:eastAsia="Times New Roman" w:cs="Arial"/>
                <w:bCs/>
                <w:sz w:val="18"/>
                <w:szCs w:val="18"/>
                <w:lang w:eastAsia="hr-HR"/>
              </w:rPr>
            </w:pPr>
            <w:r>
              <w:rPr>
                <w:rFonts w:eastAsia="Times New Roman" w:cs="Arial"/>
                <w:color w:val="262626" w:themeColor="text1" w:themeTint="D9"/>
                <w:sz w:val="18"/>
                <w:szCs w:val="18"/>
                <w:lang w:eastAsia="hr-HR"/>
              </w:rPr>
              <w:t>Vozila</w:t>
            </w:r>
            <w:r w:rsidRPr="00D82F4D">
              <w:rPr>
                <w:rFonts w:eastAsia="Times New Roman" w:cs="Arial"/>
                <w:color w:val="262626" w:themeColor="text1" w:themeTint="D9"/>
                <w:sz w:val="18"/>
                <w:szCs w:val="18"/>
                <w:lang w:eastAsia="hr-HR"/>
              </w:rPr>
              <w:t xml:space="preserve"> javnih službi</w:t>
            </w:r>
            <w:r>
              <w:rPr>
                <w:rFonts w:eastAsia="Times New Roman" w:cs="Arial"/>
                <w:bCs/>
                <w:sz w:val="18"/>
                <w:szCs w:val="18"/>
                <w:lang w:eastAsia="hr-HR"/>
              </w:rPr>
              <w:t xml:space="preserve"> sa iskaznicama kategorija 18P i 20P  koje se privremeno bilježe na virtualne iskaznice imaju </w:t>
            </w:r>
            <w:r w:rsidRPr="00240982">
              <w:rPr>
                <w:rFonts w:eastAsia="Times New Roman" w:cs="Arial"/>
                <w:b/>
                <w:bCs/>
                <w:sz w:val="18"/>
                <w:szCs w:val="18"/>
                <w:lang w:eastAsia="hr-HR"/>
              </w:rPr>
              <w:t xml:space="preserve">pravo na prijevoz sa popustom </w:t>
            </w:r>
          </w:p>
          <w:p w14:paraId="68FEB7D7" w14:textId="77777777" w:rsidR="00240982" w:rsidRPr="002C66E1" w:rsidRDefault="00240982" w:rsidP="005571C6">
            <w:pPr>
              <w:tabs>
                <w:tab w:val="left" w:pos="5177"/>
              </w:tabs>
              <w:spacing w:before="20" w:after="20"/>
              <w:rPr>
                <w:rFonts w:eastAsia="Times New Roman" w:cs="Arial"/>
                <w:bCs/>
                <w:sz w:val="18"/>
                <w:szCs w:val="18"/>
                <w:lang w:eastAsia="hr-HR"/>
              </w:rPr>
            </w:pPr>
            <w:r>
              <w:rPr>
                <w:rFonts w:eastAsia="Times New Roman" w:cs="Arial"/>
                <w:color w:val="262626" w:themeColor="text1" w:themeTint="D9"/>
                <w:sz w:val="18"/>
                <w:szCs w:val="18"/>
                <w:lang w:eastAsia="hr-HR"/>
              </w:rPr>
              <w:t xml:space="preserve">Broj vožnji </w:t>
            </w:r>
            <w:r w:rsidRPr="002C66E1">
              <w:rPr>
                <w:rFonts w:eastAsia="Times New Roman" w:cs="Arial"/>
                <w:color w:val="262626" w:themeColor="text1" w:themeTint="D9"/>
                <w:sz w:val="18"/>
                <w:szCs w:val="18"/>
                <w:lang w:eastAsia="hr-HR"/>
              </w:rPr>
              <w:t>NEOGRANIČEN</w:t>
            </w:r>
            <w:r>
              <w:rPr>
                <w:rFonts w:eastAsia="Times New Roman" w:cs="Arial"/>
                <w:color w:val="262626" w:themeColor="text1" w:themeTint="D9"/>
                <w:sz w:val="18"/>
                <w:szCs w:val="18"/>
                <w:lang w:eastAsia="hr-HR"/>
              </w:rPr>
              <w:t>.</w:t>
            </w:r>
          </w:p>
        </w:tc>
      </w:tr>
      <w:tr w:rsidR="00F726A1" w:rsidRPr="001043E2" w14:paraId="185C774E" w14:textId="77777777" w:rsidTr="00AA7BD7">
        <w:tc>
          <w:tcPr>
            <w:tcW w:w="680" w:type="dxa"/>
            <w:vAlign w:val="center"/>
          </w:tcPr>
          <w:p w14:paraId="0F0765E6" w14:textId="3F6029FE" w:rsidR="00F726A1" w:rsidRDefault="00691E02" w:rsidP="005571C6">
            <w:pPr>
              <w:spacing w:before="20" w:after="20"/>
              <w:rPr>
                <w:sz w:val="18"/>
                <w:szCs w:val="18"/>
              </w:rPr>
            </w:pPr>
            <w:r>
              <w:rPr>
                <w:sz w:val="18"/>
                <w:szCs w:val="18"/>
              </w:rPr>
              <w:t>25P</w:t>
            </w:r>
          </w:p>
        </w:tc>
        <w:tc>
          <w:tcPr>
            <w:tcW w:w="8449" w:type="dxa"/>
          </w:tcPr>
          <w:p w14:paraId="29DCD823" w14:textId="2A8F5070" w:rsidR="00F726A1" w:rsidRDefault="00691E02" w:rsidP="005571C6">
            <w:pPr>
              <w:tabs>
                <w:tab w:val="left" w:pos="5177"/>
              </w:tabs>
              <w:spacing w:before="20" w:after="20"/>
              <w:rPr>
                <w:rFonts w:eastAsia="Times New Roman" w:cs="Arial"/>
                <w:color w:val="262626" w:themeColor="text1" w:themeTint="D9"/>
                <w:sz w:val="18"/>
                <w:szCs w:val="18"/>
                <w:lang w:eastAsia="hr-HR"/>
              </w:rPr>
            </w:pPr>
            <w:r>
              <w:rPr>
                <w:rFonts w:eastAsia="Times New Roman" w:cs="Arial"/>
                <w:color w:val="262626" w:themeColor="text1" w:themeTint="D9"/>
                <w:sz w:val="18"/>
                <w:szCs w:val="18"/>
                <w:lang w:eastAsia="hr-HR"/>
              </w:rPr>
              <w:t>Bicikli otočana</w:t>
            </w:r>
            <w:r w:rsidR="00FD4B46">
              <w:rPr>
                <w:rFonts w:eastAsia="Times New Roman" w:cs="Arial"/>
                <w:color w:val="262626" w:themeColor="text1" w:themeTint="D9"/>
                <w:sz w:val="18"/>
                <w:szCs w:val="18"/>
                <w:lang w:eastAsia="hr-HR"/>
              </w:rPr>
              <w:t xml:space="preserve"> </w:t>
            </w:r>
            <w:r w:rsidR="00FD4B46" w:rsidRPr="005B38C7">
              <w:rPr>
                <w:rFonts w:eastAsia="Times New Roman" w:cs="Arial"/>
                <w:b/>
                <w:bCs/>
                <w:sz w:val="18"/>
                <w:szCs w:val="18"/>
                <w:lang w:eastAsia="hr-HR"/>
              </w:rPr>
              <w:t>prijevoz s popustom</w:t>
            </w:r>
            <w:r w:rsidR="00721B13">
              <w:rPr>
                <w:rFonts w:eastAsia="Times New Roman" w:cs="Arial"/>
                <w:b/>
                <w:bCs/>
                <w:sz w:val="18"/>
                <w:szCs w:val="18"/>
                <w:lang w:eastAsia="hr-HR"/>
              </w:rPr>
              <w:t>.</w:t>
            </w:r>
          </w:p>
        </w:tc>
      </w:tr>
      <w:tr w:rsidR="00F726A1" w:rsidRPr="001043E2" w14:paraId="651BFCFE" w14:textId="77777777" w:rsidTr="00AA7BD7">
        <w:tc>
          <w:tcPr>
            <w:tcW w:w="680" w:type="dxa"/>
            <w:vAlign w:val="center"/>
          </w:tcPr>
          <w:p w14:paraId="167F6A0B" w14:textId="53D8ED2D" w:rsidR="00F726A1" w:rsidRDefault="00691E02" w:rsidP="005571C6">
            <w:pPr>
              <w:spacing w:before="20" w:after="20"/>
              <w:rPr>
                <w:sz w:val="18"/>
                <w:szCs w:val="18"/>
              </w:rPr>
            </w:pPr>
            <w:r>
              <w:rPr>
                <w:sz w:val="18"/>
                <w:szCs w:val="18"/>
              </w:rPr>
              <w:t>26B</w:t>
            </w:r>
          </w:p>
        </w:tc>
        <w:tc>
          <w:tcPr>
            <w:tcW w:w="8449" w:type="dxa"/>
          </w:tcPr>
          <w:p w14:paraId="3113F147" w14:textId="570D8F62" w:rsidR="00F726A1" w:rsidRPr="00691E02" w:rsidRDefault="00691E02" w:rsidP="005571C6">
            <w:pPr>
              <w:tabs>
                <w:tab w:val="left" w:pos="5177"/>
              </w:tabs>
              <w:spacing w:before="20" w:after="20"/>
              <w:rPr>
                <w:rFonts w:eastAsia="Times New Roman" w:cs="Arial"/>
                <w:color w:val="262626" w:themeColor="text1" w:themeTint="D9"/>
                <w:sz w:val="18"/>
                <w:szCs w:val="18"/>
                <w:lang w:eastAsia="hr-HR"/>
              </w:rPr>
            </w:pPr>
            <w:r w:rsidRPr="00691E02">
              <w:rPr>
                <w:sz w:val="18"/>
                <w:szCs w:val="18"/>
              </w:rPr>
              <w:t>Vozila u vlasništvu osoba s invaliditetom</w:t>
            </w:r>
            <w:r w:rsidR="00271E22">
              <w:rPr>
                <w:sz w:val="18"/>
                <w:szCs w:val="18"/>
              </w:rPr>
              <w:t xml:space="preserve"> </w:t>
            </w:r>
            <w:r w:rsidR="00271E22" w:rsidRPr="005B38C7">
              <w:rPr>
                <w:rFonts w:eastAsia="Times New Roman" w:cs="Arial"/>
                <w:b/>
                <w:bCs/>
                <w:sz w:val="18"/>
                <w:szCs w:val="18"/>
                <w:lang w:eastAsia="hr-HR"/>
              </w:rPr>
              <w:t>besplatni prijevoz</w:t>
            </w:r>
            <w:r w:rsidR="00721B13">
              <w:rPr>
                <w:rFonts w:eastAsia="Times New Roman" w:cs="Arial"/>
                <w:b/>
                <w:bCs/>
                <w:sz w:val="18"/>
                <w:szCs w:val="18"/>
                <w:lang w:eastAsia="hr-HR"/>
              </w:rPr>
              <w:t>.</w:t>
            </w:r>
          </w:p>
        </w:tc>
      </w:tr>
    </w:tbl>
    <w:p w14:paraId="33F4F1A5" w14:textId="77777777" w:rsidR="0094798D" w:rsidRDefault="0094798D" w:rsidP="00414A2C">
      <w:pPr>
        <w:pStyle w:val="NormalWeb"/>
        <w:spacing w:before="60" w:beforeAutospacing="0" w:after="0" w:afterAutospacing="0"/>
        <w:rPr>
          <w:rFonts w:asciiTheme="minorHAnsi" w:hAnsiTheme="minorHAnsi" w:cstheme="minorHAnsi"/>
          <w:bCs/>
          <w:sz w:val="18"/>
          <w:szCs w:val="18"/>
        </w:rPr>
      </w:pPr>
      <w:r>
        <w:rPr>
          <w:rFonts w:asciiTheme="minorHAnsi" w:hAnsiTheme="minorHAnsi" w:cstheme="minorHAnsi"/>
          <w:bCs/>
          <w:sz w:val="18"/>
          <w:szCs w:val="18"/>
        </w:rPr>
        <w:t>Napomene:</w:t>
      </w:r>
    </w:p>
    <w:p w14:paraId="56E70BE0" w14:textId="77777777" w:rsidR="00414A2C" w:rsidRDefault="005B38C7" w:rsidP="004F45EE">
      <w:pPr>
        <w:pStyle w:val="NormalWeb"/>
        <w:numPr>
          <w:ilvl w:val="0"/>
          <w:numId w:val="7"/>
        </w:numPr>
        <w:spacing w:before="60" w:beforeAutospacing="0" w:after="0" w:afterAutospacing="0"/>
        <w:rPr>
          <w:rFonts w:asciiTheme="minorHAnsi" w:hAnsiTheme="minorHAnsi" w:cstheme="minorHAnsi"/>
          <w:bCs/>
          <w:sz w:val="18"/>
          <w:szCs w:val="18"/>
        </w:rPr>
      </w:pPr>
      <w:r>
        <w:rPr>
          <w:rFonts w:asciiTheme="minorHAnsi" w:hAnsiTheme="minorHAnsi" w:cstheme="minorHAnsi"/>
          <w:bCs/>
          <w:sz w:val="18"/>
          <w:szCs w:val="18"/>
        </w:rPr>
        <w:t>Velika s</w:t>
      </w:r>
      <w:r w:rsidR="00DF2A68">
        <w:rPr>
          <w:rFonts w:asciiTheme="minorHAnsi" w:hAnsiTheme="minorHAnsi" w:cstheme="minorHAnsi"/>
          <w:bCs/>
          <w:sz w:val="18"/>
          <w:szCs w:val="18"/>
        </w:rPr>
        <w:t xml:space="preserve">lova u oznaci prava na PP imaju sljedeće značenje: </w:t>
      </w:r>
      <w:r w:rsidR="00DF2A68" w:rsidRPr="002F3EF9">
        <w:rPr>
          <w:rFonts w:asciiTheme="minorHAnsi" w:hAnsiTheme="minorHAnsi" w:cstheme="minorHAnsi"/>
          <w:b/>
          <w:bCs/>
          <w:sz w:val="18"/>
          <w:szCs w:val="18"/>
        </w:rPr>
        <w:t>P</w:t>
      </w:r>
      <w:r w:rsidR="00DF2A68">
        <w:rPr>
          <w:rFonts w:asciiTheme="minorHAnsi" w:hAnsiTheme="minorHAnsi" w:cstheme="minorHAnsi"/>
          <w:bCs/>
          <w:sz w:val="18"/>
          <w:szCs w:val="18"/>
        </w:rPr>
        <w:t xml:space="preserve">opust, </w:t>
      </w:r>
      <w:r w:rsidR="00DF2A68" w:rsidRPr="002F3EF9">
        <w:rPr>
          <w:rFonts w:asciiTheme="minorHAnsi" w:hAnsiTheme="minorHAnsi" w:cstheme="minorHAnsi"/>
          <w:b/>
          <w:bCs/>
          <w:sz w:val="18"/>
          <w:szCs w:val="18"/>
        </w:rPr>
        <w:t>B</w:t>
      </w:r>
      <w:r w:rsidR="00DF2A68">
        <w:rPr>
          <w:rFonts w:asciiTheme="minorHAnsi" w:hAnsiTheme="minorHAnsi" w:cstheme="minorHAnsi"/>
          <w:bCs/>
          <w:sz w:val="18"/>
          <w:szCs w:val="18"/>
        </w:rPr>
        <w:t xml:space="preserve">esplatno i </w:t>
      </w:r>
      <w:r w:rsidR="00DF2A68" w:rsidRPr="002F3EF9">
        <w:rPr>
          <w:rFonts w:asciiTheme="minorHAnsi" w:hAnsiTheme="minorHAnsi" w:cstheme="minorHAnsi"/>
          <w:b/>
          <w:bCs/>
          <w:sz w:val="18"/>
          <w:szCs w:val="18"/>
        </w:rPr>
        <w:t>K</w:t>
      </w:r>
      <w:r w:rsidR="00DF2A68">
        <w:rPr>
          <w:rFonts w:asciiTheme="minorHAnsi" w:hAnsiTheme="minorHAnsi" w:cstheme="minorHAnsi"/>
          <w:bCs/>
          <w:sz w:val="18"/>
          <w:szCs w:val="18"/>
        </w:rPr>
        <w:t>ombinirano.</w:t>
      </w:r>
    </w:p>
    <w:p w14:paraId="62FB8A69" w14:textId="002155DB" w:rsidR="00453311" w:rsidRDefault="00453311">
      <w:pPr>
        <w:rPr>
          <w:rFonts w:asciiTheme="majorHAnsi" w:eastAsia="Arial Unicode MS" w:hAnsiTheme="majorHAnsi" w:cs="Arial"/>
          <w:b/>
          <w:bCs/>
          <w:iCs/>
          <w:color w:val="0070C0"/>
          <w:sz w:val="24"/>
          <w:szCs w:val="28"/>
          <w:lang w:eastAsia="hr-HR"/>
        </w:rPr>
      </w:pPr>
    </w:p>
    <w:p w14:paraId="66F9B715" w14:textId="77777777" w:rsidR="00CE6F9C" w:rsidRPr="004D3D6D" w:rsidRDefault="00CE6F9C" w:rsidP="00804953">
      <w:pPr>
        <w:pStyle w:val="Heading2"/>
      </w:pPr>
      <w:bookmarkStart w:id="11" w:name="_Toc118707038"/>
      <w:r>
        <w:lastRenderedPageBreak/>
        <w:t>Virtualne iskaznice</w:t>
      </w:r>
      <w:bookmarkEnd w:id="11"/>
    </w:p>
    <w:p w14:paraId="14F191C6" w14:textId="77777777" w:rsidR="000D100E" w:rsidRDefault="000D100E" w:rsidP="00CE6F9C">
      <w:pPr>
        <w:pStyle w:val="NormalWeb"/>
        <w:spacing w:before="60" w:beforeAutospacing="0" w:after="0" w:afterAutospacing="0"/>
        <w:rPr>
          <w:rFonts w:asciiTheme="minorHAnsi" w:eastAsiaTheme="minorHAnsi" w:hAnsiTheme="minorHAnsi" w:cstheme="minorHAnsi"/>
          <w:sz w:val="22"/>
          <w:szCs w:val="22"/>
          <w:lang w:eastAsia="en-US"/>
        </w:rPr>
      </w:pPr>
      <w:r>
        <w:rPr>
          <w:rFonts w:asciiTheme="minorHAnsi" w:eastAsiaTheme="minorHAnsi" w:hAnsiTheme="minorHAnsi" w:cstheme="minorHAnsi"/>
          <w:sz w:val="22"/>
          <w:szCs w:val="22"/>
          <w:lang w:eastAsia="en-US"/>
        </w:rPr>
        <w:t xml:space="preserve">Ovisno o uvjetima ostvarivanja prava na povlašteni prijevoz, način ostvarivanja prava za određene korisnike </w:t>
      </w:r>
      <w:r w:rsidR="00F30E61">
        <w:rPr>
          <w:rFonts w:asciiTheme="minorHAnsi" w:eastAsiaTheme="minorHAnsi" w:hAnsiTheme="minorHAnsi" w:cstheme="minorHAnsi"/>
          <w:sz w:val="22"/>
          <w:szCs w:val="22"/>
          <w:lang w:eastAsia="en-US"/>
        </w:rPr>
        <w:t>može biti i</w:t>
      </w:r>
      <w:r>
        <w:rPr>
          <w:rFonts w:asciiTheme="minorHAnsi" w:eastAsiaTheme="minorHAnsi" w:hAnsiTheme="minorHAnsi" w:cstheme="minorHAnsi"/>
          <w:sz w:val="22"/>
          <w:szCs w:val="22"/>
          <w:lang w:eastAsia="en-US"/>
        </w:rPr>
        <w:t xml:space="preserve"> putem</w:t>
      </w:r>
      <w:r w:rsidRPr="000D100E">
        <w:rPr>
          <w:rFonts w:asciiTheme="minorHAnsi" w:eastAsiaTheme="minorHAnsi" w:hAnsiTheme="minorHAnsi" w:cstheme="minorHAnsi"/>
          <w:sz w:val="22"/>
          <w:szCs w:val="22"/>
          <w:lang w:eastAsia="en-US"/>
        </w:rPr>
        <w:t xml:space="preserve"> </w:t>
      </w:r>
      <w:r>
        <w:rPr>
          <w:rFonts w:asciiTheme="minorHAnsi" w:eastAsiaTheme="minorHAnsi" w:hAnsiTheme="minorHAnsi" w:cstheme="minorHAnsi"/>
          <w:sz w:val="22"/>
          <w:szCs w:val="22"/>
          <w:lang w:eastAsia="en-US"/>
        </w:rPr>
        <w:t xml:space="preserve">tzv. </w:t>
      </w:r>
      <w:r w:rsidR="00F30E61">
        <w:rPr>
          <w:rFonts w:asciiTheme="minorHAnsi" w:eastAsiaTheme="minorHAnsi" w:hAnsiTheme="minorHAnsi" w:cstheme="minorHAnsi"/>
          <w:sz w:val="22"/>
          <w:szCs w:val="22"/>
          <w:lang w:eastAsia="en-US"/>
        </w:rPr>
        <w:t>virtualnih iskaznica</w:t>
      </w:r>
      <w:r>
        <w:rPr>
          <w:rFonts w:asciiTheme="minorHAnsi" w:eastAsiaTheme="minorHAnsi" w:hAnsiTheme="minorHAnsi" w:cstheme="minorHAnsi"/>
          <w:sz w:val="22"/>
          <w:szCs w:val="22"/>
          <w:lang w:eastAsia="en-US"/>
        </w:rPr>
        <w:t>.</w:t>
      </w:r>
    </w:p>
    <w:p w14:paraId="1272170C" w14:textId="77777777" w:rsidR="000E45CC" w:rsidRDefault="00351CD7" w:rsidP="00CE6F9C">
      <w:pPr>
        <w:pStyle w:val="NormalWeb"/>
        <w:spacing w:before="60" w:beforeAutospacing="0" w:after="0" w:afterAutospacing="0"/>
        <w:rPr>
          <w:rFonts w:asciiTheme="minorHAnsi" w:eastAsiaTheme="minorHAnsi" w:hAnsiTheme="minorHAnsi" w:cstheme="minorHAnsi"/>
          <w:sz w:val="22"/>
          <w:szCs w:val="22"/>
          <w:lang w:eastAsia="en-US"/>
        </w:rPr>
      </w:pPr>
      <w:r>
        <w:rPr>
          <w:rFonts w:asciiTheme="minorHAnsi" w:eastAsiaTheme="minorHAnsi" w:hAnsiTheme="minorHAnsi" w:cstheme="minorHAnsi"/>
          <w:sz w:val="22"/>
          <w:szCs w:val="22"/>
          <w:lang w:eastAsia="en-US"/>
        </w:rPr>
        <w:t xml:space="preserve">Virtualne </w:t>
      </w:r>
      <w:r w:rsidR="00CE6F9C">
        <w:rPr>
          <w:rFonts w:asciiTheme="minorHAnsi" w:eastAsiaTheme="minorHAnsi" w:hAnsiTheme="minorHAnsi" w:cstheme="minorHAnsi"/>
          <w:sz w:val="22"/>
          <w:szCs w:val="22"/>
          <w:lang w:eastAsia="en-US"/>
        </w:rPr>
        <w:t>iskaznice postoje u SEOP sustavu i imaju svoj broj</w:t>
      </w:r>
      <w:r w:rsidR="00850414">
        <w:rPr>
          <w:rFonts w:asciiTheme="minorHAnsi" w:eastAsiaTheme="minorHAnsi" w:hAnsiTheme="minorHAnsi" w:cstheme="minorHAnsi"/>
          <w:sz w:val="22"/>
          <w:szCs w:val="22"/>
          <w:lang w:eastAsia="en-US"/>
        </w:rPr>
        <w:t xml:space="preserve"> i</w:t>
      </w:r>
      <w:r w:rsidR="00CE6F9C">
        <w:rPr>
          <w:rFonts w:asciiTheme="minorHAnsi" w:eastAsiaTheme="minorHAnsi" w:hAnsiTheme="minorHAnsi" w:cstheme="minorHAnsi"/>
          <w:sz w:val="22"/>
          <w:szCs w:val="22"/>
          <w:lang w:eastAsia="en-US"/>
        </w:rPr>
        <w:t xml:space="preserve"> prava</w:t>
      </w:r>
      <w:r w:rsidR="00850414">
        <w:rPr>
          <w:rFonts w:asciiTheme="minorHAnsi" w:eastAsiaTheme="minorHAnsi" w:hAnsiTheme="minorHAnsi" w:cstheme="minorHAnsi"/>
          <w:sz w:val="22"/>
          <w:szCs w:val="22"/>
          <w:lang w:eastAsia="en-US"/>
        </w:rPr>
        <w:t xml:space="preserve"> koja je moguće ostvariti</w:t>
      </w:r>
      <w:r w:rsidR="0031204F">
        <w:rPr>
          <w:rFonts w:asciiTheme="minorHAnsi" w:eastAsiaTheme="minorHAnsi" w:hAnsiTheme="minorHAnsi" w:cstheme="minorHAnsi"/>
          <w:sz w:val="22"/>
          <w:szCs w:val="22"/>
          <w:lang w:eastAsia="en-US"/>
        </w:rPr>
        <w:t>, samo što</w:t>
      </w:r>
      <w:r w:rsidR="00CE6F9C">
        <w:rPr>
          <w:rFonts w:asciiTheme="minorHAnsi" w:eastAsiaTheme="minorHAnsi" w:hAnsiTheme="minorHAnsi" w:cstheme="minorHAnsi"/>
          <w:sz w:val="22"/>
          <w:szCs w:val="22"/>
          <w:lang w:eastAsia="en-US"/>
        </w:rPr>
        <w:t xml:space="preserve"> ne postoje fizički.</w:t>
      </w:r>
      <w:r w:rsidR="0031204F">
        <w:rPr>
          <w:rFonts w:asciiTheme="minorHAnsi" w:eastAsiaTheme="minorHAnsi" w:hAnsiTheme="minorHAnsi" w:cstheme="minorHAnsi"/>
          <w:sz w:val="22"/>
          <w:szCs w:val="22"/>
          <w:lang w:eastAsia="en-US"/>
        </w:rPr>
        <w:t xml:space="preserve"> </w:t>
      </w:r>
      <w:r w:rsidR="000E45CC">
        <w:rPr>
          <w:rFonts w:asciiTheme="minorHAnsi" w:eastAsiaTheme="minorHAnsi" w:hAnsiTheme="minorHAnsi" w:cstheme="minorHAnsi"/>
          <w:sz w:val="22"/>
          <w:szCs w:val="22"/>
          <w:lang w:eastAsia="en-US"/>
        </w:rPr>
        <w:t xml:space="preserve">Za razliku od „običnih“ iskaznica, virtualne iskaznice </w:t>
      </w:r>
      <w:r w:rsidR="00CF7F07">
        <w:rPr>
          <w:rFonts w:asciiTheme="minorHAnsi" w:eastAsiaTheme="minorHAnsi" w:hAnsiTheme="minorHAnsi" w:cstheme="minorHAnsi"/>
          <w:sz w:val="22"/>
          <w:szCs w:val="22"/>
          <w:lang w:eastAsia="en-US"/>
        </w:rPr>
        <w:t>imaju neograničen broj putovanja i nemaju ograničenje po relacijama.</w:t>
      </w:r>
    </w:p>
    <w:p w14:paraId="3DEAF117" w14:textId="77777777" w:rsidR="0031204F" w:rsidRDefault="00CF7F07" w:rsidP="00CE6F9C">
      <w:pPr>
        <w:pStyle w:val="NormalWeb"/>
        <w:spacing w:before="60" w:beforeAutospacing="0" w:after="0" w:afterAutospacing="0"/>
        <w:rPr>
          <w:rFonts w:asciiTheme="minorHAnsi" w:eastAsiaTheme="minorHAnsi" w:hAnsiTheme="minorHAnsi" w:cstheme="minorHAnsi"/>
          <w:sz w:val="22"/>
          <w:szCs w:val="22"/>
          <w:lang w:eastAsia="en-US"/>
        </w:rPr>
      </w:pPr>
      <w:r>
        <w:rPr>
          <w:rFonts w:asciiTheme="minorHAnsi" w:eastAsiaTheme="minorHAnsi" w:hAnsiTheme="minorHAnsi" w:cstheme="minorHAnsi"/>
          <w:sz w:val="22"/>
          <w:szCs w:val="22"/>
          <w:lang w:eastAsia="en-US"/>
        </w:rPr>
        <w:t>Također,</w:t>
      </w:r>
      <w:r w:rsidR="0031204F">
        <w:rPr>
          <w:rFonts w:asciiTheme="minorHAnsi" w:eastAsiaTheme="minorHAnsi" w:hAnsiTheme="minorHAnsi" w:cstheme="minorHAnsi"/>
          <w:sz w:val="22"/>
          <w:szCs w:val="22"/>
          <w:lang w:eastAsia="en-US"/>
        </w:rPr>
        <w:t xml:space="preserve"> razlika </w:t>
      </w:r>
      <w:r w:rsidR="000E45CC">
        <w:rPr>
          <w:rFonts w:asciiTheme="minorHAnsi" w:eastAsiaTheme="minorHAnsi" w:hAnsiTheme="minorHAnsi" w:cstheme="minorHAnsi"/>
          <w:sz w:val="22"/>
          <w:szCs w:val="22"/>
          <w:lang w:eastAsia="en-US"/>
        </w:rPr>
        <w:t xml:space="preserve">je </w:t>
      </w:r>
      <w:r>
        <w:rPr>
          <w:rFonts w:asciiTheme="minorHAnsi" w:eastAsiaTheme="minorHAnsi" w:hAnsiTheme="minorHAnsi" w:cstheme="minorHAnsi"/>
          <w:sz w:val="22"/>
          <w:szCs w:val="22"/>
          <w:lang w:eastAsia="en-US"/>
        </w:rPr>
        <w:t xml:space="preserve">i </w:t>
      </w:r>
      <w:r w:rsidR="000E45CC">
        <w:rPr>
          <w:rFonts w:asciiTheme="minorHAnsi" w:eastAsiaTheme="minorHAnsi" w:hAnsiTheme="minorHAnsi" w:cstheme="minorHAnsi"/>
          <w:sz w:val="22"/>
          <w:szCs w:val="22"/>
          <w:lang w:eastAsia="en-US"/>
        </w:rPr>
        <w:t xml:space="preserve">što se </w:t>
      </w:r>
      <w:r w:rsidR="0031204F">
        <w:rPr>
          <w:rFonts w:asciiTheme="minorHAnsi" w:eastAsiaTheme="minorHAnsi" w:hAnsiTheme="minorHAnsi" w:cstheme="minorHAnsi"/>
          <w:sz w:val="22"/>
          <w:szCs w:val="22"/>
          <w:lang w:eastAsia="en-US"/>
        </w:rPr>
        <w:t xml:space="preserve">prilikom dojave prodaje putne karte </w:t>
      </w:r>
      <w:r>
        <w:rPr>
          <w:rFonts w:asciiTheme="minorHAnsi" w:eastAsiaTheme="minorHAnsi" w:hAnsiTheme="minorHAnsi" w:cstheme="minorHAnsi"/>
          <w:sz w:val="22"/>
          <w:szCs w:val="22"/>
          <w:lang w:eastAsia="en-US"/>
        </w:rPr>
        <w:t xml:space="preserve">metodom </w:t>
      </w:r>
      <w:r w:rsidRPr="00850414">
        <w:rPr>
          <w:rFonts w:asciiTheme="minorHAnsi" w:eastAsiaTheme="minorHAnsi" w:hAnsiTheme="minorHAnsi" w:cstheme="minorHAnsi"/>
          <w:sz w:val="22"/>
          <w:szCs w:val="22"/>
          <w:lang w:eastAsia="en-US"/>
        </w:rPr>
        <w:t xml:space="preserve">DojaviProdajuPPK </w:t>
      </w:r>
      <w:r w:rsidR="0031204F">
        <w:rPr>
          <w:rFonts w:asciiTheme="minorHAnsi" w:eastAsiaTheme="minorHAnsi" w:hAnsiTheme="minorHAnsi" w:cstheme="minorHAnsi"/>
          <w:sz w:val="22"/>
          <w:szCs w:val="22"/>
          <w:lang w:eastAsia="en-US"/>
        </w:rPr>
        <w:t xml:space="preserve">za virtualne iskaznice </w:t>
      </w:r>
      <w:r w:rsidR="000E45CC">
        <w:rPr>
          <w:rFonts w:asciiTheme="minorHAnsi" w:eastAsiaTheme="minorHAnsi" w:hAnsiTheme="minorHAnsi" w:cstheme="minorHAnsi"/>
          <w:sz w:val="22"/>
          <w:szCs w:val="22"/>
          <w:lang w:eastAsia="en-US"/>
        </w:rPr>
        <w:t>mora dojaviti</w:t>
      </w:r>
      <w:r w:rsidR="0031204F">
        <w:rPr>
          <w:rFonts w:asciiTheme="minorHAnsi" w:eastAsiaTheme="minorHAnsi" w:hAnsiTheme="minorHAnsi" w:cstheme="minorHAnsi"/>
          <w:sz w:val="22"/>
          <w:szCs w:val="22"/>
          <w:lang w:eastAsia="en-US"/>
        </w:rPr>
        <w:t xml:space="preserve"> </w:t>
      </w:r>
      <w:r>
        <w:rPr>
          <w:rFonts w:asciiTheme="minorHAnsi" w:eastAsiaTheme="minorHAnsi" w:hAnsiTheme="minorHAnsi" w:cstheme="minorHAnsi"/>
          <w:sz w:val="22"/>
          <w:szCs w:val="22"/>
          <w:lang w:eastAsia="en-US"/>
        </w:rPr>
        <w:t xml:space="preserve">i </w:t>
      </w:r>
      <w:r w:rsidR="0031204F">
        <w:rPr>
          <w:rFonts w:asciiTheme="minorHAnsi" w:eastAsiaTheme="minorHAnsi" w:hAnsiTheme="minorHAnsi" w:cstheme="minorHAnsi"/>
          <w:sz w:val="22"/>
          <w:szCs w:val="22"/>
          <w:lang w:eastAsia="en-US"/>
        </w:rPr>
        <w:t>broj oznake odobrenja koji se nalazi na odobrenju koje javna služba mora imati ukoliko želi iskoristiti pravo na povlašteni prijevoz putem virtualne iskaznice.</w:t>
      </w:r>
    </w:p>
    <w:p w14:paraId="792FCF00" w14:textId="643B2BEF" w:rsidR="00850414" w:rsidRDefault="00CF7F07" w:rsidP="00CE6F9C">
      <w:pPr>
        <w:pStyle w:val="NormalWeb"/>
        <w:spacing w:before="60" w:beforeAutospacing="0" w:after="0" w:afterAutospacing="0"/>
        <w:rPr>
          <w:rFonts w:asciiTheme="minorHAnsi" w:eastAsiaTheme="minorHAnsi" w:hAnsiTheme="minorHAnsi" w:cstheme="minorHAnsi"/>
          <w:sz w:val="22"/>
          <w:szCs w:val="22"/>
          <w:lang w:eastAsia="en-US"/>
        </w:rPr>
      </w:pPr>
      <w:r>
        <w:rPr>
          <w:rFonts w:asciiTheme="minorHAnsi" w:eastAsiaTheme="minorHAnsi" w:hAnsiTheme="minorHAnsi" w:cstheme="minorHAnsi"/>
          <w:sz w:val="22"/>
          <w:szCs w:val="22"/>
          <w:lang w:eastAsia="en-US"/>
        </w:rPr>
        <w:t>Brojevi virtualnih iskaznica</w:t>
      </w:r>
      <w:r w:rsidR="00850414">
        <w:rPr>
          <w:rFonts w:asciiTheme="minorHAnsi" w:eastAsiaTheme="minorHAnsi" w:hAnsiTheme="minorHAnsi" w:cstheme="minorHAnsi"/>
          <w:sz w:val="22"/>
          <w:szCs w:val="22"/>
          <w:lang w:eastAsia="en-US"/>
        </w:rPr>
        <w:t xml:space="preserve"> </w:t>
      </w:r>
      <w:r>
        <w:rPr>
          <w:rFonts w:asciiTheme="minorHAnsi" w:eastAsiaTheme="minorHAnsi" w:hAnsiTheme="minorHAnsi" w:cstheme="minorHAnsi"/>
          <w:sz w:val="22"/>
          <w:szCs w:val="22"/>
          <w:lang w:eastAsia="en-US"/>
        </w:rPr>
        <w:t xml:space="preserve">koje se koriste </w:t>
      </w:r>
      <w:r w:rsidR="00850414">
        <w:rPr>
          <w:rFonts w:asciiTheme="minorHAnsi" w:eastAsiaTheme="minorHAnsi" w:hAnsiTheme="minorHAnsi" w:cstheme="minorHAnsi"/>
          <w:sz w:val="22"/>
          <w:szCs w:val="22"/>
          <w:lang w:eastAsia="en-US"/>
        </w:rPr>
        <w:t>u SEOP sustavu:</w:t>
      </w:r>
      <w:r w:rsidR="00514834">
        <w:rPr>
          <w:rFonts w:asciiTheme="minorHAnsi" w:eastAsiaTheme="minorHAnsi" w:hAnsiTheme="minorHAnsi" w:cstheme="minorHAnsi"/>
          <w:sz w:val="22"/>
          <w:szCs w:val="22"/>
          <w:lang w:eastAsia="en-US"/>
        </w:rPr>
        <w:br/>
      </w:r>
    </w:p>
    <w:p w14:paraId="4D114D09" w14:textId="6CF05791" w:rsidR="006E1C85" w:rsidRDefault="006E1C85" w:rsidP="00CE6F9C">
      <w:pPr>
        <w:pStyle w:val="NormalWeb"/>
        <w:spacing w:before="60" w:beforeAutospacing="0" w:after="0" w:afterAutospacing="0"/>
        <w:rPr>
          <w:rFonts w:asciiTheme="minorHAnsi" w:eastAsiaTheme="minorHAnsi" w:hAnsiTheme="minorHAnsi" w:cstheme="minorHAnsi"/>
          <w:sz w:val="22"/>
          <w:szCs w:val="22"/>
          <w:lang w:eastAsia="en-US"/>
        </w:rPr>
      </w:pPr>
      <w:r>
        <w:rPr>
          <w:rFonts w:asciiTheme="minorHAnsi" w:eastAsiaTheme="minorHAnsi" w:hAnsiTheme="minorHAnsi" w:cstheme="minorHAnsi"/>
          <w:sz w:val="22"/>
          <w:szCs w:val="22"/>
          <w:lang w:eastAsia="en-US"/>
        </w:rPr>
        <w:t>OSOBE</w:t>
      </w:r>
    </w:p>
    <w:p w14:paraId="5B5C5115" w14:textId="7908C3F6" w:rsidR="005C7581" w:rsidRPr="005C7581" w:rsidRDefault="005C7581" w:rsidP="005C7581">
      <w:pPr>
        <w:pStyle w:val="ListParagraph"/>
        <w:numPr>
          <w:ilvl w:val="0"/>
          <w:numId w:val="19"/>
        </w:numPr>
        <w:rPr>
          <w:color w:val="0070C0"/>
        </w:rPr>
      </w:pPr>
      <w:r w:rsidRPr="005C7581">
        <w:rPr>
          <w:rFonts w:cstheme="minorHAnsi"/>
          <w:color w:val="0070C0"/>
        </w:rPr>
        <w:t>6999976</w:t>
      </w:r>
      <w:r w:rsidR="00477672">
        <w:rPr>
          <w:rFonts w:cstheme="minorHAnsi"/>
          <w:color w:val="0070C0"/>
        </w:rPr>
        <w:t xml:space="preserve"> - </w:t>
      </w:r>
      <w:r w:rsidRPr="00477672">
        <w:rPr>
          <w:color w:val="0070C0"/>
        </w:rPr>
        <w:t>pratnja</w:t>
      </w:r>
      <w:r w:rsidRPr="005C7581">
        <w:rPr>
          <w:color w:val="0070C0"/>
        </w:rPr>
        <w:t xml:space="preserve"> osobe  s invaliditetom i djeca s teškoćama u razvoju (koji nemaju prebivalište na otoku) kojima je utvrđen III. ili IV. stupanj funkcionalnog oštećenja (39B)</w:t>
      </w:r>
    </w:p>
    <w:p w14:paraId="18733437" w14:textId="665B7AFD" w:rsidR="006F411F" w:rsidRPr="005C7581" w:rsidRDefault="006F411F" w:rsidP="006F411F">
      <w:pPr>
        <w:pStyle w:val="ListParagraph"/>
        <w:numPr>
          <w:ilvl w:val="0"/>
          <w:numId w:val="19"/>
        </w:numPr>
        <w:rPr>
          <w:color w:val="0070C0"/>
        </w:rPr>
      </w:pPr>
      <w:r w:rsidRPr="005C7581">
        <w:rPr>
          <w:rFonts w:cstheme="minorHAnsi"/>
          <w:color w:val="0070C0"/>
        </w:rPr>
        <w:t>6999977</w:t>
      </w:r>
      <w:r w:rsidR="00477672">
        <w:rPr>
          <w:rFonts w:cstheme="minorHAnsi"/>
          <w:color w:val="0070C0"/>
        </w:rPr>
        <w:t xml:space="preserve"> - </w:t>
      </w:r>
      <w:r w:rsidRPr="005C7581">
        <w:rPr>
          <w:color w:val="0070C0"/>
        </w:rPr>
        <w:t xml:space="preserve"> </w:t>
      </w:r>
      <w:r w:rsidRPr="00477672">
        <w:rPr>
          <w:color w:val="0070C0"/>
        </w:rPr>
        <w:t>osobe</w:t>
      </w:r>
      <w:r w:rsidRPr="005C7581">
        <w:rPr>
          <w:color w:val="0070C0"/>
        </w:rPr>
        <w:t xml:space="preserve">  s invaliditetom i djeca s teškoćama u razvoju (koji nemaju prebivalište na otoku) kojima je utvrđen III. ili IV. stupanj funkcionalnog oštećenja (38B)</w:t>
      </w:r>
    </w:p>
    <w:p w14:paraId="1BC122E9" w14:textId="05668B74" w:rsidR="00607A94" w:rsidRPr="00007022" w:rsidRDefault="00607A94" w:rsidP="00007022">
      <w:pPr>
        <w:pStyle w:val="ListParagraph"/>
        <w:numPr>
          <w:ilvl w:val="0"/>
          <w:numId w:val="19"/>
        </w:numPr>
        <w:rPr>
          <w:color w:val="0070C0"/>
        </w:rPr>
      </w:pPr>
      <w:r w:rsidRPr="00007022">
        <w:rPr>
          <w:rFonts w:cstheme="minorHAnsi"/>
          <w:color w:val="0070C0"/>
        </w:rPr>
        <w:t>6999978</w:t>
      </w:r>
      <w:r w:rsidR="00477672">
        <w:rPr>
          <w:rFonts w:cstheme="minorHAnsi"/>
          <w:color w:val="0070C0"/>
        </w:rPr>
        <w:t xml:space="preserve"> - </w:t>
      </w:r>
      <w:r w:rsidRPr="00477672">
        <w:rPr>
          <w:color w:val="0070C0"/>
        </w:rPr>
        <w:t>pratnja</w:t>
      </w:r>
      <w:r w:rsidRPr="00007022">
        <w:rPr>
          <w:color w:val="0070C0"/>
        </w:rPr>
        <w:t xml:space="preserve"> osoba s invaliditetom (koji nemaju prebivalište na otoku) kod kojih je utvrđeno tjelesno oštećenje donjih ekstremiteta 80 % ili više, hrvatske ratne vojne invalide sa 100 %-tnim tjelesnim oštećenjem, osobe kojima je utvrđeno tjelesno oštećenje osjetila vida od 100 %, gluhoslijepe osobe sa 100 %-tnim tjelesnim oštećenjem (36B)</w:t>
      </w:r>
    </w:p>
    <w:p w14:paraId="18B211A1" w14:textId="107ABF2B" w:rsidR="00607A94" w:rsidRPr="00607A94" w:rsidRDefault="005C1732" w:rsidP="00607A94">
      <w:pPr>
        <w:pStyle w:val="ListParagraph"/>
        <w:numPr>
          <w:ilvl w:val="0"/>
          <w:numId w:val="19"/>
        </w:numPr>
        <w:rPr>
          <w:color w:val="0070C0"/>
        </w:rPr>
      </w:pPr>
      <w:r w:rsidRPr="001D1B5C">
        <w:rPr>
          <w:rFonts w:cstheme="minorHAnsi"/>
          <w:color w:val="0070C0"/>
        </w:rPr>
        <w:t>6999979</w:t>
      </w:r>
      <w:r w:rsidR="00477672">
        <w:rPr>
          <w:rFonts w:cstheme="minorHAnsi"/>
          <w:color w:val="0070C0"/>
        </w:rPr>
        <w:t xml:space="preserve"> - </w:t>
      </w:r>
      <w:r w:rsidRPr="00477672">
        <w:rPr>
          <w:color w:val="0070C0"/>
        </w:rPr>
        <w:t>osobe</w:t>
      </w:r>
      <w:r w:rsidRPr="001D1B5C">
        <w:rPr>
          <w:color w:val="0070C0"/>
        </w:rPr>
        <w:t xml:space="preserve"> s invaliditetom (koji nemaju prebivalište na otoku) kod kojih je utvrđeno tjelesno oštećenje donjih ekstremiteta 80 % ili više, hrvatske ratne vojne invalide sa 100 %-tnim tjelesnim oštećenjem, osobe kojima je utvrđeno tjelesno oštećenje osjetila  (35B)</w:t>
      </w:r>
    </w:p>
    <w:p w14:paraId="04F82540" w14:textId="054F8E56" w:rsidR="003808AB" w:rsidRPr="00973FD6" w:rsidRDefault="003808AB" w:rsidP="003808AB">
      <w:pPr>
        <w:pStyle w:val="NormalWeb"/>
        <w:numPr>
          <w:ilvl w:val="0"/>
          <w:numId w:val="9"/>
        </w:numPr>
        <w:spacing w:before="60" w:beforeAutospacing="0" w:after="0" w:afterAutospacing="0"/>
        <w:rPr>
          <w:rFonts w:asciiTheme="minorHAnsi" w:eastAsiaTheme="minorHAnsi" w:hAnsiTheme="minorHAnsi" w:cstheme="minorHAnsi"/>
          <w:color w:val="FF0000"/>
          <w:sz w:val="22"/>
          <w:szCs w:val="22"/>
          <w:lang w:eastAsia="en-US"/>
        </w:rPr>
      </w:pPr>
      <w:r w:rsidRPr="00973FD6">
        <w:rPr>
          <w:rFonts w:asciiTheme="minorHAnsi" w:eastAsiaTheme="minorHAnsi" w:hAnsiTheme="minorHAnsi" w:cstheme="minorHAnsi"/>
          <w:color w:val="FF0000"/>
          <w:sz w:val="22"/>
          <w:szCs w:val="22"/>
          <w:lang w:eastAsia="en-US"/>
        </w:rPr>
        <w:t xml:space="preserve">6999980 - </w:t>
      </w:r>
      <w:bookmarkStart w:id="12" w:name="_Hlk14334740"/>
      <w:r w:rsidR="00554D2B" w:rsidRPr="00973FD6">
        <w:rPr>
          <w:rFonts w:asciiTheme="minorHAnsi" w:hAnsiTheme="minorHAnsi" w:cstheme="minorHAnsi"/>
          <w:color w:val="FF0000"/>
          <w:sz w:val="22"/>
          <w:szCs w:val="22"/>
        </w:rPr>
        <w:t>osobe s invaliditetom</w:t>
      </w:r>
      <w:r w:rsidR="00B157B8" w:rsidRPr="00973FD6">
        <w:rPr>
          <w:rFonts w:asciiTheme="minorHAnsi" w:hAnsiTheme="minorHAnsi" w:cstheme="minorHAnsi"/>
          <w:color w:val="FF0000"/>
          <w:sz w:val="22"/>
          <w:szCs w:val="22"/>
        </w:rPr>
        <w:t xml:space="preserve"> (koji imaju prebivalište na otoku) </w:t>
      </w:r>
      <w:bookmarkEnd w:id="12"/>
      <w:r w:rsidR="00554D2B" w:rsidRPr="00973FD6">
        <w:rPr>
          <w:rFonts w:asciiTheme="minorHAnsi" w:hAnsiTheme="minorHAnsi" w:cstheme="minorHAnsi"/>
          <w:color w:val="FF0000"/>
          <w:sz w:val="22"/>
          <w:szCs w:val="22"/>
        </w:rPr>
        <w:t>kod kojih je utvrđeno tjelesno oštećenje donjih ekstremiteta 80 % ili više, hrvatske ratne vojne invalide sa 100 %-tnim tjelesnim oštećenjem, osobe kojima je utvrđeno tjelesno oštećenje osjetila vida od 100 %, gluhoslijepe osobe sa 100 %-tnim tjelesnim oštećenjem (27B)</w:t>
      </w:r>
    </w:p>
    <w:p w14:paraId="432E9E96" w14:textId="1B9CE4E2" w:rsidR="00D25D7D" w:rsidRPr="00973FD6" w:rsidRDefault="00D25D7D" w:rsidP="00514834">
      <w:pPr>
        <w:pStyle w:val="ListParagraph"/>
        <w:numPr>
          <w:ilvl w:val="0"/>
          <w:numId w:val="9"/>
        </w:numPr>
        <w:spacing w:line="240" w:lineRule="auto"/>
        <w:ind w:left="714" w:hanging="357"/>
        <w:rPr>
          <w:rFonts w:cstheme="minorHAnsi"/>
          <w:color w:val="FF0000"/>
        </w:rPr>
      </w:pPr>
      <w:r w:rsidRPr="00973FD6">
        <w:rPr>
          <w:rFonts w:cstheme="minorHAnsi"/>
          <w:color w:val="FF0000"/>
        </w:rPr>
        <w:t xml:space="preserve">6999981 - </w:t>
      </w:r>
      <w:r w:rsidR="00514834" w:rsidRPr="00973FD6">
        <w:rPr>
          <w:rFonts w:cstheme="minorHAnsi"/>
          <w:color w:val="FF0000"/>
        </w:rPr>
        <w:t xml:space="preserve">pratnja osoba s invaliditetom </w:t>
      </w:r>
      <w:r w:rsidR="004730C0" w:rsidRPr="00973FD6">
        <w:rPr>
          <w:rFonts w:cstheme="minorHAnsi"/>
          <w:color w:val="FF0000"/>
        </w:rPr>
        <w:t xml:space="preserve">(koji imaju prebivalište na otoku)  </w:t>
      </w:r>
      <w:r w:rsidR="00514834" w:rsidRPr="00973FD6">
        <w:rPr>
          <w:rFonts w:cstheme="minorHAnsi"/>
          <w:color w:val="FF0000"/>
        </w:rPr>
        <w:t>kod kojih je utvrđeno tjelesno oštećenje donjih ekstremiteta 80 % ili više, hrvatske ratne vojne invalide sa 100 %-tnim tjelesnim oštećenjem, osobe kojima je utvrđeno tjelesno oštećenje osjetila vida od 100 %, gluhoslijepe osobe sa 100 %-tnim tjelesnim oštećenjem (28B)</w:t>
      </w:r>
    </w:p>
    <w:p w14:paraId="2B42E61D" w14:textId="475CCFB4" w:rsidR="00B24CFD" w:rsidRPr="00973FD6" w:rsidRDefault="00336474" w:rsidP="00B24CFD">
      <w:pPr>
        <w:pStyle w:val="NormalWeb"/>
        <w:numPr>
          <w:ilvl w:val="0"/>
          <w:numId w:val="9"/>
        </w:numPr>
        <w:spacing w:before="60" w:beforeAutospacing="0" w:after="0" w:afterAutospacing="0"/>
        <w:rPr>
          <w:rFonts w:asciiTheme="minorHAnsi" w:eastAsiaTheme="minorHAnsi" w:hAnsiTheme="minorHAnsi" w:cstheme="minorHAnsi"/>
          <w:color w:val="FF0000"/>
          <w:sz w:val="22"/>
          <w:szCs w:val="22"/>
          <w:lang w:eastAsia="en-US"/>
        </w:rPr>
      </w:pPr>
      <w:r w:rsidRPr="00973FD6">
        <w:rPr>
          <w:rFonts w:asciiTheme="minorHAnsi" w:eastAsiaTheme="minorHAnsi" w:hAnsiTheme="minorHAnsi" w:cstheme="minorHAnsi"/>
          <w:sz w:val="22"/>
          <w:szCs w:val="22"/>
          <w:lang w:eastAsia="en-US"/>
        </w:rPr>
        <w:t xml:space="preserve">6999982 - virtualna iskaznica za osobe oružanih snaga za prijevoz s popustom </w:t>
      </w:r>
    </w:p>
    <w:p w14:paraId="5F20BC26" w14:textId="62DFC16E" w:rsidR="00B069A6" w:rsidRPr="00973FD6" w:rsidRDefault="00B069A6" w:rsidP="00B069A6">
      <w:pPr>
        <w:pStyle w:val="NormalWeb"/>
        <w:numPr>
          <w:ilvl w:val="0"/>
          <w:numId w:val="9"/>
        </w:numPr>
        <w:spacing w:before="60" w:beforeAutospacing="0" w:after="0" w:afterAutospacing="0"/>
        <w:rPr>
          <w:rFonts w:asciiTheme="minorHAnsi" w:eastAsiaTheme="minorHAnsi" w:hAnsiTheme="minorHAnsi" w:cstheme="minorHAnsi"/>
          <w:color w:val="FF0000"/>
          <w:sz w:val="22"/>
          <w:szCs w:val="22"/>
          <w:lang w:eastAsia="en-US"/>
        </w:rPr>
      </w:pPr>
      <w:r w:rsidRPr="00973FD6">
        <w:rPr>
          <w:rFonts w:asciiTheme="minorHAnsi" w:eastAsiaTheme="minorHAnsi" w:hAnsiTheme="minorHAnsi" w:cstheme="minorHAnsi"/>
          <w:color w:val="FF0000"/>
          <w:sz w:val="22"/>
          <w:szCs w:val="22"/>
          <w:lang w:eastAsia="en-US"/>
        </w:rPr>
        <w:t xml:space="preserve">6999983 - </w:t>
      </w:r>
      <w:r w:rsidR="00633263" w:rsidRPr="00973FD6">
        <w:rPr>
          <w:rFonts w:asciiTheme="minorHAnsi" w:eastAsiaTheme="minorHAnsi" w:hAnsiTheme="minorHAnsi" w:cstheme="minorHAnsi"/>
          <w:color w:val="FF0000"/>
          <w:sz w:val="22"/>
          <w:szCs w:val="22"/>
          <w:lang w:eastAsia="en-US"/>
        </w:rPr>
        <w:t xml:space="preserve"> </w:t>
      </w:r>
      <w:r w:rsidR="00633263" w:rsidRPr="00973FD6">
        <w:rPr>
          <w:rFonts w:asciiTheme="minorHAnsi" w:hAnsiTheme="minorHAnsi" w:cstheme="minorHAnsi"/>
          <w:color w:val="FF0000"/>
          <w:sz w:val="22"/>
          <w:szCs w:val="22"/>
        </w:rPr>
        <w:t>osobe  s invaliditetom i djeca s teškoćama u razvoju</w:t>
      </w:r>
      <w:r w:rsidR="00602912" w:rsidRPr="00973FD6">
        <w:rPr>
          <w:rFonts w:asciiTheme="minorHAnsi" w:hAnsiTheme="minorHAnsi" w:cstheme="minorHAnsi"/>
          <w:color w:val="FF0000"/>
          <w:sz w:val="22"/>
          <w:szCs w:val="22"/>
        </w:rPr>
        <w:t xml:space="preserve"> (koji imaju prebivalište na otoku) </w:t>
      </w:r>
      <w:r w:rsidR="00633263" w:rsidRPr="00973FD6">
        <w:rPr>
          <w:rFonts w:asciiTheme="minorHAnsi" w:hAnsiTheme="minorHAnsi" w:cstheme="minorHAnsi"/>
          <w:color w:val="FF0000"/>
          <w:sz w:val="22"/>
          <w:szCs w:val="22"/>
        </w:rPr>
        <w:t xml:space="preserve"> kojima je utvrđen III. ili IV. stupanj funkcionalnog oštećenja (30B)</w:t>
      </w:r>
    </w:p>
    <w:p w14:paraId="4E99034F" w14:textId="2496B1E0" w:rsidR="00B069A6" w:rsidRPr="00973FD6" w:rsidRDefault="00B069A6" w:rsidP="00B069A6">
      <w:pPr>
        <w:pStyle w:val="NormalWeb"/>
        <w:numPr>
          <w:ilvl w:val="0"/>
          <w:numId w:val="9"/>
        </w:numPr>
        <w:spacing w:before="60" w:beforeAutospacing="0" w:after="0" w:afterAutospacing="0"/>
        <w:rPr>
          <w:rFonts w:asciiTheme="minorHAnsi" w:eastAsiaTheme="minorHAnsi" w:hAnsiTheme="minorHAnsi" w:cstheme="minorHAnsi"/>
          <w:color w:val="FF0000"/>
          <w:sz w:val="22"/>
          <w:szCs w:val="22"/>
          <w:lang w:eastAsia="en-US"/>
        </w:rPr>
      </w:pPr>
      <w:r w:rsidRPr="00973FD6">
        <w:rPr>
          <w:rFonts w:asciiTheme="minorHAnsi" w:eastAsiaTheme="minorHAnsi" w:hAnsiTheme="minorHAnsi" w:cstheme="minorHAnsi"/>
          <w:color w:val="FF0000"/>
          <w:sz w:val="22"/>
          <w:szCs w:val="22"/>
          <w:lang w:eastAsia="en-US"/>
        </w:rPr>
        <w:t xml:space="preserve">6999984 - </w:t>
      </w:r>
      <w:bookmarkStart w:id="13" w:name="_Hlk14335197"/>
      <w:r w:rsidR="00740CEF" w:rsidRPr="00973FD6">
        <w:rPr>
          <w:rFonts w:asciiTheme="minorHAnsi" w:hAnsiTheme="minorHAnsi" w:cstheme="minorHAnsi"/>
          <w:color w:val="FF0000"/>
          <w:sz w:val="22"/>
          <w:szCs w:val="22"/>
        </w:rPr>
        <w:t>pratnja osobe  s invaliditetom i djeca s teškoćama u razvoju</w:t>
      </w:r>
      <w:r w:rsidR="00602912" w:rsidRPr="00973FD6">
        <w:rPr>
          <w:rFonts w:asciiTheme="minorHAnsi" w:hAnsiTheme="minorHAnsi" w:cstheme="minorHAnsi"/>
          <w:color w:val="FF0000"/>
          <w:sz w:val="22"/>
          <w:szCs w:val="22"/>
        </w:rPr>
        <w:t xml:space="preserve"> (koji imaju prebivalište na otoku) </w:t>
      </w:r>
      <w:r w:rsidR="00740CEF" w:rsidRPr="00973FD6">
        <w:rPr>
          <w:rFonts w:asciiTheme="minorHAnsi" w:hAnsiTheme="minorHAnsi" w:cstheme="minorHAnsi"/>
          <w:color w:val="FF0000"/>
          <w:sz w:val="22"/>
          <w:szCs w:val="22"/>
        </w:rPr>
        <w:t xml:space="preserve"> kojima je utvrđen III. ili IV. stupanj funkcionalnog oštećenja</w:t>
      </w:r>
      <w:bookmarkEnd w:id="13"/>
      <w:r w:rsidR="00740CEF" w:rsidRPr="00973FD6">
        <w:rPr>
          <w:rFonts w:asciiTheme="minorHAnsi" w:hAnsiTheme="minorHAnsi" w:cstheme="minorHAnsi"/>
          <w:color w:val="FF0000"/>
          <w:sz w:val="22"/>
          <w:szCs w:val="22"/>
        </w:rPr>
        <w:t xml:space="preserve"> </w:t>
      </w:r>
      <w:r w:rsidR="008D76E4" w:rsidRPr="00973FD6">
        <w:rPr>
          <w:rFonts w:asciiTheme="minorHAnsi" w:hAnsiTheme="minorHAnsi" w:cstheme="minorHAnsi"/>
          <w:color w:val="FF0000"/>
          <w:sz w:val="22"/>
          <w:szCs w:val="22"/>
        </w:rPr>
        <w:t>(31B)</w:t>
      </w:r>
    </w:p>
    <w:p w14:paraId="0A27829C" w14:textId="77777777" w:rsidR="00336474" w:rsidRPr="00973FD6" w:rsidRDefault="00336474" w:rsidP="00336474">
      <w:pPr>
        <w:pStyle w:val="NormalWeb"/>
        <w:numPr>
          <w:ilvl w:val="0"/>
          <w:numId w:val="9"/>
        </w:numPr>
        <w:spacing w:before="60" w:beforeAutospacing="0" w:after="0" w:afterAutospacing="0"/>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 xml:space="preserve">6999985 -  virtualna iskaznica za osobe lučke kapetanija za prijevoz s popustom                                                                                            </w:t>
      </w:r>
    </w:p>
    <w:p w14:paraId="28CA630E" w14:textId="77777777" w:rsidR="00336474" w:rsidRPr="00973FD6" w:rsidRDefault="00336474" w:rsidP="00336474">
      <w:pPr>
        <w:pStyle w:val="NormalWeb"/>
        <w:numPr>
          <w:ilvl w:val="0"/>
          <w:numId w:val="9"/>
        </w:numPr>
        <w:spacing w:before="60" w:beforeAutospacing="0" w:after="0" w:afterAutospacing="0"/>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 xml:space="preserve">6999986 - virtualna iskaznica za osobe Gorske službe spašavanja za prijevoz s popustom                                                                         </w:t>
      </w:r>
    </w:p>
    <w:p w14:paraId="7746D564" w14:textId="77777777" w:rsidR="00336474" w:rsidRPr="00973FD6" w:rsidRDefault="00336474" w:rsidP="00336474">
      <w:pPr>
        <w:pStyle w:val="NormalWeb"/>
        <w:numPr>
          <w:ilvl w:val="0"/>
          <w:numId w:val="9"/>
        </w:numPr>
        <w:spacing w:before="60" w:beforeAutospacing="0" w:after="0" w:afterAutospacing="0"/>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 xml:space="preserve">6999987 -  virtualna iskaznica osobe za vatrogasce za prijevoz s popustom                                                                                                       </w:t>
      </w:r>
    </w:p>
    <w:p w14:paraId="73755E34" w14:textId="77777777" w:rsidR="00336474" w:rsidRPr="00973FD6" w:rsidRDefault="00336474" w:rsidP="00336474">
      <w:pPr>
        <w:pStyle w:val="NormalWeb"/>
        <w:numPr>
          <w:ilvl w:val="0"/>
          <w:numId w:val="9"/>
        </w:numPr>
        <w:spacing w:before="60" w:beforeAutospacing="0" w:after="0" w:afterAutospacing="0"/>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 xml:space="preserve">6999988 - virtualna iskaznica za osobe za policiju za prijevoz s popustom                                                                                                              </w:t>
      </w:r>
    </w:p>
    <w:p w14:paraId="57F96082" w14:textId="77777777" w:rsidR="00D25D7D" w:rsidRPr="00973FD6" w:rsidRDefault="00336474" w:rsidP="00D25D7D">
      <w:pPr>
        <w:pStyle w:val="NormalWeb"/>
        <w:numPr>
          <w:ilvl w:val="0"/>
          <w:numId w:val="9"/>
        </w:numPr>
        <w:spacing w:before="60" w:beforeAutospacing="0" w:after="0" w:afterAutospacing="0"/>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6999989 -  virtualna iskaznica za osobe za zdravstvene djelatnike za prijevoz s popustom</w:t>
      </w:r>
    </w:p>
    <w:p w14:paraId="5CDEAF07" w14:textId="542D1032" w:rsidR="00E02AA3" w:rsidRPr="00973FD6" w:rsidRDefault="00D25D7D" w:rsidP="00E02AA3">
      <w:pPr>
        <w:pStyle w:val="NormalWeb"/>
        <w:numPr>
          <w:ilvl w:val="0"/>
          <w:numId w:val="9"/>
        </w:numPr>
        <w:spacing w:before="60" w:beforeAutospacing="0" w:after="0" w:afterAutospacing="0"/>
        <w:rPr>
          <w:rFonts w:asciiTheme="minorHAnsi" w:eastAsiaTheme="minorHAnsi" w:hAnsiTheme="minorHAnsi" w:cstheme="minorHAnsi"/>
          <w:color w:val="FF0000"/>
          <w:sz w:val="22"/>
          <w:szCs w:val="22"/>
          <w:lang w:eastAsia="en-US"/>
        </w:rPr>
      </w:pPr>
      <w:r w:rsidRPr="00973FD6">
        <w:rPr>
          <w:rFonts w:asciiTheme="minorHAnsi" w:eastAsiaTheme="minorHAnsi" w:hAnsiTheme="minorHAnsi" w:cstheme="minorHAnsi"/>
          <w:color w:val="FF0000"/>
          <w:sz w:val="22"/>
          <w:szCs w:val="22"/>
          <w:lang w:eastAsia="en-US"/>
        </w:rPr>
        <w:t xml:space="preserve">6999990 -  </w:t>
      </w:r>
      <w:r w:rsidR="00E02AA3" w:rsidRPr="00973FD6">
        <w:rPr>
          <w:rFonts w:asciiTheme="minorHAnsi" w:hAnsiTheme="minorHAnsi" w:cstheme="minorHAnsi"/>
          <w:color w:val="FF0000"/>
          <w:sz w:val="22"/>
          <w:szCs w:val="22"/>
        </w:rPr>
        <w:t>djeca  s teškoćama u razvoju koja imaju prebivalište na otoku (32B)</w:t>
      </w:r>
    </w:p>
    <w:p w14:paraId="69C1A2EF" w14:textId="6B4E8B4B" w:rsidR="00D25D7D" w:rsidRPr="00973FD6" w:rsidRDefault="00D25D7D" w:rsidP="00E02AA3">
      <w:pPr>
        <w:pStyle w:val="NormalWeb"/>
        <w:numPr>
          <w:ilvl w:val="0"/>
          <w:numId w:val="9"/>
        </w:numPr>
        <w:spacing w:before="60" w:beforeAutospacing="0" w:after="0" w:afterAutospacing="0"/>
        <w:rPr>
          <w:rFonts w:asciiTheme="minorHAnsi" w:eastAsiaTheme="minorHAnsi" w:hAnsiTheme="minorHAnsi" w:cstheme="minorHAnsi"/>
          <w:color w:val="FF0000"/>
          <w:sz w:val="22"/>
          <w:szCs w:val="22"/>
          <w:lang w:eastAsia="en-US"/>
        </w:rPr>
      </w:pPr>
      <w:r w:rsidRPr="00973FD6">
        <w:rPr>
          <w:rFonts w:asciiTheme="minorHAnsi" w:eastAsiaTheme="minorHAnsi" w:hAnsiTheme="minorHAnsi" w:cstheme="minorHAnsi"/>
          <w:color w:val="FF0000"/>
          <w:sz w:val="22"/>
          <w:szCs w:val="22"/>
          <w:lang w:eastAsia="en-US"/>
        </w:rPr>
        <w:t xml:space="preserve">6999991 -  </w:t>
      </w:r>
      <w:r w:rsidR="00E02AA3" w:rsidRPr="00973FD6">
        <w:rPr>
          <w:rFonts w:asciiTheme="minorHAnsi" w:hAnsiTheme="minorHAnsi" w:cstheme="minorHAnsi"/>
          <w:color w:val="FF0000"/>
          <w:sz w:val="22"/>
          <w:szCs w:val="22"/>
        </w:rPr>
        <w:t>pratnja djece teškoćama u razvoju koja imaju prebivalište na otoku (33B)</w:t>
      </w:r>
    </w:p>
    <w:p w14:paraId="3875A7E3" w14:textId="5A6E9CCD" w:rsidR="00336474" w:rsidRPr="00973FD6" w:rsidRDefault="00336474" w:rsidP="00336474">
      <w:pPr>
        <w:pStyle w:val="NormalWeb"/>
        <w:numPr>
          <w:ilvl w:val="0"/>
          <w:numId w:val="9"/>
        </w:numPr>
        <w:spacing w:before="60" w:beforeAutospacing="0" w:after="0" w:afterAutospacing="0"/>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 xml:space="preserve">6999992 -  virtualna iskaznica za osobe za oružane snage za besplatni prijevoz  </w:t>
      </w:r>
    </w:p>
    <w:p w14:paraId="3A25366D" w14:textId="38052553" w:rsidR="00F1554E" w:rsidRPr="00973FD6" w:rsidRDefault="00F1554E" w:rsidP="004F45EE">
      <w:pPr>
        <w:pStyle w:val="NormalWeb"/>
        <w:numPr>
          <w:ilvl w:val="0"/>
          <w:numId w:val="9"/>
        </w:numPr>
        <w:spacing w:before="60" w:beforeAutospacing="0" w:after="0" w:afterAutospacing="0"/>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lastRenderedPageBreak/>
        <w:t>6999993 - virtualna iskaznica za djecu od 1 do 3 godina sa i bez prebivalište na otoku</w:t>
      </w:r>
    </w:p>
    <w:p w14:paraId="40A5BE27" w14:textId="77777777" w:rsidR="00850414" w:rsidRPr="00973FD6" w:rsidRDefault="00850414" w:rsidP="004F45EE">
      <w:pPr>
        <w:pStyle w:val="NormalWeb"/>
        <w:numPr>
          <w:ilvl w:val="0"/>
          <w:numId w:val="9"/>
        </w:numPr>
        <w:spacing w:before="60" w:beforeAutospacing="0" w:after="0" w:afterAutospacing="0"/>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 xml:space="preserve">6999994 – virtualna iskaznica za djecu od 1 do </w:t>
      </w:r>
      <w:r w:rsidR="00B74015" w:rsidRPr="00973FD6">
        <w:rPr>
          <w:rFonts w:asciiTheme="minorHAnsi" w:eastAsiaTheme="minorHAnsi" w:hAnsiTheme="minorHAnsi" w:cstheme="minorHAnsi"/>
          <w:sz w:val="22"/>
          <w:szCs w:val="22"/>
          <w:lang w:eastAsia="en-US"/>
        </w:rPr>
        <w:t xml:space="preserve">3 </w:t>
      </w:r>
      <w:r w:rsidRPr="00973FD6">
        <w:rPr>
          <w:rFonts w:asciiTheme="minorHAnsi" w:eastAsiaTheme="minorHAnsi" w:hAnsiTheme="minorHAnsi" w:cstheme="minorHAnsi"/>
          <w:sz w:val="22"/>
          <w:szCs w:val="22"/>
          <w:lang w:eastAsia="en-US"/>
        </w:rPr>
        <w:t xml:space="preserve"> godina</w:t>
      </w:r>
      <w:r w:rsidR="000E45CC" w:rsidRPr="00973FD6">
        <w:rPr>
          <w:rFonts w:asciiTheme="minorHAnsi" w:eastAsiaTheme="minorHAnsi" w:hAnsiTheme="minorHAnsi" w:cstheme="minorHAnsi"/>
          <w:sz w:val="22"/>
          <w:szCs w:val="22"/>
          <w:lang w:eastAsia="en-US"/>
        </w:rPr>
        <w:t xml:space="preserve"> koja nemaju prebivalište na otoku</w:t>
      </w:r>
    </w:p>
    <w:p w14:paraId="317CADBE" w14:textId="77777777" w:rsidR="00850414" w:rsidRPr="00973FD6" w:rsidRDefault="00850414" w:rsidP="004F45EE">
      <w:pPr>
        <w:pStyle w:val="NormalWeb"/>
        <w:numPr>
          <w:ilvl w:val="0"/>
          <w:numId w:val="9"/>
        </w:numPr>
        <w:spacing w:before="60" w:beforeAutospacing="0" w:after="0" w:afterAutospacing="0"/>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6999995 – virtualna iskaznica za osobe lučke kapetanije</w:t>
      </w:r>
    </w:p>
    <w:p w14:paraId="1722281E" w14:textId="77777777" w:rsidR="00850414" w:rsidRPr="00973FD6" w:rsidRDefault="00850414" w:rsidP="004F45EE">
      <w:pPr>
        <w:pStyle w:val="NormalWeb"/>
        <w:numPr>
          <w:ilvl w:val="0"/>
          <w:numId w:val="9"/>
        </w:numPr>
        <w:spacing w:before="60" w:beforeAutospacing="0" w:after="0" w:afterAutospacing="0"/>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6999996 – virtualna iskaznica za osobe Gorske službe spašavanja</w:t>
      </w:r>
    </w:p>
    <w:p w14:paraId="1469D56D" w14:textId="77777777" w:rsidR="00850414" w:rsidRPr="00973FD6" w:rsidRDefault="00850414" w:rsidP="004F45EE">
      <w:pPr>
        <w:pStyle w:val="NormalWeb"/>
        <w:numPr>
          <w:ilvl w:val="0"/>
          <w:numId w:val="9"/>
        </w:numPr>
        <w:spacing w:before="60" w:beforeAutospacing="0" w:after="0" w:afterAutospacing="0"/>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6999997 – virtualna iskaznica za vatrogasce</w:t>
      </w:r>
    </w:p>
    <w:p w14:paraId="3B2D77DC" w14:textId="77777777" w:rsidR="00850414" w:rsidRPr="00973FD6" w:rsidRDefault="00850414" w:rsidP="004F45EE">
      <w:pPr>
        <w:pStyle w:val="NormalWeb"/>
        <w:numPr>
          <w:ilvl w:val="0"/>
          <w:numId w:val="9"/>
        </w:numPr>
        <w:spacing w:before="60" w:beforeAutospacing="0" w:after="0" w:afterAutospacing="0"/>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6999998 – virtualna iskaznica za policiju</w:t>
      </w:r>
    </w:p>
    <w:p w14:paraId="5A5C14C7" w14:textId="77777777" w:rsidR="00850414" w:rsidRPr="00973FD6" w:rsidRDefault="00850414" w:rsidP="004F45EE">
      <w:pPr>
        <w:pStyle w:val="NormalWeb"/>
        <w:numPr>
          <w:ilvl w:val="0"/>
          <w:numId w:val="9"/>
        </w:numPr>
        <w:spacing w:before="60" w:beforeAutospacing="0" w:after="0" w:afterAutospacing="0"/>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6999999 – virtualna iskaznica za zdravstvene radnike</w:t>
      </w:r>
    </w:p>
    <w:p w14:paraId="757E4085" w14:textId="1E5520CD" w:rsidR="00336474" w:rsidRPr="00973FD6" w:rsidRDefault="00336474" w:rsidP="00336474">
      <w:pPr>
        <w:pStyle w:val="NormalWeb"/>
        <w:spacing w:before="60" w:beforeAutospacing="0" w:after="0" w:afterAutospacing="0"/>
        <w:rPr>
          <w:rFonts w:asciiTheme="minorHAnsi" w:eastAsiaTheme="minorHAnsi" w:hAnsiTheme="minorHAnsi" w:cstheme="minorHAnsi"/>
          <w:sz w:val="22"/>
          <w:szCs w:val="22"/>
          <w:lang w:eastAsia="en-US"/>
        </w:rPr>
      </w:pPr>
    </w:p>
    <w:p w14:paraId="42D813E4" w14:textId="28E9BAFC" w:rsidR="006E1C85" w:rsidRDefault="006E1C85" w:rsidP="00336474">
      <w:pPr>
        <w:pStyle w:val="NormalWeb"/>
        <w:spacing w:before="60" w:beforeAutospacing="0" w:after="0" w:afterAutospacing="0"/>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VOZILA</w:t>
      </w:r>
    </w:p>
    <w:p w14:paraId="6663386F" w14:textId="77777777" w:rsidR="00007022" w:rsidRDefault="00007022" w:rsidP="00007022">
      <w:pPr>
        <w:rPr>
          <w:rFonts w:cstheme="minorHAnsi"/>
          <w:color w:val="0070C0"/>
        </w:rPr>
      </w:pPr>
    </w:p>
    <w:p w14:paraId="274742F7" w14:textId="688E0E2F" w:rsidR="0080519D" w:rsidRDefault="00007022" w:rsidP="00510665">
      <w:pPr>
        <w:pStyle w:val="ListParagraph"/>
        <w:numPr>
          <w:ilvl w:val="0"/>
          <w:numId w:val="20"/>
        </w:numPr>
        <w:spacing w:before="60" w:after="0" w:line="240" w:lineRule="auto"/>
        <w:ind w:left="714" w:hanging="357"/>
        <w:rPr>
          <w:rFonts w:cstheme="minorHAnsi"/>
          <w:color w:val="0070C0"/>
        </w:rPr>
      </w:pPr>
      <w:r w:rsidRPr="00CD05E3">
        <w:rPr>
          <w:rFonts w:cstheme="minorHAnsi"/>
          <w:color w:val="0070C0"/>
        </w:rPr>
        <w:t>9999979</w:t>
      </w:r>
      <w:r w:rsidR="00A44591">
        <w:rPr>
          <w:rFonts w:cstheme="minorHAnsi"/>
          <w:color w:val="0070C0"/>
        </w:rPr>
        <w:t xml:space="preserve"> - </w:t>
      </w:r>
      <w:r w:rsidRPr="001F7A04">
        <w:rPr>
          <w:rFonts w:cstheme="minorHAnsi"/>
          <w:color w:val="0070C0"/>
        </w:rPr>
        <w:t>vozila</w:t>
      </w:r>
      <w:r w:rsidRPr="00CD05E3">
        <w:rPr>
          <w:rFonts w:cstheme="minorHAnsi"/>
          <w:color w:val="0070C0"/>
        </w:rPr>
        <w:t xml:space="preserve">  osoba s invaliditetom i djecu s teškoćama u razvoju (koji nemaju prebivalište na otoku)  kojima je utvrđen III. ili IV. stupanj funkcionalnog oštećenja (37B)</w:t>
      </w:r>
    </w:p>
    <w:p w14:paraId="5FB22EB4" w14:textId="675EE2CB" w:rsidR="005C1732" w:rsidRPr="0080519D" w:rsidRDefault="005C1732" w:rsidP="00510665">
      <w:pPr>
        <w:pStyle w:val="ListParagraph"/>
        <w:numPr>
          <w:ilvl w:val="0"/>
          <w:numId w:val="20"/>
        </w:numPr>
        <w:spacing w:before="60" w:after="0" w:line="240" w:lineRule="auto"/>
        <w:ind w:left="714" w:hanging="357"/>
        <w:rPr>
          <w:rFonts w:cstheme="minorHAnsi"/>
          <w:color w:val="0070C0"/>
        </w:rPr>
      </w:pPr>
      <w:r w:rsidRPr="0080519D">
        <w:rPr>
          <w:rFonts w:cstheme="minorHAnsi"/>
          <w:color w:val="0070C0"/>
        </w:rPr>
        <w:t>9999980</w:t>
      </w:r>
      <w:r w:rsidR="00A44591">
        <w:rPr>
          <w:rFonts w:cstheme="minorHAnsi"/>
          <w:color w:val="0070C0"/>
        </w:rPr>
        <w:t xml:space="preserve"> - </w:t>
      </w:r>
      <w:r w:rsidRPr="001F7A04">
        <w:rPr>
          <w:rFonts w:cstheme="minorHAnsi"/>
          <w:color w:val="0070C0"/>
        </w:rPr>
        <w:t>vozila</w:t>
      </w:r>
      <w:r w:rsidRPr="0080519D">
        <w:rPr>
          <w:rFonts w:cstheme="minorHAnsi"/>
          <w:color w:val="0070C0"/>
        </w:rPr>
        <w:t xml:space="preserve"> osoba s invaliditetom (koji nemaju prebivalište na otoku) kod kojih je utvrđeno tjelesno oštećenje donjih ekstremiteta 80 % ili više, hrvatske ratne vojne invalide sa 100 %-tnim tjelesnim oštećenjem, osobe kojima je utvrđeno tjelesno oštećenje (34B)</w:t>
      </w:r>
    </w:p>
    <w:p w14:paraId="0E9AD36A" w14:textId="19E7764D" w:rsidR="005571C6" w:rsidRPr="00973FD6" w:rsidRDefault="00FC041F" w:rsidP="004F45EE">
      <w:pPr>
        <w:pStyle w:val="NormalWeb"/>
        <w:numPr>
          <w:ilvl w:val="0"/>
          <w:numId w:val="9"/>
        </w:numPr>
        <w:spacing w:before="60" w:beforeAutospacing="0" w:after="0" w:afterAutospacing="0"/>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9999981 – virtualna iskaznica za vozila u vlasništvu osoba sa invaliditetom</w:t>
      </w:r>
      <w:r w:rsidR="005571C6" w:rsidRPr="00973FD6">
        <w:rPr>
          <w:rFonts w:asciiTheme="minorHAnsi" w:eastAsiaTheme="minorHAnsi" w:hAnsiTheme="minorHAnsi" w:cstheme="minorHAnsi"/>
          <w:sz w:val="22"/>
          <w:szCs w:val="22"/>
          <w:lang w:eastAsia="en-US"/>
        </w:rPr>
        <w:t xml:space="preserve">                                                     </w:t>
      </w:r>
    </w:p>
    <w:p w14:paraId="618186CA" w14:textId="77777777" w:rsidR="003808AB" w:rsidRPr="00973FD6" w:rsidRDefault="005571C6" w:rsidP="004F45EE">
      <w:pPr>
        <w:pStyle w:val="NormalWeb"/>
        <w:numPr>
          <w:ilvl w:val="0"/>
          <w:numId w:val="9"/>
        </w:numPr>
        <w:spacing w:before="60" w:beforeAutospacing="0" w:after="0" w:afterAutospacing="0"/>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 xml:space="preserve">9999982 - virtualna iskaznica za </w:t>
      </w:r>
      <w:r w:rsidR="005B5B65" w:rsidRPr="00973FD6">
        <w:rPr>
          <w:rFonts w:asciiTheme="minorHAnsi" w:eastAsiaTheme="minorHAnsi" w:hAnsiTheme="minorHAnsi" w:cstheme="minorHAnsi"/>
          <w:sz w:val="22"/>
          <w:szCs w:val="22"/>
          <w:lang w:eastAsia="en-US"/>
        </w:rPr>
        <w:t>vozila o</w:t>
      </w:r>
      <w:r w:rsidR="006240D4" w:rsidRPr="00973FD6">
        <w:rPr>
          <w:rFonts w:asciiTheme="minorHAnsi" w:eastAsiaTheme="minorHAnsi" w:hAnsiTheme="minorHAnsi" w:cstheme="minorHAnsi"/>
          <w:sz w:val="22"/>
          <w:szCs w:val="22"/>
          <w:lang w:eastAsia="en-US"/>
        </w:rPr>
        <w:t>ružanih snaga</w:t>
      </w:r>
      <w:r w:rsidR="00713310" w:rsidRPr="00973FD6">
        <w:rPr>
          <w:rFonts w:asciiTheme="minorHAnsi" w:eastAsiaTheme="minorHAnsi" w:hAnsiTheme="minorHAnsi" w:cstheme="minorHAnsi"/>
          <w:sz w:val="22"/>
          <w:szCs w:val="22"/>
          <w:lang w:eastAsia="en-US"/>
        </w:rPr>
        <w:t xml:space="preserve"> prijevoz s popustom</w:t>
      </w:r>
    </w:p>
    <w:p w14:paraId="64AD5170" w14:textId="078EBAF3" w:rsidR="005571C6" w:rsidRPr="00D012B1" w:rsidRDefault="003808AB" w:rsidP="004F45EE">
      <w:pPr>
        <w:pStyle w:val="NormalWeb"/>
        <w:numPr>
          <w:ilvl w:val="0"/>
          <w:numId w:val="9"/>
        </w:numPr>
        <w:spacing w:before="60" w:beforeAutospacing="0" w:after="0" w:afterAutospacing="0"/>
        <w:rPr>
          <w:rFonts w:asciiTheme="minorHAnsi" w:eastAsiaTheme="minorHAnsi" w:hAnsiTheme="minorHAnsi" w:cstheme="minorHAnsi"/>
          <w:color w:val="FF0000"/>
          <w:sz w:val="22"/>
          <w:szCs w:val="22"/>
          <w:lang w:eastAsia="en-US"/>
        </w:rPr>
      </w:pPr>
      <w:r w:rsidRPr="00D012B1">
        <w:rPr>
          <w:rFonts w:asciiTheme="minorHAnsi" w:eastAsiaTheme="minorHAnsi" w:hAnsiTheme="minorHAnsi" w:cstheme="minorHAnsi"/>
          <w:color w:val="FF0000"/>
          <w:sz w:val="22"/>
          <w:szCs w:val="22"/>
          <w:lang w:eastAsia="en-US"/>
        </w:rPr>
        <w:t>9999983 - virtualna iskaznica za vozila</w:t>
      </w:r>
      <w:r w:rsidRPr="00D012B1">
        <w:rPr>
          <w:rFonts w:asciiTheme="minorHAnsi" w:hAnsiTheme="minorHAnsi" w:cstheme="minorHAnsi"/>
          <w:color w:val="FF0000"/>
          <w:sz w:val="22"/>
          <w:szCs w:val="22"/>
        </w:rPr>
        <w:t xml:space="preserve">  osoba s invaliditetom i djecu s teškoćama u razvoju </w:t>
      </w:r>
      <w:r w:rsidR="00C85E27" w:rsidRPr="00D012B1">
        <w:rPr>
          <w:rFonts w:asciiTheme="minorHAnsi" w:hAnsiTheme="minorHAnsi" w:cstheme="minorHAnsi"/>
          <w:color w:val="FF0000"/>
          <w:sz w:val="22"/>
          <w:szCs w:val="22"/>
        </w:rPr>
        <w:t xml:space="preserve">(koji imaju prebivalište na otoku) kojima je utvrđen III. ili IV. stupanj funkcionalnog oštećenja </w:t>
      </w:r>
      <w:r w:rsidRPr="00D012B1">
        <w:rPr>
          <w:rFonts w:asciiTheme="minorHAnsi" w:hAnsiTheme="minorHAnsi" w:cstheme="minorHAnsi"/>
          <w:color w:val="FF0000"/>
          <w:sz w:val="22"/>
          <w:szCs w:val="22"/>
        </w:rPr>
        <w:t>(29B)</w:t>
      </w:r>
      <w:r w:rsidR="004730C0" w:rsidRPr="00D012B1">
        <w:rPr>
          <w:rFonts w:asciiTheme="minorHAnsi" w:hAnsiTheme="minorHAnsi" w:cstheme="minorHAnsi"/>
          <w:color w:val="FF0000"/>
          <w:sz w:val="22"/>
          <w:szCs w:val="22"/>
        </w:rPr>
        <w:t xml:space="preserve"> </w:t>
      </w:r>
    </w:p>
    <w:p w14:paraId="681A1DE9" w14:textId="77777777" w:rsidR="005571C6" w:rsidRPr="00973FD6" w:rsidRDefault="005571C6" w:rsidP="004F45EE">
      <w:pPr>
        <w:pStyle w:val="NormalWeb"/>
        <w:numPr>
          <w:ilvl w:val="0"/>
          <w:numId w:val="9"/>
        </w:numPr>
        <w:spacing w:before="60" w:beforeAutospacing="0" w:after="0" w:afterAutospacing="0"/>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9999985 -  virtualna iskaznica za</w:t>
      </w:r>
      <w:r w:rsidR="006240D4" w:rsidRPr="00973FD6">
        <w:rPr>
          <w:rFonts w:asciiTheme="minorHAnsi" w:eastAsiaTheme="minorHAnsi" w:hAnsiTheme="minorHAnsi" w:cstheme="minorHAnsi"/>
          <w:sz w:val="22"/>
          <w:szCs w:val="22"/>
          <w:lang w:eastAsia="en-US"/>
        </w:rPr>
        <w:t xml:space="preserve"> vozila</w:t>
      </w:r>
      <w:r w:rsidR="005B5B65" w:rsidRPr="00973FD6">
        <w:rPr>
          <w:rFonts w:asciiTheme="minorHAnsi" w:eastAsiaTheme="minorHAnsi" w:hAnsiTheme="minorHAnsi" w:cstheme="minorHAnsi"/>
          <w:sz w:val="22"/>
          <w:szCs w:val="22"/>
          <w:lang w:eastAsia="en-US"/>
        </w:rPr>
        <w:t xml:space="preserve"> l</w:t>
      </w:r>
      <w:r w:rsidR="006240D4" w:rsidRPr="00973FD6">
        <w:rPr>
          <w:rFonts w:asciiTheme="minorHAnsi" w:eastAsiaTheme="minorHAnsi" w:hAnsiTheme="minorHAnsi" w:cstheme="minorHAnsi"/>
          <w:sz w:val="22"/>
          <w:szCs w:val="22"/>
          <w:lang w:eastAsia="en-US"/>
        </w:rPr>
        <w:t>učke kapetanije</w:t>
      </w:r>
      <w:r w:rsidRPr="00973FD6">
        <w:rPr>
          <w:rFonts w:asciiTheme="minorHAnsi" w:eastAsiaTheme="minorHAnsi" w:hAnsiTheme="minorHAnsi" w:cstheme="minorHAnsi"/>
          <w:sz w:val="22"/>
          <w:szCs w:val="22"/>
          <w:lang w:eastAsia="en-US"/>
        </w:rPr>
        <w:t xml:space="preserve"> </w:t>
      </w:r>
      <w:r w:rsidR="00EF7B3F" w:rsidRPr="00973FD6">
        <w:rPr>
          <w:rFonts w:asciiTheme="minorHAnsi" w:eastAsiaTheme="minorHAnsi" w:hAnsiTheme="minorHAnsi" w:cstheme="minorHAnsi"/>
          <w:sz w:val="22"/>
          <w:szCs w:val="22"/>
          <w:lang w:eastAsia="en-US"/>
        </w:rPr>
        <w:t xml:space="preserve"> za prijevoz s popustom                                     </w:t>
      </w:r>
      <w:r w:rsidRPr="00973FD6">
        <w:rPr>
          <w:rFonts w:asciiTheme="minorHAnsi" w:eastAsiaTheme="minorHAnsi" w:hAnsiTheme="minorHAnsi" w:cstheme="minorHAnsi"/>
          <w:sz w:val="22"/>
          <w:szCs w:val="22"/>
          <w:lang w:eastAsia="en-US"/>
        </w:rPr>
        <w:t xml:space="preserve">                                                      </w:t>
      </w:r>
    </w:p>
    <w:p w14:paraId="4CFA66E2" w14:textId="77777777" w:rsidR="005571C6" w:rsidRPr="00973FD6" w:rsidRDefault="002F6336" w:rsidP="004F45EE">
      <w:pPr>
        <w:pStyle w:val="NormalWeb"/>
        <w:numPr>
          <w:ilvl w:val="0"/>
          <w:numId w:val="9"/>
        </w:numPr>
        <w:spacing w:before="60" w:beforeAutospacing="0" w:after="0" w:afterAutospacing="0"/>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9999986 -</w:t>
      </w:r>
      <w:r w:rsidR="005571C6" w:rsidRPr="00973FD6">
        <w:rPr>
          <w:rFonts w:asciiTheme="minorHAnsi" w:eastAsiaTheme="minorHAnsi" w:hAnsiTheme="minorHAnsi" w:cstheme="minorHAnsi"/>
          <w:sz w:val="22"/>
          <w:szCs w:val="22"/>
          <w:lang w:eastAsia="en-US"/>
        </w:rPr>
        <w:t xml:space="preserve"> virtualna iskaznica za</w:t>
      </w:r>
      <w:r w:rsidR="006240D4" w:rsidRPr="00973FD6">
        <w:rPr>
          <w:rFonts w:asciiTheme="minorHAnsi" w:eastAsiaTheme="minorHAnsi" w:hAnsiTheme="minorHAnsi" w:cstheme="minorHAnsi"/>
          <w:sz w:val="22"/>
          <w:szCs w:val="22"/>
          <w:lang w:eastAsia="en-US"/>
        </w:rPr>
        <w:t xml:space="preserve"> vozila Gorske službe</w:t>
      </w:r>
      <w:r w:rsidR="005571C6" w:rsidRPr="00973FD6">
        <w:rPr>
          <w:rFonts w:asciiTheme="minorHAnsi" w:eastAsiaTheme="minorHAnsi" w:hAnsiTheme="minorHAnsi" w:cstheme="minorHAnsi"/>
          <w:sz w:val="22"/>
          <w:szCs w:val="22"/>
          <w:lang w:eastAsia="en-US"/>
        </w:rPr>
        <w:t xml:space="preserve">  spašavanja </w:t>
      </w:r>
      <w:r w:rsidR="00EF7B3F" w:rsidRPr="00973FD6">
        <w:rPr>
          <w:rFonts w:asciiTheme="minorHAnsi" w:eastAsiaTheme="minorHAnsi" w:hAnsiTheme="minorHAnsi" w:cstheme="minorHAnsi"/>
          <w:sz w:val="22"/>
          <w:szCs w:val="22"/>
          <w:lang w:eastAsia="en-US"/>
        </w:rPr>
        <w:t xml:space="preserve">za prijevoz s popustom                                     </w:t>
      </w:r>
      <w:r w:rsidR="005571C6" w:rsidRPr="00973FD6">
        <w:rPr>
          <w:rFonts w:asciiTheme="minorHAnsi" w:eastAsiaTheme="minorHAnsi" w:hAnsiTheme="minorHAnsi" w:cstheme="minorHAnsi"/>
          <w:sz w:val="22"/>
          <w:szCs w:val="22"/>
          <w:lang w:eastAsia="en-US"/>
        </w:rPr>
        <w:t xml:space="preserve">                                  </w:t>
      </w:r>
    </w:p>
    <w:p w14:paraId="3D49D3E1" w14:textId="77777777" w:rsidR="005571C6" w:rsidRPr="00973FD6" w:rsidRDefault="005571C6" w:rsidP="004F45EE">
      <w:pPr>
        <w:pStyle w:val="NormalWeb"/>
        <w:numPr>
          <w:ilvl w:val="0"/>
          <w:numId w:val="9"/>
        </w:numPr>
        <w:spacing w:before="60" w:beforeAutospacing="0" w:after="0" w:afterAutospacing="0"/>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9999987 -  virtualna iskaznica za</w:t>
      </w:r>
      <w:r w:rsidR="006240D4" w:rsidRPr="00973FD6">
        <w:rPr>
          <w:rFonts w:asciiTheme="minorHAnsi" w:eastAsiaTheme="minorHAnsi" w:hAnsiTheme="minorHAnsi" w:cstheme="minorHAnsi"/>
          <w:sz w:val="22"/>
          <w:szCs w:val="22"/>
          <w:lang w:eastAsia="en-US"/>
        </w:rPr>
        <w:t xml:space="preserve"> vozila za</w:t>
      </w:r>
      <w:r w:rsidR="005B5B65" w:rsidRPr="00973FD6">
        <w:rPr>
          <w:rFonts w:asciiTheme="minorHAnsi" w:eastAsiaTheme="minorHAnsi" w:hAnsiTheme="minorHAnsi" w:cstheme="minorHAnsi"/>
          <w:sz w:val="22"/>
          <w:szCs w:val="22"/>
          <w:lang w:eastAsia="en-US"/>
        </w:rPr>
        <w:t xml:space="preserve"> vatrogasce</w:t>
      </w:r>
      <w:r w:rsidR="0089002B" w:rsidRPr="00973FD6">
        <w:rPr>
          <w:rFonts w:asciiTheme="minorHAnsi" w:eastAsiaTheme="minorHAnsi" w:hAnsiTheme="minorHAnsi" w:cstheme="minorHAnsi"/>
          <w:sz w:val="22"/>
          <w:szCs w:val="22"/>
          <w:lang w:eastAsia="en-US"/>
        </w:rPr>
        <w:t xml:space="preserve"> </w:t>
      </w:r>
      <w:r w:rsidR="00EF7B3F" w:rsidRPr="00973FD6">
        <w:rPr>
          <w:rFonts w:asciiTheme="minorHAnsi" w:eastAsiaTheme="minorHAnsi" w:hAnsiTheme="minorHAnsi" w:cstheme="minorHAnsi"/>
          <w:sz w:val="22"/>
          <w:szCs w:val="22"/>
          <w:lang w:eastAsia="en-US"/>
        </w:rPr>
        <w:t xml:space="preserve">za prijevoz s popustom                                     </w:t>
      </w:r>
      <w:r w:rsidRPr="00973FD6">
        <w:rPr>
          <w:rFonts w:asciiTheme="minorHAnsi" w:eastAsiaTheme="minorHAnsi" w:hAnsiTheme="minorHAnsi" w:cstheme="minorHAnsi"/>
          <w:sz w:val="22"/>
          <w:szCs w:val="22"/>
          <w:lang w:eastAsia="en-US"/>
        </w:rPr>
        <w:t xml:space="preserve">                                                                 </w:t>
      </w:r>
    </w:p>
    <w:p w14:paraId="5452282B" w14:textId="77777777" w:rsidR="005571C6" w:rsidRPr="00973FD6" w:rsidRDefault="005571C6" w:rsidP="00E83E9E">
      <w:pPr>
        <w:pStyle w:val="NormalWeb"/>
        <w:numPr>
          <w:ilvl w:val="0"/>
          <w:numId w:val="9"/>
        </w:numPr>
        <w:spacing w:before="60" w:beforeAutospacing="0" w:after="0" w:afterAutospacing="0"/>
        <w:ind w:left="714" w:hanging="357"/>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9999988 -  virtualna iskaznica za</w:t>
      </w:r>
      <w:r w:rsidR="006240D4" w:rsidRPr="00973FD6">
        <w:rPr>
          <w:rFonts w:asciiTheme="minorHAnsi" w:eastAsiaTheme="minorHAnsi" w:hAnsiTheme="minorHAnsi" w:cstheme="minorHAnsi"/>
          <w:sz w:val="22"/>
          <w:szCs w:val="22"/>
          <w:lang w:eastAsia="en-US"/>
        </w:rPr>
        <w:t xml:space="preserve"> vozila za</w:t>
      </w:r>
      <w:r w:rsidR="005B5B65" w:rsidRPr="00973FD6">
        <w:rPr>
          <w:rFonts w:asciiTheme="minorHAnsi" w:eastAsiaTheme="minorHAnsi" w:hAnsiTheme="minorHAnsi" w:cstheme="minorHAnsi"/>
          <w:sz w:val="22"/>
          <w:szCs w:val="22"/>
          <w:lang w:eastAsia="en-US"/>
        </w:rPr>
        <w:t xml:space="preserve"> p</w:t>
      </w:r>
      <w:r w:rsidR="0089002B" w:rsidRPr="00973FD6">
        <w:rPr>
          <w:rFonts w:asciiTheme="minorHAnsi" w:eastAsiaTheme="minorHAnsi" w:hAnsiTheme="minorHAnsi" w:cstheme="minorHAnsi"/>
          <w:sz w:val="22"/>
          <w:szCs w:val="22"/>
          <w:lang w:eastAsia="en-US"/>
        </w:rPr>
        <w:t xml:space="preserve">olicija </w:t>
      </w:r>
      <w:r w:rsidR="00EF7B3F" w:rsidRPr="00973FD6">
        <w:rPr>
          <w:rFonts w:asciiTheme="minorHAnsi" w:eastAsiaTheme="minorHAnsi" w:hAnsiTheme="minorHAnsi" w:cstheme="minorHAnsi"/>
          <w:sz w:val="22"/>
          <w:szCs w:val="22"/>
          <w:lang w:eastAsia="en-US"/>
        </w:rPr>
        <w:t xml:space="preserve">za prijevoz s popustom                                     </w:t>
      </w:r>
      <w:r w:rsidRPr="00973FD6">
        <w:rPr>
          <w:rFonts w:asciiTheme="minorHAnsi" w:eastAsiaTheme="minorHAnsi" w:hAnsiTheme="minorHAnsi" w:cstheme="minorHAnsi"/>
          <w:sz w:val="22"/>
          <w:szCs w:val="22"/>
          <w:lang w:eastAsia="en-US"/>
        </w:rPr>
        <w:t xml:space="preserve">                                                                       </w:t>
      </w:r>
    </w:p>
    <w:p w14:paraId="272C91DB" w14:textId="77777777" w:rsidR="00F30438" w:rsidRPr="00973FD6" w:rsidRDefault="005571C6" w:rsidP="00E83E9E">
      <w:pPr>
        <w:pStyle w:val="NormalWeb"/>
        <w:numPr>
          <w:ilvl w:val="0"/>
          <w:numId w:val="9"/>
        </w:numPr>
        <w:spacing w:before="60" w:beforeAutospacing="0" w:after="0" w:afterAutospacing="0"/>
        <w:ind w:left="714" w:hanging="357"/>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9999989 - virtualna iskaznica za</w:t>
      </w:r>
      <w:r w:rsidR="006240D4" w:rsidRPr="00973FD6">
        <w:rPr>
          <w:rFonts w:asciiTheme="minorHAnsi" w:eastAsiaTheme="minorHAnsi" w:hAnsiTheme="minorHAnsi" w:cstheme="minorHAnsi"/>
          <w:sz w:val="22"/>
          <w:szCs w:val="22"/>
          <w:lang w:eastAsia="en-US"/>
        </w:rPr>
        <w:t xml:space="preserve"> vozila za</w:t>
      </w:r>
      <w:r w:rsidR="005B5B65" w:rsidRPr="00973FD6">
        <w:rPr>
          <w:rFonts w:asciiTheme="minorHAnsi" w:eastAsiaTheme="minorHAnsi" w:hAnsiTheme="minorHAnsi" w:cstheme="minorHAnsi"/>
          <w:sz w:val="22"/>
          <w:szCs w:val="22"/>
          <w:lang w:eastAsia="en-US"/>
        </w:rPr>
        <w:t xml:space="preserve"> zdravstvene djelatn</w:t>
      </w:r>
      <w:r w:rsidRPr="00973FD6">
        <w:rPr>
          <w:rFonts w:asciiTheme="minorHAnsi" w:eastAsiaTheme="minorHAnsi" w:hAnsiTheme="minorHAnsi" w:cstheme="minorHAnsi"/>
          <w:sz w:val="22"/>
          <w:szCs w:val="22"/>
          <w:lang w:eastAsia="en-US"/>
        </w:rPr>
        <w:t>i</w:t>
      </w:r>
      <w:r w:rsidR="005B5B65" w:rsidRPr="00973FD6">
        <w:rPr>
          <w:rFonts w:asciiTheme="minorHAnsi" w:eastAsiaTheme="minorHAnsi" w:hAnsiTheme="minorHAnsi" w:cstheme="minorHAnsi"/>
          <w:sz w:val="22"/>
          <w:szCs w:val="22"/>
          <w:lang w:eastAsia="en-US"/>
        </w:rPr>
        <w:t>ke</w:t>
      </w:r>
      <w:r w:rsidR="00EF7B3F" w:rsidRPr="00973FD6">
        <w:rPr>
          <w:rFonts w:asciiTheme="minorHAnsi" w:eastAsiaTheme="minorHAnsi" w:hAnsiTheme="minorHAnsi" w:cstheme="minorHAnsi"/>
          <w:sz w:val="22"/>
          <w:szCs w:val="22"/>
          <w:lang w:eastAsia="en-US"/>
        </w:rPr>
        <w:t xml:space="preserve"> za prijevoz s popustom  </w:t>
      </w:r>
    </w:p>
    <w:p w14:paraId="6EDBD3C2" w14:textId="742A64F9" w:rsidR="005571C6" w:rsidRPr="00973FD6" w:rsidRDefault="00F30438" w:rsidP="00E83E9E">
      <w:pPr>
        <w:pStyle w:val="NormalWeb"/>
        <w:numPr>
          <w:ilvl w:val="0"/>
          <w:numId w:val="9"/>
        </w:numPr>
        <w:spacing w:before="60" w:beforeAutospacing="0" w:after="0" w:afterAutospacing="0"/>
        <w:ind w:left="714" w:hanging="357"/>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9999990 -  virtualna iskaznica za  bicikle otočana</w:t>
      </w:r>
    </w:p>
    <w:p w14:paraId="3882C341" w14:textId="77777777" w:rsidR="00336474" w:rsidRPr="00973FD6" w:rsidRDefault="005571C6" w:rsidP="004F45EE">
      <w:pPr>
        <w:pStyle w:val="NormalWeb"/>
        <w:numPr>
          <w:ilvl w:val="0"/>
          <w:numId w:val="9"/>
        </w:numPr>
        <w:spacing w:before="60" w:beforeAutospacing="0" w:after="0" w:afterAutospacing="0"/>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 xml:space="preserve">9999992 -  virtualna iskaznica za </w:t>
      </w:r>
      <w:r w:rsidR="006240D4" w:rsidRPr="00973FD6">
        <w:rPr>
          <w:rFonts w:asciiTheme="minorHAnsi" w:eastAsiaTheme="minorHAnsi" w:hAnsiTheme="minorHAnsi" w:cstheme="minorHAnsi"/>
          <w:sz w:val="22"/>
          <w:szCs w:val="22"/>
          <w:lang w:eastAsia="en-US"/>
        </w:rPr>
        <w:t xml:space="preserve">vozila za </w:t>
      </w:r>
      <w:r w:rsidR="005B5B65" w:rsidRPr="00973FD6">
        <w:rPr>
          <w:rFonts w:asciiTheme="minorHAnsi" w:eastAsiaTheme="minorHAnsi" w:hAnsiTheme="minorHAnsi" w:cstheme="minorHAnsi"/>
          <w:sz w:val="22"/>
          <w:szCs w:val="22"/>
          <w:lang w:eastAsia="en-US"/>
        </w:rPr>
        <w:t>o</w:t>
      </w:r>
      <w:r w:rsidR="00031AFE" w:rsidRPr="00973FD6">
        <w:rPr>
          <w:rFonts w:asciiTheme="minorHAnsi" w:eastAsiaTheme="minorHAnsi" w:hAnsiTheme="minorHAnsi" w:cstheme="minorHAnsi"/>
          <w:sz w:val="22"/>
          <w:szCs w:val="22"/>
          <w:lang w:eastAsia="en-US"/>
        </w:rPr>
        <w:t>ružane snage za besplatni prijevoz</w:t>
      </w:r>
    </w:p>
    <w:p w14:paraId="0B896191" w14:textId="77777777" w:rsidR="00336474" w:rsidRPr="00973FD6" w:rsidRDefault="00336474" w:rsidP="00336474">
      <w:pPr>
        <w:pStyle w:val="NormalWeb"/>
        <w:numPr>
          <w:ilvl w:val="0"/>
          <w:numId w:val="9"/>
        </w:numPr>
        <w:spacing w:before="60" w:beforeAutospacing="0" w:after="0" w:afterAutospacing="0"/>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9999995 – virtualna iskaznica za vozila lučke kapetanije</w:t>
      </w:r>
    </w:p>
    <w:p w14:paraId="3070C00F" w14:textId="77777777" w:rsidR="00336474" w:rsidRPr="00973FD6" w:rsidRDefault="00336474" w:rsidP="00510665">
      <w:pPr>
        <w:pStyle w:val="NormalWeb"/>
        <w:numPr>
          <w:ilvl w:val="0"/>
          <w:numId w:val="9"/>
        </w:numPr>
        <w:spacing w:before="60" w:beforeAutospacing="0" w:after="0" w:afterAutospacing="0"/>
        <w:ind w:left="714" w:hanging="357"/>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9999996 – virtualna iskaznica za vozila Gorske službe spašavanja</w:t>
      </w:r>
    </w:p>
    <w:p w14:paraId="7084C4C1" w14:textId="77777777" w:rsidR="00336474" w:rsidRPr="00973FD6" w:rsidRDefault="00336474" w:rsidP="00510665">
      <w:pPr>
        <w:pStyle w:val="NormalWeb"/>
        <w:numPr>
          <w:ilvl w:val="0"/>
          <w:numId w:val="9"/>
        </w:numPr>
        <w:spacing w:before="60" w:beforeAutospacing="0" w:after="0" w:afterAutospacing="0"/>
        <w:ind w:left="714" w:hanging="357"/>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9999997 – virtualna iskaznica za vozila vatrogasaca</w:t>
      </w:r>
    </w:p>
    <w:p w14:paraId="307D20FE" w14:textId="77777777" w:rsidR="00336474" w:rsidRPr="00973FD6" w:rsidRDefault="00336474" w:rsidP="00510665">
      <w:pPr>
        <w:pStyle w:val="NormalWeb"/>
        <w:numPr>
          <w:ilvl w:val="0"/>
          <w:numId w:val="9"/>
        </w:numPr>
        <w:spacing w:before="60" w:beforeAutospacing="0" w:after="0" w:afterAutospacing="0"/>
        <w:ind w:left="714" w:hanging="357"/>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9999998 – virtualna iskaznica za vozila policije</w:t>
      </w:r>
    </w:p>
    <w:p w14:paraId="513F152B" w14:textId="2A9D5077" w:rsidR="00404E32" w:rsidRPr="00973FD6" w:rsidRDefault="00336474" w:rsidP="00510665">
      <w:pPr>
        <w:pStyle w:val="NormalWeb"/>
        <w:numPr>
          <w:ilvl w:val="0"/>
          <w:numId w:val="12"/>
        </w:numPr>
        <w:spacing w:before="60" w:beforeAutospacing="0" w:after="0" w:afterAutospacing="0"/>
        <w:ind w:left="714" w:hanging="357"/>
        <w:rPr>
          <w:rFonts w:asciiTheme="minorHAnsi" w:eastAsiaTheme="minorHAnsi" w:hAnsiTheme="minorHAnsi" w:cstheme="minorHAnsi"/>
          <w:sz w:val="22"/>
          <w:szCs w:val="22"/>
          <w:lang w:eastAsia="en-US"/>
        </w:rPr>
      </w:pPr>
      <w:r w:rsidRPr="00973FD6">
        <w:rPr>
          <w:rFonts w:asciiTheme="minorHAnsi" w:eastAsiaTheme="minorHAnsi" w:hAnsiTheme="minorHAnsi" w:cstheme="minorHAnsi"/>
          <w:sz w:val="22"/>
          <w:szCs w:val="22"/>
          <w:lang w:eastAsia="en-US"/>
        </w:rPr>
        <w:t>9999999 – virtualna iskaznica za vozila zdravstva</w:t>
      </w:r>
    </w:p>
    <w:p w14:paraId="7024A7FD" w14:textId="77777777" w:rsidR="00336474" w:rsidRPr="00336474" w:rsidRDefault="00336474" w:rsidP="00336474">
      <w:pPr>
        <w:pStyle w:val="NormalWeb"/>
        <w:spacing w:before="60" w:beforeAutospacing="0" w:after="0" w:afterAutospacing="0"/>
        <w:ind w:left="720"/>
        <w:rPr>
          <w:rFonts w:asciiTheme="minorHAnsi" w:eastAsiaTheme="minorHAnsi" w:hAnsiTheme="minorHAnsi" w:cstheme="minorHAnsi"/>
          <w:sz w:val="22"/>
          <w:szCs w:val="22"/>
          <w:lang w:eastAsia="en-US"/>
        </w:rPr>
      </w:pPr>
    </w:p>
    <w:p w14:paraId="1D258D76" w14:textId="77777777" w:rsidR="00A778F0" w:rsidRPr="0075634E" w:rsidRDefault="00EC1C20" w:rsidP="007110BF">
      <w:pPr>
        <w:pStyle w:val="Heading1"/>
        <w:spacing w:before="0"/>
      </w:pPr>
      <w:bookmarkStart w:id="14" w:name="_Toc118707039"/>
      <w:r>
        <w:t>F</w:t>
      </w:r>
      <w:r w:rsidR="00A778F0" w:rsidRPr="0075634E">
        <w:t xml:space="preserve">unkcionalnosti </w:t>
      </w:r>
      <w:r>
        <w:t xml:space="preserve">koje mora imati </w:t>
      </w:r>
      <w:r w:rsidR="00A778F0" w:rsidRPr="0075634E">
        <w:t>brodarev</w:t>
      </w:r>
      <w:r>
        <w:t>a</w:t>
      </w:r>
      <w:r w:rsidR="00A778F0" w:rsidRPr="0075634E">
        <w:t xml:space="preserve"> aplikacij</w:t>
      </w:r>
      <w:r>
        <w:t>a</w:t>
      </w:r>
      <w:r w:rsidR="00A778F0" w:rsidRPr="0075634E">
        <w:t xml:space="preserve"> za prodaju karata</w:t>
      </w:r>
      <w:bookmarkEnd w:id="14"/>
    </w:p>
    <w:p w14:paraId="44B0B45E" w14:textId="77777777" w:rsidR="00806835" w:rsidRDefault="00A778F0" w:rsidP="00A10678">
      <w:pPr>
        <w:spacing w:before="0" w:after="120" w:line="264" w:lineRule="auto"/>
        <w:jc w:val="both"/>
        <w:rPr>
          <w:rFonts w:cstheme="minorHAnsi"/>
        </w:rPr>
      </w:pPr>
      <w:r>
        <w:rPr>
          <w:rFonts w:cstheme="minorHAnsi"/>
        </w:rPr>
        <w:t xml:space="preserve">SEOP nije sustav za prodaju karata, on samo omogućava da brodar provjeri </w:t>
      </w:r>
      <w:r w:rsidR="00DD10BB">
        <w:rPr>
          <w:rFonts w:cstheme="minorHAnsi"/>
        </w:rPr>
        <w:t xml:space="preserve">ima li putnik </w:t>
      </w:r>
      <w:r>
        <w:rPr>
          <w:rFonts w:cstheme="minorHAnsi"/>
        </w:rPr>
        <w:t xml:space="preserve">pravo na PP prije nego </w:t>
      </w:r>
      <w:r w:rsidR="00DD10BB">
        <w:rPr>
          <w:rFonts w:cstheme="minorHAnsi"/>
        </w:rPr>
        <w:t xml:space="preserve">će mu izdati </w:t>
      </w:r>
      <w:r>
        <w:rPr>
          <w:rFonts w:cstheme="minorHAnsi"/>
        </w:rPr>
        <w:t>putnu kartu</w:t>
      </w:r>
      <w:r w:rsidR="00DD10BB">
        <w:rPr>
          <w:rFonts w:cstheme="minorHAnsi"/>
        </w:rPr>
        <w:t xml:space="preserve"> za povlašteni prijevoz</w:t>
      </w:r>
      <w:r w:rsidR="00E44D06">
        <w:rPr>
          <w:rFonts w:cstheme="minorHAnsi"/>
        </w:rPr>
        <w:t xml:space="preserve"> i dojavi da je takvu kartu izdao. Stoga se ovdje </w:t>
      </w:r>
      <w:r w:rsidR="00DD10BB">
        <w:rPr>
          <w:rFonts w:cstheme="minorHAnsi"/>
        </w:rPr>
        <w:t xml:space="preserve">pretpostavlja da brodar već ima svoju </w:t>
      </w:r>
      <w:r w:rsidR="00E44D06">
        <w:rPr>
          <w:rFonts w:cstheme="minorHAnsi"/>
        </w:rPr>
        <w:t>(stacionarnu i/ili mobilnu) a</w:t>
      </w:r>
      <w:r w:rsidR="00DD10BB">
        <w:rPr>
          <w:rFonts w:cstheme="minorHAnsi"/>
        </w:rPr>
        <w:t>plikaciju za prodaju putnih karata</w:t>
      </w:r>
      <w:r w:rsidR="00E44D06">
        <w:rPr>
          <w:rFonts w:cstheme="minorHAnsi"/>
        </w:rPr>
        <w:t xml:space="preserve">, </w:t>
      </w:r>
      <w:r w:rsidR="00DD10BB">
        <w:rPr>
          <w:rFonts w:cstheme="minorHAnsi"/>
        </w:rPr>
        <w:t xml:space="preserve">ili </w:t>
      </w:r>
      <w:r w:rsidR="00E44D06">
        <w:rPr>
          <w:rFonts w:cstheme="minorHAnsi"/>
        </w:rPr>
        <w:t xml:space="preserve">da </w:t>
      </w:r>
      <w:r w:rsidR="00DD10BB">
        <w:rPr>
          <w:rFonts w:cstheme="minorHAnsi"/>
        </w:rPr>
        <w:t xml:space="preserve">je razvija. </w:t>
      </w:r>
      <w:r w:rsidR="00E44D06">
        <w:rPr>
          <w:rFonts w:cstheme="minorHAnsi"/>
        </w:rPr>
        <w:t>Međutim, da bi se SEOP uspješno koristio između njega i brodareve aplikacije mora biti osigurana procesna i semantička interoperabilnost. Procesna interoperabilnost opisana je u poglavlju 2</w:t>
      </w:r>
      <w:r w:rsidR="005040B6">
        <w:rPr>
          <w:rFonts w:cstheme="minorHAnsi"/>
        </w:rPr>
        <w:t xml:space="preserve"> ovog dokumenta</w:t>
      </w:r>
      <w:r w:rsidR="00E44D06">
        <w:rPr>
          <w:rFonts w:cstheme="minorHAnsi"/>
        </w:rPr>
        <w:t xml:space="preserve">, a semantička se ostvaruje korištenjem </w:t>
      </w:r>
      <w:r w:rsidR="00806835">
        <w:rPr>
          <w:rFonts w:cstheme="minorHAnsi"/>
        </w:rPr>
        <w:t xml:space="preserve">takvih </w:t>
      </w:r>
      <w:r w:rsidR="00E44D06">
        <w:rPr>
          <w:rFonts w:cstheme="minorHAnsi"/>
        </w:rPr>
        <w:t>web servisa</w:t>
      </w:r>
      <w:r w:rsidR="00806835">
        <w:rPr>
          <w:rFonts w:cstheme="minorHAnsi"/>
        </w:rPr>
        <w:t xml:space="preserve"> za razmjenu podataka čije funkcionalnosti jednako razumiju pružatelj i korisnik informatičke usluge.</w:t>
      </w:r>
    </w:p>
    <w:p w14:paraId="4A046572" w14:textId="77777777" w:rsidR="00806835" w:rsidRDefault="00A10678" w:rsidP="00A10678">
      <w:pPr>
        <w:spacing w:before="0" w:after="120" w:line="264" w:lineRule="auto"/>
        <w:jc w:val="both"/>
        <w:rPr>
          <w:rFonts w:cstheme="minorHAnsi"/>
        </w:rPr>
      </w:pPr>
      <w:r>
        <w:rPr>
          <w:rFonts w:cstheme="minorHAnsi"/>
        </w:rPr>
        <w:lastRenderedPageBreak/>
        <w:t>Da bi koristio SEOP, brodar mora svoju aplikaciju nadopuniti pozivanjem web servisa</w:t>
      </w:r>
      <w:r w:rsidRPr="00A10678">
        <w:rPr>
          <w:b/>
          <w:noProof/>
          <w:color w:val="FF0000"/>
        </w:rPr>
        <w:t xml:space="preserve"> </w:t>
      </w:r>
      <w:r w:rsidRPr="004D3D6D">
        <w:rPr>
          <w:b/>
          <w:noProof/>
          <w:color w:val="FF0000"/>
        </w:rPr>
        <w:t>PlovKarte</w:t>
      </w:r>
      <w:r>
        <w:rPr>
          <w:rFonts w:cstheme="minorHAnsi"/>
        </w:rPr>
        <w:t>, kako je opisano dalje u ovom dokumentu.</w:t>
      </w:r>
      <w:r w:rsidR="00DD10BB">
        <w:rPr>
          <w:rFonts w:cstheme="minorHAnsi"/>
        </w:rPr>
        <w:t xml:space="preserve"> </w:t>
      </w:r>
      <w:r w:rsidR="005040B6">
        <w:rPr>
          <w:rFonts w:cstheme="minorHAnsi"/>
        </w:rPr>
        <w:t>A</w:t>
      </w:r>
      <w:r w:rsidR="00806835">
        <w:rPr>
          <w:rFonts w:cstheme="minorHAnsi"/>
        </w:rPr>
        <w:t xml:space="preserve">plikacija za prodaju karata mora imati sljedeće funkcionalnosti: </w:t>
      </w:r>
    </w:p>
    <w:p w14:paraId="25B4A473" w14:textId="77777777" w:rsidR="00A43EF5" w:rsidRDefault="00806835" w:rsidP="004F45EE">
      <w:pPr>
        <w:pStyle w:val="ListParagraph"/>
        <w:numPr>
          <w:ilvl w:val="0"/>
          <w:numId w:val="5"/>
        </w:numPr>
        <w:spacing w:before="0" w:line="264" w:lineRule="auto"/>
        <w:jc w:val="left"/>
        <w:rPr>
          <w:rFonts w:cstheme="minorHAnsi"/>
        </w:rPr>
      </w:pPr>
      <w:r w:rsidRPr="007B1C68">
        <w:rPr>
          <w:rFonts w:cstheme="minorHAnsi"/>
        </w:rPr>
        <w:t>Pročitati i interpretirati podatke s elektroničke otočne iskaznice</w:t>
      </w:r>
      <w:r w:rsidR="005040B6">
        <w:rPr>
          <w:rFonts w:cstheme="minorHAnsi"/>
        </w:rPr>
        <w:t xml:space="preserve"> (eOtIsk) ili studentske iskaznice (IKS-ice)</w:t>
      </w:r>
      <w:r w:rsidRPr="007B1C68">
        <w:rPr>
          <w:rFonts w:cstheme="minorHAnsi"/>
        </w:rPr>
        <w:t>. Radi toga brodar mora imati (stacionarni i/ili mobilni) be</w:t>
      </w:r>
      <w:r w:rsidR="004D5366">
        <w:rPr>
          <w:rFonts w:cstheme="minorHAnsi"/>
        </w:rPr>
        <w:t>s</w:t>
      </w:r>
      <w:r w:rsidRPr="007B1C68">
        <w:rPr>
          <w:rFonts w:cstheme="minorHAnsi"/>
        </w:rPr>
        <w:t xml:space="preserve">kontaktni čitač </w:t>
      </w:r>
      <w:r w:rsidR="004D5366">
        <w:rPr>
          <w:rFonts w:cstheme="minorHAnsi"/>
        </w:rPr>
        <w:t>i API</w:t>
      </w:r>
      <w:r w:rsidRPr="007B1C68">
        <w:rPr>
          <w:rFonts w:cstheme="minorHAnsi"/>
        </w:rPr>
        <w:t xml:space="preserve"> koji omogućava </w:t>
      </w:r>
      <w:r w:rsidR="002C6A86">
        <w:rPr>
          <w:rFonts w:cstheme="minorHAnsi"/>
        </w:rPr>
        <w:t xml:space="preserve">dohvat i </w:t>
      </w:r>
      <w:r w:rsidRPr="007B1C68">
        <w:rPr>
          <w:rFonts w:cstheme="minorHAnsi"/>
        </w:rPr>
        <w:t>interpretaciju pročitanih podatka.</w:t>
      </w:r>
    </w:p>
    <w:p w14:paraId="1E15A80C" w14:textId="77777777" w:rsidR="007B1C68" w:rsidRDefault="007B1C68" w:rsidP="004F45EE">
      <w:pPr>
        <w:pStyle w:val="ListParagraph"/>
        <w:numPr>
          <w:ilvl w:val="0"/>
          <w:numId w:val="5"/>
        </w:numPr>
        <w:spacing w:before="0" w:line="264" w:lineRule="auto"/>
        <w:jc w:val="left"/>
        <w:rPr>
          <w:rFonts w:cstheme="minorHAnsi"/>
        </w:rPr>
      </w:pPr>
      <w:r>
        <w:rPr>
          <w:rFonts w:cstheme="minorHAnsi"/>
        </w:rPr>
        <w:t xml:space="preserve">Pozvati web metodu </w:t>
      </w:r>
      <w:r w:rsidRPr="005040B6">
        <w:rPr>
          <w:rFonts w:cstheme="minorHAnsi"/>
          <w:b/>
          <w:noProof/>
          <w:color w:val="FF0000"/>
          <w:szCs w:val="20"/>
        </w:rPr>
        <w:t>ProvjeriPPP</w:t>
      </w:r>
      <w:r>
        <w:rPr>
          <w:rFonts w:cstheme="minorHAnsi"/>
        </w:rPr>
        <w:t xml:space="preserve"> s pročitanim serijskim brojem </w:t>
      </w:r>
      <w:r w:rsidR="005040B6">
        <w:rPr>
          <w:rFonts w:cstheme="minorHAnsi"/>
        </w:rPr>
        <w:t>eOtIsk ili IKS-ice</w:t>
      </w:r>
      <w:r>
        <w:rPr>
          <w:rFonts w:cstheme="minorHAnsi"/>
        </w:rPr>
        <w:t xml:space="preserve"> i upisanim podacima o putnoj karti koju korisnik želi kupiti, interpretirati primljene podatke o vrsti prava na PP i broju već iskorištenih prava i odlu</w:t>
      </w:r>
      <w:r w:rsidR="00371885">
        <w:rPr>
          <w:rFonts w:cstheme="minorHAnsi"/>
        </w:rPr>
        <w:t xml:space="preserve">čiti </w:t>
      </w:r>
      <w:r>
        <w:rPr>
          <w:rFonts w:cstheme="minorHAnsi"/>
        </w:rPr>
        <w:t xml:space="preserve">može li se putniku izdati povlaštena putna karta. </w:t>
      </w:r>
      <w:r w:rsidR="00371885">
        <w:rPr>
          <w:rFonts w:cstheme="minorHAnsi"/>
        </w:rPr>
        <w:t xml:space="preserve">Ako putnik </w:t>
      </w:r>
      <w:r w:rsidR="0080357E">
        <w:rPr>
          <w:rFonts w:cstheme="minorHAnsi"/>
        </w:rPr>
        <w:t xml:space="preserve">nema pravo na povlaštenu putnu kartu, brodareva aplikacija mora </w:t>
      </w:r>
      <w:r w:rsidR="00371885">
        <w:rPr>
          <w:rFonts w:cstheme="minorHAnsi"/>
        </w:rPr>
        <w:t xml:space="preserve">pokrenuti </w:t>
      </w:r>
      <w:r w:rsidR="0080357E">
        <w:rPr>
          <w:rFonts w:cstheme="minorHAnsi"/>
        </w:rPr>
        <w:t xml:space="preserve"> proceduru za izdavanje redovnih </w:t>
      </w:r>
      <w:r w:rsidR="002C6A86">
        <w:rPr>
          <w:rFonts w:cstheme="minorHAnsi"/>
        </w:rPr>
        <w:t xml:space="preserve">(nepovlaštenih) </w:t>
      </w:r>
      <w:r w:rsidR="0080357E">
        <w:rPr>
          <w:rFonts w:cstheme="minorHAnsi"/>
        </w:rPr>
        <w:t>putnih karata. Za slučaj da je došlo do greške u očitavanju podataka s eOtIsk, brodareva aplikacija mora omogućiti pozivanje istog web servisa upisivanjem serijskog</w:t>
      </w:r>
      <w:r w:rsidR="00371885">
        <w:rPr>
          <w:rFonts w:cstheme="minorHAnsi"/>
        </w:rPr>
        <w:t xml:space="preserve"> broja</w:t>
      </w:r>
      <w:r w:rsidR="0080357E">
        <w:rPr>
          <w:rFonts w:cstheme="minorHAnsi"/>
        </w:rPr>
        <w:t xml:space="preserve"> </w:t>
      </w:r>
      <w:r w:rsidR="00371885">
        <w:rPr>
          <w:rFonts w:cstheme="minorHAnsi"/>
        </w:rPr>
        <w:t xml:space="preserve">eOtIsk ili IKS-ice, odnosno </w:t>
      </w:r>
      <w:r w:rsidR="0080357E">
        <w:rPr>
          <w:rFonts w:cstheme="minorHAnsi"/>
        </w:rPr>
        <w:t>OIB-a korisnika.</w:t>
      </w:r>
    </w:p>
    <w:p w14:paraId="3FDC86C9" w14:textId="77777777" w:rsidR="00E66A80" w:rsidRDefault="00E66A80" w:rsidP="004F45EE">
      <w:pPr>
        <w:pStyle w:val="ListParagraph"/>
        <w:numPr>
          <w:ilvl w:val="0"/>
          <w:numId w:val="5"/>
        </w:numPr>
        <w:spacing w:before="0" w:line="264" w:lineRule="auto"/>
        <w:jc w:val="left"/>
        <w:rPr>
          <w:rFonts w:cstheme="minorHAnsi"/>
        </w:rPr>
      </w:pPr>
      <w:r w:rsidRPr="00E66A80">
        <w:rPr>
          <w:rFonts w:cstheme="minorHAnsi"/>
        </w:rPr>
        <w:t xml:space="preserve">Kao identifikator za otočne iskaznice javnih službi može se koristiti </w:t>
      </w:r>
      <w:r w:rsidRPr="00E66A80">
        <w:rPr>
          <w:rFonts w:cstheme="minorHAnsi"/>
          <w:b/>
          <w:i/>
        </w:rPr>
        <w:t>oznOtIs</w:t>
      </w:r>
      <w:r w:rsidRPr="00E66A80">
        <w:rPr>
          <w:rFonts w:cstheme="minorHAnsi"/>
        </w:rPr>
        <w:t xml:space="preserve"> (</w:t>
      </w:r>
      <w:r w:rsidRPr="00E66A80">
        <w:rPr>
          <w:rFonts w:cstheme="minorHAnsi"/>
          <w:i/>
        </w:rPr>
        <w:t>Jedinstvena oznaka čipa otočne iskaznice</w:t>
      </w:r>
      <w:r w:rsidRPr="00E66A80">
        <w:rPr>
          <w:rFonts w:cstheme="minorHAnsi"/>
        </w:rPr>
        <w:t xml:space="preserve">) ili </w:t>
      </w:r>
      <w:r w:rsidRPr="00E66A80">
        <w:rPr>
          <w:rFonts w:cstheme="minorHAnsi"/>
          <w:b/>
          <w:i/>
        </w:rPr>
        <w:t>sBrOtIs</w:t>
      </w:r>
      <w:r w:rsidRPr="00E66A80">
        <w:rPr>
          <w:rFonts w:cstheme="minorHAnsi"/>
        </w:rPr>
        <w:t xml:space="preserve"> (</w:t>
      </w:r>
      <w:r w:rsidRPr="00E66A80">
        <w:rPr>
          <w:rFonts w:cstheme="minorHAnsi"/>
          <w:i/>
        </w:rPr>
        <w:t>Serijski broj otočne iskaznice</w:t>
      </w:r>
      <w:r w:rsidRPr="00E66A80">
        <w:rPr>
          <w:rFonts w:cstheme="minorHAnsi"/>
        </w:rPr>
        <w:t xml:space="preserve">). Ostali parametri kao što su registarska oznaka vozila ili OIB korisnika se neće moći koristiti kao identifikatori u metodama web servisa </w:t>
      </w:r>
      <w:r w:rsidRPr="00E66A80">
        <w:rPr>
          <w:rFonts w:cstheme="minorHAnsi"/>
          <w:b/>
        </w:rPr>
        <w:t>PlovKarte</w:t>
      </w:r>
      <w:r w:rsidRPr="00E66A80">
        <w:rPr>
          <w:rFonts w:cstheme="minorHAnsi"/>
        </w:rPr>
        <w:t>.</w:t>
      </w:r>
    </w:p>
    <w:p w14:paraId="4914676E" w14:textId="4BC6D4A4" w:rsidR="003E293D" w:rsidRPr="00725493" w:rsidRDefault="003E293D" w:rsidP="004F45EE">
      <w:pPr>
        <w:pStyle w:val="ListParagraph"/>
        <w:numPr>
          <w:ilvl w:val="0"/>
          <w:numId w:val="5"/>
        </w:numPr>
        <w:spacing w:before="0" w:line="264" w:lineRule="auto"/>
        <w:jc w:val="left"/>
        <w:rPr>
          <w:rFonts w:cstheme="minorHAnsi"/>
        </w:rPr>
      </w:pPr>
      <w:r>
        <w:rPr>
          <w:rFonts w:cstheme="minorHAnsi"/>
        </w:rPr>
        <w:t xml:space="preserve">Pozvati web metodu </w:t>
      </w:r>
      <w:r w:rsidRPr="003E293D">
        <w:rPr>
          <w:rFonts w:cstheme="minorHAnsi"/>
          <w:b/>
          <w:noProof/>
          <w:color w:val="FF0000"/>
          <w:szCs w:val="20"/>
        </w:rPr>
        <w:t>DojaviProdajuPPK_</w:t>
      </w:r>
      <w:r w:rsidR="00CE64ED">
        <w:rPr>
          <w:rFonts w:cstheme="minorHAnsi"/>
          <w:b/>
          <w:noProof/>
          <w:color w:val="FF0000"/>
          <w:szCs w:val="20"/>
        </w:rPr>
        <w:t>3</w:t>
      </w:r>
      <w:r w:rsidR="00003D4C">
        <w:rPr>
          <w:rFonts w:cstheme="minorHAnsi"/>
          <w:b/>
          <w:noProof/>
          <w:color w:val="FF0000"/>
          <w:szCs w:val="20"/>
        </w:rPr>
        <w:t xml:space="preserve">Eur </w:t>
      </w:r>
      <w:r w:rsidR="00003D4C" w:rsidRPr="00003D4C">
        <w:rPr>
          <w:rFonts w:cstheme="minorHAnsi"/>
          <w:b/>
          <w:noProof/>
          <w:szCs w:val="20"/>
        </w:rPr>
        <w:t xml:space="preserve">ili </w:t>
      </w:r>
      <w:r w:rsidRPr="00003D4C">
        <w:rPr>
          <w:rFonts w:cstheme="minorHAnsi"/>
          <w:b/>
          <w:noProof/>
          <w:szCs w:val="20"/>
        </w:rPr>
        <w:t xml:space="preserve"> </w:t>
      </w:r>
      <w:r w:rsidR="00003D4C" w:rsidRPr="003E293D">
        <w:rPr>
          <w:rFonts w:cstheme="minorHAnsi"/>
          <w:b/>
          <w:noProof/>
          <w:color w:val="FF0000"/>
          <w:szCs w:val="20"/>
        </w:rPr>
        <w:t>DojaviProdajuPPK_</w:t>
      </w:r>
      <w:r w:rsidR="00003D4C">
        <w:rPr>
          <w:rFonts w:cstheme="minorHAnsi"/>
          <w:b/>
          <w:noProof/>
          <w:color w:val="FF0000"/>
          <w:szCs w:val="20"/>
        </w:rPr>
        <w:t xml:space="preserve">3Kn </w:t>
      </w:r>
      <w:r>
        <w:rPr>
          <w:rFonts w:cstheme="minorHAnsi"/>
        </w:rPr>
        <w:t>ako je korisniku izdana povlaštena putna karta i isporučiti proširene</w:t>
      </w:r>
      <w:r w:rsidR="003D17D3">
        <w:rPr>
          <w:rFonts w:cstheme="minorHAnsi"/>
        </w:rPr>
        <w:t xml:space="preserve"> </w:t>
      </w:r>
      <w:r>
        <w:rPr>
          <w:rFonts w:cstheme="minorHAnsi"/>
        </w:rPr>
        <w:t xml:space="preserve">relevantne podatke o izdanoj povlaštenoj putnoj karti prema SEOP-u. </w:t>
      </w:r>
      <w:r w:rsidR="003D17D3">
        <w:rPr>
          <w:rFonts w:cstheme="minorHAnsi"/>
        </w:rPr>
        <w:t xml:space="preserve"> </w:t>
      </w:r>
    </w:p>
    <w:p w14:paraId="2ED0AFF1" w14:textId="2DB772BF" w:rsidR="00393B52" w:rsidRPr="00C770C2" w:rsidRDefault="00393B52" w:rsidP="004F45EE">
      <w:pPr>
        <w:pStyle w:val="ListParagraph"/>
        <w:numPr>
          <w:ilvl w:val="0"/>
          <w:numId w:val="5"/>
        </w:numPr>
        <w:spacing w:before="0" w:line="264" w:lineRule="auto"/>
        <w:jc w:val="left"/>
        <w:rPr>
          <w:rFonts w:cstheme="minorHAnsi"/>
        </w:rPr>
      </w:pPr>
      <w:r>
        <w:rPr>
          <w:rFonts w:cstheme="minorHAnsi"/>
        </w:rPr>
        <w:t xml:space="preserve">Dojaviti da je izdana povlaštena putna karta iskorištena (poništena) kod ulaska putnika ili vozila na brod, pozivanjem web </w:t>
      </w:r>
      <w:r w:rsidR="00D62ECE">
        <w:rPr>
          <w:rFonts w:cstheme="minorHAnsi"/>
        </w:rPr>
        <w:t>metode</w:t>
      </w:r>
      <w:r w:rsidR="00D62ECE" w:rsidRPr="008A439D">
        <w:rPr>
          <w:rFonts w:cstheme="minorHAnsi"/>
        </w:rPr>
        <w:t xml:space="preserve"> </w:t>
      </w:r>
      <w:r w:rsidRPr="00371885">
        <w:rPr>
          <w:rFonts w:cstheme="minorHAnsi"/>
          <w:b/>
          <w:noProof/>
          <w:color w:val="FF0000"/>
          <w:szCs w:val="20"/>
        </w:rPr>
        <w:t>DojaviCvikanje</w:t>
      </w:r>
      <w:r>
        <w:rPr>
          <w:rFonts w:cstheme="minorHAnsi"/>
        </w:rPr>
        <w:t>.</w:t>
      </w:r>
    </w:p>
    <w:p w14:paraId="2423356F" w14:textId="26EFC70D" w:rsidR="00E76D21" w:rsidRDefault="00E76D21" w:rsidP="004F45EE">
      <w:pPr>
        <w:pStyle w:val="ListParagraph"/>
        <w:numPr>
          <w:ilvl w:val="0"/>
          <w:numId w:val="5"/>
        </w:numPr>
        <w:spacing w:before="0" w:line="264" w:lineRule="auto"/>
        <w:jc w:val="left"/>
        <w:rPr>
          <w:rFonts w:cstheme="minorHAnsi"/>
        </w:rPr>
      </w:pPr>
      <w:r>
        <w:rPr>
          <w:rFonts w:cstheme="minorHAnsi"/>
        </w:rPr>
        <w:t xml:space="preserve">Pozvati web metodu </w:t>
      </w:r>
      <w:r>
        <w:rPr>
          <w:rFonts w:cstheme="minorHAnsi"/>
          <w:b/>
          <w:noProof/>
          <w:color w:val="FF0000"/>
          <w:szCs w:val="20"/>
        </w:rPr>
        <w:t>DojaviProdajuO</w:t>
      </w:r>
      <w:r w:rsidRPr="005040B6">
        <w:rPr>
          <w:rFonts w:cstheme="minorHAnsi"/>
          <w:b/>
          <w:noProof/>
          <w:color w:val="FF0000"/>
          <w:szCs w:val="20"/>
        </w:rPr>
        <w:t>PK</w:t>
      </w:r>
      <w:r w:rsidR="00003D4C">
        <w:rPr>
          <w:rFonts w:cstheme="minorHAnsi"/>
          <w:b/>
          <w:noProof/>
          <w:color w:val="FF0000"/>
          <w:szCs w:val="20"/>
        </w:rPr>
        <w:t xml:space="preserve">Eur </w:t>
      </w:r>
      <w:r w:rsidR="00003D4C" w:rsidRPr="00003D4C">
        <w:rPr>
          <w:rFonts w:cstheme="minorHAnsi"/>
          <w:b/>
          <w:noProof/>
          <w:szCs w:val="20"/>
        </w:rPr>
        <w:t xml:space="preserve">ili </w:t>
      </w:r>
      <w:r w:rsidR="00003D4C">
        <w:rPr>
          <w:rFonts w:cstheme="minorHAnsi"/>
          <w:b/>
          <w:noProof/>
          <w:color w:val="FF0000"/>
          <w:szCs w:val="20"/>
        </w:rPr>
        <w:t>DojaviProdajuOPKKn</w:t>
      </w:r>
      <w:r>
        <w:rPr>
          <w:rFonts w:cstheme="minorHAnsi"/>
        </w:rPr>
        <w:t xml:space="preserve"> ako je korisniku izdana obična putna karta i isporučiti relevantne podatke o izdanoj običnoj putnoj karti prema SEOP-u. </w:t>
      </w:r>
    </w:p>
    <w:p w14:paraId="75C5A9FB" w14:textId="3A5CED08" w:rsidR="003B066B" w:rsidRDefault="00E76D21" w:rsidP="004F45EE">
      <w:pPr>
        <w:pStyle w:val="ListParagraph"/>
        <w:numPr>
          <w:ilvl w:val="0"/>
          <w:numId w:val="5"/>
        </w:numPr>
        <w:spacing w:before="0" w:line="264" w:lineRule="auto"/>
        <w:jc w:val="left"/>
        <w:rPr>
          <w:rFonts w:cstheme="minorHAnsi"/>
        </w:rPr>
      </w:pPr>
      <w:r>
        <w:rPr>
          <w:rFonts w:cstheme="minorHAnsi"/>
        </w:rPr>
        <w:t xml:space="preserve">Dojaviti da je izdana obična putna karta iskorištena (poništena) kod ulaska putnika ili vozila na brod, pozivanjem web </w:t>
      </w:r>
      <w:r w:rsidR="009E61AB">
        <w:rPr>
          <w:rFonts w:cstheme="minorHAnsi"/>
        </w:rPr>
        <w:t>metode</w:t>
      </w:r>
      <w:r w:rsidR="009E61AB" w:rsidRPr="008A439D">
        <w:rPr>
          <w:rFonts w:cstheme="minorHAnsi"/>
        </w:rPr>
        <w:t xml:space="preserve"> </w:t>
      </w:r>
      <w:r w:rsidRPr="00371885">
        <w:rPr>
          <w:rFonts w:cstheme="minorHAnsi"/>
          <w:b/>
          <w:noProof/>
          <w:color w:val="FF0000"/>
          <w:szCs w:val="20"/>
        </w:rPr>
        <w:t>DojaviCvikanje</w:t>
      </w:r>
      <w:r>
        <w:rPr>
          <w:rFonts w:cstheme="minorHAnsi"/>
        </w:rPr>
        <w:t xml:space="preserve">. </w:t>
      </w:r>
    </w:p>
    <w:p w14:paraId="5CA53747" w14:textId="77777777" w:rsidR="008A439D" w:rsidRDefault="00665DC5" w:rsidP="004F45EE">
      <w:pPr>
        <w:pStyle w:val="ListParagraph"/>
        <w:numPr>
          <w:ilvl w:val="0"/>
          <w:numId w:val="5"/>
        </w:numPr>
        <w:spacing w:before="0" w:line="264" w:lineRule="auto"/>
        <w:jc w:val="left"/>
        <w:rPr>
          <w:rFonts w:cstheme="minorHAnsi"/>
        </w:rPr>
      </w:pPr>
      <w:r w:rsidRPr="008A439D">
        <w:rPr>
          <w:rFonts w:cstheme="minorHAnsi"/>
        </w:rPr>
        <w:t>Omogućena je i dojava utroška već utrošene (iskorištene) putne karte</w:t>
      </w:r>
      <w:r w:rsidR="008A439D" w:rsidRPr="008A439D">
        <w:rPr>
          <w:rFonts w:cstheme="minorHAnsi"/>
        </w:rPr>
        <w:t xml:space="preserve"> pozivanjem web servisa</w:t>
      </w:r>
      <w:r w:rsidR="008A439D">
        <w:rPr>
          <w:rFonts w:cstheme="minorHAnsi"/>
        </w:rPr>
        <w:t xml:space="preserve"> </w:t>
      </w:r>
      <w:r w:rsidR="008A439D" w:rsidRPr="00371885">
        <w:rPr>
          <w:rFonts w:cstheme="minorHAnsi"/>
          <w:b/>
          <w:noProof/>
          <w:color w:val="FF0000"/>
          <w:szCs w:val="20"/>
        </w:rPr>
        <w:t>DojaviCvikanje</w:t>
      </w:r>
      <w:r w:rsidR="008A439D">
        <w:rPr>
          <w:rFonts w:cstheme="minorHAnsi"/>
        </w:rPr>
        <w:t xml:space="preserve">. </w:t>
      </w:r>
    </w:p>
    <w:p w14:paraId="3B16E70A" w14:textId="281E3E2B" w:rsidR="003B066B" w:rsidRDefault="003B066B" w:rsidP="004F45EE">
      <w:pPr>
        <w:pStyle w:val="ListParagraph"/>
        <w:numPr>
          <w:ilvl w:val="0"/>
          <w:numId w:val="5"/>
        </w:numPr>
        <w:spacing w:before="0" w:line="264" w:lineRule="auto"/>
        <w:jc w:val="left"/>
        <w:rPr>
          <w:rFonts w:cstheme="minorHAnsi"/>
        </w:rPr>
      </w:pPr>
      <w:r w:rsidRPr="008A439D">
        <w:rPr>
          <w:rFonts w:cstheme="minorHAnsi"/>
        </w:rPr>
        <w:t>Dojaviti poništenje utroška (cvika) putnih karata</w:t>
      </w:r>
      <w:r w:rsidR="006B3301" w:rsidRPr="008A439D">
        <w:rPr>
          <w:rFonts w:cstheme="minorHAnsi"/>
        </w:rPr>
        <w:t xml:space="preserve"> </w:t>
      </w:r>
      <w:r w:rsidR="006B3301">
        <w:t xml:space="preserve">(običnih i povlaštenih) </w:t>
      </w:r>
      <w:r w:rsidRPr="008A439D">
        <w:rPr>
          <w:rFonts w:cstheme="minorHAnsi"/>
        </w:rPr>
        <w:t xml:space="preserve">po IPK pozivanjem web </w:t>
      </w:r>
      <w:r w:rsidR="009E61AB">
        <w:rPr>
          <w:rFonts w:cstheme="minorHAnsi"/>
        </w:rPr>
        <w:t>metode</w:t>
      </w:r>
      <w:r w:rsidRPr="008A439D">
        <w:rPr>
          <w:rFonts w:cstheme="minorHAnsi"/>
        </w:rPr>
        <w:t xml:space="preserve"> </w:t>
      </w:r>
      <w:r w:rsidRPr="008A439D">
        <w:rPr>
          <w:rFonts w:cstheme="minorHAnsi"/>
          <w:b/>
          <w:color w:val="FF0000"/>
        </w:rPr>
        <w:t>Ponisti</w:t>
      </w:r>
      <w:r w:rsidR="004B71A2" w:rsidRPr="008A439D">
        <w:rPr>
          <w:rFonts w:cstheme="minorHAnsi"/>
          <w:b/>
          <w:color w:val="FF0000"/>
        </w:rPr>
        <w:t>Cvikanje</w:t>
      </w:r>
      <w:r w:rsidR="006B3301" w:rsidRPr="008A439D">
        <w:rPr>
          <w:rFonts w:cstheme="minorHAnsi"/>
          <w:b/>
          <w:color w:val="FF0000"/>
        </w:rPr>
        <w:t>Pojedinacna</w:t>
      </w:r>
      <w:r w:rsidRPr="008A439D">
        <w:rPr>
          <w:rFonts w:cstheme="minorHAnsi"/>
        </w:rPr>
        <w:t>.</w:t>
      </w:r>
    </w:p>
    <w:p w14:paraId="2BE932AA" w14:textId="0146958C" w:rsidR="000C429D" w:rsidRPr="008A439D" w:rsidRDefault="000C429D" w:rsidP="004F45EE">
      <w:pPr>
        <w:pStyle w:val="ListParagraph"/>
        <w:numPr>
          <w:ilvl w:val="0"/>
          <w:numId w:val="5"/>
        </w:numPr>
        <w:spacing w:before="0" w:line="264" w:lineRule="auto"/>
        <w:jc w:val="left"/>
        <w:rPr>
          <w:rFonts w:cstheme="minorHAnsi"/>
        </w:rPr>
      </w:pPr>
      <w:r w:rsidRPr="008A439D">
        <w:rPr>
          <w:rFonts w:cstheme="minorHAnsi"/>
        </w:rPr>
        <w:t xml:space="preserve">Dojaviti </w:t>
      </w:r>
      <w:r>
        <w:rPr>
          <w:rFonts w:cstheme="minorHAnsi"/>
        </w:rPr>
        <w:t>isplovljenje</w:t>
      </w:r>
      <w:r w:rsidRPr="008A439D">
        <w:rPr>
          <w:rFonts w:cstheme="minorHAnsi"/>
        </w:rPr>
        <w:t xml:space="preserve"> </w:t>
      </w:r>
      <w:r w:rsidR="005B7737">
        <w:rPr>
          <w:rFonts w:cstheme="minorHAnsi"/>
        </w:rPr>
        <w:t xml:space="preserve"> broda </w:t>
      </w:r>
      <w:r w:rsidRPr="008A439D">
        <w:rPr>
          <w:rFonts w:cstheme="minorHAnsi"/>
        </w:rPr>
        <w:t xml:space="preserve"> web </w:t>
      </w:r>
      <w:r w:rsidR="009E61AB">
        <w:rPr>
          <w:rFonts w:cstheme="minorHAnsi"/>
        </w:rPr>
        <w:t>metode</w:t>
      </w:r>
      <w:r w:rsidR="009E61AB" w:rsidRPr="008A439D">
        <w:rPr>
          <w:rFonts w:cstheme="minorHAnsi"/>
        </w:rPr>
        <w:t xml:space="preserve"> </w:t>
      </w:r>
      <w:r w:rsidR="008511AC" w:rsidRPr="008511AC">
        <w:rPr>
          <w:rFonts w:cstheme="minorHAnsi"/>
          <w:b/>
          <w:color w:val="FF0000"/>
        </w:rPr>
        <w:t>DojaviIsplovljenje</w:t>
      </w:r>
      <w:r w:rsidRPr="008A439D">
        <w:rPr>
          <w:rFonts w:cstheme="minorHAnsi"/>
        </w:rPr>
        <w:t>.</w:t>
      </w:r>
    </w:p>
    <w:p w14:paraId="537ADFD1" w14:textId="77777777" w:rsidR="000C429D" w:rsidRPr="008A439D" w:rsidRDefault="000C429D" w:rsidP="000C429D">
      <w:pPr>
        <w:pStyle w:val="ListParagraph"/>
        <w:spacing w:before="0" w:line="264" w:lineRule="auto"/>
        <w:jc w:val="left"/>
        <w:rPr>
          <w:rFonts w:cstheme="minorHAnsi"/>
        </w:rPr>
      </w:pPr>
    </w:p>
    <w:p w14:paraId="78AA30FD" w14:textId="77777777" w:rsidR="00E76D21" w:rsidRDefault="00E76D21" w:rsidP="00E76D21">
      <w:pPr>
        <w:pStyle w:val="ListParagraph"/>
        <w:spacing w:before="0" w:line="264" w:lineRule="auto"/>
        <w:jc w:val="left"/>
        <w:rPr>
          <w:rFonts w:cstheme="minorHAnsi"/>
        </w:rPr>
      </w:pPr>
    </w:p>
    <w:p w14:paraId="34264941" w14:textId="77777777" w:rsidR="00393B52" w:rsidRDefault="00393B52" w:rsidP="00393B52">
      <w:pPr>
        <w:spacing w:before="0" w:line="264" w:lineRule="auto"/>
        <w:rPr>
          <w:rFonts w:cstheme="minorHAnsi"/>
        </w:rPr>
      </w:pPr>
      <w:r>
        <w:rPr>
          <w:rFonts w:cstheme="minorHAnsi"/>
        </w:rPr>
        <w:t>Za ostvarenje potpune semantičke interoperabilnosti dobro je da brodar zna kako se neke njegove radnje ostvaruju u SEOP-u. Navodimo najvažnije:</w:t>
      </w:r>
    </w:p>
    <w:p w14:paraId="3BD51975" w14:textId="77777777" w:rsidR="00393B52" w:rsidRPr="00E22AA5" w:rsidRDefault="00393B52" w:rsidP="004F45EE">
      <w:pPr>
        <w:pStyle w:val="ListParagraph"/>
        <w:numPr>
          <w:ilvl w:val="0"/>
          <w:numId w:val="6"/>
        </w:numPr>
        <w:spacing w:before="0" w:line="264" w:lineRule="auto"/>
        <w:jc w:val="left"/>
        <w:rPr>
          <w:rFonts w:cstheme="minorHAnsi"/>
        </w:rPr>
      </w:pPr>
      <w:r w:rsidRPr="00E22AA5">
        <w:rPr>
          <w:rFonts w:cstheme="minorHAnsi"/>
        </w:rPr>
        <w:t xml:space="preserve">Stanje prava na PP za određenog korisnika vezana su na serijski broj otočne iskaznice i ažuriraju se </w:t>
      </w:r>
      <w:r w:rsidR="00371885">
        <w:rPr>
          <w:rFonts w:cstheme="minorHAnsi"/>
        </w:rPr>
        <w:t xml:space="preserve">(posebnim brojačem) </w:t>
      </w:r>
      <w:r w:rsidRPr="00E22AA5">
        <w:rPr>
          <w:rFonts w:cstheme="minorHAnsi"/>
        </w:rPr>
        <w:t>u realnom vremenu svakom dojavom da je brodar prodao povlaštenu putnu kartu</w:t>
      </w:r>
      <w:r w:rsidR="00A43AEE">
        <w:rPr>
          <w:rFonts w:cstheme="minorHAnsi"/>
        </w:rPr>
        <w:t xml:space="preserve"> za one kategorije prava koje imaju takva ograničenja</w:t>
      </w:r>
      <w:r w:rsidRPr="00E22AA5">
        <w:rPr>
          <w:rFonts w:cstheme="minorHAnsi"/>
        </w:rPr>
        <w:t xml:space="preserve">. </w:t>
      </w:r>
    </w:p>
    <w:p w14:paraId="793E64FB" w14:textId="366EAA28" w:rsidR="00F11416" w:rsidRDefault="00393B52" w:rsidP="004F45EE">
      <w:pPr>
        <w:pStyle w:val="ListParagraph"/>
        <w:numPr>
          <w:ilvl w:val="0"/>
          <w:numId w:val="6"/>
        </w:numPr>
        <w:spacing w:before="0" w:line="264" w:lineRule="auto"/>
        <w:jc w:val="left"/>
        <w:rPr>
          <w:rFonts w:cstheme="minorHAnsi"/>
        </w:rPr>
      </w:pPr>
      <w:r w:rsidRPr="00E22AA5">
        <w:rPr>
          <w:rFonts w:cstheme="minorHAnsi"/>
        </w:rPr>
        <w:t xml:space="preserve">Rezervacija </w:t>
      </w:r>
      <w:r w:rsidR="00F11416" w:rsidRPr="00E22AA5">
        <w:rPr>
          <w:rFonts w:cstheme="minorHAnsi"/>
        </w:rPr>
        <w:t>povlaštene putne karte je normalno moguća i evidentira se kao svaka druga prodaja s nekim datumom unaprijed. Međutim, rezervirana karta također se računa kao iskorišteno pravo na povlašteni prijevoz.</w:t>
      </w:r>
    </w:p>
    <w:p w14:paraId="4E828085" w14:textId="6CDE0B95" w:rsidR="00434D46" w:rsidRDefault="00434D46" w:rsidP="004F45EE">
      <w:pPr>
        <w:pStyle w:val="ListParagraph"/>
        <w:numPr>
          <w:ilvl w:val="0"/>
          <w:numId w:val="6"/>
        </w:numPr>
        <w:spacing w:before="0" w:line="264" w:lineRule="auto"/>
        <w:jc w:val="left"/>
        <w:rPr>
          <w:rFonts w:cstheme="minorHAnsi"/>
        </w:rPr>
      </w:pPr>
      <w:r>
        <w:rPr>
          <w:rFonts w:cstheme="minorHAnsi"/>
        </w:rPr>
        <w:t>Datum putovanja i datum cvika mogu biti različiti, ograničena je dojava cvikanja (utroška) putne karte (obične i povlaštene) na tekući mjesec i za prethodni mjesec do 05. u tekućem mjesecu.</w:t>
      </w:r>
    </w:p>
    <w:p w14:paraId="69B4FC53" w14:textId="01799E2B" w:rsidR="00F11416" w:rsidRDefault="00F11416" w:rsidP="004F45EE">
      <w:pPr>
        <w:pStyle w:val="ListParagraph"/>
        <w:numPr>
          <w:ilvl w:val="0"/>
          <w:numId w:val="6"/>
        </w:numPr>
        <w:spacing w:before="0" w:line="264" w:lineRule="auto"/>
        <w:jc w:val="left"/>
        <w:rPr>
          <w:rFonts w:cstheme="minorHAnsi"/>
        </w:rPr>
      </w:pPr>
      <w:r w:rsidRPr="00E22AA5">
        <w:rPr>
          <w:rFonts w:cstheme="minorHAnsi"/>
        </w:rPr>
        <w:lastRenderedPageBreak/>
        <w:t>Storno</w:t>
      </w:r>
      <w:r w:rsidR="00CF3B47">
        <w:rPr>
          <w:rFonts w:cstheme="minorHAnsi"/>
        </w:rPr>
        <w:t xml:space="preserve"> </w:t>
      </w:r>
      <w:r w:rsidRPr="00E22AA5">
        <w:rPr>
          <w:rFonts w:cstheme="minorHAnsi"/>
        </w:rPr>
        <w:t xml:space="preserve">izdane </w:t>
      </w:r>
      <w:r w:rsidR="006B10DB">
        <w:rPr>
          <w:rFonts w:cstheme="minorHAnsi"/>
        </w:rPr>
        <w:t xml:space="preserve">(prodane) </w:t>
      </w:r>
      <w:r w:rsidRPr="00E22AA5">
        <w:rPr>
          <w:rFonts w:cstheme="minorHAnsi"/>
        </w:rPr>
        <w:t xml:space="preserve">povlaštene putne </w:t>
      </w:r>
      <w:r w:rsidR="002C6A86">
        <w:rPr>
          <w:rFonts w:cstheme="minorHAnsi"/>
        </w:rPr>
        <w:t>karte</w:t>
      </w:r>
      <w:r w:rsidR="006B10DB">
        <w:rPr>
          <w:rFonts w:cstheme="minorHAnsi"/>
        </w:rPr>
        <w:t xml:space="preserve"> </w:t>
      </w:r>
      <w:r w:rsidR="00371885">
        <w:rPr>
          <w:rFonts w:cstheme="minorHAnsi"/>
        </w:rPr>
        <w:t>se iz</w:t>
      </w:r>
      <w:r w:rsidRPr="00E22AA5">
        <w:rPr>
          <w:rFonts w:cstheme="minorHAnsi"/>
        </w:rPr>
        <w:t>vodi korištenje</w:t>
      </w:r>
      <w:r w:rsidR="00371885">
        <w:rPr>
          <w:rFonts w:cstheme="minorHAnsi"/>
        </w:rPr>
        <w:t>m</w:t>
      </w:r>
      <w:r w:rsidRPr="00E22AA5">
        <w:rPr>
          <w:rFonts w:cstheme="minorHAnsi"/>
        </w:rPr>
        <w:t xml:space="preserve"> web servisa</w:t>
      </w:r>
      <w:r w:rsidRPr="00E22AA5">
        <w:rPr>
          <w:rFonts w:cstheme="minorHAnsi"/>
          <w:b/>
          <w:noProof/>
          <w:color w:val="FF0000"/>
          <w:sz w:val="20"/>
          <w:szCs w:val="20"/>
        </w:rPr>
        <w:t xml:space="preserve"> </w:t>
      </w:r>
      <w:r w:rsidRPr="00371885">
        <w:rPr>
          <w:rFonts w:cstheme="minorHAnsi"/>
          <w:b/>
          <w:noProof/>
          <w:color w:val="FF0000"/>
          <w:szCs w:val="20"/>
        </w:rPr>
        <w:t>DojaviCvikanj</w:t>
      </w:r>
      <w:r w:rsidR="008B6AE7">
        <w:rPr>
          <w:rFonts w:cstheme="minorHAnsi"/>
          <w:b/>
          <w:noProof/>
          <w:color w:val="FF0000"/>
          <w:szCs w:val="20"/>
        </w:rPr>
        <w:t xml:space="preserve">e </w:t>
      </w:r>
      <w:r w:rsidRPr="00E22AA5">
        <w:rPr>
          <w:rFonts w:cstheme="minorHAnsi"/>
        </w:rPr>
        <w:t>(jer storno nije ništa drugo nego dojava nekorištenja). Storniranjem neiskorištene karte brojač iskorištenih prava na povlašteni prijevoz se opet povećava</w:t>
      </w:r>
      <w:r w:rsidR="00A43AEE">
        <w:rPr>
          <w:rFonts w:cstheme="minorHAnsi"/>
        </w:rPr>
        <w:t xml:space="preserve"> za one kategorije prava koje imaju takva ograničenja</w:t>
      </w:r>
      <w:r w:rsidR="00C770C2" w:rsidRPr="00C770C2">
        <w:rPr>
          <w:rFonts w:cstheme="minorHAnsi"/>
          <w:i/>
        </w:rPr>
        <w:t>.</w:t>
      </w:r>
      <w:r w:rsidRPr="00E22AA5">
        <w:rPr>
          <w:rFonts w:cstheme="minorHAnsi"/>
        </w:rPr>
        <w:t xml:space="preserve"> </w:t>
      </w:r>
    </w:p>
    <w:p w14:paraId="5F40E1D4" w14:textId="02E1D755" w:rsidR="00E76D21" w:rsidRDefault="006B10DB" w:rsidP="004F45EE">
      <w:pPr>
        <w:pStyle w:val="ListParagraph"/>
        <w:numPr>
          <w:ilvl w:val="0"/>
          <w:numId w:val="6"/>
        </w:numPr>
        <w:spacing w:before="0" w:line="264" w:lineRule="auto"/>
        <w:jc w:val="left"/>
        <w:rPr>
          <w:rFonts w:cstheme="minorHAnsi"/>
        </w:rPr>
      </w:pPr>
      <w:r w:rsidRPr="00E22AA5">
        <w:rPr>
          <w:rFonts w:cstheme="minorHAnsi"/>
        </w:rPr>
        <w:t>Storno</w:t>
      </w:r>
      <w:r>
        <w:rPr>
          <w:rFonts w:cstheme="minorHAnsi"/>
        </w:rPr>
        <w:t xml:space="preserve"> </w:t>
      </w:r>
      <w:r w:rsidRPr="00E22AA5">
        <w:rPr>
          <w:rFonts w:cstheme="minorHAnsi"/>
        </w:rPr>
        <w:t xml:space="preserve">izdane </w:t>
      </w:r>
      <w:r>
        <w:rPr>
          <w:rFonts w:cstheme="minorHAnsi"/>
        </w:rPr>
        <w:t xml:space="preserve">(prodane) </w:t>
      </w:r>
      <w:r w:rsidR="00E76D21">
        <w:rPr>
          <w:rFonts w:cstheme="minorHAnsi"/>
        </w:rPr>
        <w:t>obične</w:t>
      </w:r>
      <w:r w:rsidR="00E76D21" w:rsidRPr="00E22AA5">
        <w:rPr>
          <w:rFonts w:cstheme="minorHAnsi"/>
        </w:rPr>
        <w:t xml:space="preserve"> putne </w:t>
      </w:r>
      <w:r>
        <w:rPr>
          <w:rFonts w:cstheme="minorHAnsi"/>
        </w:rPr>
        <w:t xml:space="preserve">karte ili višestruki storno </w:t>
      </w:r>
      <w:r w:rsidR="00E76D21">
        <w:rPr>
          <w:rFonts w:cstheme="minorHAnsi"/>
        </w:rPr>
        <w:t>se iz</w:t>
      </w:r>
      <w:r w:rsidR="00E76D21" w:rsidRPr="00E22AA5">
        <w:rPr>
          <w:rFonts w:cstheme="minorHAnsi"/>
        </w:rPr>
        <w:t>vodi korištenje</w:t>
      </w:r>
      <w:r w:rsidR="00E76D21">
        <w:rPr>
          <w:rFonts w:cstheme="minorHAnsi"/>
        </w:rPr>
        <w:t>m</w:t>
      </w:r>
      <w:r w:rsidR="00E76D21" w:rsidRPr="00E22AA5">
        <w:rPr>
          <w:rFonts w:cstheme="minorHAnsi"/>
        </w:rPr>
        <w:t xml:space="preserve"> web </w:t>
      </w:r>
      <w:r w:rsidR="00BE1AB2">
        <w:rPr>
          <w:rFonts w:cstheme="minorHAnsi"/>
        </w:rPr>
        <w:t>metode</w:t>
      </w:r>
      <w:r w:rsidR="00E76D21" w:rsidRPr="00E22AA5">
        <w:rPr>
          <w:rFonts w:cstheme="minorHAnsi"/>
          <w:b/>
          <w:noProof/>
          <w:color w:val="FF0000"/>
          <w:sz w:val="20"/>
          <w:szCs w:val="20"/>
        </w:rPr>
        <w:t xml:space="preserve"> </w:t>
      </w:r>
      <w:r w:rsidR="00E76D21" w:rsidRPr="00371885">
        <w:rPr>
          <w:rFonts w:cstheme="minorHAnsi"/>
          <w:b/>
          <w:noProof/>
          <w:color w:val="FF0000"/>
          <w:szCs w:val="20"/>
        </w:rPr>
        <w:t>DojaviCvikanje</w:t>
      </w:r>
      <w:r w:rsidR="00E76D21" w:rsidRPr="00E22AA5">
        <w:rPr>
          <w:rFonts w:cstheme="minorHAnsi"/>
        </w:rPr>
        <w:t xml:space="preserve"> (jer storno nije ništa drugo nego dojava nekorištenja).</w:t>
      </w:r>
    </w:p>
    <w:p w14:paraId="24BFB171" w14:textId="1674926E" w:rsidR="001B2D9C" w:rsidRDefault="006B10DB" w:rsidP="004F45EE">
      <w:pPr>
        <w:pStyle w:val="ListParagraph"/>
        <w:numPr>
          <w:ilvl w:val="0"/>
          <w:numId w:val="6"/>
        </w:numPr>
        <w:spacing w:before="0" w:line="264" w:lineRule="auto"/>
        <w:rPr>
          <w:rFonts w:cstheme="minorHAnsi"/>
        </w:rPr>
      </w:pPr>
      <w:r>
        <w:rPr>
          <w:rFonts w:cstheme="minorHAnsi"/>
        </w:rPr>
        <w:t xml:space="preserve">Ako korisnik nema pravo na PP </w:t>
      </w:r>
      <w:r w:rsidR="001B2D9C" w:rsidRPr="001B2D9C">
        <w:rPr>
          <w:rFonts w:cstheme="minorHAnsi"/>
        </w:rPr>
        <w:t>(npr. otočnoj iskaznici istekao rok važenja ili prava već iskorištena) onda će mu prodati putnu kartu s punom cijenom i to dojaviti korištenjem metode</w:t>
      </w:r>
      <w:r w:rsidR="001B2D9C" w:rsidRPr="001B2D9C">
        <w:rPr>
          <w:rFonts w:cstheme="minorHAnsi"/>
          <w:b/>
        </w:rPr>
        <w:t xml:space="preserve"> </w:t>
      </w:r>
      <w:r w:rsidR="00003D4C" w:rsidRPr="003E293D">
        <w:rPr>
          <w:rFonts w:cstheme="minorHAnsi"/>
          <w:b/>
          <w:noProof/>
          <w:color w:val="FF0000"/>
          <w:szCs w:val="20"/>
        </w:rPr>
        <w:t>DojaviProdajuPPK_</w:t>
      </w:r>
      <w:r w:rsidR="00003D4C">
        <w:rPr>
          <w:rFonts w:cstheme="minorHAnsi"/>
          <w:b/>
          <w:noProof/>
          <w:color w:val="FF0000"/>
          <w:szCs w:val="20"/>
        </w:rPr>
        <w:t xml:space="preserve">3Eur </w:t>
      </w:r>
      <w:r w:rsidR="00003D4C" w:rsidRPr="00003D4C">
        <w:rPr>
          <w:rFonts w:cstheme="minorHAnsi"/>
          <w:b/>
          <w:noProof/>
          <w:szCs w:val="20"/>
        </w:rPr>
        <w:t>ili</w:t>
      </w:r>
      <w:r w:rsidR="00003D4C">
        <w:rPr>
          <w:rFonts w:cstheme="minorHAnsi"/>
          <w:b/>
          <w:noProof/>
          <w:szCs w:val="20"/>
        </w:rPr>
        <w:t xml:space="preserve"> </w:t>
      </w:r>
      <w:r w:rsidR="00003D4C" w:rsidRPr="003E293D">
        <w:rPr>
          <w:rFonts w:cstheme="minorHAnsi"/>
          <w:b/>
          <w:noProof/>
          <w:color w:val="FF0000"/>
          <w:szCs w:val="20"/>
        </w:rPr>
        <w:t>DojaviProdajuPPK_</w:t>
      </w:r>
      <w:r w:rsidR="00003D4C">
        <w:rPr>
          <w:rFonts w:cstheme="minorHAnsi"/>
          <w:b/>
          <w:noProof/>
          <w:color w:val="FF0000"/>
          <w:szCs w:val="20"/>
        </w:rPr>
        <w:t>3Kn</w:t>
      </w:r>
      <w:r w:rsidR="001B2D9C" w:rsidRPr="001B2D9C">
        <w:rPr>
          <w:b/>
          <w:color w:val="FF0000"/>
        </w:rPr>
        <w:t xml:space="preserve"> </w:t>
      </w:r>
      <w:r w:rsidR="001B2D9C" w:rsidRPr="002541FC">
        <w:t>koja će pozvati internu metodu</w:t>
      </w:r>
      <w:r w:rsidR="001B2D9C" w:rsidRPr="001B2D9C">
        <w:rPr>
          <w:b/>
          <w:color w:val="FF0000"/>
        </w:rPr>
        <w:t xml:space="preserve"> DojaviProdajuPOK</w:t>
      </w:r>
      <w:r w:rsidR="001B2D9C" w:rsidRPr="001B2D9C">
        <w:rPr>
          <w:rFonts w:cstheme="minorHAnsi"/>
        </w:rPr>
        <w:t>, opet kroz svoju aplikaciju za prodaju karata. Dakle, putnik će uvijek dobiti neku putnu kartu koja ostaje evidentirana u brodarevoj bazi podataka (</w:t>
      </w:r>
      <w:r w:rsidR="001B2D9C" w:rsidRPr="001B2D9C">
        <w:rPr>
          <w:rFonts w:cstheme="minorHAnsi"/>
          <w:b/>
        </w:rPr>
        <w:t>Putne karte</w:t>
      </w:r>
      <w:r w:rsidR="001B2D9C" w:rsidRPr="001B2D9C">
        <w:rPr>
          <w:rFonts w:cstheme="minorHAnsi"/>
        </w:rPr>
        <w:t>)</w:t>
      </w:r>
      <w:r w:rsidR="006B3301">
        <w:rPr>
          <w:rFonts w:cstheme="minorHAnsi"/>
        </w:rPr>
        <w:t xml:space="preserve"> </w:t>
      </w:r>
      <w:r w:rsidR="001B2D9C" w:rsidRPr="001B2D9C">
        <w:rPr>
          <w:rFonts w:cstheme="minorHAnsi"/>
        </w:rPr>
        <w:t xml:space="preserve">i evidentirana u SEOP-u (datoteka </w:t>
      </w:r>
      <w:r w:rsidR="001B2D9C" w:rsidRPr="001B2D9C">
        <w:rPr>
          <w:rFonts w:cstheme="minorHAnsi"/>
          <w:b/>
          <w:noProof/>
        </w:rPr>
        <w:t>PoKa</w:t>
      </w:r>
      <w:r w:rsidR="001B2D9C" w:rsidRPr="001B2D9C">
        <w:rPr>
          <w:rFonts w:cstheme="minorHAnsi"/>
        </w:rPr>
        <w:t xml:space="preserve">). </w:t>
      </w:r>
    </w:p>
    <w:p w14:paraId="09EAB20C" w14:textId="4D4D3D1F" w:rsidR="006B10DB" w:rsidRPr="001B2D9C" w:rsidRDefault="006B10DB" w:rsidP="004F45EE">
      <w:pPr>
        <w:pStyle w:val="ListParagraph"/>
        <w:numPr>
          <w:ilvl w:val="0"/>
          <w:numId w:val="6"/>
        </w:numPr>
        <w:spacing w:before="0" w:line="264" w:lineRule="auto"/>
        <w:rPr>
          <w:rFonts w:cstheme="minorHAnsi"/>
        </w:rPr>
      </w:pPr>
      <w:r>
        <w:rPr>
          <w:rFonts w:cstheme="minorHAnsi"/>
        </w:rPr>
        <w:t>SEOP omogućuje i storno cvikanja</w:t>
      </w:r>
      <w:r w:rsidR="00434D46">
        <w:rPr>
          <w:rFonts w:cstheme="minorHAnsi"/>
        </w:rPr>
        <w:t xml:space="preserve"> (utroška) </w:t>
      </w:r>
      <w:r w:rsidR="00BB1A7D">
        <w:t xml:space="preserve">običnih i povlaštenih </w:t>
      </w:r>
      <w:r w:rsidR="00434D46">
        <w:rPr>
          <w:rFonts w:cstheme="minorHAnsi"/>
        </w:rPr>
        <w:t>kar</w:t>
      </w:r>
      <w:r w:rsidR="00BB1A7D">
        <w:rPr>
          <w:rFonts w:cstheme="minorHAnsi"/>
        </w:rPr>
        <w:t>a</w:t>
      </w:r>
      <w:r w:rsidR="00434D46">
        <w:rPr>
          <w:rFonts w:cstheme="minorHAnsi"/>
        </w:rPr>
        <w:t>t</w:t>
      </w:r>
      <w:r w:rsidR="00BB1A7D">
        <w:rPr>
          <w:rFonts w:cstheme="minorHAnsi"/>
        </w:rPr>
        <w:t>a</w:t>
      </w:r>
      <w:r w:rsidR="00434D46">
        <w:rPr>
          <w:rFonts w:cstheme="minorHAnsi"/>
        </w:rPr>
        <w:t xml:space="preserve"> </w:t>
      </w:r>
      <w:r>
        <w:rPr>
          <w:rFonts w:cstheme="minorHAnsi"/>
        </w:rPr>
        <w:t xml:space="preserve">korištenjem web metode </w:t>
      </w:r>
      <w:r w:rsidR="00BB1A7D">
        <w:rPr>
          <w:rFonts w:cstheme="minorHAnsi"/>
          <w:b/>
          <w:color w:val="FF0000"/>
        </w:rPr>
        <w:t>PonistiCvikanjePojedinacna</w:t>
      </w:r>
      <w:r>
        <w:rPr>
          <w:rFonts w:cstheme="minorHAnsi"/>
        </w:rPr>
        <w:t>.</w:t>
      </w:r>
    </w:p>
    <w:p w14:paraId="1E08E45A" w14:textId="77777777" w:rsidR="006B10DB" w:rsidRPr="001B2D9C" w:rsidRDefault="006B10DB" w:rsidP="009B59DF">
      <w:pPr>
        <w:pStyle w:val="ListParagraph"/>
        <w:spacing w:before="0" w:line="264" w:lineRule="auto"/>
        <w:rPr>
          <w:rFonts w:cstheme="minorHAnsi"/>
        </w:rPr>
      </w:pPr>
    </w:p>
    <w:p w14:paraId="79ED5399" w14:textId="272EB55D" w:rsidR="00CC1206" w:rsidRDefault="005B29E1" w:rsidP="00957758">
      <w:pPr>
        <w:spacing w:before="0" w:line="264" w:lineRule="auto"/>
        <w:rPr>
          <w:rFonts w:cstheme="minorHAnsi"/>
        </w:rPr>
      </w:pPr>
      <w:r>
        <w:rPr>
          <w:rFonts w:cstheme="minorHAnsi"/>
        </w:rPr>
        <w:t>Struktura i značenje podataka koji se razmjenjuju između brodara i SEOP-a vidljivi su iz izvornog koda za pojedine web metode u poglavlju 5.</w:t>
      </w:r>
      <w:r w:rsidR="004F00A2">
        <w:rPr>
          <w:rFonts w:cstheme="minorHAnsi"/>
        </w:rPr>
        <w:t>9</w:t>
      </w:r>
      <w:r>
        <w:rPr>
          <w:rFonts w:cstheme="minorHAnsi"/>
        </w:rPr>
        <w:t>.</w:t>
      </w:r>
    </w:p>
    <w:p w14:paraId="745FA6DA" w14:textId="77777777" w:rsidR="00CC1206" w:rsidRDefault="00CC1206" w:rsidP="00957758">
      <w:pPr>
        <w:spacing w:before="0" w:line="264" w:lineRule="auto"/>
        <w:rPr>
          <w:rFonts w:cstheme="minorHAnsi"/>
        </w:rPr>
      </w:pPr>
    </w:p>
    <w:p w14:paraId="2BB07208" w14:textId="77777777" w:rsidR="00957758" w:rsidRDefault="00957758" w:rsidP="00957758">
      <w:pPr>
        <w:spacing w:before="0" w:line="264" w:lineRule="auto"/>
        <w:rPr>
          <w:rFonts w:cstheme="minorHAnsi"/>
        </w:rPr>
      </w:pPr>
    </w:p>
    <w:p w14:paraId="2B13599A" w14:textId="77777777" w:rsidR="00A778F0" w:rsidRPr="00304DD6" w:rsidRDefault="009356AE" w:rsidP="00CC642B">
      <w:pPr>
        <w:pStyle w:val="Heading1"/>
      </w:pPr>
      <w:bookmarkStart w:id="15" w:name="_Toc118707040"/>
      <w:r w:rsidRPr="00CC642B">
        <w:t>W</w:t>
      </w:r>
      <w:r w:rsidR="00A778F0" w:rsidRPr="00446169">
        <w:t xml:space="preserve">eb servis </w:t>
      </w:r>
      <w:r w:rsidR="00214F9F" w:rsidRPr="003E0094">
        <w:t>za povezivanje SEOP-a i brodara</w:t>
      </w:r>
      <w:bookmarkEnd w:id="15"/>
    </w:p>
    <w:p w14:paraId="2061215E" w14:textId="451BD08F" w:rsidR="00214F9F" w:rsidRDefault="009356AE" w:rsidP="004D3D6D">
      <w:pPr>
        <w:spacing w:before="0" w:after="120" w:line="264" w:lineRule="auto"/>
        <w:jc w:val="both"/>
      </w:pPr>
      <w:r>
        <w:t xml:space="preserve">SEOP vrlo intenzivno komunicira s mnogim učesnicima (agent, brodari, MUP, CARNet, SRCE, HZMO) brojnim web servisima. </w:t>
      </w:r>
      <w:r w:rsidR="00E44D06">
        <w:t xml:space="preserve">Izdavač svih web servisa za komunikaciju s agentom i brodarima je AKD kao operator SEOP-a. </w:t>
      </w:r>
      <w:r>
        <w:t>Međutim</w:t>
      </w:r>
      <w:r w:rsidR="004D3D6D">
        <w:t>,</w:t>
      </w:r>
      <w:r>
        <w:t xml:space="preserve"> u </w:t>
      </w:r>
      <w:r w:rsidR="00214F9F">
        <w:t xml:space="preserve">ovom </w:t>
      </w:r>
      <w:r>
        <w:t xml:space="preserve">je dokumentu </w:t>
      </w:r>
      <w:r w:rsidR="00214F9F">
        <w:t xml:space="preserve">opisano korištenje </w:t>
      </w:r>
      <w:r>
        <w:t xml:space="preserve">samo </w:t>
      </w:r>
      <w:r w:rsidR="00E44D06">
        <w:t xml:space="preserve">onog </w:t>
      </w:r>
      <w:r w:rsidR="00214F9F">
        <w:t>web-servisa koji se koristi za povezivanje SEOP-a s brodarima</w:t>
      </w:r>
      <w:r w:rsidR="004D3D6D">
        <w:t xml:space="preserve">, a nazvan je </w:t>
      </w:r>
      <w:r w:rsidR="004D3D6D" w:rsidRPr="004D3D6D">
        <w:rPr>
          <w:b/>
          <w:noProof/>
          <w:color w:val="FF0000"/>
        </w:rPr>
        <w:t>PlovKarte</w:t>
      </w:r>
      <w:r w:rsidR="00214F9F">
        <w:t>.</w:t>
      </w:r>
    </w:p>
    <w:p w14:paraId="4949E45F" w14:textId="6C45BA49" w:rsidR="00214F9F" w:rsidRDefault="00214F9F" w:rsidP="009356AE">
      <w:pPr>
        <w:spacing w:before="0" w:after="120" w:line="264" w:lineRule="auto"/>
        <w:jc w:val="both"/>
      </w:pPr>
      <w:r>
        <w:t>Web-servisi su programi koji nemaju korisničko, nego</w:t>
      </w:r>
      <w:r w:rsidR="00E44D06">
        <w:t xml:space="preserve"> programsko sučelje. </w:t>
      </w:r>
      <w:r>
        <w:t>U tom smislu, korisnici ovdje opisanog web-servisa su programeri koji razvijaju brodareve aplikacije za prodaju putnih karata. Zato je ov</w:t>
      </w:r>
      <w:r w:rsidR="009356AE">
        <w:t xml:space="preserve">o poglavlje </w:t>
      </w:r>
      <w:r>
        <w:t>pisan</w:t>
      </w:r>
      <w:r w:rsidR="009356AE">
        <w:t>o</w:t>
      </w:r>
      <w:r>
        <w:t xml:space="preserve"> kao tehnička uputa za korištenje SEOP-ov</w:t>
      </w:r>
      <w:r w:rsidR="009356AE">
        <w:t xml:space="preserve">og </w:t>
      </w:r>
      <w:r>
        <w:t>web-servisa iz drugih aplikacija. To znači da su opisane samo web-metode vidljive vanjskim sudionicima, a ne sve metode web-servisa, niti procedure u bazi podataka, niti struktura relacijskog modela.</w:t>
      </w:r>
    </w:p>
    <w:p w14:paraId="148F8C55" w14:textId="2575A3B6" w:rsidR="00CC1206" w:rsidRDefault="00CC1206" w:rsidP="009356AE">
      <w:pPr>
        <w:spacing w:before="0" w:after="120" w:line="264" w:lineRule="auto"/>
        <w:jc w:val="both"/>
      </w:pPr>
    </w:p>
    <w:p w14:paraId="32CAE675" w14:textId="77777777" w:rsidR="004D3D6D" w:rsidRPr="004D3D6D" w:rsidRDefault="004D3D6D" w:rsidP="003F1725">
      <w:pPr>
        <w:pStyle w:val="Heading2"/>
      </w:pPr>
      <w:bookmarkStart w:id="16" w:name="_Toc505938788"/>
      <w:bookmarkStart w:id="17" w:name="_Toc505940519"/>
      <w:bookmarkStart w:id="18" w:name="_Toc118707041"/>
      <w:bookmarkEnd w:id="16"/>
      <w:bookmarkEnd w:id="17"/>
      <w:r w:rsidRPr="004D3D6D">
        <w:t xml:space="preserve">Funkcije </w:t>
      </w:r>
      <w:r w:rsidR="009356AE" w:rsidRPr="004D3D6D">
        <w:t>Web servis</w:t>
      </w:r>
      <w:r w:rsidRPr="004D3D6D">
        <w:t>a</w:t>
      </w:r>
      <w:r w:rsidR="009356AE" w:rsidRPr="004D3D6D">
        <w:t xml:space="preserve"> </w:t>
      </w:r>
      <w:r w:rsidRPr="004D3D6D">
        <w:rPr>
          <w:noProof/>
          <w:color w:val="FF0000"/>
        </w:rPr>
        <w:t>PlovKarte</w:t>
      </w:r>
      <w:r w:rsidRPr="004D3D6D">
        <w:t xml:space="preserve"> i njegove metode</w:t>
      </w:r>
      <w:bookmarkEnd w:id="18"/>
    </w:p>
    <w:p w14:paraId="2CF7D718" w14:textId="0ED16E34" w:rsidR="00A778F0" w:rsidRDefault="004D3D6D" w:rsidP="009356AE">
      <w:pPr>
        <w:spacing w:before="0" w:after="120" w:line="264" w:lineRule="auto"/>
        <w:rPr>
          <w:rFonts w:cstheme="minorHAnsi"/>
        </w:rPr>
      </w:pPr>
      <w:r>
        <w:t xml:space="preserve">Web servis ima </w:t>
      </w:r>
      <w:r w:rsidR="00434D46">
        <w:t xml:space="preserve">jedanaest </w:t>
      </w:r>
      <w:r>
        <w:t>web metode čije su funkcije opisane u sljedećoj tablici.</w:t>
      </w:r>
    </w:p>
    <w:tbl>
      <w:tblPr>
        <w:tblStyle w:val="TableGrid"/>
        <w:tblW w:w="9186" w:type="dxa"/>
        <w:tblCellMar>
          <w:left w:w="57" w:type="dxa"/>
          <w:right w:w="57" w:type="dxa"/>
        </w:tblCellMar>
        <w:tblLook w:val="04A0" w:firstRow="1" w:lastRow="0" w:firstColumn="1" w:lastColumn="0" w:noHBand="0" w:noVBand="1"/>
      </w:tblPr>
      <w:tblGrid>
        <w:gridCol w:w="2972"/>
        <w:gridCol w:w="2268"/>
        <w:gridCol w:w="1843"/>
        <w:gridCol w:w="2103"/>
      </w:tblGrid>
      <w:tr w:rsidR="000B59BF" w:rsidRPr="002A72D1" w14:paraId="78980300" w14:textId="77777777" w:rsidTr="007C1D01">
        <w:tc>
          <w:tcPr>
            <w:tcW w:w="2972" w:type="dxa"/>
          </w:tcPr>
          <w:p w14:paraId="3B037D39" w14:textId="77777777" w:rsidR="000B59BF" w:rsidRPr="002A72D1" w:rsidRDefault="000B59BF" w:rsidP="004D3D6D">
            <w:pPr>
              <w:spacing w:before="40" w:after="40"/>
              <w:rPr>
                <w:rFonts w:cstheme="minorHAnsi"/>
                <w:sz w:val="18"/>
                <w:szCs w:val="20"/>
              </w:rPr>
            </w:pPr>
            <w:r w:rsidRPr="002A72D1">
              <w:rPr>
                <w:rFonts w:cstheme="minorHAnsi"/>
                <w:sz w:val="18"/>
                <w:szCs w:val="20"/>
              </w:rPr>
              <w:t xml:space="preserve">Naziv web </w:t>
            </w:r>
            <w:r w:rsidR="004D3D6D">
              <w:rPr>
                <w:rFonts w:cstheme="minorHAnsi"/>
                <w:sz w:val="18"/>
                <w:szCs w:val="20"/>
              </w:rPr>
              <w:t>metode</w:t>
            </w:r>
          </w:p>
        </w:tc>
        <w:tc>
          <w:tcPr>
            <w:tcW w:w="2268" w:type="dxa"/>
          </w:tcPr>
          <w:p w14:paraId="0FE7D4D1" w14:textId="77777777" w:rsidR="000B59BF" w:rsidRPr="002A72D1" w:rsidRDefault="000B59BF" w:rsidP="002A72D1">
            <w:pPr>
              <w:spacing w:before="40" w:after="40"/>
              <w:rPr>
                <w:rFonts w:cstheme="minorHAnsi"/>
                <w:sz w:val="18"/>
                <w:szCs w:val="20"/>
              </w:rPr>
            </w:pPr>
            <w:r w:rsidRPr="002A72D1">
              <w:rPr>
                <w:rFonts w:cstheme="minorHAnsi"/>
                <w:sz w:val="18"/>
                <w:szCs w:val="20"/>
              </w:rPr>
              <w:t>Kratak opis funkcije</w:t>
            </w:r>
          </w:p>
        </w:tc>
        <w:tc>
          <w:tcPr>
            <w:tcW w:w="1843" w:type="dxa"/>
          </w:tcPr>
          <w:p w14:paraId="4BDC18FC" w14:textId="77777777" w:rsidR="000B59BF" w:rsidRPr="002A72D1" w:rsidRDefault="000B59BF" w:rsidP="002A72D1">
            <w:pPr>
              <w:spacing w:before="40" w:after="40"/>
              <w:rPr>
                <w:rFonts w:cstheme="minorHAnsi"/>
                <w:sz w:val="18"/>
                <w:szCs w:val="20"/>
              </w:rPr>
            </w:pPr>
            <w:r w:rsidRPr="002A72D1">
              <w:rPr>
                <w:rFonts w:cstheme="minorHAnsi"/>
                <w:sz w:val="18"/>
                <w:szCs w:val="20"/>
              </w:rPr>
              <w:t>Ulazni parametri</w:t>
            </w:r>
          </w:p>
        </w:tc>
        <w:tc>
          <w:tcPr>
            <w:tcW w:w="2103" w:type="dxa"/>
          </w:tcPr>
          <w:p w14:paraId="55B76B30" w14:textId="77777777" w:rsidR="000B59BF" w:rsidRPr="002A72D1" w:rsidRDefault="004D3D6D" w:rsidP="004D3D6D">
            <w:pPr>
              <w:spacing w:before="40" w:after="40"/>
              <w:rPr>
                <w:rFonts w:cstheme="minorHAnsi"/>
                <w:sz w:val="18"/>
                <w:szCs w:val="20"/>
              </w:rPr>
            </w:pPr>
            <w:r>
              <w:rPr>
                <w:rFonts w:cstheme="minorHAnsi"/>
                <w:sz w:val="18"/>
                <w:szCs w:val="20"/>
              </w:rPr>
              <w:t>Izlazni parametri</w:t>
            </w:r>
          </w:p>
        </w:tc>
      </w:tr>
      <w:tr w:rsidR="00BD5071" w:rsidRPr="002A72D1" w14:paraId="16D5FC40" w14:textId="77777777" w:rsidTr="007C1D01">
        <w:tc>
          <w:tcPr>
            <w:tcW w:w="2972" w:type="dxa"/>
          </w:tcPr>
          <w:p w14:paraId="7AB80CC9" w14:textId="77777777" w:rsidR="00BD5071" w:rsidRPr="00414A2C" w:rsidRDefault="00BD5071" w:rsidP="002A72D1">
            <w:pPr>
              <w:spacing w:before="40" w:after="40"/>
              <w:rPr>
                <w:rFonts w:cstheme="minorHAnsi"/>
                <w:sz w:val="20"/>
                <w:szCs w:val="20"/>
              </w:rPr>
            </w:pPr>
            <w:r w:rsidRPr="00414A2C">
              <w:rPr>
                <w:rFonts w:cstheme="minorHAnsi"/>
                <w:b/>
                <w:noProof/>
                <w:color w:val="FF0000"/>
                <w:sz w:val="20"/>
                <w:szCs w:val="20"/>
              </w:rPr>
              <w:t>ProvjeriPPP</w:t>
            </w:r>
          </w:p>
        </w:tc>
        <w:tc>
          <w:tcPr>
            <w:tcW w:w="2268" w:type="dxa"/>
          </w:tcPr>
          <w:p w14:paraId="01CF698B" w14:textId="77777777" w:rsidR="00BD5071" w:rsidRPr="002A72D1" w:rsidRDefault="001309F8" w:rsidP="00AD4624">
            <w:pPr>
              <w:spacing w:before="40" w:after="40"/>
              <w:rPr>
                <w:rFonts w:cstheme="minorHAnsi"/>
                <w:sz w:val="18"/>
                <w:szCs w:val="20"/>
              </w:rPr>
            </w:pPr>
            <w:r w:rsidRPr="001309F8">
              <w:rPr>
                <w:rFonts w:cstheme="minorHAnsi"/>
                <w:sz w:val="18"/>
                <w:szCs w:val="20"/>
              </w:rPr>
              <w:t>Provjerava pravo na povlaštenu plovidbu između dviju luka (plov ili relacija) za određenog korisnika (tj. iskaznicu) na određeni dan i na određenoj liniji.</w:t>
            </w:r>
          </w:p>
        </w:tc>
        <w:tc>
          <w:tcPr>
            <w:tcW w:w="1843" w:type="dxa"/>
          </w:tcPr>
          <w:p w14:paraId="0D10A9FA" w14:textId="77777777" w:rsidR="00BD5071" w:rsidRPr="008925CB" w:rsidRDefault="00BD5071" w:rsidP="00720443">
            <w:pPr>
              <w:spacing w:before="40" w:after="40"/>
              <w:rPr>
                <w:rFonts w:cstheme="minorHAnsi"/>
                <w:sz w:val="18"/>
                <w:szCs w:val="20"/>
              </w:rPr>
            </w:pPr>
            <w:r w:rsidRPr="008925CB">
              <w:rPr>
                <w:rFonts w:cstheme="minorHAnsi"/>
                <w:b/>
                <w:sz w:val="18"/>
                <w:szCs w:val="20"/>
              </w:rPr>
              <w:t>oznOtIs</w:t>
            </w:r>
            <w:r>
              <w:rPr>
                <w:rFonts w:cstheme="minorHAnsi"/>
                <w:sz w:val="18"/>
                <w:szCs w:val="20"/>
              </w:rPr>
              <w:t>: Jedinstvena o</w:t>
            </w:r>
            <w:r w:rsidRPr="008925CB">
              <w:rPr>
                <w:rFonts w:cstheme="minorHAnsi"/>
                <w:sz w:val="18"/>
                <w:szCs w:val="20"/>
              </w:rPr>
              <w:t>znaka čipa otočne iskaznice</w:t>
            </w:r>
            <w:r w:rsidR="003230DB" w:rsidRPr="003230DB">
              <w:rPr>
                <w:rFonts w:cstheme="minorHAnsi"/>
                <w:sz w:val="18"/>
                <w:szCs w:val="20"/>
              </w:rPr>
              <w:t>Provjerava pravo na povlaštenu plovidbu između dviju luka (plov ili relacija) za određenog korisnika (tj. iskaznicu) na odr</w:t>
            </w:r>
            <w:r w:rsidR="003230DB">
              <w:rPr>
                <w:rFonts w:cstheme="minorHAnsi"/>
                <w:sz w:val="18"/>
                <w:szCs w:val="20"/>
              </w:rPr>
              <w:t>eđeni dan i na određenoj liniji</w:t>
            </w:r>
            <w:r w:rsidRPr="008925CB">
              <w:rPr>
                <w:rFonts w:cstheme="minorHAnsi"/>
                <w:sz w:val="18"/>
                <w:szCs w:val="20"/>
              </w:rPr>
              <w:t>.</w:t>
            </w:r>
          </w:p>
          <w:p w14:paraId="5355A34E" w14:textId="77777777" w:rsidR="00BD5071" w:rsidRDefault="00BD5071" w:rsidP="00720443">
            <w:pPr>
              <w:spacing w:before="40" w:after="40"/>
              <w:rPr>
                <w:rFonts w:cstheme="minorHAnsi"/>
                <w:sz w:val="18"/>
                <w:szCs w:val="20"/>
              </w:rPr>
            </w:pPr>
            <w:r w:rsidRPr="008925CB">
              <w:rPr>
                <w:rFonts w:cstheme="minorHAnsi"/>
                <w:b/>
                <w:sz w:val="18"/>
                <w:szCs w:val="20"/>
              </w:rPr>
              <w:lastRenderedPageBreak/>
              <w:t>sBrOtIs</w:t>
            </w:r>
            <w:r>
              <w:rPr>
                <w:rFonts w:cstheme="minorHAnsi"/>
                <w:sz w:val="18"/>
                <w:szCs w:val="20"/>
              </w:rPr>
              <w:t xml:space="preserve">: </w:t>
            </w:r>
            <w:r w:rsidR="003230DB">
              <w:rPr>
                <w:rFonts w:cstheme="minorHAnsi"/>
                <w:sz w:val="18"/>
                <w:szCs w:val="20"/>
              </w:rPr>
              <w:t>Serijski broj otočne iskaznice.</w:t>
            </w:r>
            <w:r w:rsidR="003230DB" w:rsidRPr="003230DB">
              <w:rPr>
                <w:rFonts w:cstheme="minorHAnsi"/>
                <w:sz w:val="18"/>
                <w:szCs w:val="20"/>
              </w:rPr>
              <w:t xml:space="preserve"> Može biti null ako je proslijeđen neki drugi identifikator</w:t>
            </w:r>
            <w:r w:rsidRPr="008925CB">
              <w:rPr>
                <w:rFonts w:cstheme="minorHAnsi"/>
                <w:sz w:val="18"/>
                <w:szCs w:val="20"/>
              </w:rPr>
              <w:t>.</w:t>
            </w:r>
          </w:p>
          <w:p w14:paraId="1766BCBF" w14:textId="77777777" w:rsidR="001309F8" w:rsidRPr="008925CB" w:rsidRDefault="001309F8" w:rsidP="00720443">
            <w:pPr>
              <w:spacing w:before="40" w:after="40"/>
              <w:rPr>
                <w:rFonts w:cstheme="minorHAnsi"/>
                <w:sz w:val="18"/>
                <w:szCs w:val="20"/>
              </w:rPr>
            </w:pPr>
            <w:r w:rsidRPr="003230DB">
              <w:rPr>
                <w:rFonts w:cstheme="minorHAnsi"/>
                <w:b/>
                <w:sz w:val="18"/>
                <w:szCs w:val="20"/>
              </w:rPr>
              <w:t>regOzn:</w:t>
            </w:r>
            <w:r>
              <w:rPr>
                <w:rFonts w:cstheme="minorHAnsi"/>
                <w:sz w:val="18"/>
                <w:szCs w:val="20"/>
              </w:rPr>
              <w:t xml:space="preserve"> </w:t>
            </w:r>
            <w:r w:rsidR="003230DB" w:rsidRPr="003230DB">
              <w:rPr>
                <w:rFonts w:cstheme="minorHAnsi"/>
                <w:sz w:val="18"/>
                <w:szCs w:val="20"/>
              </w:rPr>
              <w:t>Registarska oznaka auta (ako se pita za pravo na PP vozila). Reg.oznaku je moguće koristiti u SEOP-u najviše 30 dana nakon izdavanja otočne iskaznice.</w:t>
            </w:r>
            <w:r w:rsidR="009C1D79">
              <w:rPr>
                <w:rFonts w:cstheme="minorHAnsi"/>
                <w:sz w:val="18"/>
                <w:szCs w:val="20"/>
              </w:rPr>
              <w:t xml:space="preserve"> Ovaj parametar ne može se koristiti kao identifikator </w:t>
            </w:r>
            <w:r w:rsidR="00D71377">
              <w:rPr>
                <w:rFonts w:cstheme="minorHAnsi"/>
                <w:sz w:val="18"/>
                <w:szCs w:val="20"/>
              </w:rPr>
              <w:t>za iskaznice javnih službi.</w:t>
            </w:r>
          </w:p>
          <w:p w14:paraId="5B63B8A3" w14:textId="77777777" w:rsidR="001309F8" w:rsidRDefault="001309F8" w:rsidP="00720443">
            <w:pPr>
              <w:spacing w:before="40" w:after="40"/>
              <w:rPr>
                <w:rFonts w:cstheme="minorHAnsi"/>
                <w:sz w:val="18"/>
                <w:szCs w:val="20"/>
              </w:rPr>
            </w:pPr>
            <w:r>
              <w:rPr>
                <w:rFonts w:cstheme="minorHAnsi"/>
                <w:b/>
                <w:sz w:val="18"/>
                <w:szCs w:val="20"/>
              </w:rPr>
              <w:t>iks:</w:t>
            </w:r>
            <w:r w:rsidRPr="001309F8">
              <w:rPr>
                <w:rFonts w:cstheme="minorHAnsi"/>
                <w:sz w:val="18"/>
                <w:szCs w:val="20"/>
              </w:rPr>
              <w:t xml:space="preserve"> </w:t>
            </w:r>
            <w:r w:rsidR="003230DB" w:rsidRPr="003230DB">
              <w:rPr>
                <w:rFonts w:cstheme="minorHAnsi"/>
                <w:sz w:val="18"/>
                <w:szCs w:val="20"/>
              </w:rPr>
              <w:t>Serijski broj iksice. Može biti null ako je proslijeđen neki drugi identifikator.</w:t>
            </w:r>
            <w:r w:rsidR="00D71377">
              <w:rPr>
                <w:rFonts w:cstheme="minorHAnsi"/>
                <w:sz w:val="18"/>
                <w:szCs w:val="20"/>
              </w:rPr>
              <w:t xml:space="preserve"> Ovaj parametar ne može se koristiti kao identifikator za iskaznice javnih službi.</w:t>
            </w:r>
          </w:p>
          <w:p w14:paraId="1BAF2979" w14:textId="77777777" w:rsidR="001309F8" w:rsidRDefault="001309F8" w:rsidP="00720443">
            <w:pPr>
              <w:spacing w:before="40" w:after="40"/>
              <w:rPr>
                <w:rFonts w:cstheme="minorHAnsi"/>
                <w:b/>
                <w:sz w:val="18"/>
                <w:szCs w:val="20"/>
              </w:rPr>
            </w:pPr>
            <w:r w:rsidRPr="003230DB">
              <w:rPr>
                <w:rFonts w:cstheme="minorHAnsi"/>
                <w:b/>
                <w:sz w:val="18"/>
                <w:szCs w:val="20"/>
              </w:rPr>
              <w:t>oib:</w:t>
            </w:r>
            <w:r w:rsidR="003230DB" w:rsidRPr="003230DB">
              <w:rPr>
                <w:rFonts w:cstheme="minorHAnsi"/>
                <w:b/>
                <w:sz w:val="18"/>
                <w:szCs w:val="20"/>
              </w:rPr>
              <w:t xml:space="preserve"> </w:t>
            </w:r>
            <w:r w:rsidR="00957758">
              <w:rPr>
                <w:rFonts w:cstheme="minorHAnsi"/>
                <w:sz w:val="18"/>
                <w:szCs w:val="20"/>
              </w:rPr>
              <w:t>OIB korisnika (ako se pit</w:t>
            </w:r>
            <w:r w:rsidR="003230DB" w:rsidRPr="003230DB">
              <w:rPr>
                <w:rFonts w:cstheme="minorHAnsi"/>
                <w:sz w:val="18"/>
                <w:szCs w:val="20"/>
              </w:rPr>
              <w:t>a za pravo na PP osobe). OIB je moguće koristiti u SEOP-u najviše 30 dana nakon izdavanja otočne iskaznice.</w:t>
            </w:r>
            <w:r w:rsidR="00D71377">
              <w:rPr>
                <w:rFonts w:cstheme="minorHAnsi"/>
                <w:sz w:val="18"/>
                <w:szCs w:val="20"/>
              </w:rPr>
              <w:t xml:space="preserve"> Ovaj parametar ne može se koristiti kao identifikator za iskaznice javnih službi.</w:t>
            </w:r>
          </w:p>
          <w:p w14:paraId="29D6BBC8" w14:textId="77777777" w:rsidR="00BD5071" w:rsidRPr="008925CB" w:rsidRDefault="00BD5071" w:rsidP="00720443">
            <w:pPr>
              <w:spacing w:before="40" w:after="40"/>
              <w:rPr>
                <w:rFonts w:cstheme="minorHAnsi"/>
                <w:sz w:val="18"/>
                <w:szCs w:val="20"/>
              </w:rPr>
            </w:pPr>
            <w:r w:rsidRPr="008925CB">
              <w:rPr>
                <w:rFonts w:cstheme="minorHAnsi"/>
                <w:b/>
                <w:sz w:val="18"/>
                <w:szCs w:val="20"/>
              </w:rPr>
              <w:t>oznLuke1</w:t>
            </w:r>
            <w:r>
              <w:rPr>
                <w:rFonts w:cstheme="minorHAnsi"/>
                <w:sz w:val="18"/>
                <w:szCs w:val="20"/>
              </w:rPr>
              <w:t xml:space="preserve">: </w:t>
            </w:r>
            <w:r w:rsidRPr="008925CB">
              <w:rPr>
                <w:rFonts w:cstheme="minorHAnsi"/>
                <w:sz w:val="18"/>
                <w:szCs w:val="20"/>
              </w:rPr>
              <w:t>Oznaka prve luke.</w:t>
            </w:r>
          </w:p>
          <w:p w14:paraId="2DEEC3AB" w14:textId="77777777" w:rsidR="00BD5071" w:rsidRPr="008925CB" w:rsidRDefault="00BD5071" w:rsidP="00720443">
            <w:pPr>
              <w:spacing w:before="40" w:after="40"/>
              <w:rPr>
                <w:rFonts w:cstheme="minorHAnsi"/>
                <w:sz w:val="18"/>
                <w:szCs w:val="20"/>
              </w:rPr>
            </w:pPr>
            <w:r w:rsidRPr="008925CB">
              <w:rPr>
                <w:rFonts w:cstheme="minorHAnsi"/>
                <w:b/>
                <w:sz w:val="18"/>
                <w:szCs w:val="20"/>
              </w:rPr>
              <w:t>oznLuke2</w:t>
            </w:r>
            <w:r>
              <w:rPr>
                <w:rFonts w:cstheme="minorHAnsi"/>
                <w:sz w:val="18"/>
                <w:szCs w:val="20"/>
              </w:rPr>
              <w:t xml:space="preserve">: </w:t>
            </w:r>
            <w:r w:rsidRPr="008925CB">
              <w:rPr>
                <w:rFonts w:cstheme="minorHAnsi"/>
                <w:sz w:val="18"/>
                <w:szCs w:val="20"/>
              </w:rPr>
              <w:t>Oznaka druge luke.</w:t>
            </w:r>
          </w:p>
          <w:p w14:paraId="3BD5530F" w14:textId="77777777" w:rsidR="00BD5071" w:rsidRPr="008925CB" w:rsidRDefault="003230DB" w:rsidP="00720443">
            <w:pPr>
              <w:spacing w:before="40" w:after="40"/>
              <w:rPr>
                <w:rFonts w:cstheme="minorHAnsi"/>
                <w:sz w:val="18"/>
                <w:szCs w:val="20"/>
              </w:rPr>
            </w:pPr>
            <w:r>
              <w:rPr>
                <w:rFonts w:cstheme="minorHAnsi"/>
                <w:b/>
                <w:sz w:val="18"/>
                <w:szCs w:val="20"/>
              </w:rPr>
              <w:t>b</w:t>
            </w:r>
            <w:r w:rsidR="00BD5071" w:rsidRPr="008925CB">
              <w:rPr>
                <w:rFonts w:cstheme="minorHAnsi"/>
                <w:b/>
                <w:sz w:val="18"/>
                <w:szCs w:val="20"/>
              </w:rPr>
              <w:t>rLinije</w:t>
            </w:r>
            <w:r w:rsidR="00BD5071">
              <w:rPr>
                <w:rFonts w:cstheme="minorHAnsi"/>
                <w:sz w:val="18"/>
                <w:szCs w:val="20"/>
              </w:rPr>
              <w:t xml:space="preserve">: </w:t>
            </w:r>
            <w:r w:rsidR="00BD5071" w:rsidRPr="008925CB">
              <w:rPr>
                <w:rFonts w:cstheme="minorHAnsi"/>
                <w:sz w:val="18"/>
                <w:szCs w:val="20"/>
              </w:rPr>
              <w:t>Oznaka brodske linije.</w:t>
            </w:r>
          </w:p>
          <w:p w14:paraId="01E03B6C" w14:textId="77777777" w:rsidR="00BD5071" w:rsidRPr="002A72D1" w:rsidRDefault="00BD5071" w:rsidP="00720443">
            <w:pPr>
              <w:spacing w:before="40" w:after="40"/>
              <w:rPr>
                <w:rFonts w:cstheme="minorHAnsi"/>
                <w:sz w:val="18"/>
                <w:szCs w:val="20"/>
              </w:rPr>
            </w:pPr>
            <w:r w:rsidRPr="008925CB">
              <w:rPr>
                <w:rFonts w:cstheme="minorHAnsi"/>
                <w:b/>
                <w:sz w:val="18"/>
                <w:szCs w:val="20"/>
              </w:rPr>
              <w:t>datPut</w:t>
            </w:r>
            <w:r>
              <w:rPr>
                <w:rFonts w:cstheme="minorHAnsi"/>
                <w:sz w:val="18"/>
                <w:szCs w:val="20"/>
              </w:rPr>
              <w:t xml:space="preserve">: </w:t>
            </w:r>
            <w:r w:rsidRPr="008925CB">
              <w:rPr>
                <w:rFonts w:cstheme="minorHAnsi"/>
                <w:sz w:val="18"/>
                <w:szCs w:val="20"/>
              </w:rPr>
              <w:t>Datum plovidbe.</w:t>
            </w:r>
          </w:p>
        </w:tc>
        <w:tc>
          <w:tcPr>
            <w:tcW w:w="2103" w:type="dxa"/>
          </w:tcPr>
          <w:p w14:paraId="125450F7" w14:textId="77777777" w:rsidR="004730B4" w:rsidRDefault="004730B4" w:rsidP="004730B4">
            <w:pPr>
              <w:spacing w:before="40" w:after="40"/>
              <w:rPr>
                <w:rFonts w:cstheme="minorHAnsi"/>
                <w:sz w:val="18"/>
                <w:szCs w:val="20"/>
              </w:rPr>
            </w:pPr>
            <w:r w:rsidRPr="004730B4">
              <w:rPr>
                <w:rFonts w:cstheme="minorHAnsi"/>
                <w:sz w:val="18"/>
                <w:szCs w:val="20"/>
              </w:rPr>
              <w:lastRenderedPageBreak/>
              <w:t>Klasa StanjePPP slijedećih svojstava:</w:t>
            </w:r>
          </w:p>
          <w:p w14:paraId="47B2C616" w14:textId="77777777" w:rsidR="00C67170" w:rsidRDefault="00C67170" w:rsidP="00C67170">
            <w:pPr>
              <w:spacing w:before="40" w:after="40"/>
              <w:rPr>
                <w:rFonts w:cstheme="minorHAnsi"/>
                <w:sz w:val="18"/>
                <w:szCs w:val="20"/>
              </w:rPr>
            </w:pPr>
            <w:r>
              <w:rPr>
                <w:rFonts w:cstheme="minorHAnsi"/>
                <w:sz w:val="18"/>
                <w:szCs w:val="20"/>
              </w:rPr>
              <w:t>1</w:t>
            </w:r>
            <w:r w:rsidRPr="004730B4">
              <w:rPr>
                <w:rFonts w:cstheme="minorHAnsi"/>
                <w:sz w:val="18"/>
                <w:szCs w:val="20"/>
              </w:rPr>
              <w:t>. BrojDod: Količina iskorištenih plovidbi tijekom perioda prava prema DODATNOM otočkom pravu. Dodatno pravo nemaju samo redovni korisnici.</w:t>
            </w:r>
          </w:p>
          <w:p w14:paraId="306606DF" w14:textId="77777777" w:rsidR="00C67170" w:rsidRPr="004730B4" w:rsidRDefault="00C67170" w:rsidP="004730B4">
            <w:pPr>
              <w:spacing w:before="40" w:after="40"/>
              <w:rPr>
                <w:rFonts w:cstheme="minorHAnsi"/>
                <w:sz w:val="18"/>
                <w:szCs w:val="20"/>
              </w:rPr>
            </w:pPr>
            <w:r>
              <w:rPr>
                <w:rFonts w:cstheme="minorHAnsi"/>
                <w:sz w:val="18"/>
                <w:szCs w:val="20"/>
              </w:rPr>
              <w:t>2</w:t>
            </w:r>
            <w:r w:rsidRPr="004730B4">
              <w:rPr>
                <w:rFonts w:cstheme="minorHAnsi"/>
                <w:sz w:val="18"/>
                <w:szCs w:val="20"/>
              </w:rPr>
              <w:t xml:space="preserve">. BrojOsn: Količina iskorištenih plovidbi </w:t>
            </w:r>
            <w:r w:rsidRPr="004730B4">
              <w:rPr>
                <w:rFonts w:cstheme="minorHAnsi"/>
                <w:sz w:val="18"/>
                <w:szCs w:val="20"/>
              </w:rPr>
              <w:lastRenderedPageBreak/>
              <w:t>tijekom perioda prava prema OSNOVNOM otočkom pravu. Period osnovnog otočkog prava je jedan dan.</w:t>
            </w:r>
          </w:p>
          <w:p w14:paraId="55225A6C" w14:textId="77777777" w:rsidR="004730B4" w:rsidRDefault="00C67170" w:rsidP="004730B4">
            <w:pPr>
              <w:spacing w:before="40" w:after="40"/>
              <w:rPr>
                <w:rFonts w:cstheme="minorHAnsi"/>
                <w:sz w:val="18"/>
                <w:szCs w:val="20"/>
              </w:rPr>
            </w:pPr>
            <w:r>
              <w:rPr>
                <w:rFonts w:cstheme="minorHAnsi"/>
                <w:sz w:val="18"/>
                <w:szCs w:val="20"/>
              </w:rPr>
              <w:t>3</w:t>
            </w:r>
            <w:r w:rsidR="004730B4" w:rsidRPr="004730B4">
              <w:rPr>
                <w:rFonts w:cstheme="minorHAnsi"/>
                <w:sz w:val="18"/>
                <w:szCs w:val="20"/>
              </w:rPr>
              <w:t>. ImaPravoNaPP: True ako ima pravo na PP, inače false. True označava ne samo načelno postojanje prava ("geografiju"), nego i nepotrošenost tog prava.</w:t>
            </w:r>
          </w:p>
          <w:p w14:paraId="21F3D108" w14:textId="77777777" w:rsidR="00A13559" w:rsidRDefault="00A13559" w:rsidP="004730B4">
            <w:pPr>
              <w:spacing w:before="40" w:after="40"/>
              <w:rPr>
                <w:rFonts w:cstheme="minorHAnsi"/>
                <w:sz w:val="18"/>
                <w:szCs w:val="20"/>
              </w:rPr>
            </w:pPr>
            <w:r>
              <w:rPr>
                <w:rFonts w:cstheme="minorHAnsi"/>
                <w:sz w:val="18"/>
                <w:szCs w:val="20"/>
              </w:rPr>
              <w:t>Ukoliko je iskaznica poništena, ImaPravoNaPP je false te se Poruka promijeni sukladno tome.</w:t>
            </w:r>
          </w:p>
          <w:p w14:paraId="21A6D3AF" w14:textId="3EE84CF5" w:rsidR="008238DD" w:rsidRDefault="00C67170" w:rsidP="008238DD">
            <w:pPr>
              <w:spacing w:before="40" w:after="40"/>
              <w:rPr>
                <w:rFonts w:cstheme="minorHAnsi"/>
                <w:sz w:val="18"/>
                <w:szCs w:val="20"/>
              </w:rPr>
            </w:pPr>
            <w:r>
              <w:rPr>
                <w:rFonts w:cstheme="minorHAnsi"/>
                <w:sz w:val="18"/>
                <w:szCs w:val="20"/>
              </w:rPr>
              <w:t>4</w:t>
            </w:r>
            <w:r w:rsidR="008238DD">
              <w:rPr>
                <w:rFonts w:cstheme="minorHAnsi"/>
                <w:sz w:val="18"/>
                <w:szCs w:val="20"/>
              </w:rPr>
              <w:t>.</w:t>
            </w:r>
            <w:r w:rsidR="00DE1FAD" w:rsidRPr="008238DD">
              <w:rPr>
                <w:rFonts w:cstheme="minorHAnsi"/>
                <w:sz w:val="18"/>
                <w:szCs w:val="20"/>
              </w:rPr>
              <w:t xml:space="preserve"> IznosPopusta:</w:t>
            </w:r>
            <w:r w:rsidR="00DE1FAD">
              <w:t xml:space="preserve"> </w:t>
            </w:r>
            <w:r w:rsidR="00DE1FAD" w:rsidRPr="00955969">
              <w:rPr>
                <w:rFonts w:cstheme="minorHAnsi"/>
                <w:sz w:val="18"/>
                <w:szCs w:val="20"/>
              </w:rPr>
              <w:t>brojčani iznos popusta</w:t>
            </w:r>
            <w:r w:rsidR="00DE1FAD">
              <w:rPr>
                <w:rFonts w:cstheme="minorHAnsi"/>
                <w:sz w:val="18"/>
                <w:szCs w:val="20"/>
              </w:rPr>
              <w:t xml:space="preserve">. </w:t>
            </w:r>
            <w:r w:rsidR="00DE1FAD" w:rsidRPr="008238DD">
              <w:rPr>
                <w:rFonts w:cstheme="minorHAnsi"/>
                <w:sz w:val="18"/>
                <w:szCs w:val="20"/>
              </w:rPr>
              <w:t xml:space="preserve">0 (nula) označava da nema popusta, 50 označava popust od 50 % i 100 označava pravo na besplatni prijevoz.  </w:t>
            </w:r>
          </w:p>
          <w:p w14:paraId="1813A7C2" w14:textId="77777777" w:rsidR="00C67170" w:rsidRPr="008238DD" w:rsidRDefault="00C67170" w:rsidP="008238DD">
            <w:pPr>
              <w:spacing w:before="40" w:after="40"/>
              <w:rPr>
                <w:rFonts w:cstheme="minorHAnsi"/>
                <w:sz w:val="18"/>
                <w:szCs w:val="20"/>
              </w:rPr>
            </w:pPr>
            <w:r>
              <w:rPr>
                <w:rFonts w:cstheme="minorHAnsi"/>
                <w:sz w:val="18"/>
                <w:szCs w:val="20"/>
              </w:rPr>
              <w:t>5</w:t>
            </w:r>
            <w:r w:rsidRPr="004730B4">
              <w:rPr>
                <w:rFonts w:cstheme="minorHAnsi"/>
                <w:sz w:val="18"/>
                <w:szCs w:val="20"/>
              </w:rPr>
              <w:t>. MaxDod: Maksimalna količina povlaštenih plovidbi tijekom perioda prava prema DODATNOM otočkom pravu. Dodatno pravo nemaju samo redovni korisnici.</w:t>
            </w:r>
          </w:p>
          <w:p w14:paraId="45178662" w14:textId="77777777" w:rsidR="004730B4" w:rsidRDefault="00C67170" w:rsidP="004730B4">
            <w:pPr>
              <w:spacing w:before="40" w:after="40"/>
              <w:rPr>
                <w:rFonts w:cstheme="minorHAnsi"/>
                <w:sz w:val="18"/>
                <w:szCs w:val="20"/>
              </w:rPr>
            </w:pPr>
            <w:r>
              <w:rPr>
                <w:rFonts w:cstheme="minorHAnsi"/>
                <w:sz w:val="18"/>
                <w:szCs w:val="20"/>
              </w:rPr>
              <w:t>6</w:t>
            </w:r>
            <w:r w:rsidR="004730B4" w:rsidRPr="004730B4">
              <w:rPr>
                <w:rFonts w:cstheme="minorHAnsi"/>
                <w:sz w:val="18"/>
                <w:szCs w:val="20"/>
              </w:rPr>
              <w:t>. MaxOsn: Maksimalna količina povlaštenih plovidbi tijekom perioda prava prema OSNOVNOM otočkom pravu. Period osnovnog otočkog prava je jedan dan.</w:t>
            </w:r>
          </w:p>
          <w:p w14:paraId="328B2D54" w14:textId="77777777" w:rsidR="00C67170" w:rsidRDefault="00C67170" w:rsidP="00C67170">
            <w:pPr>
              <w:spacing w:before="40" w:after="40"/>
              <w:rPr>
                <w:rFonts w:cstheme="minorHAnsi"/>
                <w:sz w:val="18"/>
                <w:szCs w:val="20"/>
              </w:rPr>
            </w:pPr>
            <w:r>
              <w:rPr>
                <w:rFonts w:cstheme="minorHAnsi"/>
                <w:sz w:val="18"/>
                <w:szCs w:val="20"/>
              </w:rPr>
              <w:t>7</w:t>
            </w:r>
            <w:r w:rsidRPr="004730B4">
              <w:rPr>
                <w:rFonts w:cstheme="minorHAnsi"/>
                <w:sz w:val="18"/>
                <w:szCs w:val="20"/>
              </w:rPr>
              <w:t>. Otok: Naziv domicilnog otoka. Vraća se radi olakšanog rada u slučajevima elektronske nečitljivosti otočne iskaznice ili iksice.</w:t>
            </w:r>
          </w:p>
          <w:p w14:paraId="2056AD2F" w14:textId="77777777" w:rsidR="003909CA" w:rsidRDefault="003909CA" w:rsidP="00C67170">
            <w:pPr>
              <w:spacing w:before="40" w:after="40"/>
              <w:rPr>
                <w:rFonts w:cstheme="minorHAnsi"/>
                <w:sz w:val="18"/>
                <w:szCs w:val="20"/>
              </w:rPr>
            </w:pPr>
            <w:r>
              <w:rPr>
                <w:rFonts w:cstheme="minorHAnsi"/>
                <w:sz w:val="18"/>
                <w:szCs w:val="20"/>
              </w:rPr>
              <w:t>8.OznOtoka: Vraća broj pod kojim je zapisan otok u SEOP bazi.</w:t>
            </w:r>
          </w:p>
          <w:p w14:paraId="383EAA5C" w14:textId="77777777" w:rsidR="00C67170" w:rsidRPr="004730B4" w:rsidRDefault="003909CA" w:rsidP="004730B4">
            <w:pPr>
              <w:spacing w:before="40" w:after="40"/>
              <w:rPr>
                <w:rFonts w:cstheme="minorHAnsi"/>
                <w:sz w:val="18"/>
                <w:szCs w:val="20"/>
              </w:rPr>
            </w:pPr>
            <w:r>
              <w:rPr>
                <w:rFonts w:cstheme="minorHAnsi"/>
                <w:sz w:val="18"/>
                <w:szCs w:val="20"/>
              </w:rPr>
              <w:t>9</w:t>
            </w:r>
            <w:r w:rsidR="00C67170" w:rsidRPr="004730B4">
              <w:rPr>
                <w:rFonts w:cstheme="minorHAnsi"/>
                <w:sz w:val="18"/>
                <w:szCs w:val="20"/>
              </w:rPr>
              <w:t>. Poruka: Poruka.</w:t>
            </w:r>
          </w:p>
          <w:p w14:paraId="571A4D6F" w14:textId="77777777" w:rsidR="004730B4" w:rsidRDefault="003909CA" w:rsidP="004730B4">
            <w:pPr>
              <w:spacing w:before="40" w:after="40"/>
              <w:rPr>
                <w:rFonts w:cstheme="minorHAnsi"/>
                <w:sz w:val="18"/>
                <w:szCs w:val="20"/>
              </w:rPr>
            </w:pPr>
            <w:r>
              <w:rPr>
                <w:rFonts w:cstheme="minorHAnsi"/>
                <w:sz w:val="18"/>
                <w:szCs w:val="20"/>
              </w:rPr>
              <w:t>10</w:t>
            </w:r>
            <w:r w:rsidR="004730B4" w:rsidRPr="004730B4">
              <w:rPr>
                <w:rFonts w:cstheme="minorHAnsi"/>
                <w:sz w:val="18"/>
                <w:szCs w:val="20"/>
              </w:rPr>
              <w:t>. PravoNaPP: Oznaka prava na PP. Vraća se radi olakšanog rada u slučajevima elektronske nečitljivosti otočne iskaznice ili iksice.</w:t>
            </w:r>
          </w:p>
          <w:p w14:paraId="27197624" w14:textId="77777777" w:rsidR="00BD5071" w:rsidRPr="002A72D1" w:rsidRDefault="00BD5071" w:rsidP="004730B4">
            <w:pPr>
              <w:spacing w:before="40" w:after="40"/>
              <w:rPr>
                <w:rFonts w:cstheme="minorHAnsi"/>
                <w:sz w:val="18"/>
                <w:szCs w:val="20"/>
              </w:rPr>
            </w:pPr>
          </w:p>
        </w:tc>
      </w:tr>
      <w:tr w:rsidR="00003D4C" w:rsidRPr="002A72D1" w14:paraId="1EB053ED" w14:textId="77777777" w:rsidTr="007C1D01">
        <w:tc>
          <w:tcPr>
            <w:tcW w:w="2972" w:type="dxa"/>
          </w:tcPr>
          <w:p w14:paraId="55FC57A7" w14:textId="1007F846" w:rsidR="00003D4C" w:rsidRPr="003E293D" w:rsidRDefault="00003D4C" w:rsidP="002A72D1">
            <w:pPr>
              <w:spacing w:before="40" w:after="40"/>
              <w:rPr>
                <w:rFonts w:cstheme="minorHAnsi"/>
                <w:b/>
                <w:noProof/>
                <w:color w:val="FF0000"/>
                <w:sz w:val="20"/>
                <w:szCs w:val="20"/>
              </w:rPr>
            </w:pPr>
            <w:r w:rsidRPr="003E293D">
              <w:rPr>
                <w:rFonts w:cstheme="minorHAnsi"/>
                <w:b/>
                <w:noProof/>
                <w:color w:val="FF0000"/>
                <w:sz w:val="20"/>
                <w:szCs w:val="20"/>
              </w:rPr>
              <w:lastRenderedPageBreak/>
              <w:t>DojaviProdajuPPK_</w:t>
            </w:r>
            <w:r>
              <w:rPr>
                <w:rFonts w:cstheme="minorHAnsi"/>
                <w:b/>
                <w:noProof/>
                <w:color w:val="FF0000"/>
                <w:sz w:val="20"/>
                <w:szCs w:val="20"/>
              </w:rPr>
              <w:t>3Eur</w:t>
            </w:r>
          </w:p>
        </w:tc>
        <w:tc>
          <w:tcPr>
            <w:tcW w:w="2268" w:type="dxa"/>
          </w:tcPr>
          <w:p w14:paraId="4CBB7B0F" w14:textId="3ABE74A3" w:rsidR="00003D4C" w:rsidRDefault="00003D4C" w:rsidP="00354CC7">
            <w:pPr>
              <w:spacing w:before="40" w:after="40"/>
              <w:rPr>
                <w:rFonts w:cstheme="minorHAnsi"/>
                <w:sz w:val="18"/>
                <w:szCs w:val="20"/>
              </w:rPr>
            </w:pPr>
            <w:r>
              <w:rPr>
                <w:rFonts w:cstheme="minorHAnsi"/>
                <w:sz w:val="18"/>
                <w:szCs w:val="20"/>
              </w:rPr>
              <w:t>Nova metoda d</w:t>
            </w:r>
            <w:r w:rsidRPr="008925CB">
              <w:rPr>
                <w:rFonts w:cstheme="minorHAnsi"/>
                <w:sz w:val="18"/>
                <w:szCs w:val="20"/>
              </w:rPr>
              <w:t>ojave prodaj</w:t>
            </w:r>
            <w:r>
              <w:rPr>
                <w:rFonts w:cstheme="minorHAnsi"/>
                <w:sz w:val="18"/>
                <w:szCs w:val="20"/>
              </w:rPr>
              <w:t>e</w:t>
            </w:r>
            <w:r w:rsidRPr="008925CB">
              <w:rPr>
                <w:rFonts w:cstheme="minorHAnsi"/>
                <w:sz w:val="18"/>
                <w:szCs w:val="20"/>
              </w:rPr>
              <w:t xml:space="preserve"> povlaštene putne karte u SEOP</w:t>
            </w:r>
            <w:r>
              <w:rPr>
                <w:rFonts w:cstheme="minorHAnsi"/>
                <w:sz w:val="18"/>
                <w:szCs w:val="20"/>
              </w:rPr>
              <w:t xml:space="preserve"> s proširenim setom podataka i digitalnim potpisom u eurima.</w:t>
            </w:r>
          </w:p>
        </w:tc>
        <w:tc>
          <w:tcPr>
            <w:tcW w:w="1843" w:type="dxa"/>
          </w:tcPr>
          <w:p w14:paraId="549AB8F0" w14:textId="77777777" w:rsidR="00E5656D" w:rsidRPr="008925CB" w:rsidRDefault="00E5656D" w:rsidP="00E5656D">
            <w:pPr>
              <w:spacing w:before="40" w:after="40"/>
              <w:rPr>
                <w:rFonts w:cstheme="minorHAnsi"/>
                <w:sz w:val="18"/>
                <w:szCs w:val="20"/>
              </w:rPr>
            </w:pPr>
            <w:r w:rsidRPr="008925CB">
              <w:rPr>
                <w:rFonts w:cstheme="minorHAnsi"/>
                <w:b/>
                <w:sz w:val="18"/>
                <w:szCs w:val="20"/>
              </w:rPr>
              <w:t>oznOtIs</w:t>
            </w:r>
            <w:r>
              <w:rPr>
                <w:rFonts w:cstheme="minorHAnsi"/>
                <w:sz w:val="18"/>
                <w:szCs w:val="20"/>
              </w:rPr>
              <w:t>: Jedinstvena o</w:t>
            </w:r>
            <w:r w:rsidRPr="008925CB">
              <w:rPr>
                <w:rFonts w:cstheme="minorHAnsi"/>
                <w:sz w:val="18"/>
                <w:szCs w:val="20"/>
              </w:rPr>
              <w:t>znaka čipa otočne iskaznice</w:t>
            </w:r>
            <w:r>
              <w:rPr>
                <w:rFonts w:cstheme="minorHAnsi"/>
                <w:sz w:val="18"/>
                <w:szCs w:val="20"/>
              </w:rPr>
              <w:t xml:space="preserve"> </w:t>
            </w:r>
            <w:r w:rsidRPr="003230DB">
              <w:rPr>
                <w:rFonts w:cstheme="minorHAnsi"/>
                <w:sz w:val="18"/>
                <w:szCs w:val="20"/>
              </w:rPr>
              <w:t xml:space="preserve">Provjerava pravo na povlaštenu plovidbu između dviju luka (plov ili relacija) za određenog korisnika (tj. iskaznicu) na </w:t>
            </w:r>
            <w:r w:rsidRPr="003230DB">
              <w:rPr>
                <w:rFonts w:cstheme="minorHAnsi"/>
                <w:sz w:val="18"/>
                <w:szCs w:val="20"/>
              </w:rPr>
              <w:lastRenderedPageBreak/>
              <w:t>odr</w:t>
            </w:r>
            <w:r>
              <w:rPr>
                <w:rFonts w:cstheme="minorHAnsi"/>
                <w:sz w:val="18"/>
                <w:szCs w:val="20"/>
              </w:rPr>
              <w:t>eđeni dan i na određenoj liniji</w:t>
            </w:r>
            <w:r w:rsidRPr="008925CB">
              <w:rPr>
                <w:rFonts w:cstheme="minorHAnsi"/>
                <w:sz w:val="18"/>
                <w:szCs w:val="20"/>
              </w:rPr>
              <w:t>.</w:t>
            </w:r>
          </w:p>
          <w:p w14:paraId="4EB5B743" w14:textId="77777777" w:rsidR="00E5656D" w:rsidRDefault="00E5656D" w:rsidP="00E5656D">
            <w:pPr>
              <w:spacing w:before="40" w:after="40"/>
              <w:rPr>
                <w:rFonts w:cstheme="minorHAnsi"/>
                <w:sz w:val="18"/>
                <w:szCs w:val="20"/>
              </w:rPr>
            </w:pPr>
            <w:r w:rsidRPr="008925CB">
              <w:rPr>
                <w:rFonts w:cstheme="minorHAnsi"/>
                <w:b/>
                <w:sz w:val="18"/>
                <w:szCs w:val="20"/>
              </w:rPr>
              <w:t>sBrOtIs</w:t>
            </w:r>
            <w:r>
              <w:rPr>
                <w:rFonts w:cstheme="minorHAnsi"/>
                <w:sz w:val="18"/>
                <w:szCs w:val="20"/>
              </w:rPr>
              <w:t>: Serijski broj otočne iskaznice.</w:t>
            </w:r>
            <w:r w:rsidRPr="003230DB">
              <w:rPr>
                <w:rFonts w:cstheme="minorHAnsi"/>
                <w:sz w:val="18"/>
                <w:szCs w:val="20"/>
              </w:rPr>
              <w:t xml:space="preserve"> Može biti null ako je proslijeđen neki drugi identifikator</w:t>
            </w:r>
            <w:r w:rsidRPr="008925CB">
              <w:rPr>
                <w:rFonts w:cstheme="minorHAnsi"/>
                <w:sz w:val="18"/>
                <w:szCs w:val="20"/>
              </w:rPr>
              <w:t>.</w:t>
            </w:r>
          </w:p>
          <w:p w14:paraId="2C446AA5" w14:textId="77777777" w:rsidR="00E5656D" w:rsidRPr="008925CB" w:rsidRDefault="00E5656D" w:rsidP="00E5656D">
            <w:pPr>
              <w:spacing w:before="40" w:after="40"/>
              <w:rPr>
                <w:rFonts w:cstheme="minorHAnsi"/>
                <w:sz w:val="18"/>
                <w:szCs w:val="20"/>
              </w:rPr>
            </w:pPr>
            <w:r w:rsidRPr="003230DB">
              <w:rPr>
                <w:rFonts w:cstheme="minorHAnsi"/>
                <w:b/>
                <w:sz w:val="18"/>
                <w:szCs w:val="20"/>
              </w:rPr>
              <w:t>regOzn:</w:t>
            </w:r>
            <w:r>
              <w:rPr>
                <w:rFonts w:cstheme="minorHAnsi"/>
                <w:sz w:val="18"/>
                <w:szCs w:val="20"/>
              </w:rPr>
              <w:t xml:space="preserve"> </w:t>
            </w:r>
            <w:r w:rsidRPr="003230DB">
              <w:rPr>
                <w:rFonts w:cstheme="minorHAnsi"/>
                <w:sz w:val="18"/>
                <w:szCs w:val="20"/>
              </w:rPr>
              <w:t>Registarska oznaka auta (ako se pita za pravo na PP vozila). Reg.oznaku je moguće koristiti u SEOP-u najviše 30 dana nakon izdavanja otočne iskaznice.</w:t>
            </w:r>
            <w:r>
              <w:rPr>
                <w:rFonts w:cstheme="minorHAnsi"/>
                <w:sz w:val="18"/>
                <w:szCs w:val="20"/>
              </w:rPr>
              <w:t xml:space="preserve"> Ovaj parametar ne može se koristiti kao identifikator za iskaznice javnih službi.</w:t>
            </w:r>
          </w:p>
          <w:p w14:paraId="57BC0598" w14:textId="77777777" w:rsidR="00E5656D" w:rsidRDefault="00E5656D" w:rsidP="00E5656D">
            <w:pPr>
              <w:spacing w:before="40" w:after="40"/>
              <w:rPr>
                <w:rFonts w:cstheme="minorHAnsi"/>
                <w:sz w:val="18"/>
                <w:szCs w:val="20"/>
              </w:rPr>
            </w:pPr>
            <w:r>
              <w:rPr>
                <w:rFonts w:cstheme="minorHAnsi"/>
                <w:b/>
                <w:sz w:val="18"/>
                <w:szCs w:val="20"/>
              </w:rPr>
              <w:t>iks:</w:t>
            </w:r>
            <w:r w:rsidRPr="001309F8">
              <w:rPr>
                <w:rFonts w:cstheme="minorHAnsi"/>
                <w:sz w:val="18"/>
                <w:szCs w:val="20"/>
              </w:rPr>
              <w:t xml:space="preserve"> </w:t>
            </w:r>
            <w:r w:rsidRPr="003230DB">
              <w:rPr>
                <w:rFonts w:cstheme="minorHAnsi"/>
                <w:sz w:val="18"/>
                <w:szCs w:val="20"/>
              </w:rPr>
              <w:t>Serijski broj iksice. Može biti null ako je proslijeđen neki drugi identifikator.</w:t>
            </w:r>
            <w:r>
              <w:rPr>
                <w:rFonts w:cstheme="minorHAnsi"/>
                <w:sz w:val="18"/>
                <w:szCs w:val="20"/>
              </w:rPr>
              <w:t xml:space="preserve"> Ovaj parametar ne može se koristiti kao identifikator za iskaznice javnih službi.</w:t>
            </w:r>
          </w:p>
          <w:p w14:paraId="632F8743" w14:textId="77777777" w:rsidR="00E5656D" w:rsidRDefault="00E5656D" w:rsidP="00E5656D">
            <w:pPr>
              <w:spacing w:before="40" w:after="40"/>
              <w:rPr>
                <w:rFonts w:cstheme="minorHAnsi"/>
                <w:b/>
                <w:sz w:val="18"/>
                <w:szCs w:val="20"/>
              </w:rPr>
            </w:pPr>
            <w:r w:rsidRPr="003230DB">
              <w:rPr>
                <w:rFonts w:cstheme="minorHAnsi"/>
                <w:b/>
                <w:sz w:val="18"/>
                <w:szCs w:val="20"/>
              </w:rPr>
              <w:t xml:space="preserve">oib: </w:t>
            </w:r>
            <w:r>
              <w:rPr>
                <w:rFonts w:cstheme="minorHAnsi"/>
                <w:sz w:val="18"/>
                <w:szCs w:val="20"/>
              </w:rPr>
              <w:t>OIB korisnika (ako se pit</w:t>
            </w:r>
            <w:r w:rsidRPr="003230DB">
              <w:rPr>
                <w:rFonts w:cstheme="minorHAnsi"/>
                <w:sz w:val="18"/>
                <w:szCs w:val="20"/>
              </w:rPr>
              <w:t>a za pravo na PP osobe). OIB je moguće koristiti u SEOP-u najviše 30 dana nakon izdavanja otočne iskaznice.</w:t>
            </w:r>
            <w:r>
              <w:rPr>
                <w:rFonts w:cstheme="minorHAnsi"/>
                <w:sz w:val="18"/>
                <w:szCs w:val="20"/>
              </w:rPr>
              <w:t xml:space="preserve"> Ovaj parametar ne može se koristiti kao identifikator za iskaznice javnih službi.</w:t>
            </w:r>
          </w:p>
          <w:p w14:paraId="3164F686" w14:textId="77777777" w:rsidR="00E5656D" w:rsidRPr="008925CB" w:rsidRDefault="00E5656D" w:rsidP="00E5656D">
            <w:pPr>
              <w:spacing w:before="40" w:after="40"/>
              <w:rPr>
                <w:rFonts w:cstheme="minorHAnsi"/>
                <w:sz w:val="18"/>
                <w:szCs w:val="20"/>
              </w:rPr>
            </w:pPr>
            <w:r w:rsidRPr="008B1D86">
              <w:rPr>
                <w:rFonts w:cstheme="minorHAnsi"/>
                <w:b/>
                <w:sz w:val="18"/>
                <w:szCs w:val="20"/>
              </w:rPr>
              <w:t>oznPlovKarte</w:t>
            </w:r>
            <w:r>
              <w:rPr>
                <w:rFonts w:cstheme="minorHAnsi"/>
                <w:sz w:val="18"/>
                <w:szCs w:val="20"/>
              </w:rPr>
              <w:t xml:space="preserve">: </w:t>
            </w:r>
            <w:r w:rsidRPr="008925CB">
              <w:rPr>
                <w:rFonts w:cstheme="minorHAnsi"/>
                <w:sz w:val="18"/>
                <w:szCs w:val="20"/>
              </w:rPr>
              <w:t>Brodareva oznaka prodane putne karte.</w:t>
            </w:r>
          </w:p>
          <w:p w14:paraId="09523CB6" w14:textId="77777777" w:rsidR="00E5656D" w:rsidRPr="008925CB" w:rsidRDefault="00E5656D" w:rsidP="00E5656D">
            <w:pPr>
              <w:spacing w:before="40" w:after="40"/>
              <w:rPr>
                <w:rFonts w:cstheme="minorHAnsi"/>
                <w:sz w:val="18"/>
                <w:szCs w:val="20"/>
              </w:rPr>
            </w:pPr>
            <w:r w:rsidRPr="008B1D86">
              <w:rPr>
                <w:rFonts w:cstheme="minorHAnsi"/>
                <w:b/>
                <w:sz w:val="18"/>
                <w:szCs w:val="20"/>
              </w:rPr>
              <w:t>oznLuke1</w:t>
            </w:r>
            <w:r>
              <w:rPr>
                <w:rFonts w:cstheme="minorHAnsi"/>
                <w:sz w:val="18"/>
                <w:szCs w:val="20"/>
              </w:rPr>
              <w:t xml:space="preserve">: </w:t>
            </w:r>
            <w:r w:rsidRPr="008925CB">
              <w:rPr>
                <w:rFonts w:cstheme="minorHAnsi"/>
                <w:sz w:val="18"/>
                <w:szCs w:val="20"/>
              </w:rPr>
              <w:t>Oznaka prve luke.</w:t>
            </w:r>
          </w:p>
          <w:p w14:paraId="32EFD747" w14:textId="77777777" w:rsidR="00E5656D" w:rsidRPr="008925CB" w:rsidRDefault="00E5656D" w:rsidP="00E5656D">
            <w:pPr>
              <w:spacing w:before="40" w:after="40"/>
              <w:rPr>
                <w:rFonts w:cstheme="minorHAnsi"/>
                <w:sz w:val="18"/>
                <w:szCs w:val="20"/>
              </w:rPr>
            </w:pPr>
            <w:r w:rsidRPr="008B1D86">
              <w:rPr>
                <w:rFonts w:cstheme="minorHAnsi"/>
                <w:b/>
                <w:sz w:val="18"/>
                <w:szCs w:val="20"/>
              </w:rPr>
              <w:t>oznLuke2</w:t>
            </w:r>
            <w:r>
              <w:rPr>
                <w:rFonts w:cstheme="minorHAnsi"/>
                <w:sz w:val="18"/>
                <w:szCs w:val="20"/>
              </w:rPr>
              <w:t xml:space="preserve">: </w:t>
            </w:r>
            <w:r w:rsidRPr="008925CB">
              <w:rPr>
                <w:rFonts w:cstheme="minorHAnsi"/>
                <w:sz w:val="18"/>
                <w:szCs w:val="20"/>
              </w:rPr>
              <w:t>Oznaka druge luke.</w:t>
            </w:r>
          </w:p>
          <w:p w14:paraId="36228B5F" w14:textId="77777777" w:rsidR="00E5656D" w:rsidRPr="008925CB" w:rsidRDefault="00E5656D" w:rsidP="00E5656D">
            <w:pPr>
              <w:spacing w:before="40" w:after="40"/>
              <w:rPr>
                <w:rFonts w:cstheme="minorHAnsi"/>
                <w:sz w:val="18"/>
                <w:szCs w:val="20"/>
              </w:rPr>
            </w:pPr>
            <w:r>
              <w:rPr>
                <w:rFonts w:cstheme="minorHAnsi"/>
                <w:b/>
                <w:sz w:val="18"/>
                <w:szCs w:val="20"/>
              </w:rPr>
              <w:t>b</w:t>
            </w:r>
            <w:r w:rsidRPr="008B1D86">
              <w:rPr>
                <w:rFonts w:cstheme="minorHAnsi"/>
                <w:b/>
                <w:sz w:val="18"/>
                <w:szCs w:val="20"/>
              </w:rPr>
              <w:t>rLinije</w:t>
            </w:r>
            <w:r>
              <w:rPr>
                <w:rFonts w:cstheme="minorHAnsi"/>
                <w:sz w:val="18"/>
                <w:szCs w:val="20"/>
              </w:rPr>
              <w:t xml:space="preserve">: </w:t>
            </w:r>
            <w:r w:rsidRPr="008925CB">
              <w:rPr>
                <w:rFonts w:cstheme="minorHAnsi"/>
                <w:sz w:val="18"/>
                <w:szCs w:val="20"/>
              </w:rPr>
              <w:t>Oznaka brodske linije.</w:t>
            </w:r>
          </w:p>
          <w:p w14:paraId="66498769" w14:textId="77777777" w:rsidR="00E5656D" w:rsidRPr="008925CB" w:rsidRDefault="00E5656D" w:rsidP="00E5656D">
            <w:pPr>
              <w:spacing w:before="40" w:after="40"/>
              <w:rPr>
                <w:rFonts w:cstheme="minorHAnsi"/>
                <w:sz w:val="18"/>
                <w:szCs w:val="20"/>
              </w:rPr>
            </w:pPr>
            <w:r w:rsidRPr="008B1D86">
              <w:rPr>
                <w:rFonts w:cstheme="minorHAnsi"/>
                <w:b/>
                <w:sz w:val="18"/>
                <w:szCs w:val="20"/>
              </w:rPr>
              <w:t>datIzd</w:t>
            </w:r>
            <w:r>
              <w:rPr>
                <w:rFonts w:cstheme="minorHAnsi"/>
                <w:sz w:val="18"/>
                <w:szCs w:val="20"/>
              </w:rPr>
              <w:t xml:space="preserve">: </w:t>
            </w:r>
            <w:r w:rsidRPr="008925CB">
              <w:rPr>
                <w:rFonts w:cstheme="minorHAnsi"/>
                <w:sz w:val="18"/>
                <w:szCs w:val="20"/>
              </w:rPr>
              <w:t>Datum izdavanja karte.</w:t>
            </w:r>
          </w:p>
          <w:p w14:paraId="2DDCC76C" w14:textId="77777777" w:rsidR="00E5656D" w:rsidRPr="008925CB" w:rsidRDefault="00E5656D" w:rsidP="00E5656D">
            <w:pPr>
              <w:spacing w:before="40" w:after="40"/>
              <w:rPr>
                <w:rFonts w:cstheme="minorHAnsi"/>
                <w:sz w:val="18"/>
                <w:szCs w:val="20"/>
              </w:rPr>
            </w:pPr>
            <w:r w:rsidRPr="008B1D86">
              <w:rPr>
                <w:rFonts w:cstheme="minorHAnsi"/>
                <w:b/>
                <w:sz w:val="18"/>
                <w:szCs w:val="20"/>
              </w:rPr>
              <w:t>datPut</w:t>
            </w:r>
            <w:r>
              <w:rPr>
                <w:rFonts w:cstheme="minorHAnsi"/>
                <w:sz w:val="18"/>
                <w:szCs w:val="20"/>
              </w:rPr>
              <w:t xml:space="preserve">: </w:t>
            </w:r>
            <w:r w:rsidRPr="008925CB">
              <w:rPr>
                <w:rFonts w:cstheme="minorHAnsi"/>
                <w:sz w:val="18"/>
                <w:szCs w:val="20"/>
              </w:rPr>
              <w:t>Datum plovidbe.</w:t>
            </w:r>
          </w:p>
          <w:p w14:paraId="09DB52E1" w14:textId="029CEF8C" w:rsidR="00E5656D" w:rsidRPr="008925CB" w:rsidRDefault="00E5656D" w:rsidP="00E5656D">
            <w:pPr>
              <w:spacing w:before="40" w:after="40"/>
              <w:rPr>
                <w:rFonts w:cstheme="minorHAnsi"/>
                <w:sz w:val="18"/>
                <w:szCs w:val="20"/>
              </w:rPr>
            </w:pPr>
            <w:r w:rsidRPr="008B1D86">
              <w:rPr>
                <w:rFonts w:cstheme="minorHAnsi"/>
                <w:b/>
                <w:sz w:val="18"/>
                <w:szCs w:val="20"/>
              </w:rPr>
              <w:t>redovCijena</w:t>
            </w:r>
            <w:r>
              <w:rPr>
                <w:rFonts w:cstheme="minorHAnsi"/>
                <w:b/>
                <w:sz w:val="18"/>
                <w:szCs w:val="20"/>
              </w:rPr>
              <w:t>Eur</w:t>
            </w:r>
            <w:r>
              <w:rPr>
                <w:rFonts w:cstheme="minorHAnsi"/>
                <w:sz w:val="18"/>
                <w:szCs w:val="20"/>
              </w:rPr>
              <w:t xml:space="preserve">: </w:t>
            </w:r>
            <w:r w:rsidRPr="008925CB">
              <w:rPr>
                <w:rFonts w:cstheme="minorHAnsi"/>
                <w:sz w:val="18"/>
                <w:szCs w:val="20"/>
              </w:rPr>
              <w:t>Redovna cijena karte</w:t>
            </w:r>
            <w:r>
              <w:rPr>
                <w:rFonts w:cstheme="minorHAnsi"/>
                <w:sz w:val="18"/>
                <w:szCs w:val="20"/>
              </w:rPr>
              <w:t xml:space="preserve"> u eurima</w:t>
            </w:r>
            <w:r w:rsidRPr="008925CB">
              <w:rPr>
                <w:rFonts w:cstheme="minorHAnsi"/>
                <w:sz w:val="18"/>
                <w:szCs w:val="20"/>
              </w:rPr>
              <w:t>.</w:t>
            </w:r>
          </w:p>
          <w:p w14:paraId="3E0730A5" w14:textId="11162155" w:rsidR="00E5656D" w:rsidRDefault="00E5656D" w:rsidP="00E5656D">
            <w:pPr>
              <w:spacing w:before="40" w:after="40"/>
              <w:rPr>
                <w:rFonts w:cstheme="minorHAnsi"/>
                <w:sz w:val="18"/>
                <w:szCs w:val="20"/>
              </w:rPr>
            </w:pPr>
            <w:r w:rsidRPr="008B1D86">
              <w:rPr>
                <w:rFonts w:cstheme="minorHAnsi"/>
                <w:b/>
                <w:sz w:val="18"/>
                <w:szCs w:val="20"/>
              </w:rPr>
              <w:t>povlaCijena</w:t>
            </w:r>
            <w:r>
              <w:rPr>
                <w:rFonts w:cstheme="minorHAnsi"/>
                <w:b/>
                <w:sz w:val="18"/>
                <w:szCs w:val="20"/>
              </w:rPr>
              <w:t>Eur</w:t>
            </w:r>
            <w:r>
              <w:rPr>
                <w:rFonts w:cstheme="minorHAnsi"/>
                <w:sz w:val="18"/>
                <w:szCs w:val="20"/>
              </w:rPr>
              <w:t xml:space="preserve">: </w:t>
            </w:r>
            <w:r w:rsidRPr="008925CB">
              <w:rPr>
                <w:rFonts w:cstheme="minorHAnsi"/>
                <w:sz w:val="18"/>
                <w:szCs w:val="20"/>
              </w:rPr>
              <w:t>Povlaštena cijena karte</w:t>
            </w:r>
            <w:r>
              <w:rPr>
                <w:rFonts w:cstheme="minorHAnsi"/>
                <w:sz w:val="18"/>
                <w:szCs w:val="20"/>
              </w:rPr>
              <w:t xml:space="preserve"> u eurima</w:t>
            </w:r>
            <w:r w:rsidRPr="008925CB">
              <w:rPr>
                <w:rFonts w:cstheme="minorHAnsi"/>
                <w:sz w:val="18"/>
                <w:szCs w:val="20"/>
              </w:rPr>
              <w:t>.</w:t>
            </w:r>
          </w:p>
          <w:p w14:paraId="4F6CBCAC" w14:textId="77777777" w:rsidR="00003D4C" w:rsidRPr="008925CB" w:rsidRDefault="00003D4C" w:rsidP="003D17D3">
            <w:pPr>
              <w:spacing w:before="40" w:after="40"/>
              <w:rPr>
                <w:rFonts w:cstheme="minorHAnsi"/>
                <w:b/>
                <w:sz w:val="18"/>
                <w:szCs w:val="20"/>
              </w:rPr>
            </w:pPr>
          </w:p>
        </w:tc>
        <w:tc>
          <w:tcPr>
            <w:tcW w:w="2103" w:type="dxa"/>
          </w:tcPr>
          <w:p w14:paraId="5C9C5EF2" w14:textId="77777777" w:rsidR="00E5656D" w:rsidRPr="00354CC7" w:rsidRDefault="00E5656D" w:rsidP="00E5656D">
            <w:pPr>
              <w:spacing w:before="40" w:after="40"/>
              <w:rPr>
                <w:rFonts w:cstheme="minorHAnsi"/>
                <w:sz w:val="18"/>
                <w:szCs w:val="20"/>
              </w:rPr>
            </w:pPr>
            <w:r w:rsidRPr="00354CC7">
              <w:rPr>
                <w:rFonts w:cstheme="minorHAnsi"/>
                <w:sz w:val="18"/>
                <w:szCs w:val="20"/>
              </w:rPr>
              <w:lastRenderedPageBreak/>
              <w:t>Uređen</w:t>
            </w:r>
            <w:r>
              <w:rPr>
                <w:rFonts w:cstheme="minorHAnsi"/>
                <w:sz w:val="18"/>
                <w:szCs w:val="20"/>
              </w:rPr>
              <w:t>a četvorka</w:t>
            </w:r>
            <w:r w:rsidRPr="00354CC7">
              <w:rPr>
                <w:rFonts w:cstheme="minorHAnsi"/>
                <w:sz w:val="18"/>
                <w:szCs w:val="20"/>
              </w:rPr>
              <w:t>:</w:t>
            </w:r>
          </w:p>
          <w:p w14:paraId="75F35B5A" w14:textId="77777777" w:rsidR="00E5656D" w:rsidRPr="00784A3D" w:rsidRDefault="00E5656D" w:rsidP="00E5656D">
            <w:pPr>
              <w:spacing w:before="40" w:after="40"/>
              <w:rPr>
                <w:rFonts w:cstheme="minorHAnsi"/>
                <w:sz w:val="18"/>
                <w:szCs w:val="20"/>
              </w:rPr>
            </w:pPr>
            <w:r w:rsidRPr="00784A3D">
              <w:rPr>
                <w:rFonts w:cstheme="minorHAnsi"/>
                <w:sz w:val="18"/>
                <w:szCs w:val="20"/>
              </w:rPr>
              <w:t xml:space="preserve">1. Jedinstveni transakcijski identifikator. </w:t>
            </w:r>
          </w:p>
          <w:p w14:paraId="14048C0D" w14:textId="77777777" w:rsidR="00E5656D" w:rsidRPr="00784A3D" w:rsidRDefault="00E5656D" w:rsidP="00E5656D">
            <w:pPr>
              <w:spacing w:before="40" w:after="40"/>
              <w:rPr>
                <w:rFonts w:cstheme="minorHAnsi"/>
                <w:sz w:val="18"/>
                <w:szCs w:val="20"/>
              </w:rPr>
            </w:pPr>
            <w:r w:rsidRPr="00784A3D">
              <w:rPr>
                <w:rFonts w:cstheme="minorHAnsi"/>
                <w:sz w:val="18"/>
                <w:szCs w:val="20"/>
              </w:rPr>
              <w:t xml:space="preserve">2. </w:t>
            </w:r>
            <w:r>
              <w:rPr>
                <w:rFonts w:cstheme="minorHAnsi"/>
                <w:sz w:val="18"/>
                <w:szCs w:val="20"/>
              </w:rPr>
              <w:t>IPK:</w:t>
            </w:r>
            <w:r>
              <w:t xml:space="preserve"> </w:t>
            </w:r>
            <w:r w:rsidRPr="00D73E5C">
              <w:rPr>
                <w:rFonts w:cstheme="minorHAnsi"/>
                <w:sz w:val="18"/>
                <w:szCs w:val="20"/>
              </w:rPr>
              <w:t>Identifikator karte: UID i primarni ključ.</w:t>
            </w:r>
          </w:p>
          <w:p w14:paraId="0D7D880C" w14:textId="77777777" w:rsidR="00E5656D" w:rsidRDefault="00E5656D" w:rsidP="00E5656D">
            <w:pPr>
              <w:spacing w:before="40" w:after="40"/>
              <w:rPr>
                <w:rFonts w:cstheme="minorHAnsi"/>
                <w:sz w:val="18"/>
                <w:szCs w:val="20"/>
              </w:rPr>
            </w:pPr>
            <w:r w:rsidRPr="00784A3D">
              <w:rPr>
                <w:rFonts w:cstheme="minorHAnsi"/>
                <w:sz w:val="18"/>
                <w:szCs w:val="20"/>
              </w:rPr>
              <w:t xml:space="preserve">3. Bool vrijednost da li je karta prodana na </w:t>
            </w:r>
            <w:r w:rsidRPr="00784A3D">
              <w:rPr>
                <w:rFonts w:cstheme="minorHAnsi"/>
                <w:sz w:val="18"/>
                <w:szCs w:val="20"/>
              </w:rPr>
              <w:lastRenderedPageBreak/>
              <w:t xml:space="preserve">poništenu iskaznicu i zabilježena kao obična putna karta. 0 </w:t>
            </w:r>
            <w:r>
              <w:rPr>
                <w:rFonts w:cstheme="minorHAnsi"/>
                <w:sz w:val="18"/>
                <w:szCs w:val="20"/>
              </w:rPr>
              <w:t>–</w:t>
            </w:r>
            <w:r w:rsidRPr="00784A3D">
              <w:rPr>
                <w:rFonts w:cstheme="minorHAnsi"/>
                <w:sz w:val="18"/>
                <w:szCs w:val="20"/>
              </w:rPr>
              <w:t xml:space="preserve"> False</w:t>
            </w:r>
            <w:r>
              <w:rPr>
                <w:rFonts w:cstheme="minorHAnsi"/>
                <w:sz w:val="18"/>
                <w:szCs w:val="20"/>
              </w:rPr>
              <w:t xml:space="preserve">, </w:t>
            </w:r>
            <w:r w:rsidRPr="00784A3D">
              <w:rPr>
                <w:rFonts w:cstheme="minorHAnsi"/>
                <w:sz w:val="18"/>
                <w:szCs w:val="20"/>
              </w:rPr>
              <w:t xml:space="preserve"> ako je karta prodana kao povlaštene, 1</w:t>
            </w:r>
            <w:r>
              <w:rPr>
                <w:rFonts w:cstheme="minorHAnsi"/>
                <w:sz w:val="18"/>
                <w:szCs w:val="20"/>
              </w:rPr>
              <w:t xml:space="preserve"> - </w:t>
            </w:r>
            <w:r w:rsidRPr="00784A3D">
              <w:rPr>
                <w:rFonts w:cstheme="minorHAnsi"/>
                <w:sz w:val="18"/>
                <w:szCs w:val="20"/>
              </w:rPr>
              <w:t xml:space="preserve">True, ako je karta prodana na poništenu iskaznicu i zabilježene </w:t>
            </w:r>
            <w:r>
              <w:rPr>
                <w:rFonts w:cstheme="minorHAnsi"/>
                <w:sz w:val="18"/>
                <w:szCs w:val="20"/>
              </w:rPr>
              <w:t>kao</w:t>
            </w:r>
            <w:r w:rsidRPr="00784A3D">
              <w:rPr>
                <w:rFonts w:cstheme="minorHAnsi"/>
                <w:sz w:val="18"/>
                <w:szCs w:val="20"/>
              </w:rPr>
              <w:t xml:space="preserve"> obi</w:t>
            </w:r>
            <w:r>
              <w:rPr>
                <w:rFonts w:cstheme="minorHAnsi"/>
                <w:sz w:val="18"/>
                <w:szCs w:val="20"/>
              </w:rPr>
              <w:t>č</w:t>
            </w:r>
            <w:r w:rsidRPr="00784A3D">
              <w:rPr>
                <w:rFonts w:cstheme="minorHAnsi"/>
                <w:sz w:val="18"/>
                <w:szCs w:val="20"/>
              </w:rPr>
              <w:t>n</w:t>
            </w:r>
            <w:r>
              <w:rPr>
                <w:rFonts w:cstheme="minorHAnsi"/>
                <w:sz w:val="18"/>
                <w:szCs w:val="20"/>
              </w:rPr>
              <w:t>a</w:t>
            </w:r>
            <w:r w:rsidRPr="00784A3D">
              <w:rPr>
                <w:rFonts w:cstheme="minorHAnsi"/>
                <w:sz w:val="18"/>
                <w:szCs w:val="20"/>
              </w:rPr>
              <w:t xml:space="preserve"> kart</w:t>
            </w:r>
            <w:r>
              <w:rPr>
                <w:rFonts w:cstheme="minorHAnsi"/>
                <w:sz w:val="18"/>
                <w:szCs w:val="20"/>
              </w:rPr>
              <w:t>a.</w:t>
            </w:r>
          </w:p>
          <w:p w14:paraId="198F049A" w14:textId="23D8E61D" w:rsidR="00003D4C" w:rsidRPr="00354CC7" w:rsidRDefault="00E5656D" w:rsidP="00E5656D">
            <w:pPr>
              <w:spacing w:before="40" w:after="40"/>
              <w:rPr>
                <w:rFonts w:cstheme="minorHAnsi"/>
                <w:sz w:val="18"/>
                <w:szCs w:val="20"/>
              </w:rPr>
            </w:pPr>
            <w:r>
              <w:rPr>
                <w:rFonts w:cstheme="minorHAnsi"/>
                <w:sz w:val="18"/>
                <w:szCs w:val="20"/>
              </w:rPr>
              <w:t>4. digitalni potpis svih izlaznih  parametara koji nisu null ili prazan string  po redoslijedu.</w:t>
            </w:r>
            <w:r>
              <w:rPr>
                <w:rFonts w:cstheme="minorHAnsi"/>
                <w:sz w:val="18"/>
                <w:szCs w:val="20"/>
              </w:rPr>
              <w:br/>
            </w:r>
          </w:p>
        </w:tc>
      </w:tr>
      <w:tr w:rsidR="00354CC7" w:rsidRPr="002A72D1" w14:paraId="195D93A9" w14:textId="77777777" w:rsidTr="007C1D01">
        <w:tc>
          <w:tcPr>
            <w:tcW w:w="2972" w:type="dxa"/>
          </w:tcPr>
          <w:p w14:paraId="7F28BA0D" w14:textId="6B97719D" w:rsidR="00354CC7" w:rsidRPr="00AD4624" w:rsidRDefault="00354CC7" w:rsidP="002A72D1">
            <w:pPr>
              <w:spacing w:before="40" w:after="40"/>
              <w:rPr>
                <w:rFonts w:cstheme="minorHAnsi"/>
                <w:b/>
                <w:noProof/>
                <w:color w:val="FF0000"/>
                <w:sz w:val="20"/>
                <w:szCs w:val="20"/>
              </w:rPr>
            </w:pPr>
            <w:r w:rsidRPr="003E293D">
              <w:rPr>
                <w:rFonts w:cstheme="minorHAnsi"/>
                <w:b/>
                <w:noProof/>
                <w:color w:val="FF0000"/>
                <w:sz w:val="20"/>
                <w:szCs w:val="20"/>
              </w:rPr>
              <w:lastRenderedPageBreak/>
              <w:t>DojaviProdajuPPK_</w:t>
            </w:r>
            <w:r w:rsidR="00077CB0">
              <w:rPr>
                <w:rFonts w:cstheme="minorHAnsi"/>
                <w:b/>
                <w:noProof/>
                <w:color w:val="FF0000"/>
                <w:sz w:val="20"/>
                <w:szCs w:val="20"/>
              </w:rPr>
              <w:t>3</w:t>
            </w:r>
            <w:r w:rsidR="00003D4C">
              <w:rPr>
                <w:rFonts w:cstheme="minorHAnsi"/>
                <w:b/>
                <w:noProof/>
                <w:color w:val="FF0000"/>
                <w:sz w:val="20"/>
                <w:szCs w:val="20"/>
              </w:rPr>
              <w:t>Kn</w:t>
            </w:r>
          </w:p>
        </w:tc>
        <w:tc>
          <w:tcPr>
            <w:tcW w:w="2268" w:type="dxa"/>
          </w:tcPr>
          <w:p w14:paraId="58768A52" w14:textId="6502A350" w:rsidR="00354CC7" w:rsidRDefault="00354CC7" w:rsidP="00354CC7">
            <w:pPr>
              <w:spacing w:before="40" w:after="40"/>
              <w:rPr>
                <w:rFonts w:cstheme="minorHAnsi"/>
                <w:sz w:val="18"/>
                <w:szCs w:val="20"/>
              </w:rPr>
            </w:pPr>
            <w:r>
              <w:rPr>
                <w:rFonts w:cstheme="minorHAnsi"/>
                <w:sz w:val="18"/>
                <w:szCs w:val="20"/>
              </w:rPr>
              <w:t>Nova metoda d</w:t>
            </w:r>
            <w:r w:rsidRPr="008925CB">
              <w:rPr>
                <w:rFonts w:cstheme="minorHAnsi"/>
                <w:sz w:val="18"/>
                <w:szCs w:val="20"/>
              </w:rPr>
              <w:t>ojave prodaj</w:t>
            </w:r>
            <w:r>
              <w:rPr>
                <w:rFonts w:cstheme="minorHAnsi"/>
                <w:sz w:val="18"/>
                <w:szCs w:val="20"/>
              </w:rPr>
              <w:t>e</w:t>
            </w:r>
            <w:r w:rsidRPr="008925CB">
              <w:rPr>
                <w:rFonts w:cstheme="minorHAnsi"/>
                <w:sz w:val="18"/>
                <w:szCs w:val="20"/>
              </w:rPr>
              <w:t xml:space="preserve"> povlaštene putne karte u </w:t>
            </w:r>
            <w:r w:rsidRPr="008925CB">
              <w:rPr>
                <w:rFonts w:cstheme="minorHAnsi"/>
                <w:sz w:val="18"/>
                <w:szCs w:val="20"/>
              </w:rPr>
              <w:lastRenderedPageBreak/>
              <w:t>SEOP</w:t>
            </w:r>
            <w:r>
              <w:rPr>
                <w:rFonts w:cstheme="minorHAnsi"/>
                <w:sz w:val="18"/>
                <w:szCs w:val="20"/>
              </w:rPr>
              <w:t xml:space="preserve"> s proširenim setom podataka i digitalnim potpisom</w:t>
            </w:r>
            <w:r w:rsidR="00E5656D">
              <w:rPr>
                <w:rFonts w:cstheme="minorHAnsi"/>
                <w:sz w:val="18"/>
                <w:szCs w:val="20"/>
              </w:rPr>
              <w:t xml:space="preserve"> u kunama</w:t>
            </w:r>
            <w:r>
              <w:rPr>
                <w:rFonts w:cstheme="minorHAnsi"/>
                <w:sz w:val="18"/>
                <w:szCs w:val="20"/>
              </w:rPr>
              <w:t>.</w:t>
            </w:r>
          </w:p>
        </w:tc>
        <w:tc>
          <w:tcPr>
            <w:tcW w:w="1843" w:type="dxa"/>
          </w:tcPr>
          <w:p w14:paraId="56A54088" w14:textId="77777777" w:rsidR="00354CC7" w:rsidRPr="008925CB" w:rsidRDefault="00354CC7" w:rsidP="003D17D3">
            <w:pPr>
              <w:spacing w:before="40" w:after="40"/>
              <w:rPr>
                <w:rFonts w:cstheme="minorHAnsi"/>
                <w:sz w:val="18"/>
                <w:szCs w:val="20"/>
              </w:rPr>
            </w:pPr>
            <w:r w:rsidRPr="008925CB">
              <w:rPr>
                <w:rFonts w:cstheme="minorHAnsi"/>
                <w:b/>
                <w:sz w:val="18"/>
                <w:szCs w:val="20"/>
              </w:rPr>
              <w:lastRenderedPageBreak/>
              <w:t>oznOtIs</w:t>
            </w:r>
            <w:r>
              <w:rPr>
                <w:rFonts w:cstheme="minorHAnsi"/>
                <w:sz w:val="18"/>
                <w:szCs w:val="20"/>
              </w:rPr>
              <w:t>: Jedinstvena o</w:t>
            </w:r>
            <w:r w:rsidRPr="008925CB">
              <w:rPr>
                <w:rFonts w:cstheme="minorHAnsi"/>
                <w:sz w:val="18"/>
                <w:szCs w:val="20"/>
              </w:rPr>
              <w:t xml:space="preserve">znaka čipa otočne </w:t>
            </w:r>
            <w:r w:rsidRPr="008925CB">
              <w:rPr>
                <w:rFonts w:cstheme="minorHAnsi"/>
                <w:sz w:val="18"/>
                <w:szCs w:val="20"/>
              </w:rPr>
              <w:lastRenderedPageBreak/>
              <w:t>iskaznice</w:t>
            </w:r>
            <w:r>
              <w:rPr>
                <w:rFonts w:cstheme="minorHAnsi"/>
                <w:sz w:val="18"/>
                <w:szCs w:val="20"/>
              </w:rPr>
              <w:t xml:space="preserve"> </w:t>
            </w:r>
            <w:r w:rsidRPr="003230DB">
              <w:rPr>
                <w:rFonts w:cstheme="minorHAnsi"/>
                <w:sz w:val="18"/>
                <w:szCs w:val="20"/>
              </w:rPr>
              <w:t>Provjerava pravo na povlaštenu plovidbu između dviju luka (plov ili relacija) za određenog korisnika (tj. iskaznicu) na odr</w:t>
            </w:r>
            <w:r>
              <w:rPr>
                <w:rFonts w:cstheme="minorHAnsi"/>
                <w:sz w:val="18"/>
                <w:szCs w:val="20"/>
              </w:rPr>
              <w:t>eđeni dan i na određenoj liniji</w:t>
            </w:r>
            <w:r w:rsidRPr="008925CB">
              <w:rPr>
                <w:rFonts w:cstheme="minorHAnsi"/>
                <w:sz w:val="18"/>
                <w:szCs w:val="20"/>
              </w:rPr>
              <w:t>.</w:t>
            </w:r>
          </w:p>
          <w:p w14:paraId="1CA98BF5" w14:textId="77777777" w:rsidR="00354CC7" w:rsidRDefault="00354CC7" w:rsidP="003D17D3">
            <w:pPr>
              <w:spacing w:before="40" w:after="40"/>
              <w:rPr>
                <w:rFonts w:cstheme="minorHAnsi"/>
                <w:sz w:val="18"/>
                <w:szCs w:val="20"/>
              </w:rPr>
            </w:pPr>
            <w:r w:rsidRPr="008925CB">
              <w:rPr>
                <w:rFonts w:cstheme="minorHAnsi"/>
                <w:b/>
                <w:sz w:val="18"/>
                <w:szCs w:val="20"/>
              </w:rPr>
              <w:t>sBrOtIs</w:t>
            </w:r>
            <w:r>
              <w:rPr>
                <w:rFonts w:cstheme="minorHAnsi"/>
                <w:sz w:val="18"/>
                <w:szCs w:val="20"/>
              </w:rPr>
              <w:t>: Serijski broj otočne iskaznice.</w:t>
            </w:r>
            <w:r w:rsidRPr="003230DB">
              <w:rPr>
                <w:rFonts w:cstheme="minorHAnsi"/>
                <w:sz w:val="18"/>
                <w:szCs w:val="20"/>
              </w:rPr>
              <w:t xml:space="preserve"> Može biti null ako je proslijeđen neki drugi identifikator</w:t>
            </w:r>
            <w:r w:rsidRPr="008925CB">
              <w:rPr>
                <w:rFonts w:cstheme="minorHAnsi"/>
                <w:sz w:val="18"/>
                <w:szCs w:val="20"/>
              </w:rPr>
              <w:t>.</w:t>
            </w:r>
          </w:p>
          <w:p w14:paraId="2F6AF4B8" w14:textId="77777777" w:rsidR="00354CC7" w:rsidRPr="008925CB" w:rsidRDefault="00354CC7" w:rsidP="003D17D3">
            <w:pPr>
              <w:spacing w:before="40" w:after="40"/>
              <w:rPr>
                <w:rFonts w:cstheme="minorHAnsi"/>
                <w:sz w:val="18"/>
                <w:szCs w:val="20"/>
              </w:rPr>
            </w:pPr>
            <w:r w:rsidRPr="003230DB">
              <w:rPr>
                <w:rFonts w:cstheme="minorHAnsi"/>
                <w:b/>
                <w:sz w:val="18"/>
                <w:szCs w:val="20"/>
              </w:rPr>
              <w:t>regOzn:</w:t>
            </w:r>
            <w:r>
              <w:rPr>
                <w:rFonts w:cstheme="minorHAnsi"/>
                <w:sz w:val="18"/>
                <w:szCs w:val="20"/>
              </w:rPr>
              <w:t xml:space="preserve"> </w:t>
            </w:r>
            <w:r w:rsidRPr="003230DB">
              <w:rPr>
                <w:rFonts w:cstheme="minorHAnsi"/>
                <w:sz w:val="18"/>
                <w:szCs w:val="20"/>
              </w:rPr>
              <w:t>Registarska oznaka auta (ako se pita za pravo na PP vozila). Reg.oznaku je moguće koristiti u SEOP-u najviše 30 dana nakon izdavanja otočne iskaznice.</w:t>
            </w:r>
            <w:r>
              <w:rPr>
                <w:rFonts w:cstheme="minorHAnsi"/>
                <w:sz w:val="18"/>
                <w:szCs w:val="20"/>
              </w:rPr>
              <w:t xml:space="preserve"> Ovaj parametar ne može se koristiti kao identifikator za iskaznice javnih službi.</w:t>
            </w:r>
          </w:p>
          <w:p w14:paraId="353B11F5" w14:textId="77777777" w:rsidR="00354CC7" w:rsidRDefault="00354CC7" w:rsidP="003D17D3">
            <w:pPr>
              <w:spacing w:before="40" w:after="40"/>
              <w:rPr>
                <w:rFonts w:cstheme="minorHAnsi"/>
                <w:sz w:val="18"/>
                <w:szCs w:val="20"/>
              </w:rPr>
            </w:pPr>
            <w:r>
              <w:rPr>
                <w:rFonts w:cstheme="minorHAnsi"/>
                <w:b/>
                <w:sz w:val="18"/>
                <w:szCs w:val="20"/>
              </w:rPr>
              <w:t>iks:</w:t>
            </w:r>
            <w:r w:rsidRPr="001309F8">
              <w:rPr>
                <w:rFonts w:cstheme="minorHAnsi"/>
                <w:sz w:val="18"/>
                <w:szCs w:val="20"/>
              </w:rPr>
              <w:t xml:space="preserve"> </w:t>
            </w:r>
            <w:r w:rsidRPr="003230DB">
              <w:rPr>
                <w:rFonts w:cstheme="minorHAnsi"/>
                <w:sz w:val="18"/>
                <w:szCs w:val="20"/>
              </w:rPr>
              <w:t>Serijski broj iksice. Može biti null ako je proslijeđen neki drugi identifikator.</w:t>
            </w:r>
            <w:r>
              <w:rPr>
                <w:rFonts w:cstheme="minorHAnsi"/>
                <w:sz w:val="18"/>
                <w:szCs w:val="20"/>
              </w:rPr>
              <w:t xml:space="preserve"> Ovaj parametar ne može se koristiti kao identifikator za iskaznice javnih službi.</w:t>
            </w:r>
          </w:p>
          <w:p w14:paraId="362CB90C" w14:textId="77777777" w:rsidR="00354CC7" w:rsidRDefault="00354CC7" w:rsidP="003D17D3">
            <w:pPr>
              <w:spacing w:before="40" w:after="40"/>
              <w:rPr>
                <w:rFonts w:cstheme="minorHAnsi"/>
                <w:b/>
                <w:sz w:val="18"/>
                <w:szCs w:val="20"/>
              </w:rPr>
            </w:pPr>
            <w:r w:rsidRPr="003230DB">
              <w:rPr>
                <w:rFonts w:cstheme="minorHAnsi"/>
                <w:b/>
                <w:sz w:val="18"/>
                <w:szCs w:val="20"/>
              </w:rPr>
              <w:t xml:space="preserve">oib: </w:t>
            </w:r>
            <w:r>
              <w:rPr>
                <w:rFonts w:cstheme="minorHAnsi"/>
                <w:sz w:val="18"/>
                <w:szCs w:val="20"/>
              </w:rPr>
              <w:t>OIB korisnika (ako se pit</w:t>
            </w:r>
            <w:r w:rsidRPr="003230DB">
              <w:rPr>
                <w:rFonts w:cstheme="minorHAnsi"/>
                <w:sz w:val="18"/>
                <w:szCs w:val="20"/>
              </w:rPr>
              <w:t>a za pravo na PP osobe). OIB je moguće koristiti u SEOP-u najviše 30 dana nakon izdavanja otočne iskaznice.</w:t>
            </w:r>
            <w:r>
              <w:rPr>
                <w:rFonts w:cstheme="minorHAnsi"/>
                <w:sz w:val="18"/>
                <w:szCs w:val="20"/>
              </w:rPr>
              <w:t xml:space="preserve"> Ovaj parametar ne može se koristiti kao identifikator za iskaznice javnih službi.</w:t>
            </w:r>
          </w:p>
          <w:p w14:paraId="6CC3E16A" w14:textId="77777777" w:rsidR="00354CC7" w:rsidRPr="008925CB" w:rsidRDefault="00354CC7" w:rsidP="003D17D3">
            <w:pPr>
              <w:spacing w:before="40" w:after="40"/>
              <w:rPr>
                <w:rFonts w:cstheme="minorHAnsi"/>
                <w:sz w:val="18"/>
                <w:szCs w:val="20"/>
              </w:rPr>
            </w:pPr>
            <w:r w:rsidRPr="008B1D86">
              <w:rPr>
                <w:rFonts w:cstheme="minorHAnsi"/>
                <w:b/>
                <w:sz w:val="18"/>
                <w:szCs w:val="20"/>
              </w:rPr>
              <w:t>oznPlovKarte</w:t>
            </w:r>
            <w:r>
              <w:rPr>
                <w:rFonts w:cstheme="minorHAnsi"/>
                <w:sz w:val="18"/>
                <w:szCs w:val="20"/>
              </w:rPr>
              <w:t xml:space="preserve">: </w:t>
            </w:r>
            <w:r w:rsidRPr="008925CB">
              <w:rPr>
                <w:rFonts w:cstheme="minorHAnsi"/>
                <w:sz w:val="18"/>
                <w:szCs w:val="20"/>
              </w:rPr>
              <w:t>Brodareva oznaka prodane putne karte.</w:t>
            </w:r>
          </w:p>
          <w:p w14:paraId="31AB9A77" w14:textId="77777777" w:rsidR="00354CC7" w:rsidRPr="008925CB" w:rsidRDefault="00354CC7" w:rsidP="003D17D3">
            <w:pPr>
              <w:spacing w:before="40" w:after="40"/>
              <w:rPr>
                <w:rFonts w:cstheme="minorHAnsi"/>
                <w:sz w:val="18"/>
                <w:szCs w:val="20"/>
              </w:rPr>
            </w:pPr>
            <w:r w:rsidRPr="008B1D86">
              <w:rPr>
                <w:rFonts w:cstheme="minorHAnsi"/>
                <w:b/>
                <w:sz w:val="18"/>
                <w:szCs w:val="20"/>
              </w:rPr>
              <w:t>oznLuke1</w:t>
            </w:r>
            <w:r>
              <w:rPr>
                <w:rFonts w:cstheme="minorHAnsi"/>
                <w:sz w:val="18"/>
                <w:szCs w:val="20"/>
              </w:rPr>
              <w:t xml:space="preserve">: </w:t>
            </w:r>
            <w:r w:rsidRPr="008925CB">
              <w:rPr>
                <w:rFonts w:cstheme="minorHAnsi"/>
                <w:sz w:val="18"/>
                <w:szCs w:val="20"/>
              </w:rPr>
              <w:t>Oznaka prve luke.</w:t>
            </w:r>
          </w:p>
          <w:p w14:paraId="1F51A3EB" w14:textId="77777777" w:rsidR="00354CC7" w:rsidRPr="008925CB" w:rsidRDefault="00354CC7" w:rsidP="003D17D3">
            <w:pPr>
              <w:spacing w:before="40" w:after="40"/>
              <w:rPr>
                <w:rFonts w:cstheme="minorHAnsi"/>
                <w:sz w:val="18"/>
                <w:szCs w:val="20"/>
              </w:rPr>
            </w:pPr>
            <w:r w:rsidRPr="008B1D86">
              <w:rPr>
                <w:rFonts w:cstheme="minorHAnsi"/>
                <w:b/>
                <w:sz w:val="18"/>
                <w:szCs w:val="20"/>
              </w:rPr>
              <w:t>oznLuke2</w:t>
            </w:r>
            <w:r>
              <w:rPr>
                <w:rFonts w:cstheme="minorHAnsi"/>
                <w:sz w:val="18"/>
                <w:szCs w:val="20"/>
              </w:rPr>
              <w:t xml:space="preserve">: </w:t>
            </w:r>
            <w:r w:rsidRPr="008925CB">
              <w:rPr>
                <w:rFonts w:cstheme="minorHAnsi"/>
                <w:sz w:val="18"/>
                <w:szCs w:val="20"/>
              </w:rPr>
              <w:t>Oznaka druge luke.</w:t>
            </w:r>
          </w:p>
          <w:p w14:paraId="1A0A3C4D" w14:textId="77777777" w:rsidR="00354CC7" w:rsidRPr="008925CB" w:rsidRDefault="00354CC7" w:rsidP="003D17D3">
            <w:pPr>
              <w:spacing w:before="40" w:after="40"/>
              <w:rPr>
                <w:rFonts w:cstheme="minorHAnsi"/>
                <w:sz w:val="18"/>
                <w:szCs w:val="20"/>
              </w:rPr>
            </w:pPr>
            <w:r>
              <w:rPr>
                <w:rFonts w:cstheme="minorHAnsi"/>
                <w:b/>
                <w:sz w:val="18"/>
                <w:szCs w:val="20"/>
              </w:rPr>
              <w:t>b</w:t>
            </w:r>
            <w:r w:rsidRPr="008B1D86">
              <w:rPr>
                <w:rFonts w:cstheme="minorHAnsi"/>
                <w:b/>
                <w:sz w:val="18"/>
                <w:szCs w:val="20"/>
              </w:rPr>
              <w:t>rLinije</w:t>
            </w:r>
            <w:r>
              <w:rPr>
                <w:rFonts w:cstheme="minorHAnsi"/>
                <w:sz w:val="18"/>
                <w:szCs w:val="20"/>
              </w:rPr>
              <w:t xml:space="preserve">: </w:t>
            </w:r>
            <w:r w:rsidRPr="008925CB">
              <w:rPr>
                <w:rFonts w:cstheme="minorHAnsi"/>
                <w:sz w:val="18"/>
                <w:szCs w:val="20"/>
              </w:rPr>
              <w:t>Oznaka brodske linije.</w:t>
            </w:r>
          </w:p>
          <w:p w14:paraId="15B805DB" w14:textId="77777777" w:rsidR="00354CC7" w:rsidRPr="008925CB" w:rsidRDefault="00354CC7" w:rsidP="003D17D3">
            <w:pPr>
              <w:spacing w:before="40" w:after="40"/>
              <w:rPr>
                <w:rFonts w:cstheme="minorHAnsi"/>
                <w:sz w:val="18"/>
                <w:szCs w:val="20"/>
              </w:rPr>
            </w:pPr>
            <w:r w:rsidRPr="008B1D86">
              <w:rPr>
                <w:rFonts w:cstheme="minorHAnsi"/>
                <w:b/>
                <w:sz w:val="18"/>
                <w:szCs w:val="20"/>
              </w:rPr>
              <w:t>datIzd</w:t>
            </w:r>
            <w:r>
              <w:rPr>
                <w:rFonts w:cstheme="minorHAnsi"/>
                <w:sz w:val="18"/>
                <w:szCs w:val="20"/>
              </w:rPr>
              <w:t xml:space="preserve">: </w:t>
            </w:r>
            <w:r w:rsidRPr="008925CB">
              <w:rPr>
                <w:rFonts w:cstheme="minorHAnsi"/>
                <w:sz w:val="18"/>
                <w:szCs w:val="20"/>
              </w:rPr>
              <w:t>Datum izdavanja karte.</w:t>
            </w:r>
          </w:p>
          <w:p w14:paraId="4FC558A8" w14:textId="77777777" w:rsidR="00354CC7" w:rsidRPr="008925CB" w:rsidRDefault="00354CC7" w:rsidP="003D17D3">
            <w:pPr>
              <w:spacing w:before="40" w:after="40"/>
              <w:rPr>
                <w:rFonts w:cstheme="minorHAnsi"/>
                <w:sz w:val="18"/>
                <w:szCs w:val="20"/>
              </w:rPr>
            </w:pPr>
            <w:r w:rsidRPr="008B1D86">
              <w:rPr>
                <w:rFonts w:cstheme="minorHAnsi"/>
                <w:b/>
                <w:sz w:val="18"/>
                <w:szCs w:val="20"/>
              </w:rPr>
              <w:t>datPut</w:t>
            </w:r>
            <w:r>
              <w:rPr>
                <w:rFonts w:cstheme="minorHAnsi"/>
                <w:sz w:val="18"/>
                <w:szCs w:val="20"/>
              </w:rPr>
              <w:t xml:space="preserve">: </w:t>
            </w:r>
            <w:r w:rsidRPr="008925CB">
              <w:rPr>
                <w:rFonts w:cstheme="minorHAnsi"/>
                <w:sz w:val="18"/>
                <w:szCs w:val="20"/>
              </w:rPr>
              <w:t>Datum plovidbe.</w:t>
            </w:r>
          </w:p>
          <w:p w14:paraId="60E7046A" w14:textId="63947C7F" w:rsidR="00354CC7" w:rsidRPr="008925CB" w:rsidRDefault="00354CC7" w:rsidP="003D17D3">
            <w:pPr>
              <w:spacing w:before="40" w:after="40"/>
              <w:rPr>
                <w:rFonts w:cstheme="minorHAnsi"/>
                <w:sz w:val="18"/>
                <w:szCs w:val="20"/>
              </w:rPr>
            </w:pPr>
            <w:r w:rsidRPr="008B1D86">
              <w:rPr>
                <w:rFonts w:cstheme="minorHAnsi"/>
                <w:b/>
                <w:sz w:val="18"/>
                <w:szCs w:val="20"/>
              </w:rPr>
              <w:t>redovCijena</w:t>
            </w:r>
            <w:r>
              <w:rPr>
                <w:rFonts w:cstheme="minorHAnsi"/>
                <w:sz w:val="18"/>
                <w:szCs w:val="20"/>
              </w:rPr>
              <w:t xml:space="preserve">: </w:t>
            </w:r>
            <w:r w:rsidRPr="008925CB">
              <w:rPr>
                <w:rFonts w:cstheme="minorHAnsi"/>
                <w:sz w:val="18"/>
                <w:szCs w:val="20"/>
              </w:rPr>
              <w:t>Redovna cijena karte</w:t>
            </w:r>
            <w:r w:rsidR="00E5656D">
              <w:rPr>
                <w:rFonts w:cstheme="minorHAnsi"/>
                <w:sz w:val="18"/>
                <w:szCs w:val="20"/>
              </w:rPr>
              <w:t xml:space="preserve"> u kunama</w:t>
            </w:r>
            <w:r w:rsidRPr="008925CB">
              <w:rPr>
                <w:rFonts w:cstheme="minorHAnsi"/>
                <w:sz w:val="18"/>
                <w:szCs w:val="20"/>
              </w:rPr>
              <w:t>.</w:t>
            </w:r>
          </w:p>
          <w:p w14:paraId="19A1391E" w14:textId="1D23F299" w:rsidR="00354CC7" w:rsidRDefault="00354CC7" w:rsidP="003D17D3">
            <w:pPr>
              <w:spacing w:before="40" w:after="40"/>
              <w:rPr>
                <w:rFonts w:cstheme="minorHAnsi"/>
                <w:sz w:val="18"/>
                <w:szCs w:val="20"/>
              </w:rPr>
            </w:pPr>
            <w:r w:rsidRPr="008B1D86">
              <w:rPr>
                <w:rFonts w:cstheme="minorHAnsi"/>
                <w:b/>
                <w:sz w:val="18"/>
                <w:szCs w:val="20"/>
              </w:rPr>
              <w:lastRenderedPageBreak/>
              <w:t>povlaCijena</w:t>
            </w:r>
            <w:r>
              <w:rPr>
                <w:rFonts w:cstheme="minorHAnsi"/>
                <w:sz w:val="18"/>
                <w:szCs w:val="20"/>
              </w:rPr>
              <w:t xml:space="preserve">: </w:t>
            </w:r>
            <w:r w:rsidRPr="008925CB">
              <w:rPr>
                <w:rFonts w:cstheme="minorHAnsi"/>
                <w:sz w:val="18"/>
                <w:szCs w:val="20"/>
              </w:rPr>
              <w:t>Povlaštena cijena karte</w:t>
            </w:r>
            <w:r w:rsidR="00E5656D">
              <w:rPr>
                <w:rFonts w:cstheme="minorHAnsi"/>
                <w:sz w:val="18"/>
                <w:szCs w:val="20"/>
              </w:rPr>
              <w:t xml:space="preserve"> u kunama</w:t>
            </w:r>
            <w:r w:rsidRPr="008925CB">
              <w:rPr>
                <w:rFonts w:cstheme="minorHAnsi"/>
                <w:sz w:val="18"/>
                <w:szCs w:val="20"/>
              </w:rPr>
              <w:t>.</w:t>
            </w:r>
          </w:p>
          <w:p w14:paraId="56B2D086" w14:textId="4B90BEF0" w:rsidR="00077CB0" w:rsidRPr="00077CB0" w:rsidRDefault="00077CB0" w:rsidP="003D17D3">
            <w:pPr>
              <w:spacing w:before="40" w:after="40"/>
              <w:rPr>
                <w:color w:val="000000"/>
                <w:sz w:val="18"/>
                <w:szCs w:val="18"/>
                <w:highlight w:val="white"/>
              </w:rPr>
            </w:pPr>
            <w:r w:rsidRPr="000F6474">
              <w:rPr>
                <w:b/>
                <w:color w:val="000000"/>
                <w:sz w:val="18"/>
                <w:szCs w:val="18"/>
                <w:highlight w:val="white"/>
              </w:rPr>
              <w:t>Namjena</w:t>
            </w:r>
            <w:r w:rsidRPr="000F6474">
              <w:rPr>
                <w:color w:val="000000"/>
                <w:sz w:val="18"/>
                <w:szCs w:val="18"/>
                <w:highlight w:val="white"/>
              </w:rPr>
              <w:t>:</w:t>
            </w:r>
            <w:r w:rsidRPr="000F6474">
              <w:rPr>
                <w:rFonts w:cs="CIDFont+F6"/>
                <w:color w:val="00000A"/>
                <w:sz w:val="18"/>
                <w:szCs w:val="18"/>
              </w:rPr>
              <w:t xml:space="preserve"> Oznaka za koga</w:t>
            </w:r>
            <w:r>
              <w:rPr>
                <w:rFonts w:cs="CIDFont+F6"/>
                <w:color w:val="00000A"/>
                <w:sz w:val="18"/>
                <w:szCs w:val="18"/>
              </w:rPr>
              <w:t xml:space="preserve"> ili što</w:t>
            </w:r>
            <w:r w:rsidRPr="000F6474">
              <w:rPr>
                <w:rFonts w:cs="CIDFont+F6"/>
                <w:color w:val="00000A"/>
                <w:sz w:val="18"/>
                <w:szCs w:val="18"/>
              </w:rPr>
              <w:t xml:space="preserve"> je karta prodana</w:t>
            </w:r>
            <w:r>
              <w:rPr>
                <w:rFonts w:cs="CIDFont+F6"/>
                <w:color w:val="00000A"/>
                <w:sz w:val="18"/>
                <w:szCs w:val="18"/>
              </w:rPr>
              <w:t>. Unose se oznake iz šifrarnika namjena putnih karata.</w:t>
            </w:r>
          </w:p>
          <w:p w14:paraId="5918E8DF" w14:textId="77777777" w:rsidR="00354CC7" w:rsidRPr="008925CB" w:rsidRDefault="00354CC7" w:rsidP="003D17D3">
            <w:pPr>
              <w:spacing w:before="40" w:after="40"/>
              <w:rPr>
                <w:rFonts w:cstheme="minorHAnsi"/>
                <w:sz w:val="18"/>
                <w:szCs w:val="20"/>
              </w:rPr>
            </w:pPr>
            <w:r w:rsidRPr="008B1D86">
              <w:rPr>
                <w:rFonts w:cstheme="minorHAnsi"/>
                <w:b/>
                <w:sz w:val="18"/>
                <w:szCs w:val="20"/>
              </w:rPr>
              <w:t>oznOdobrenja</w:t>
            </w:r>
            <w:r>
              <w:rPr>
                <w:rFonts w:cstheme="minorHAnsi"/>
                <w:sz w:val="18"/>
                <w:szCs w:val="20"/>
              </w:rPr>
              <w:t xml:space="preserve">: </w:t>
            </w:r>
            <w:r w:rsidRPr="008925CB">
              <w:rPr>
                <w:rFonts w:cstheme="minorHAnsi"/>
                <w:sz w:val="18"/>
                <w:szCs w:val="20"/>
              </w:rPr>
              <w:t>Oznaka odobrenja po kojem je izd</w:t>
            </w:r>
            <w:r>
              <w:rPr>
                <w:rFonts w:cstheme="minorHAnsi"/>
                <w:sz w:val="18"/>
                <w:szCs w:val="20"/>
              </w:rPr>
              <w:t>ana povlaštena putna karta. Važ</w:t>
            </w:r>
            <w:r w:rsidRPr="008925CB">
              <w:rPr>
                <w:rFonts w:cstheme="minorHAnsi"/>
                <w:sz w:val="18"/>
                <w:szCs w:val="20"/>
              </w:rPr>
              <w:t>n</w:t>
            </w:r>
            <w:r>
              <w:rPr>
                <w:rFonts w:cstheme="minorHAnsi"/>
                <w:sz w:val="18"/>
                <w:szCs w:val="20"/>
              </w:rPr>
              <w:t>a je</w:t>
            </w:r>
            <w:r w:rsidRPr="008925CB">
              <w:rPr>
                <w:rFonts w:cstheme="minorHAnsi"/>
                <w:sz w:val="18"/>
                <w:szCs w:val="20"/>
              </w:rPr>
              <w:t xml:space="preserve"> za tzv. virtualne oto</w:t>
            </w:r>
            <w:r>
              <w:rPr>
                <w:rFonts w:cstheme="minorHAnsi"/>
                <w:sz w:val="18"/>
                <w:szCs w:val="20"/>
              </w:rPr>
              <w:t>čne iskaznice javnih ustanova. Inače</w:t>
            </w:r>
            <w:r w:rsidRPr="008925CB">
              <w:rPr>
                <w:rFonts w:cstheme="minorHAnsi"/>
                <w:sz w:val="18"/>
                <w:szCs w:val="20"/>
              </w:rPr>
              <w:t xml:space="preserve"> može biti null.</w:t>
            </w:r>
          </w:p>
          <w:p w14:paraId="2BAA9CF6" w14:textId="77777777" w:rsidR="00354CC7" w:rsidRDefault="00354CC7" w:rsidP="003D17D3">
            <w:pPr>
              <w:spacing w:before="40" w:after="40"/>
              <w:rPr>
                <w:rFonts w:cstheme="minorHAnsi"/>
                <w:sz w:val="18"/>
                <w:szCs w:val="20"/>
              </w:rPr>
            </w:pPr>
            <w:r w:rsidRPr="008B1D86">
              <w:rPr>
                <w:rFonts w:cstheme="minorHAnsi"/>
                <w:b/>
                <w:sz w:val="18"/>
                <w:szCs w:val="20"/>
              </w:rPr>
              <w:t>uvijekProdaj</w:t>
            </w:r>
            <w:r>
              <w:rPr>
                <w:rFonts w:cstheme="minorHAnsi"/>
                <w:sz w:val="18"/>
                <w:szCs w:val="20"/>
              </w:rPr>
              <w:t xml:space="preserve">: </w:t>
            </w:r>
            <w:r w:rsidRPr="008925CB">
              <w:rPr>
                <w:rFonts w:cstheme="minorHAnsi"/>
                <w:sz w:val="18"/>
                <w:szCs w:val="20"/>
              </w:rPr>
              <w:t xml:space="preserve">Oznaka kojom brodar signalizira da je prodao povlaštenu kartu bez </w:t>
            </w:r>
            <w:r>
              <w:rPr>
                <w:rFonts w:cstheme="minorHAnsi"/>
                <w:sz w:val="18"/>
                <w:szCs w:val="20"/>
              </w:rPr>
              <w:t xml:space="preserve">prethodne provjere prava na PP </w:t>
            </w:r>
            <w:r w:rsidRPr="008925CB">
              <w:rPr>
                <w:rFonts w:cstheme="minorHAnsi"/>
                <w:sz w:val="18"/>
                <w:szCs w:val="20"/>
              </w:rPr>
              <w:t>ili uz provjeru</w:t>
            </w:r>
            <w:r>
              <w:rPr>
                <w:rFonts w:cstheme="minorHAnsi"/>
                <w:sz w:val="18"/>
                <w:szCs w:val="20"/>
              </w:rPr>
              <w:t xml:space="preserve">, ali </w:t>
            </w:r>
            <w:r w:rsidRPr="008925CB">
              <w:rPr>
                <w:rFonts w:cstheme="minorHAnsi"/>
                <w:sz w:val="18"/>
                <w:szCs w:val="20"/>
              </w:rPr>
              <w:t>ko</w:t>
            </w:r>
            <w:r>
              <w:rPr>
                <w:rFonts w:cstheme="minorHAnsi"/>
                <w:sz w:val="18"/>
                <w:szCs w:val="20"/>
              </w:rPr>
              <w:t>ja je bila negativna</w:t>
            </w:r>
            <w:r w:rsidRPr="008925CB">
              <w:rPr>
                <w:rFonts w:cstheme="minorHAnsi"/>
                <w:sz w:val="18"/>
                <w:szCs w:val="20"/>
              </w:rPr>
              <w:t>.</w:t>
            </w:r>
          </w:p>
          <w:p w14:paraId="4B545D10" w14:textId="77777777" w:rsidR="00354CC7" w:rsidRDefault="00354CC7" w:rsidP="003D17D3">
            <w:pPr>
              <w:spacing w:before="40" w:after="40"/>
              <w:rPr>
                <w:rFonts w:cstheme="minorHAnsi"/>
                <w:sz w:val="18"/>
                <w:szCs w:val="20"/>
              </w:rPr>
            </w:pPr>
            <w:r>
              <w:rPr>
                <w:rFonts w:cstheme="minorHAnsi"/>
                <w:sz w:val="18"/>
                <w:szCs w:val="20"/>
              </w:rPr>
              <w:t>0 - online, prodaja uz provjeru PP</w:t>
            </w:r>
          </w:p>
          <w:p w14:paraId="7E830487" w14:textId="77777777" w:rsidR="00354CC7" w:rsidRDefault="00354CC7" w:rsidP="003D17D3">
            <w:pPr>
              <w:spacing w:before="40" w:after="40"/>
              <w:rPr>
                <w:rFonts w:cstheme="minorHAnsi"/>
                <w:sz w:val="18"/>
                <w:szCs w:val="20"/>
              </w:rPr>
            </w:pPr>
            <w:r>
              <w:rPr>
                <w:rFonts w:cstheme="minorHAnsi"/>
                <w:sz w:val="18"/>
                <w:szCs w:val="20"/>
              </w:rPr>
              <w:t>1 - offline, prodaja bez provjere PP</w:t>
            </w:r>
          </w:p>
          <w:p w14:paraId="0351A775" w14:textId="329EEC93" w:rsidR="00622A90" w:rsidRPr="008813D7" w:rsidRDefault="00622A90" w:rsidP="00622A90">
            <w:pPr>
              <w:spacing w:before="40" w:after="40"/>
              <w:rPr>
                <w:rFonts w:cs="CIDFont+F6"/>
                <w:color w:val="00000A"/>
                <w:sz w:val="18"/>
                <w:szCs w:val="18"/>
              </w:rPr>
            </w:pPr>
            <w:r w:rsidRPr="000F6474">
              <w:rPr>
                <w:b/>
                <w:color w:val="000000"/>
                <w:sz w:val="18"/>
                <w:szCs w:val="18"/>
                <w:highlight w:val="white"/>
              </w:rPr>
              <w:t>zkb</w:t>
            </w:r>
            <w:r>
              <w:rPr>
                <w:color w:val="000000"/>
                <w:sz w:val="18"/>
                <w:szCs w:val="18"/>
                <w:highlight w:val="white"/>
              </w:rPr>
              <w:t xml:space="preserve">: Zaštitni kod brodara. </w:t>
            </w:r>
            <w:r w:rsidRPr="00354CC7">
              <w:rPr>
                <w:rFonts w:cstheme="minorHAnsi"/>
                <w:sz w:val="18"/>
                <w:szCs w:val="20"/>
              </w:rPr>
              <w:t>Jedinstvena oznaka karte koju dodjeljuje brodar</w:t>
            </w:r>
            <w:r>
              <w:rPr>
                <w:rFonts w:cstheme="minorHAnsi"/>
                <w:sz w:val="18"/>
                <w:szCs w:val="20"/>
              </w:rPr>
              <w:t xml:space="preserve"> i kojom se potvrđuje veza između brodara i karte</w:t>
            </w:r>
            <w:r w:rsidRPr="00354CC7">
              <w:rPr>
                <w:rFonts w:cstheme="minorHAnsi"/>
                <w:sz w:val="18"/>
                <w:szCs w:val="20"/>
              </w:rPr>
              <w:t>.</w:t>
            </w:r>
          </w:p>
          <w:p w14:paraId="33E1CBB6" w14:textId="77777777" w:rsidR="00354CC7" w:rsidRDefault="00354CC7" w:rsidP="00354CC7">
            <w:pPr>
              <w:spacing w:before="40" w:after="40"/>
              <w:rPr>
                <w:rFonts w:cstheme="minorHAnsi"/>
                <w:sz w:val="18"/>
                <w:szCs w:val="20"/>
              </w:rPr>
            </w:pPr>
            <w:r w:rsidRPr="00354CC7">
              <w:rPr>
                <w:rFonts w:cstheme="minorHAnsi"/>
                <w:b/>
                <w:sz w:val="18"/>
                <w:szCs w:val="20"/>
              </w:rPr>
              <w:t>oznPristupTocke</w:t>
            </w:r>
            <w:r>
              <w:rPr>
                <w:rFonts w:cstheme="minorHAnsi"/>
                <w:b/>
                <w:sz w:val="18"/>
                <w:szCs w:val="20"/>
              </w:rPr>
              <w:t>:</w:t>
            </w:r>
            <w:r>
              <w:t xml:space="preserve"> </w:t>
            </w:r>
            <w:r w:rsidRPr="00354CC7">
              <w:rPr>
                <w:rFonts w:cstheme="minorHAnsi"/>
                <w:sz w:val="18"/>
                <w:szCs w:val="20"/>
              </w:rPr>
              <w:t>Oznaka računala s kojeg se dojavljuje prodaja, utrošak ili storno obične karte.</w:t>
            </w:r>
          </w:p>
          <w:p w14:paraId="7850E433" w14:textId="77777777" w:rsidR="00D73E5C" w:rsidRPr="00354CC7" w:rsidRDefault="00D73E5C" w:rsidP="00354CC7">
            <w:pPr>
              <w:spacing w:before="40" w:after="40"/>
              <w:rPr>
                <w:rFonts w:cstheme="minorHAnsi"/>
                <w:sz w:val="18"/>
                <w:szCs w:val="20"/>
              </w:rPr>
            </w:pPr>
            <w:r w:rsidRPr="00D73E5C">
              <w:rPr>
                <w:rFonts w:cstheme="minorHAnsi"/>
                <w:b/>
                <w:sz w:val="18"/>
                <w:szCs w:val="20"/>
              </w:rPr>
              <w:t>visestruka</w:t>
            </w:r>
            <w:r>
              <w:rPr>
                <w:rFonts w:cstheme="minorHAnsi"/>
                <w:sz w:val="18"/>
                <w:szCs w:val="20"/>
              </w:rPr>
              <w:t>: Oznaka da li je karta višestruka.</w:t>
            </w:r>
          </w:p>
          <w:p w14:paraId="524F659F" w14:textId="77777777" w:rsidR="00354CC7" w:rsidRPr="00354CC7" w:rsidRDefault="00354CC7" w:rsidP="00354CC7">
            <w:pPr>
              <w:spacing w:before="40" w:after="40"/>
              <w:rPr>
                <w:rFonts w:cstheme="minorHAnsi"/>
                <w:sz w:val="18"/>
                <w:szCs w:val="20"/>
              </w:rPr>
            </w:pPr>
            <w:r w:rsidRPr="00354CC7">
              <w:rPr>
                <w:rFonts w:cstheme="minorHAnsi"/>
                <w:b/>
                <w:sz w:val="18"/>
                <w:szCs w:val="20"/>
              </w:rPr>
              <w:t>digSigProdaje</w:t>
            </w:r>
            <w:r>
              <w:rPr>
                <w:rFonts w:cstheme="minorHAnsi"/>
                <w:b/>
                <w:sz w:val="18"/>
                <w:szCs w:val="20"/>
              </w:rPr>
              <w:t>:</w:t>
            </w:r>
            <w:r>
              <w:t xml:space="preserve"> </w:t>
            </w:r>
            <w:r w:rsidRPr="00354CC7">
              <w:rPr>
                <w:rFonts w:cstheme="minorHAnsi"/>
                <w:sz w:val="18"/>
                <w:szCs w:val="20"/>
              </w:rPr>
              <w:t>Brodarev digitalni potpis podataka poslanih pri dojavi prodaje.</w:t>
            </w:r>
          </w:p>
          <w:p w14:paraId="4AFA7095" w14:textId="77777777" w:rsidR="00354CC7" w:rsidRPr="008925CB" w:rsidRDefault="00354CC7" w:rsidP="003D17D3">
            <w:pPr>
              <w:spacing w:before="40" w:after="40"/>
              <w:rPr>
                <w:rFonts w:cstheme="minorHAnsi"/>
                <w:sz w:val="18"/>
                <w:szCs w:val="20"/>
              </w:rPr>
            </w:pPr>
            <w:r w:rsidRPr="008B1D86">
              <w:rPr>
                <w:rFonts w:cstheme="minorHAnsi"/>
                <w:b/>
                <w:sz w:val="18"/>
                <w:szCs w:val="20"/>
              </w:rPr>
              <w:t>brodarevOIB</w:t>
            </w:r>
            <w:r>
              <w:rPr>
                <w:rFonts w:cstheme="minorHAnsi"/>
                <w:sz w:val="18"/>
                <w:szCs w:val="20"/>
              </w:rPr>
              <w:t xml:space="preserve">: </w:t>
            </w:r>
            <w:r w:rsidRPr="008925CB">
              <w:rPr>
                <w:rFonts w:cstheme="minorHAnsi"/>
                <w:sz w:val="18"/>
                <w:szCs w:val="20"/>
              </w:rPr>
              <w:t>OIB brodara (sudionika SEOP-a).</w:t>
            </w:r>
          </w:p>
          <w:p w14:paraId="04BDEC95" w14:textId="77777777" w:rsidR="00354CC7" w:rsidRPr="002A72D1" w:rsidRDefault="00354CC7" w:rsidP="003D17D3">
            <w:pPr>
              <w:spacing w:before="40" w:after="40"/>
              <w:rPr>
                <w:rFonts w:cstheme="minorHAnsi"/>
                <w:sz w:val="18"/>
                <w:szCs w:val="20"/>
              </w:rPr>
            </w:pPr>
            <w:r w:rsidRPr="008B1D86">
              <w:rPr>
                <w:rFonts w:cstheme="minorHAnsi"/>
                <w:b/>
                <w:sz w:val="18"/>
                <w:szCs w:val="20"/>
              </w:rPr>
              <w:t>lozinka</w:t>
            </w:r>
            <w:r>
              <w:rPr>
                <w:rFonts w:cstheme="minorHAnsi"/>
                <w:sz w:val="18"/>
                <w:szCs w:val="20"/>
              </w:rPr>
              <w:t xml:space="preserve">: </w:t>
            </w:r>
            <w:r w:rsidRPr="008925CB">
              <w:rPr>
                <w:rFonts w:cstheme="minorHAnsi"/>
                <w:sz w:val="18"/>
                <w:szCs w:val="20"/>
              </w:rPr>
              <w:t>Lozinka za autorizaciju pristupa web-metodi.</w:t>
            </w:r>
          </w:p>
        </w:tc>
        <w:tc>
          <w:tcPr>
            <w:tcW w:w="2103" w:type="dxa"/>
          </w:tcPr>
          <w:p w14:paraId="0529CB8D" w14:textId="77777777" w:rsidR="00354CC7" w:rsidRPr="00354CC7" w:rsidRDefault="00354CC7" w:rsidP="00354CC7">
            <w:pPr>
              <w:spacing w:before="40" w:after="40"/>
              <w:rPr>
                <w:rFonts w:cstheme="minorHAnsi"/>
                <w:sz w:val="18"/>
                <w:szCs w:val="20"/>
              </w:rPr>
            </w:pPr>
            <w:r w:rsidRPr="00354CC7">
              <w:rPr>
                <w:rFonts w:cstheme="minorHAnsi"/>
                <w:sz w:val="18"/>
                <w:szCs w:val="20"/>
              </w:rPr>
              <w:lastRenderedPageBreak/>
              <w:t>Uređen</w:t>
            </w:r>
            <w:r w:rsidR="00784A3D">
              <w:rPr>
                <w:rFonts w:cstheme="minorHAnsi"/>
                <w:sz w:val="18"/>
                <w:szCs w:val="20"/>
              </w:rPr>
              <w:t xml:space="preserve">a </w:t>
            </w:r>
            <w:r w:rsidR="00F8357E">
              <w:rPr>
                <w:rFonts w:cstheme="minorHAnsi"/>
                <w:sz w:val="18"/>
                <w:szCs w:val="20"/>
              </w:rPr>
              <w:t>četvorka</w:t>
            </w:r>
            <w:r w:rsidRPr="00354CC7">
              <w:rPr>
                <w:rFonts w:cstheme="minorHAnsi"/>
                <w:sz w:val="18"/>
                <w:szCs w:val="20"/>
              </w:rPr>
              <w:t>:</w:t>
            </w:r>
          </w:p>
          <w:p w14:paraId="2F729546" w14:textId="77777777" w:rsidR="00784A3D" w:rsidRPr="00784A3D" w:rsidRDefault="00784A3D" w:rsidP="00784A3D">
            <w:pPr>
              <w:spacing w:before="40" w:after="40"/>
              <w:rPr>
                <w:rFonts w:cstheme="minorHAnsi"/>
                <w:sz w:val="18"/>
                <w:szCs w:val="20"/>
              </w:rPr>
            </w:pPr>
            <w:r w:rsidRPr="00784A3D">
              <w:rPr>
                <w:rFonts w:cstheme="minorHAnsi"/>
                <w:sz w:val="18"/>
                <w:szCs w:val="20"/>
              </w:rPr>
              <w:lastRenderedPageBreak/>
              <w:t xml:space="preserve">1. Jedinstveni transakcijski identifikator. </w:t>
            </w:r>
          </w:p>
          <w:p w14:paraId="59D568FB" w14:textId="77777777" w:rsidR="00784A3D" w:rsidRPr="00784A3D" w:rsidRDefault="00784A3D" w:rsidP="00784A3D">
            <w:pPr>
              <w:spacing w:before="40" w:after="40"/>
              <w:rPr>
                <w:rFonts w:cstheme="minorHAnsi"/>
                <w:sz w:val="18"/>
                <w:szCs w:val="20"/>
              </w:rPr>
            </w:pPr>
            <w:r w:rsidRPr="00784A3D">
              <w:rPr>
                <w:rFonts w:cstheme="minorHAnsi"/>
                <w:sz w:val="18"/>
                <w:szCs w:val="20"/>
              </w:rPr>
              <w:t xml:space="preserve">2. </w:t>
            </w:r>
            <w:r w:rsidR="00D73E5C">
              <w:rPr>
                <w:rFonts w:cstheme="minorHAnsi"/>
                <w:sz w:val="18"/>
                <w:szCs w:val="20"/>
              </w:rPr>
              <w:t>IPK:</w:t>
            </w:r>
            <w:r w:rsidR="00D73E5C">
              <w:t xml:space="preserve"> </w:t>
            </w:r>
            <w:r w:rsidR="00D73E5C" w:rsidRPr="00D73E5C">
              <w:rPr>
                <w:rFonts w:cstheme="minorHAnsi"/>
                <w:sz w:val="18"/>
                <w:szCs w:val="20"/>
              </w:rPr>
              <w:t>Identifikator karte: UID i primarni ključ.</w:t>
            </w:r>
          </w:p>
          <w:p w14:paraId="6B295B1E" w14:textId="77777777" w:rsidR="00F8357E" w:rsidRDefault="00784A3D" w:rsidP="00784A3D">
            <w:pPr>
              <w:spacing w:before="40" w:after="40"/>
              <w:rPr>
                <w:rFonts w:cstheme="minorHAnsi"/>
                <w:sz w:val="18"/>
                <w:szCs w:val="20"/>
              </w:rPr>
            </w:pPr>
            <w:r w:rsidRPr="00784A3D">
              <w:rPr>
                <w:rFonts w:cstheme="minorHAnsi"/>
                <w:sz w:val="18"/>
                <w:szCs w:val="20"/>
              </w:rPr>
              <w:t xml:space="preserve">3. Bool vrijednost da li je karta prodana na poništenu iskaznicu i zabilježena kao obična putna karta. 0 </w:t>
            </w:r>
            <w:r w:rsidR="00A22A92">
              <w:rPr>
                <w:rFonts w:cstheme="minorHAnsi"/>
                <w:sz w:val="18"/>
                <w:szCs w:val="20"/>
              </w:rPr>
              <w:t>–</w:t>
            </w:r>
            <w:r w:rsidRPr="00784A3D">
              <w:rPr>
                <w:rFonts w:cstheme="minorHAnsi"/>
                <w:sz w:val="18"/>
                <w:szCs w:val="20"/>
              </w:rPr>
              <w:t xml:space="preserve"> False</w:t>
            </w:r>
            <w:r w:rsidR="00A22A92">
              <w:rPr>
                <w:rFonts w:cstheme="minorHAnsi"/>
                <w:sz w:val="18"/>
                <w:szCs w:val="20"/>
              </w:rPr>
              <w:t xml:space="preserve">, </w:t>
            </w:r>
            <w:r w:rsidRPr="00784A3D">
              <w:rPr>
                <w:rFonts w:cstheme="minorHAnsi"/>
                <w:sz w:val="18"/>
                <w:szCs w:val="20"/>
              </w:rPr>
              <w:t xml:space="preserve"> ako je karta prodana kao povlaštene, 1</w:t>
            </w:r>
            <w:r>
              <w:rPr>
                <w:rFonts w:cstheme="minorHAnsi"/>
                <w:sz w:val="18"/>
                <w:szCs w:val="20"/>
              </w:rPr>
              <w:t xml:space="preserve"> - </w:t>
            </w:r>
            <w:r w:rsidRPr="00784A3D">
              <w:rPr>
                <w:rFonts w:cstheme="minorHAnsi"/>
                <w:sz w:val="18"/>
                <w:szCs w:val="20"/>
              </w:rPr>
              <w:t xml:space="preserve">True, ako je karta prodana na poništenu iskaznicu i zabilježene </w:t>
            </w:r>
            <w:r>
              <w:rPr>
                <w:rFonts w:cstheme="minorHAnsi"/>
                <w:sz w:val="18"/>
                <w:szCs w:val="20"/>
              </w:rPr>
              <w:t>kao</w:t>
            </w:r>
            <w:r w:rsidRPr="00784A3D">
              <w:rPr>
                <w:rFonts w:cstheme="minorHAnsi"/>
                <w:sz w:val="18"/>
                <w:szCs w:val="20"/>
              </w:rPr>
              <w:t xml:space="preserve"> obi</w:t>
            </w:r>
            <w:r>
              <w:rPr>
                <w:rFonts w:cstheme="minorHAnsi"/>
                <w:sz w:val="18"/>
                <w:szCs w:val="20"/>
              </w:rPr>
              <w:t>č</w:t>
            </w:r>
            <w:r w:rsidRPr="00784A3D">
              <w:rPr>
                <w:rFonts w:cstheme="minorHAnsi"/>
                <w:sz w:val="18"/>
                <w:szCs w:val="20"/>
              </w:rPr>
              <w:t>n</w:t>
            </w:r>
            <w:r w:rsidR="008F0681">
              <w:rPr>
                <w:rFonts w:cstheme="minorHAnsi"/>
                <w:sz w:val="18"/>
                <w:szCs w:val="20"/>
              </w:rPr>
              <w:t>a</w:t>
            </w:r>
            <w:r w:rsidRPr="00784A3D">
              <w:rPr>
                <w:rFonts w:cstheme="minorHAnsi"/>
                <w:sz w:val="18"/>
                <w:szCs w:val="20"/>
              </w:rPr>
              <w:t xml:space="preserve"> kart</w:t>
            </w:r>
            <w:r>
              <w:rPr>
                <w:rFonts w:cstheme="minorHAnsi"/>
                <w:sz w:val="18"/>
                <w:szCs w:val="20"/>
              </w:rPr>
              <w:t>a.</w:t>
            </w:r>
          </w:p>
          <w:p w14:paraId="2C998A5B" w14:textId="77777777" w:rsidR="00354CC7" w:rsidRDefault="00F8357E" w:rsidP="00784A3D">
            <w:pPr>
              <w:spacing w:before="40" w:after="40"/>
              <w:rPr>
                <w:rFonts w:cstheme="minorHAnsi"/>
                <w:sz w:val="18"/>
                <w:szCs w:val="20"/>
              </w:rPr>
            </w:pPr>
            <w:r>
              <w:rPr>
                <w:rFonts w:cstheme="minorHAnsi"/>
                <w:sz w:val="18"/>
                <w:szCs w:val="20"/>
              </w:rPr>
              <w:t xml:space="preserve">4. digitalni potpis svih izlaznih  parametara koji nisu null ili prazan string </w:t>
            </w:r>
            <w:r w:rsidR="00843D3D">
              <w:rPr>
                <w:rFonts w:cstheme="minorHAnsi"/>
                <w:sz w:val="18"/>
                <w:szCs w:val="20"/>
              </w:rPr>
              <w:t xml:space="preserve"> </w:t>
            </w:r>
            <w:r>
              <w:rPr>
                <w:rFonts w:cstheme="minorHAnsi"/>
                <w:sz w:val="18"/>
                <w:szCs w:val="20"/>
              </w:rPr>
              <w:t>po redoslijedu</w:t>
            </w:r>
            <w:r w:rsidR="00843D3D">
              <w:rPr>
                <w:rFonts w:cstheme="minorHAnsi"/>
                <w:sz w:val="18"/>
                <w:szCs w:val="20"/>
              </w:rPr>
              <w:t>.</w:t>
            </w:r>
            <w:r w:rsidR="00784A3D">
              <w:rPr>
                <w:rFonts w:cstheme="minorHAnsi"/>
                <w:sz w:val="18"/>
                <w:szCs w:val="20"/>
              </w:rPr>
              <w:br/>
            </w:r>
          </w:p>
        </w:tc>
      </w:tr>
      <w:tr w:rsidR="00E5656D" w:rsidRPr="002A72D1" w14:paraId="11425CD7" w14:textId="77777777" w:rsidTr="007C1D01">
        <w:tc>
          <w:tcPr>
            <w:tcW w:w="2972" w:type="dxa"/>
          </w:tcPr>
          <w:p w14:paraId="38B3BF9E" w14:textId="42DFD468" w:rsidR="00E5656D" w:rsidRPr="0066723C" w:rsidRDefault="00E5656D" w:rsidP="00E5656D">
            <w:pPr>
              <w:spacing w:before="40" w:after="40"/>
              <w:rPr>
                <w:rFonts w:cstheme="minorHAnsi"/>
                <w:b/>
                <w:noProof/>
                <w:color w:val="FF0000"/>
                <w:sz w:val="20"/>
                <w:szCs w:val="20"/>
              </w:rPr>
            </w:pPr>
            <w:r w:rsidRPr="0066723C">
              <w:rPr>
                <w:rFonts w:cstheme="minorHAnsi"/>
                <w:b/>
                <w:noProof/>
                <w:color w:val="FF0000"/>
                <w:sz w:val="20"/>
                <w:szCs w:val="20"/>
              </w:rPr>
              <w:lastRenderedPageBreak/>
              <w:t>DojaviProdajuOPK</w:t>
            </w:r>
            <w:r>
              <w:rPr>
                <w:rFonts w:cstheme="minorHAnsi"/>
                <w:b/>
                <w:noProof/>
                <w:color w:val="FF0000"/>
                <w:sz w:val="20"/>
                <w:szCs w:val="20"/>
              </w:rPr>
              <w:t>Eur</w:t>
            </w:r>
          </w:p>
        </w:tc>
        <w:tc>
          <w:tcPr>
            <w:tcW w:w="2268" w:type="dxa"/>
          </w:tcPr>
          <w:p w14:paraId="62CAE0A5" w14:textId="2DA7F6E4" w:rsidR="00E5656D" w:rsidRPr="000F6474" w:rsidRDefault="00E5656D" w:rsidP="00E5656D">
            <w:pPr>
              <w:spacing w:before="40" w:after="40"/>
              <w:rPr>
                <w:rFonts w:cstheme="minorHAnsi"/>
                <w:sz w:val="18"/>
                <w:szCs w:val="18"/>
              </w:rPr>
            </w:pPr>
            <w:r w:rsidRPr="000F6474">
              <w:rPr>
                <w:rFonts w:cstheme="minorHAnsi"/>
                <w:sz w:val="18"/>
                <w:szCs w:val="18"/>
              </w:rPr>
              <w:t>Dojavljuje prodaju obične putne karte u SEOP</w:t>
            </w:r>
            <w:r>
              <w:rPr>
                <w:rFonts w:cstheme="minorHAnsi"/>
                <w:sz w:val="18"/>
                <w:szCs w:val="18"/>
              </w:rPr>
              <w:t xml:space="preserve"> u eurima</w:t>
            </w:r>
            <w:r w:rsidRPr="000F6474">
              <w:rPr>
                <w:rFonts w:cstheme="minorHAnsi"/>
                <w:sz w:val="18"/>
                <w:szCs w:val="18"/>
              </w:rPr>
              <w:t>.</w:t>
            </w:r>
          </w:p>
        </w:tc>
        <w:tc>
          <w:tcPr>
            <w:tcW w:w="1843" w:type="dxa"/>
          </w:tcPr>
          <w:p w14:paraId="3C27CA64" w14:textId="77777777" w:rsidR="00E5656D" w:rsidRPr="000F6474" w:rsidRDefault="00E5656D" w:rsidP="00E5656D">
            <w:pPr>
              <w:spacing w:before="40" w:after="40"/>
              <w:rPr>
                <w:color w:val="000000"/>
                <w:sz w:val="18"/>
                <w:szCs w:val="18"/>
                <w:highlight w:val="white"/>
              </w:rPr>
            </w:pPr>
            <w:r w:rsidRPr="000F6474">
              <w:rPr>
                <w:b/>
                <w:color w:val="000000"/>
                <w:sz w:val="18"/>
                <w:szCs w:val="18"/>
                <w:highlight w:val="white"/>
              </w:rPr>
              <w:t>oznPlovKarte</w:t>
            </w:r>
            <w:r w:rsidRPr="000F6474">
              <w:rPr>
                <w:color w:val="000000"/>
                <w:sz w:val="18"/>
                <w:szCs w:val="18"/>
                <w:highlight w:val="white"/>
              </w:rPr>
              <w:t xml:space="preserve">: brodareva oznaka prodane putne karte. </w:t>
            </w:r>
          </w:p>
          <w:p w14:paraId="5D8C2D14" w14:textId="77777777" w:rsidR="00E5656D" w:rsidRPr="000F6474" w:rsidRDefault="00E5656D" w:rsidP="00E5656D">
            <w:pPr>
              <w:spacing w:before="40" w:after="40"/>
              <w:rPr>
                <w:rFonts w:cstheme="minorHAnsi"/>
                <w:sz w:val="18"/>
                <w:szCs w:val="18"/>
              </w:rPr>
            </w:pPr>
            <w:r w:rsidRPr="000F6474">
              <w:rPr>
                <w:b/>
                <w:color w:val="000000"/>
                <w:sz w:val="18"/>
                <w:szCs w:val="18"/>
                <w:highlight w:val="white"/>
              </w:rPr>
              <w:t>oznLuke1</w:t>
            </w:r>
            <w:r w:rsidRPr="000F6474">
              <w:rPr>
                <w:color w:val="000000"/>
                <w:sz w:val="18"/>
                <w:szCs w:val="18"/>
                <w:highlight w:val="white"/>
              </w:rPr>
              <w:t>:</w:t>
            </w:r>
            <w:r w:rsidRPr="000F6474">
              <w:rPr>
                <w:rFonts w:cstheme="minorHAnsi"/>
                <w:sz w:val="18"/>
                <w:szCs w:val="18"/>
              </w:rPr>
              <w:t xml:space="preserve"> Oznaka prve luke.</w:t>
            </w:r>
          </w:p>
          <w:p w14:paraId="65AA2E6E" w14:textId="77777777" w:rsidR="00E5656D" w:rsidRPr="000F6474" w:rsidRDefault="00E5656D" w:rsidP="00E5656D">
            <w:pPr>
              <w:spacing w:before="40" w:after="40"/>
              <w:rPr>
                <w:rFonts w:cstheme="minorHAnsi"/>
                <w:sz w:val="18"/>
                <w:szCs w:val="18"/>
              </w:rPr>
            </w:pPr>
            <w:r w:rsidRPr="000F6474">
              <w:rPr>
                <w:b/>
                <w:color w:val="000000"/>
                <w:sz w:val="18"/>
                <w:szCs w:val="18"/>
                <w:highlight w:val="white"/>
              </w:rPr>
              <w:t>oznLuke2</w:t>
            </w:r>
            <w:r w:rsidRPr="000F6474">
              <w:rPr>
                <w:color w:val="000000"/>
                <w:sz w:val="18"/>
                <w:szCs w:val="18"/>
                <w:highlight w:val="white"/>
              </w:rPr>
              <w:t>:</w:t>
            </w:r>
            <w:r w:rsidRPr="000F6474">
              <w:rPr>
                <w:rFonts w:cstheme="minorHAnsi"/>
                <w:sz w:val="18"/>
                <w:szCs w:val="18"/>
              </w:rPr>
              <w:t xml:space="preserve"> Oznaka druge luke.</w:t>
            </w:r>
          </w:p>
          <w:p w14:paraId="4CC42DD1" w14:textId="77777777" w:rsidR="00E5656D" w:rsidRPr="000F6474" w:rsidRDefault="00E5656D" w:rsidP="00E5656D">
            <w:pPr>
              <w:spacing w:before="40" w:after="40"/>
              <w:rPr>
                <w:rFonts w:cstheme="minorHAnsi"/>
                <w:sz w:val="18"/>
                <w:szCs w:val="18"/>
              </w:rPr>
            </w:pPr>
            <w:r w:rsidRPr="000F6474">
              <w:rPr>
                <w:b/>
                <w:color w:val="000000"/>
                <w:sz w:val="18"/>
                <w:szCs w:val="18"/>
                <w:highlight w:val="white"/>
              </w:rPr>
              <w:lastRenderedPageBreak/>
              <w:t>brLinije</w:t>
            </w:r>
            <w:r w:rsidRPr="000F6474">
              <w:rPr>
                <w:color w:val="000000"/>
                <w:sz w:val="18"/>
                <w:szCs w:val="18"/>
                <w:highlight w:val="white"/>
              </w:rPr>
              <w:t xml:space="preserve">: </w:t>
            </w:r>
            <w:r w:rsidRPr="000F6474">
              <w:rPr>
                <w:rFonts w:cstheme="minorHAnsi"/>
                <w:sz w:val="18"/>
                <w:szCs w:val="18"/>
              </w:rPr>
              <w:t>Oznaka brodske linije.</w:t>
            </w:r>
          </w:p>
          <w:p w14:paraId="1D1E8E6F" w14:textId="77777777" w:rsidR="00E5656D" w:rsidRPr="000F6474" w:rsidRDefault="00E5656D" w:rsidP="00E5656D">
            <w:pPr>
              <w:spacing w:before="40" w:after="40"/>
              <w:rPr>
                <w:rFonts w:cstheme="minorHAnsi"/>
                <w:sz w:val="18"/>
                <w:szCs w:val="18"/>
              </w:rPr>
            </w:pPr>
            <w:r w:rsidRPr="000F6474">
              <w:rPr>
                <w:b/>
                <w:color w:val="000000"/>
                <w:sz w:val="18"/>
                <w:szCs w:val="18"/>
                <w:highlight w:val="white"/>
              </w:rPr>
              <w:t>datIzd</w:t>
            </w:r>
            <w:r w:rsidRPr="000F6474">
              <w:rPr>
                <w:color w:val="000000"/>
                <w:sz w:val="18"/>
                <w:szCs w:val="18"/>
                <w:highlight w:val="white"/>
              </w:rPr>
              <w:t>:</w:t>
            </w:r>
            <w:r w:rsidRPr="000F6474">
              <w:rPr>
                <w:rFonts w:cstheme="minorHAnsi"/>
                <w:sz w:val="18"/>
                <w:szCs w:val="18"/>
              </w:rPr>
              <w:t xml:space="preserve"> Datum izdavanja karte.</w:t>
            </w:r>
          </w:p>
          <w:p w14:paraId="384AF431" w14:textId="77777777" w:rsidR="00E5656D" w:rsidRPr="000F6474" w:rsidRDefault="00E5656D" w:rsidP="00E5656D">
            <w:pPr>
              <w:spacing w:before="40" w:after="40"/>
              <w:rPr>
                <w:rFonts w:cstheme="minorHAnsi"/>
                <w:sz w:val="18"/>
                <w:szCs w:val="18"/>
              </w:rPr>
            </w:pPr>
            <w:r w:rsidRPr="000F6474">
              <w:rPr>
                <w:b/>
                <w:color w:val="000000"/>
                <w:sz w:val="18"/>
                <w:szCs w:val="18"/>
                <w:highlight w:val="white"/>
              </w:rPr>
              <w:t>datPut</w:t>
            </w:r>
            <w:r w:rsidRPr="000F6474">
              <w:rPr>
                <w:color w:val="000000"/>
                <w:sz w:val="18"/>
                <w:szCs w:val="18"/>
                <w:highlight w:val="white"/>
              </w:rPr>
              <w:t xml:space="preserve">: </w:t>
            </w:r>
            <w:r w:rsidRPr="000F6474">
              <w:rPr>
                <w:rFonts w:cstheme="minorHAnsi"/>
                <w:sz w:val="18"/>
                <w:szCs w:val="18"/>
              </w:rPr>
              <w:t>Datum plovidbe.</w:t>
            </w:r>
          </w:p>
          <w:p w14:paraId="2E86DAA9" w14:textId="3451A0BA" w:rsidR="00E5656D" w:rsidRPr="000F6474" w:rsidRDefault="00E5656D" w:rsidP="00E5656D">
            <w:pPr>
              <w:spacing w:before="40" w:after="40"/>
              <w:rPr>
                <w:color w:val="000000"/>
                <w:sz w:val="18"/>
                <w:szCs w:val="18"/>
                <w:highlight w:val="white"/>
              </w:rPr>
            </w:pPr>
            <w:r w:rsidRPr="000F6474">
              <w:rPr>
                <w:b/>
                <w:color w:val="000000"/>
                <w:sz w:val="18"/>
                <w:szCs w:val="18"/>
                <w:highlight w:val="white"/>
              </w:rPr>
              <w:t>redovCijena</w:t>
            </w:r>
            <w:r>
              <w:rPr>
                <w:b/>
                <w:color w:val="000000"/>
                <w:sz w:val="18"/>
                <w:szCs w:val="18"/>
                <w:highlight w:val="white"/>
              </w:rPr>
              <w:t>Eur</w:t>
            </w:r>
            <w:r w:rsidRPr="000F6474">
              <w:rPr>
                <w:color w:val="000000"/>
                <w:sz w:val="18"/>
                <w:szCs w:val="18"/>
                <w:highlight w:val="white"/>
              </w:rPr>
              <w:t xml:space="preserve">: </w:t>
            </w:r>
            <w:r w:rsidRPr="000F6474">
              <w:rPr>
                <w:rFonts w:cstheme="minorHAnsi"/>
                <w:sz w:val="18"/>
                <w:szCs w:val="18"/>
              </w:rPr>
              <w:t>Redovna cijena karte</w:t>
            </w:r>
            <w:r>
              <w:rPr>
                <w:rFonts w:cstheme="minorHAnsi"/>
                <w:sz w:val="18"/>
                <w:szCs w:val="18"/>
              </w:rPr>
              <w:t xml:space="preserve"> u eurima</w:t>
            </w:r>
            <w:r w:rsidRPr="000F6474">
              <w:rPr>
                <w:rFonts w:cstheme="minorHAnsi"/>
                <w:sz w:val="18"/>
                <w:szCs w:val="18"/>
              </w:rPr>
              <w:t>.</w:t>
            </w:r>
          </w:p>
          <w:p w14:paraId="067F5D97" w14:textId="77777777" w:rsidR="00E5656D" w:rsidRDefault="00E5656D" w:rsidP="00E5656D">
            <w:pPr>
              <w:spacing w:before="40" w:after="40"/>
              <w:rPr>
                <w:color w:val="000000"/>
                <w:sz w:val="18"/>
                <w:szCs w:val="18"/>
                <w:highlight w:val="white"/>
              </w:rPr>
            </w:pPr>
            <w:r w:rsidRPr="000F6474">
              <w:rPr>
                <w:b/>
                <w:color w:val="000000"/>
                <w:sz w:val="18"/>
                <w:szCs w:val="18"/>
                <w:highlight w:val="white"/>
              </w:rPr>
              <w:t>Namjena</w:t>
            </w:r>
            <w:r w:rsidRPr="000F6474">
              <w:rPr>
                <w:color w:val="000000"/>
                <w:sz w:val="18"/>
                <w:szCs w:val="18"/>
                <w:highlight w:val="white"/>
              </w:rPr>
              <w:t>:</w:t>
            </w:r>
            <w:r w:rsidRPr="000F6474">
              <w:rPr>
                <w:rFonts w:cs="CIDFont+F6"/>
                <w:color w:val="00000A"/>
                <w:sz w:val="18"/>
                <w:szCs w:val="18"/>
              </w:rPr>
              <w:t xml:space="preserve"> Oznaka za koga</w:t>
            </w:r>
            <w:r>
              <w:rPr>
                <w:rFonts w:cs="CIDFont+F6"/>
                <w:color w:val="00000A"/>
                <w:sz w:val="18"/>
                <w:szCs w:val="18"/>
              </w:rPr>
              <w:t xml:space="preserve"> ili što</w:t>
            </w:r>
            <w:r w:rsidRPr="000F6474">
              <w:rPr>
                <w:rFonts w:cs="CIDFont+F6"/>
                <w:color w:val="00000A"/>
                <w:sz w:val="18"/>
                <w:szCs w:val="18"/>
              </w:rPr>
              <w:t xml:space="preserve"> je karta prodana</w:t>
            </w:r>
            <w:r>
              <w:rPr>
                <w:rFonts w:cs="CIDFont+F6"/>
                <w:color w:val="00000A"/>
                <w:sz w:val="18"/>
                <w:szCs w:val="18"/>
              </w:rPr>
              <w:t>. Unose se oznake iz šifrarnika namjena putnih karata.</w:t>
            </w:r>
          </w:p>
          <w:p w14:paraId="5F361550" w14:textId="77777777" w:rsidR="00E5656D" w:rsidRPr="008813D7" w:rsidRDefault="00E5656D" w:rsidP="00E5656D">
            <w:pPr>
              <w:spacing w:before="40" w:after="40"/>
              <w:rPr>
                <w:rFonts w:cs="CIDFont+F6"/>
                <w:color w:val="00000A"/>
                <w:sz w:val="18"/>
                <w:szCs w:val="18"/>
              </w:rPr>
            </w:pPr>
            <w:r w:rsidRPr="000F6474">
              <w:rPr>
                <w:b/>
                <w:color w:val="000000"/>
                <w:sz w:val="18"/>
                <w:szCs w:val="18"/>
                <w:highlight w:val="white"/>
              </w:rPr>
              <w:t>zkb</w:t>
            </w:r>
            <w:r>
              <w:rPr>
                <w:color w:val="000000"/>
                <w:sz w:val="18"/>
                <w:szCs w:val="18"/>
                <w:highlight w:val="white"/>
              </w:rPr>
              <w:t xml:space="preserve">: Zaštitni kod brodara. </w:t>
            </w:r>
            <w:r w:rsidRPr="00354CC7">
              <w:rPr>
                <w:rFonts w:cstheme="minorHAnsi"/>
                <w:sz w:val="18"/>
                <w:szCs w:val="20"/>
              </w:rPr>
              <w:t>Jedinstvena oznaka karte koju dodjeljuje brodar</w:t>
            </w:r>
            <w:r>
              <w:rPr>
                <w:rFonts w:cstheme="minorHAnsi"/>
                <w:sz w:val="18"/>
                <w:szCs w:val="20"/>
              </w:rPr>
              <w:t xml:space="preserve"> i kojom se potvrđuje veza između brodara i karte </w:t>
            </w:r>
            <w:r w:rsidRPr="00354CC7">
              <w:rPr>
                <w:rFonts w:cstheme="minorHAnsi"/>
                <w:sz w:val="18"/>
                <w:szCs w:val="20"/>
              </w:rPr>
              <w:t>.</w:t>
            </w:r>
            <w:r>
              <w:rPr>
                <w:rFonts w:cstheme="minorHAnsi"/>
                <w:sz w:val="18"/>
                <w:szCs w:val="20"/>
              </w:rPr>
              <w:t xml:space="preserve"> </w:t>
            </w:r>
          </w:p>
          <w:p w14:paraId="38DC8564" w14:textId="77777777" w:rsidR="00E5656D" w:rsidRDefault="00E5656D" w:rsidP="00E5656D">
            <w:pPr>
              <w:spacing w:before="40" w:after="40"/>
              <w:rPr>
                <w:color w:val="000000"/>
                <w:sz w:val="18"/>
                <w:szCs w:val="18"/>
                <w:highlight w:val="white"/>
              </w:rPr>
            </w:pPr>
            <w:r w:rsidRPr="000F6474">
              <w:rPr>
                <w:b/>
                <w:color w:val="000000"/>
                <w:sz w:val="18"/>
                <w:szCs w:val="18"/>
                <w:highlight w:val="white"/>
              </w:rPr>
              <w:t>oznPristupTocke</w:t>
            </w:r>
            <w:r>
              <w:rPr>
                <w:b/>
                <w:color w:val="000000"/>
                <w:sz w:val="18"/>
                <w:szCs w:val="18"/>
                <w:highlight w:val="white"/>
              </w:rPr>
              <w:t xml:space="preserve">: </w:t>
            </w:r>
            <w:r w:rsidRPr="000F6474">
              <w:rPr>
                <w:color w:val="000000"/>
                <w:sz w:val="18"/>
                <w:szCs w:val="18"/>
                <w:highlight w:val="white"/>
              </w:rPr>
              <w:t>Oznaka r</w:t>
            </w:r>
            <w:r>
              <w:rPr>
                <w:color w:val="000000"/>
                <w:sz w:val="18"/>
                <w:szCs w:val="18"/>
                <w:highlight w:val="white"/>
              </w:rPr>
              <w:t>ačunala s kojeg je dojavljena prodaja.</w:t>
            </w:r>
          </w:p>
          <w:p w14:paraId="7EF6134F" w14:textId="77777777" w:rsidR="00E5656D" w:rsidRDefault="00E5656D" w:rsidP="00E5656D">
            <w:pPr>
              <w:spacing w:before="40" w:after="40"/>
              <w:rPr>
                <w:rFonts w:cstheme="minorHAnsi"/>
                <w:sz w:val="18"/>
                <w:szCs w:val="20"/>
              </w:rPr>
            </w:pPr>
            <w:r w:rsidRPr="00D73E5C">
              <w:rPr>
                <w:rFonts w:cstheme="minorHAnsi"/>
                <w:b/>
                <w:sz w:val="18"/>
                <w:szCs w:val="20"/>
              </w:rPr>
              <w:t>visestruka</w:t>
            </w:r>
            <w:r>
              <w:rPr>
                <w:rFonts w:cstheme="minorHAnsi"/>
                <w:sz w:val="18"/>
                <w:szCs w:val="20"/>
              </w:rPr>
              <w:t>: Oznaka da li je karta višestruka.</w:t>
            </w:r>
          </w:p>
          <w:p w14:paraId="414FB091" w14:textId="77777777" w:rsidR="00E5656D" w:rsidRPr="00354CC7" w:rsidRDefault="00E5656D" w:rsidP="00E5656D">
            <w:pPr>
              <w:spacing w:before="40" w:after="40"/>
              <w:rPr>
                <w:rFonts w:cstheme="minorHAnsi"/>
                <w:sz w:val="18"/>
                <w:szCs w:val="20"/>
              </w:rPr>
            </w:pPr>
            <w:r w:rsidRPr="00C32CF2">
              <w:rPr>
                <w:rFonts w:cstheme="minorHAnsi"/>
                <w:b/>
                <w:sz w:val="18"/>
                <w:szCs w:val="20"/>
              </w:rPr>
              <w:t>masa</w:t>
            </w:r>
            <w:r>
              <w:rPr>
                <w:rFonts w:cstheme="minorHAnsi"/>
                <w:sz w:val="18"/>
                <w:szCs w:val="20"/>
              </w:rPr>
              <w:t>: Masa tereta u kilogramima</w:t>
            </w:r>
          </w:p>
          <w:p w14:paraId="29356FB0" w14:textId="77777777" w:rsidR="00E5656D" w:rsidRDefault="00E5656D" w:rsidP="00E5656D">
            <w:pPr>
              <w:spacing w:before="40" w:after="40"/>
              <w:rPr>
                <w:rFonts w:cstheme="minorHAnsi"/>
                <w:sz w:val="18"/>
                <w:szCs w:val="20"/>
              </w:rPr>
            </w:pPr>
            <w:r w:rsidRPr="000F6474">
              <w:rPr>
                <w:b/>
                <w:color w:val="000000"/>
                <w:sz w:val="18"/>
                <w:szCs w:val="18"/>
                <w:highlight w:val="white"/>
              </w:rPr>
              <w:t>digSigProdaje</w:t>
            </w:r>
            <w:r>
              <w:rPr>
                <w:color w:val="000000"/>
                <w:sz w:val="18"/>
                <w:szCs w:val="18"/>
                <w:highlight w:val="white"/>
              </w:rPr>
              <w:t xml:space="preserve">: </w:t>
            </w:r>
            <w:r w:rsidRPr="00354CC7">
              <w:rPr>
                <w:rFonts w:cstheme="minorHAnsi"/>
                <w:sz w:val="18"/>
                <w:szCs w:val="20"/>
              </w:rPr>
              <w:t>Brodarev digitalni potpis podataka poslanih pri dojavi prodaje.</w:t>
            </w:r>
          </w:p>
          <w:p w14:paraId="020A7195" w14:textId="77777777" w:rsidR="00E5656D" w:rsidRDefault="00E5656D" w:rsidP="00E5656D">
            <w:pPr>
              <w:spacing w:before="40" w:after="40"/>
              <w:rPr>
                <w:rFonts w:cstheme="minorHAnsi"/>
                <w:sz w:val="18"/>
                <w:szCs w:val="20"/>
              </w:rPr>
            </w:pPr>
            <w:r w:rsidRPr="000F6474">
              <w:rPr>
                <w:b/>
                <w:color w:val="000000"/>
                <w:sz w:val="18"/>
                <w:szCs w:val="18"/>
                <w:highlight w:val="white"/>
              </w:rPr>
              <w:t>brodarevOIB</w:t>
            </w:r>
            <w:r>
              <w:rPr>
                <w:color w:val="000000"/>
                <w:sz w:val="18"/>
                <w:szCs w:val="18"/>
                <w:highlight w:val="white"/>
              </w:rPr>
              <w:t>:</w:t>
            </w:r>
            <w:r>
              <w:rPr>
                <w:rFonts w:cstheme="minorHAnsi"/>
                <w:sz w:val="18"/>
                <w:szCs w:val="20"/>
              </w:rPr>
              <w:t xml:space="preserve"> OIB brodara (sudionika SEOP-a).</w:t>
            </w:r>
          </w:p>
          <w:p w14:paraId="1C190863" w14:textId="65B40EE8" w:rsidR="00E5656D" w:rsidRPr="000F6474" w:rsidRDefault="00E5656D" w:rsidP="00E5656D">
            <w:pPr>
              <w:spacing w:before="40" w:after="40"/>
              <w:rPr>
                <w:b/>
                <w:color w:val="000000"/>
                <w:sz w:val="18"/>
                <w:szCs w:val="18"/>
                <w:highlight w:val="white"/>
              </w:rPr>
            </w:pPr>
            <w:r w:rsidRPr="000F6474">
              <w:rPr>
                <w:b/>
                <w:color w:val="000000"/>
                <w:sz w:val="18"/>
                <w:szCs w:val="18"/>
                <w:highlight w:val="white"/>
              </w:rPr>
              <w:t>lozinka</w:t>
            </w:r>
            <w:r>
              <w:rPr>
                <w:b/>
                <w:color w:val="000000"/>
                <w:sz w:val="18"/>
                <w:szCs w:val="18"/>
              </w:rPr>
              <w:t>:</w:t>
            </w:r>
            <w:r w:rsidRPr="00CD4894">
              <w:rPr>
                <w:rFonts w:cstheme="minorHAnsi"/>
                <w:sz w:val="18"/>
                <w:szCs w:val="20"/>
              </w:rPr>
              <w:t xml:space="preserve"> Lozinka za autorizaciju pristupa web-metodi.</w:t>
            </w:r>
          </w:p>
        </w:tc>
        <w:tc>
          <w:tcPr>
            <w:tcW w:w="2103" w:type="dxa"/>
          </w:tcPr>
          <w:p w14:paraId="2FE18486" w14:textId="77777777" w:rsidR="00E5656D" w:rsidRDefault="00E5656D" w:rsidP="00E5656D">
            <w:pPr>
              <w:spacing w:before="40" w:after="40"/>
              <w:rPr>
                <w:rFonts w:cstheme="minorHAnsi"/>
                <w:sz w:val="18"/>
                <w:szCs w:val="20"/>
              </w:rPr>
            </w:pPr>
            <w:r>
              <w:rPr>
                <w:rFonts w:cstheme="minorHAnsi"/>
                <w:sz w:val="18"/>
                <w:szCs w:val="20"/>
              </w:rPr>
              <w:lastRenderedPageBreak/>
              <w:t>Uređeni par:</w:t>
            </w:r>
          </w:p>
          <w:p w14:paraId="79A5DC72" w14:textId="77777777" w:rsidR="00E5656D" w:rsidRPr="00843D3D" w:rsidRDefault="00E5656D" w:rsidP="00E5656D">
            <w:pPr>
              <w:spacing w:before="40" w:after="40"/>
              <w:rPr>
                <w:rFonts w:cstheme="minorHAnsi"/>
                <w:sz w:val="18"/>
                <w:szCs w:val="20"/>
              </w:rPr>
            </w:pPr>
            <w:r>
              <w:rPr>
                <w:rFonts w:cstheme="minorHAnsi"/>
                <w:sz w:val="18"/>
                <w:szCs w:val="20"/>
              </w:rPr>
              <w:t>1.</w:t>
            </w:r>
            <w:r w:rsidRPr="00843D3D">
              <w:rPr>
                <w:rFonts w:cstheme="minorHAnsi"/>
                <w:sz w:val="18"/>
                <w:szCs w:val="20"/>
              </w:rPr>
              <w:t>Jedinstveni "transakcijski identifikator" (long).</w:t>
            </w:r>
          </w:p>
          <w:p w14:paraId="6B070476" w14:textId="77777777" w:rsidR="00E5656D" w:rsidRDefault="00E5656D" w:rsidP="00E5656D">
            <w:pPr>
              <w:spacing w:before="40" w:after="40"/>
              <w:rPr>
                <w:rFonts w:cs="CIDFont+F3"/>
                <w:color w:val="00000A"/>
                <w:sz w:val="18"/>
                <w:szCs w:val="18"/>
              </w:rPr>
            </w:pPr>
            <w:r w:rsidRPr="000F6474">
              <w:rPr>
                <w:rFonts w:cs="CIDFont+F3"/>
                <w:b/>
                <w:color w:val="00000A"/>
                <w:sz w:val="18"/>
                <w:szCs w:val="18"/>
              </w:rPr>
              <w:t>IPK:</w:t>
            </w:r>
            <w:r w:rsidRPr="000F6474">
              <w:rPr>
                <w:rFonts w:cs="CIDFont+F3"/>
                <w:color w:val="00000A"/>
                <w:sz w:val="18"/>
                <w:szCs w:val="18"/>
              </w:rPr>
              <w:t>Guid.</w:t>
            </w:r>
          </w:p>
          <w:p w14:paraId="07638DC4" w14:textId="0743173C" w:rsidR="00E5656D" w:rsidRDefault="00E5656D" w:rsidP="00E5656D">
            <w:pPr>
              <w:spacing w:before="40" w:after="40"/>
              <w:rPr>
                <w:rFonts w:cstheme="minorHAnsi"/>
                <w:sz w:val="18"/>
                <w:szCs w:val="20"/>
              </w:rPr>
            </w:pPr>
            <w:r>
              <w:rPr>
                <w:rFonts w:cs="CIDFont+F3"/>
                <w:color w:val="00000A"/>
                <w:sz w:val="18"/>
                <w:szCs w:val="18"/>
              </w:rPr>
              <w:t>2.</w:t>
            </w:r>
            <w:r>
              <w:rPr>
                <w:rFonts w:cstheme="minorHAnsi"/>
                <w:sz w:val="18"/>
                <w:szCs w:val="20"/>
              </w:rPr>
              <w:t xml:space="preserve"> digitalni potpis svih izlaznih  parametara koji </w:t>
            </w:r>
            <w:r>
              <w:rPr>
                <w:rFonts w:cstheme="minorHAnsi"/>
                <w:sz w:val="18"/>
                <w:szCs w:val="20"/>
              </w:rPr>
              <w:lastRenderedPageBreak/>
              <w:t>nisu null ili prazan string  po redoslijedu.</w:t>
            </w:r>
          </w:p>
        </w:tc>
      </w:tr>
      <w:tr w:rsidR="00E5656D" w:rsidRPr="002A72D1" w14:paraId="04FFE0B8" w14:textId="77777777" w:rsidTr="007C1D01">
        <w:tc>
          <w:tcPr>
            <w:tcW w:w="2972" w:type="dxa"/>
          </w:tcPr>
          <w:p w14:paraId="2837DB8C" w14:textId="3A4DCA2C" w:rsidR="00E5656D" w:rsidRPr="0066723C" w:rsidRDefault="00E5656D" w:rsidP="00E5656D">
            <w:pPr>
              <w:spacing w:before="40" w:after="40"/>
              <w:rPr>
                <w:rFonts w:cstheme="minorHAnsi"/>
                <w:b/>
                <w:noProof/>
                <w:color w:val="FF0000"/>
                <w:sz w:val="20"/>
                <w:szCs w:val="20"/>
              </w:rPr>
            </w:pPr>
            <w:r w:rsidRPr="0066723C">
              <w:rPr>
                <w:rFonts w:cstheme="minorHAnsi"/>
                <w:b/>
                <w:noProof/>
                <w:color w:val="FF0000"/>
                <w:sz w:val="20"/>
                <w:szCs w:val="20"/>
              </w:rPr>
              <w:lastRenderedPageBreak/>
              <w:t>DojaviProdajuOPK</w:t>
            </w:r>
            <w:r>
              <w:rPr>
                <w:rFonts w:cstheme="minorHAnsi"/>
                <w:b/>
                <w:noProof/>
                <w:color w:val="FF0000"/>
                <w:sz w:val="20"/>
                <w:szCs w:val="20"/>
              </w:rPr>
              <w:t>Kn</w:t>
            </w:r>
          </w:p>
        </w:tc>
        <w:tc>
          <w:tcPr>
            <w:tcW w:w="2268" w:type="dxa"/>
          </w:tcPr>
          <w:p w14:paraId="01EE44C2" w14:textId="7438AAB6" w:rsidR="00E5656D" w:rsidRPr="000F6474" w:rsidRDefault="00E5656D" w:rsidP="00E5656D">
            <w:pPr>
              <w:spacing w:before="40" w:after="40"/>
              <w:rPr>
                <w:rFonts w:cstheme="minorHAnsi"/>
                <w:sz w:val="18"/>
                <w:szCs w:val="18"/>
              </w:rPr>
            </w:pPr>
            <w:r w:rsidRPr="000F6474">
              <w:rPr>
                <w:rFonts w:cstheme="minorHAnsi"/>
                <w:sz w:val="18"/>
                <w:szCs w:val="18"/>
              </w:rPr>
              <w:t>Dojavljuje prodaju obične putne karte u SEOP</w:t>
            </w:r>
            <w:r>
              <w:rPr>
                <w:rFonts w:cstheme="minorHAnsi"/>
                <w:sz w:val="18"/>
                <w:szCs w:val="18"/>
              </w:rPr>
              <w:t xml:space="preserve"> u kunama</w:t>
            </w:r>
            <w:r w:rsidRPr="000F6474">
              <w:rPr>
                <w:rFonts w:cstheme="minorHAnsi"/>
                <w:sz w:val="18"/>
                <w:szCs w:val="18"/>
              </w:rPr>
              <w:t>.</w:t>
            </w:r>
          </w:p>
        </w:tc>
        <w:tc>
          <w:tcPr>
            <w:tcW w:w="1843" w:type="dxa"/>
          </w:tcPr>
          <w:p w14:paraId="2CD0711D" w14:textId="77777777" w:rsidR="00E5656D" w:rsidRPr="000F6474" w:rsidRDefault="00E5656D" w:rsidP="00E5656D">
            <w:pPr>
              <w:spacing w:before="40" w:after="40"/>
              <w:rPr>
                <w:color w:val="000000"/>
                <w:sz w:val="18"/>
                <w:szCs w:val="18"/>
                <w:highlight w:val="white"/>
              </w:rPr>
            </w:pPr>
            <w:r w:rsidRPr="000F6474">
              <w:rPr>
                <w:b/>
                <w:color w:val="000000"/>
                <w:sz w:val="18"/>
                <w:szCs w:val="18"/>
                <w:highlight w:val="white"/>
              </w:rPr>
              <w:t>oznPlovKarte</w:t>
            </w:r>
            <w:r w:rsidRPr="000F6474">
              <w:rPr>
                <w:color w:val="000000"/>
                <w:sz w:val="18"/>
                <w:szCs w:val="18"/>
                <w:highlight w:val="white"/>
              </w:rPr>
              <w:t xml:space="preserve">: brodareva oznaka prodane putne karte. </w:t>
            </w:r>
          </w:p>
          <w:p w14:paraId="53902693" w14:textId="77777777" w:rsidR="00E5656D" w:rsidRPr="000F6474" w:rsidRDefault="00E5656D" w:rsidP="00E5656D">
            <w:pPr>
              <w:spacing w:before="40" w:after="40"/>
              <w:rPr>
                <w:rFonts w:cstheme="minorHAnsi"/>
                <w:sz w:val="18"/>
                <w:szCs w:val="18"/>
              </w:rPr>
            </w:pPr>
            <w:r w:rsidRPr="000F6474">
              <w:rPr>
                <w:b/>
                <w:color w:val="000000"/>
                <w:sz w:val="18"/>
                <w:szCs w:val="18"/>
                <w:highlight w:val="white"/>
              </w:rPr>
              <w:t>oznLuke1</w:t>
            </w:r>
            <w:r w:rsidRPr="000F6474">
              <w:rPr>
                <w:color w:val="000000"/>
                <w:sz w:val="18"/>
                <w:szCs w:val="18"/>
                <w:highlight w:val="white"/>
              </w:rPr>
              <w:t>:</w:t>
            </w:r>
            <w:r w:rsidRPr="000F6474">
              <w:rPr>
                <w:rFonts w:cstheme="minorHAnsi"/>
                <w:sz w:val="18"/>
                <w:szCs w:val="18"/>
              </w:rPr>
              <w:t xml:space="preserve"> Oznaka prve luke.</w:t>
            </w:r>
          </w:p>
          <w:p w14:paraId="5C24B95B" w14:textId="77777777" w:rsidR="00E5656D" w:rsidRPr="000F6474" w:rsidRDefault="00E5656D" w:rsidP="00E5656D">
            <w:pPr>
              <w:spacing w:before="40" w:after="40"/>
              <w:rPr>
                <w:rFonts w:cstheme="minorHAnsi"/>
                <w:sz w:val="18"/>
                <w:szCs w:val="18"/>
              </w:rPr>
            </w:pPr>
            <w:r w:rsidRPr="000F6474">
              <w:rPr>
                <w:b/>
                <w:color w:val="000000"/>
                <w:sz w:val="18"/>
                <w:szCs w:val="18"/>
                <w:highlight w:val="white"/>
              </w:rPr>
              <w:t>oznLuke2</w:t>
            </w:r>
            <w:r w:rsidRPr="000F6474">
              <w:rPr>
                <w:color w:val="000000"/>
                <w:sz w:val="18"/>
                <w:szCs w:val="18"/>
                <w:highlight w:val="white"/>
              </w:rPr>
              <w:t>:</w:t>
            </w:r>
            <w:r w:rsidRPr="000F6474">
              <w:rPr>
                <w:rFonts w:cstheme="minorHAnsi"/>
                <w:sz w:val="18"/>
                <w:szCs w:val="18"/>
              </w:rPr>
              <w:t xml:space="preserve"> Oznaka druge luke.</w:t>
            </w:r>
          </w:p>
          <w:p w14:paraId="07E7BDBD" w14:textId="77777777" w:rsidR="00E5656D" w:rsidRPr="000F6474" w:rsidRDefault="00E5656D" w:rsidP="00E5656D">
            <w:pPr>
              <w:spacing w:before="40" w:after="40"/>
              <w:rPr>
                <w:rFonts w:cstheme="minorHAnsi"/>
                <w:sz w:val="18"/>
                <w:szCs w:val="18"/>
              </w:rPr>
            </w:pPr>
            <w:r w:rsidRPr="000F6474">
              <w:rPr>
                <w:b/>
                <w:color w:val="000000"/>
                <w:sz w:val="18"/>
                <w:szCs w:val="18"/>
                <w:highlight w:val="white"/>
              </w:rPr>
              <w:t>brLinije</w:t>
            </w:r>
            <w:r w:rsidRPr="000F6474">
              <w:rPr>
                <w:color w:val="000000"/>
                <w:sz w:val="18"/>
                <w:szCs w:val="18"/>
                <w:highlight w:val="white"/>
              </w:rPr>
              <w:t xml:space="preserve">: </w:t>
            </w:r>
            <w:r w:rsidRPr="000F6474">
              <w:rPr>
                <w:rFonts w:cstheme="minorHAnsi"/>
                <w:sz w:val="18"/>
                <w:szCs w:val="18"/>
              </w:rPr>
              <w:t>Oznaka brodske linije.</w:t>
            </w:r>
          </w:p>
          <w:p w14:paraId="6066C1CB" w14:textId="77777777" w:rsidR="00E5656D" w:rsidRPr="000F6474" w:rsidRDefault="00E5656D" w:rsidP="00E5656D">
            <w:pPr>
              <w:spacing w:before="40" w:after="40"/>
              <w:rPr>
                <w:rFonts w:cstheme="minorHAnsi"/>
                <w:sz w:val="18"/>
                <w:szCs w:val="18"/>
              </w:rPr>
            </w:pPr>
            <w:r w:rsidRPr="000F6474">
              <w:rPr>
                <w:b/>
                <w:color w:val="000000"/>
                <w:sz w:val="18"/>
                <w:szCs w:val="18"/>
                <w:highlight w:val="white"/>
              </w:rPr>
              <w:t>datIzd</w:t>
            </w:r>
            <w:r w:rsidRPr="000F6474">
              <w:rPr>
                <w:color w:val="000000"/>
                <w:sz w:val="18"/>
                <w:szCs w:val="18"/>
                <w:highlight w:val="white"/>
              </w:rPr>
              <w:t>:</w:t>
            </w:r>
            <w:r w:rsidRPr="000F6474">
              <w:rPr>
                <w:rFonts w:cstheme="minorHAnsi"/>
                <w:sz w:val="18"/>
                <w:szCs w:val="18"/>
              </w:rPr>
              <w:t xml:space="preserve"> Datum izdavanja karte.</w:t>
            </w:r>
          </w:p>
          <w:p w14:paraId="6125632F" w14:textId="77777777" w:rsidR="00E5656D" w:rsidRPr="000F6474" w:rsidRDefault="00E5656D" w:rsidP="00E5656D">
            <w:pPr>
              <w:spacing w:before="40" w:after="40"/>
              <w:rPr>
                <w:rFonts w:cstheme="minorHAnsi"/>
                <w:sz w:val="18"/>
                <w:szCs w:val="18"/>
              </w:rPr>
            </w:pPr>
            <w:r w:rsidRPr="000F6474">
              <w:rPr>
                <w:b/>
                <w:color w:val="000000"/>
                <w:sz w:val="18"/>
                <w:szCs w:val="18"/>
                <w:highlight w:val="white"/>
              </w:rPr>
              <w:t>datPut</w:t>
            </w:r>
            <w:r w:rsidRPr="000F6474">
              <w:rPr>
                <w:color w:val="000000"/>
                <w:sz w:val="18"/>
                <w:szCs w:val="18"/>
                <w:highlight w:val="white"/>
              </w:rPr>
              <w:t xml:space="preserve">: </w:t>
            </w:r>
            <w:r w:rsidRPr="000F6474">
              <w:rPr>
                <w:rFonts w:cstheme="minorHAnsi"/>
                <w:sz w:val="18"/>
                <w:szCs w:val="18"/>
              </w:rPr>
              <w:t>Datum plovidbe.</w:t>
            </w:r>
          </w:p>
          <w:p w14:paraId="725AE520" w14:textId="77D8630D" w:rsidR="00E5656D" w:rsidRPr="000F6474" w:rsidRDefault="00E5656D" w:rsidP="00E5656D">
            <w:pPr>
              <w:spacing w:before="40" w:after="40"/>
              <w:rPr>
                <w:color w:val="000000"/>
                <w:sz w:val="18"/>
                <w:szCs w:val="18"/>
                <w:highlight w:val="white"/>
              </w:rPr>
            </w:pPr>
            <w:r w:rsidRPr="000F6474">
              <w:rPr>
                <w:b/>
                <w:color w:val="000000"/>
                <w:sz w:val="18"/>
                <w:szCs w:val="18"/>
                <w:highlight w:val="white"/>
              </w:rPr>
              <w:t>redovCijena</w:t>
            </w:r>
            <w:r w:rsidRPr="000F6474">
              <w:rPr>
                <w:color w:val="000000"/>
                <w:sz w:val="18"/>
                <w:szCs w:val="18"/>
                <w:highlight w:val="white"/>
              </w:rPr>
              <w:t xml:space="preserve">: </w:t>
            </w:r>
            <w:r w:rsidRPr="000F6474">
              <w:rPr>
                <w:rFonts w:cstheme="minorHAnsi"/>
                <w:sz w:val="18"/>
                <w:szCs w:val="18"/>
              </w:rPr>
              <w:t>Redovna cijena karte</w:t>
            </w:r>
            <w:r>
              <w:rPr>
                <w:rFonts w:cstheme="minorHAnsi"/>
                <w:sz w:val="18"/>
                <w:szCs w:val="18"/>
              </w:rPr>
              <w:t xml:space="preserve"> u kunama</w:t>
            </w:r>
            <w:r w:rsidRPr="000F6474">
              <w:rPr>
                <w:rFonts w:cstheme="minorHAnsi"/>
                <w:sz w:val="18"/>
                <w:szCs w:val="18"/>
              </w:rPr>
              <w:t>.</w:t>
            </w:r>
          </w:p>
          <w:p w14:paraId="241501C6" w14:textId="00503CC5" w:rsidR="00E5656D" w:rsidRDefault="00E5656D" w:rsidP="00E5656D">
            <w:pPr>
              <w:spacing w:before="40" w:after="40"/>
              <w:rPr>
                <w:color w:val="000000"/>
                <w:sz w:val="18"/>
                <w:szCs w:val="18"/>
                <w:highlight w:val="white"/>
              </w:rPr>
            </w:pPr>
            <w:r w:rsidRPr="000F6474">
              <w:rPr>
                <w:b/>
                <w:color w:val="000000"/>
                <w:sz w:val="18"/>
                <w:szCs w:val="18"/>
                <w:highlight w:val="white"/>
              </w:rPr>
              <w:t>Namjena</w:t>
            </w:r>
            <w:r w:rsidRPr="000F6474">
              <w:rPr>
                <w:color w:val="000000"/>
                <w:sz w:val="18"/>
                <w:szCs w:val="18"/>
                <w:highlight w:val="white"/>
              </w:rPr>
              <w:t>:</w:t>
            </w:r>
            <w:r w:rsidRPr="000F6474">
              <w:rPr>
                <w:rFonts w:cs="CIDFont+F6"/>
                <w:color w:val="00000A"/>
                <w:sz w:val="18"/>
                <w:szCs w:val="18"/>
              </w:rPr>
              <w:t xml:space="preserve"> Oznaka za koga</w:t>
            </w:r>
            <w:r>
              <w:rPr>
                <w:rFonts w:cs="CIDFont+F6"/>
                <w:color w:val="00000A"/>
                <w:sz w:val="18"/>
                <w:szCs w:val="18"/>
              </w:rPr>
              <w:t xml:space="preserve"> ili što</w:t>
            </w:r>
            <w:r w:rsidRPr="000F6474">
              <w:rPr>
                <w:rFonts w:cs="CIDFont+F6"/>
                <w:color w:val="00000A"/>
                <w:sz w:val="18"/>
                <w:szCs w:val="18"/>
              </w:rPr>
              <w:t xml:space="preserve"> je karta prodana</w:t>
            </w:r>
            <w:r>
              <w:rPr>
                <w:rFonts w:cs="CIDFont+F6"/>
                <w:color w:val="00000A"/>
                <w:sz w:val="18"/>
                <w:szCs w:val="18"/>
              </w:rPr>
              <w:t xml:space="preserve">. Unose se </w:t>
            </w:r>
            <w:r>
              <w:rPr>
                <w:rFonts w:cs="CIDFont+F6"/>
                <w:color w:val="00000A"/>
                <w:sz w:val="18"/>
                <w:szCs w:val="18"/>
              </w:rPr>
              <w:lastRenderedPageBreak/>
              <w:t>oznake iz šifrarnika namjena putnih karata.</w:t>
            </w:r>
          </w:p>
          <w:p w14:paraId="54F1DA3A" w14:textId="724021FB" w:rsidR="00E5656D" w:rsidRPr="008813D7" w:rsidRDefault="00E5656D" w:rsidP="00E5656D">
            <w:pPr>
              <w:spacing w:before="40" w:after="40"/>
              <w:rPr>
                <w:rFonts w:cs="CIDFont+F6"/>
                <w:color w:val="00000A"/>
                <w:sz w:val="18"/>
                <w:szCs w:val="18"/>
              </w:rPr>
            </w:pPr>
            <w:r w:rsidRPr="000F6474">
              <w:rPr>
                <w:b/>
                <w:color w:val="000000"/>
                <w:sz w:val="18"/>
                <w:szCs w:val="18"/>
                <w:highlight w:val="white"/>
              </w:rPr>
              <w:t>zkb</w:t>
            </w:r>
            <w:r>
              <w:rPr>
                <w:color w:val="000000"/>
                <w:sz w:val="18"/>
                <w:szCs w:val="18"/>
                <w:highlight w:val="white"/>
              </w:rPr>
              <w:t xml:space="preserve">: Zaštitni kod brodara. </w:t>
            </w:r>
            <w:r w:rsidRPr="00354CC7">
              <w:rPr>
                <w:rFonts w:cstheme="minorHAnsi"/>
                <w:sz w:val="18"/>
                <w:szCs w:val="20"/>
              </w:rPr>
              <w:t>Jedinstvena oznaka karte koju dodjeljuje brodar</w:t>
            </w:r>
            <w:r>
              <w:rPr>
                <w:rFonts w:cstheme="minorHAnsi"/>
                <w:sz w:val="18"/>
                <w:szCs w:val="20"/>
              </w:rPr>
              <w:t xml:space="preserve"> i kojom se potvrđuje veza između brodara i karte </w:t>
            </w:r>
            <w:r w:rsidRPr="00354CC7">
              <w:rPr>
                <w:rFonts w:cstheme="minorHAnsi"/>
                <w:sz w:val="18"/>
                <w:szCs w:val="20"/>
              </w:rPr>
              <w:t>.</w:t>
            </w:r>
            <w:r>
              <w:rPr>
                <w:rFonts w:cstheme="minorHAnsi"/>
                <w:sz w:val="18"/>
                <w:szCs w:val="20"/>
              </w:rPr>
              <w:t xml:space="preserve"> </w:t>
            </w:r>
          </w:p>
          <w:p w14:paraId="2473DA56" w14:textId="77777777" w:rsidR="00E5656D" w:rsidRDefault="00E5656D" w:rsidP="00E5656D">
            <w:pPr>
              <w:spacing w:before="40" w:after="40"/>
              <w:rPr>
                <w:color w:val="000000"/>
                <w:sz w:val="18"/>
                <w:szCs w:val="18"/>
                <w:highlight w:val="white"/>
              </w:rPr>
            </w:pPr>
            <w:r w:rsidRPr="000F6474">
              <w:rPr>
                <w:b/>
                <w:color w:val="000000"/>
                <w:sz w:val="18"/>
                <w:szCs w:val="18"/>
                <w:highlight w:val="white"/>
              </w:rPr>
              <w:t>oznPristupTocke</w:t>
            </w:r>
            <w:r>
              <w:rPr>
                <w:b/>
                <w:color w:val="000000"/>
                <w:sz w:val="18"/>
                <w:szCs w:val="18"/>
                <w:highlight w:val="white"/>
              </w:rPr>
              <w:t xml:space="preserve">: </w:t>
            </w:r>
            <w:r w:rsidRPr="000F6474">
              <w:rPr>
                <w:color w:val="000000"/>
                <w:sz w:val="18"/>
                <w:szCs w:val="18"/>
                <w:highlight w:val="white"/>
              </w:rPr>
              <w:t>Oznaka r</w:t>
            </w:r>
            <w:r>
              <w:rPr>
                <w:color w:val="000000"/>
                <w:sz w:val="18"/>
                <w:szCs w:val="18"/>
                <w:highlight w:val="white"/>
              </w:rPr>
              <w:t>ačunala s kojeg je dojavljena prodaja.</w:t>
            </w:r>
          </w:p>
          <w:p w14:paraId="0B8BCC78" w14:textId="7A0EA421" w:rsidR="00E5656D" w:rsidRDefault="00E5656D" w:rsidP="00E5656D">
            <w:pPr>
              <w:spacing w:before="40" w:after="40"/>
              <w:rPr>
                <w:rFonts w:cstheme="minorHAnsi"/>
                <w:sz w:val="18"/>
                <w:szCs w:val="20"/>
              </w:rPr>
            </w:pPr>
            <w:r w:rsidRPr="00D73E5C">
              <w:rPr>
                <w:rFonts w:cstheme="minorHAnsi"/>
                <w:b/>
                <w:sz w:val="18"/>
                <w:szCs w:val="20"/>
              </w:rPr>
              <w:t>visestruka</w:t>
            </w:r>
            <w:r>
              <w:rPr>
                <w:rFonts w:cstheme="minorHAnsi"/>
                <w:sz w:val="18"/>
                <w:szCs w:val="20"/>
              </w:rPr>
              <w:t>: Oznaka da li je karta višestruka.</w:t>
            </w:r>
          </w:p>
          <w:p w14:paraId="1EBB8F42" w14:textId="639D3E97" w:rsidR="00E5656D" w:rsidRPr="00354CC7" w:rsidRDefault="00E5656D" w:rsidP="00E5656D">
            <w:pPr>
              <w:spacing w:before="40" w:after="40"/>
              <w:rPr>
                <w:rFonts w:cstheme="minorHAnsi"/>
                <w:sz w:val="18"/>
                <w:szCs w:val="20"/>
              </w:rPr>
            </w:pPr>
            <w:r w:rsidRPr="00C32CF2">
              <w:rPr>
                <w:rFonts w:cstheme="minorHAnsi"/>
                <w:b/>
                <w:sz w:val="18"/>
                <w:szCs w:val="20"/>
              </w:rPr>
              <w:t>masa</w:t>
            </w:r>
            <w:r>
              <w:rPr>
                <w:rFonts w:cstheme="minorHAnsi"/>
                <w:sz w:val="18"/>
                <w:szCs w:val="20"/>
              </w:rPr>
              <w:t>: Masa tereta u kilogramima</w:t>
            </w:r>
          </w:p>
          <w:p w14:paraId="0D2FC60D" w14:textId="77777777" w:rsidR="00E5656D" w:rsidRDefault="00E5656D" w:rsidP="00E5656D">
            <w:pPr>
              <w:spacing w:before="40" w:after="40"/>
              <w:rPr>
                <w:rFonts w:cstheme="minorHAnsi"/>
                <w:sz w:val="18"/>
                <w:szCs w:val="20"/>
              </w:rPr>
            </w:pPr>
            <w:r w:rsidRPr="000F6474">
              <w:rPr>
                <w:b/>
                <w:color w:val="000000"/>
                <w:sz w:val="18"/>
                <w:szCs w:val="18"/>
                <w:highlight w:val="white"/>
              </w:rPr>
              <w:t>digSigProdaje</w:t>
            </w:r>
            <w:r>
              <w:rPr>
                <w:color w:val="000000"/>
                <w:sz w:val="18"/>
                <w:szCs w:val="18"/>
                <w:highlight w:val="white"/>
              </w:rPr>
              <w:t xml:space="preserve">: </w:t>
            </w:r>
            <w:r w:rsidRPr="00354CC7">
              <w:rPr>
                <w:rFonts w:cstheme="minorHAnsi"/>
                <w:sz w:val="18"/>
                <w:szCs w:val="20"/>
              </w:rPr>
              <w:t>Brodarev digitalni potpis podataka poslanih pri dojavi prodaje.</w:t>
            </w:r>
          </w:p>
          <w:p w14:paraId="7CCDABDF" w14:textId="77777777" w:rsidR="00E5656D" w:rsidRDefault="00E5656D" w:rsidP="00E5656D">
            <w:pPr>
              <w:spacing w:before="40" w:after="40"/>
              <w:rPr>
                <w:rFonts w:cstheme="minorHAnsi"/>
                <w:sz w:val="18"/>
                <w:szCs w:val="20"/>
              </w:rPr>
            </w:pPr>
            <w:r w:rsidRPr="000F6474">
              <w:rPr>
                <w:b/>
                <w:color w:val="000000"/>
                <w:sz w:val="18"/>
                <w:szCs w:val="18"/>
                <w:highlight w:val="white"/>
              </w:rPr>
              <w:t>brodarevOIB</w:t>
            </w:r>
            <w:r>
              <w:rPr>
                <w:color w:val="000000"/>
                <w:sz w:val="18"/>
                <w:szCs w:val="18"/>
                <w:highlight w:val="white"/>
              </w:rPr>
              <w:t>:</w:t>
            </w:r>
            <w:r>
              <w:rPr>
                <w:rFonts w:cstheme="minorHAnsi"/>
                <w:sz w:val="18"/>
                <w:szCs w:val="20"/>
              </w:rPr>
              <w:t xml:space="preserve"> OIB brodara (sudionika SEOP-a).</w:t>
            </w:r>
          </w:p>
          <w:p w14:paraId="79479154" w14:textId="77777777" w:rsidR="00E5656D" w:rsidRPr="000F6474" w:rsidRDefault="00E5656D" w:rsidP="00E5656D">
            <w:pPr>
              <w:spacing w:before="40" w:after="40"/>
              <w:rPr>
                <w:rFonts w:cstheme="minorHAnsi"/>
                <w:b/>
                <w:sz w:val="18"/>
                <w:szCs w:val="18"/>
              </w:rPr>
            </w:pPr>
            <w:r w:rsidRPr="000F6474">
              <w:rPr>
                <w:b/>
                <w:color w:val="000000"/>
                <w:sz w:val="18"/>
                <w:szCs w:val="18"/>
                <w:highlight w:val="white"/>
              </w:rPr>
              <w:t>lozinka</w:t>
            </w:r>
            <w:r>
              <w:rPr>
                <w:b/>
                <w:color w:val="000000"/>
                <w:sz w:val="18"/>
                <w:szCs w:val="18"/>
              </w:rPr>
              <w:t>:</w:t>
            </w:r>
            <w:r w:rsidRPr="00CD4894">
              <w:rPr>
                <w:rFonts w:cstheme="minorHAnsi"/>
                <w:sz w:val="18"/>
                <w:szCs w:val="20"/>
              </w:rPr>
              <w:t xml:space="preserve"> Lozinka za autorizaciju pristupa web-metodi.</w:t>
            </w:r>
          </w:p>
        </w:tc>
        <w:tc>
          <w:tcPr>
            <w:tcW w:w="2103" w:type="dxa"/>
          </w:tcPr>
          <w:p w14:paraId="499F4584" w14:textId="77777777" w:rsidR="00E5656D" w:rsidRDefault="00E5656D" w:rsidP="00E5656D">
            <w:pPr>
              <w:spacing w:before="40" w:after="40"/>
              <w:rPr>
                <w:rFonts w:cstheme="minorHAnsi"/>
                <w:sz w:val="18"/>
                <w:szCs w:val="20"/>
              </w:rPr>
            </w:pPr>
            <w:r>
              <w:rPr>
                <w:rFonts w:cstheme="minorHAnsi"/>
                <w:sz w:val="18"/>
                <w:szCs w:val="20"/>
              </w:rPr>
              <w:lastRenderedPageBreak/>
              <w:t>Uređeni par:</w:t>
            </w:r>
          </w:p>
          <w:p w14:paraId="7E3AB87C" w14:textId="77777777" w:rsidR="00E5656D" w:rsidRPr="00843D3D" w:rsidRDefault="00E5656D" w:rsidP="00E5656D">
            <w:pPr>
              <w:spacing w:before="40" w:after="40"/>
              <w:rPr>
                <w:rFonts w:cstheme="minorHAnsi"/>
                <w:sz w:val="18"/>
                <w:szCs w:val="20"/>
              </w:rPr>
            </w:pPr>
            <w:r>
              <w:rPr>
                <w:rFonts w:cstheme="minorHAnsi"/>
                <w:sz w:val="18"/>
                <w:szCs w:val="20"/>
              </w:rPr>
              <w:t>1.</w:t>
            </w:r>
            <w:r w:rsidRPr="00843D3D">
              <w:rPr>
                <w:rFonts w:cstheme="minorHAnsi"/>
                <w:sz w:val="18"/>
                <w:szCs w:val="20"/>
              </w:rPr>
              <w:t>Jedinstveni "transakcijski identifikator" (long).</w:t>
            </w:r>
          </w:p>
          <w:p w14:paraId="2DC45D97" w14:textId="77777777" w:rsidR="00E5656D" w:rsidRDefault="00E5656D" w:rsidP="00E5656D">
            <w:pPr>
              <w:spacing w:before="40" w:after="40"/>
              <w:rPr>
                <w:rFonts w:cs="CIDFont+F3"/>
                <w:color w:val="00000A"/>
                <w:sz w:val="18"/>
                <w:szCs w:val="18"/>
              </w:rPr>
            </w:pPr>
            <w:r w:rsidRPr="000F6474">
              <w:rPr>
                <w:rFonts w:cs="CIDFont+F3"/>
                <w:b/>
                <w:color w:val="00000A"/>
                <w:sz w:val="18"/>
                <w:szCs w:val="18"/>
              </w:rPr>
              <w:t>IPK:</w:t>
            </w:r>
            <w:r w:rsidRPr="000F6474">
              <w:rPr>
                <w:rFonts w:cs="CIDFont+F3"/>
                <w:color w:val="00000A"/>
                <w:sz w:val="18"/>
                <w:szCs w:val="18"/>
              </w:rPr>
              <w:t>Guid.</w:t>
            </w:r>
          </w:p>
          <w:p w14:paraId="61473D19" w14:textId="77777777" w:rsidR="00E5656D" w:rsidRDefault="00E5656D" w:rsidP="00E5656D">
            <w:pPr>
              <w:spacing w:before="40" w:after="40"/>
              <w:rPr>
                <w:rFonts w:cstheme="minorHAnsi"/>
                <w:sz w:val="18"/>
                <w:szCs w:val="20"/>
              </w:rPr>
            </w:pPr>
            <w:r>
              <w:rPr>
                <w:rFonts w:cs="CIDFont+F3"/>
                <w:color w:val="00000A"/>
                <w:sz w:val="18"/>
                <w:szCs w:val="18"/>
              </w:rPr>
              <w:t>2.</w:t>
            </w:r>
            <w:r>
              <w:rPr>
                <w:rFonts w:cstheme="minorHAnsi"/>
                <w:sz w:val="18"/>
                <w:szCs w:val="20"/>
              </w:rPr>
              <w:t xml:space="preserve"> digitalni potpis svih izlaznih  parametara koji nisu null ili prazan string  po redoslijedu.</w:t>
            </w:r>
          </w:p>
        </w:tc>
      </w:tr>
      <w:tr w:rsidR="00E5656D" w:rsidRPr="002A72D1" w14:paraId="38935570" w14:textId="77777777" w:rsidTr="007C1D01">
        <w:tc>
          <w:tcPr>
            <w:tcW w:w="2972" w:type="dxa"/>
          </w:tcPr>
          <w:p w14:paraId="675CB740" w14:textId="70DD292B" w:rsidR="00E5656D" w:rsidRPr="0066723C" w:rsidRDefault="00E5656D" w:rsidP="00E5656D">
            <w:pPr>
              <w:spacing w:before="40" w:after="40"/>
              <w:rPr>
                <w:rFonts w:cstheme="minorHAnsi"/>
                <w:b/>
                <w:noProof/>
                <w:color w:val="FF0000"/>
                <w:sz w:val="20"/>
                <w:szCs w:val="20"/>
              </w:rPr>
            </w:pPr>
            <w:r w:rsidRPr="0066723C">
              <w:rPr>
                <w:rFonts w:cstheme="minorHAnsi"/>
                <w:b/>
                <w:noProof/>
                <w:color w:val="FF0000"/>
                <w:sz w:val="20"/>
                <w:szCs w:val="20"/>
              </w:rPr>
              <w:t>DojaviCvikanje</w:t>
            </w:r>
          </w:p>
        </w:tc>
        <w:tc>
          <w:tcPr>
            <w:tcW w:w="2268" w:type="dxa"/>
          </w:tcPr>
          <w:p w14:paraId="6AEF0C3B" w14:textId="77777777" w:rsidR="00E5656D" w:rsidRPr="0066723C" w:rsidRDefault="00E5656D" w:rsidP="00E5656D">
            <w:pPr>
              <w:spacing w:before="40" w:after="40"/>
              <w:rPr>
                <w:rFonts w:cstheme="minorHAnsi"/>
                <w:sz w:val="18"/>
                <w:szCs w:val="18"/>
              </w:rPr>
            </w:pPr>
            <w:r w:rsidRPr="0066723C">
              <w:rPr>
                <w:rFonts w:cstheme="minorHAnsi"/>
                <w:sz w:val="18"/>
                <w:szCs w:val="18"/>
              </w:rPr>
              <w:t>Dojavljuje korištenje ("cvikanje") obične karte ili poništenje („storno“) prodane putne karte.</w:t>
            </w:r>
          </w:p>
        </w:tc>
        <w:tc>
          <w:tcPr>
            <w:tcW w:w="1843" w:type="dxa"/>
          </w:tcPr>
          <w:p w14:paraId="6FB5288B" w14:textId="77777777" w:rsidR="00E5656D" w:rsidRDefault="00E5656D" w:rsidP="00E5656D">
            <w:pPr>
              <w:spacing w:before="40" w:after="40"/>
              <w:rPr>
                <w:rFonts w:cs="CIDFont+F6"/>
                <w:color w:val="00000A"/>
                <w:sz w:val="18"/>
                <w:szCs w:val="18"/>
              </w:rPr>
            </w:pPr>
            <w:r w:rsidRPr="0066723C">
              <w:rPr>
                <w:b/>
                <w:color w:val="000000"/>
                <w:sz w:val="18"/>
                <w:szCs w:val="18"/>
                <w:highlight w:val="white"/>
              </w:rPr>
              <w:t>ipk</w:t>
            </w:r>
            <w:r w:rsidRPr="0066723C">
              <w:rPr>
                <w:color w:val="000000"/>
                <w:sz w:val="18"/>
                <w:szCs w:val="18"/>
                <w:highlight w:val="white"/>
              </w:rPr>
              <w:t>:</w:t>
            </w:r>
            <w:r w:rsidRPr="0066723C">
              <w:rPr>
                <w:rFonts w:cs="CIDFont+F6"/>
                <w:color w:val="00000A"/>
                <w:sz w:val="18"/>
                <w:szCs w:val="18"/>
              </w:rPr>
              <w:t xml:space="preserve"> </w:t>
            </w:r>
            <w:r w:rsidRPr="00784A3D">
              <w:rPr>
                <w:rFonts w:cstheme="minorHAnsi"/>
                <w:sz w:val="18"/>
                <w:szCs w:val="20"/>
              </w:rPr>
              <w:t xml:space="preserve">Jedinstveni identifikator </w:t>
            </w:r>
            <w:r>
              <w:rPr>
                <w:rFonts w:cstheme="minorHAnsi"/>
                <w:sz w:val="18"/>
                <w:szCs w:val="20"/>
              </w:rPr>
              <w:t xml:space="preserve">prodane obične </w:t>
            </w:r>
            <w:r w:rsidRPr="00784A3D">
              <w:rPr>
                <w:rFonts w:cstheme="minorHAnsi"/>
                <w:sz w:val="18"/>
                <w:szCs w:val="20"/>
              </w:rPr>
              <w:t>karte.</w:t>
            </w:r>
          </w:p>
          <w:p w14:paraId="13E1591B" w14:textId="77777777" w:rsidR="00E5656D" w:rsidRPr="0066723C" w:rsidRDefault="00E5656D" w:rsidP="00E5656D">
            <w:pPr>
              <w:spacing w:before="40" w:after="40"/>
              <w:rPr>
                <w:color w:val="000000"/>
                <w:sz w:val="18"/>
                <w:szCs w:val="18"/>
              </w:rPr>
            </w:pPr>
            <w:r w:rsidRPr="0066723C">
              <w:rPr>
                <w:b/>
                <w:color w:val="000000"/>
                <w:sz w:val="18"/>
                <w:szCs w:val="18"/>
                <w:highlight w:val="white"/>
              </w:rPr>
              <w:t>vremTros</w:t>
            </w:r>
            <w:r>
              <w:rPr>
                <w:color w:val="000000"/>
                <w:sz w:val="18"/>
                <w:szCs w:val="18"/>
                <w:highlight w:val="white"/>
              </w:rPr>
              <w:t xml:space="preserve">: </w:t>
            </w:r>
            <w:r w:rsidRPr="0066723C">
              <w:rPr>
                <w:color w:val="000000"/>
                <w:sz w:val="18"/>
                <w:szCs w:val="18"/>
              </w:rPr>
              <w:t>Datum i vrijeme utroška obične karte ("cvikanje"). Ako se prodaja karte stornira,</w:t>
            </w:r>
          </w:p>
          <w:p w14:paraId="472416FB" w14:textId="77777777" w:rsidR="00E5656D" w:rsidRDefault="00E5656D" w:rsidP="00E5656D">
            <w:pPr>
              <w:spacing w:before="40" w:after="40"/>
              <w:rPr>
                <w:color w:val="000000"/>
                <w:sz w:val="18"/>
                <w:szCs w:val="18"/>
              </w:rPr>
            </w:pPr>
            <w:r w:rsidRPr="0066723C">
              <w:rPr>
                <w:color w:val="000000"/>
                <w:sz w:val="18"/>
                <w:szCs w:val="18"/>
              </w:rPr>
              <w:t>onda ovaj parametar treba biti null.</w:t>
            </w:r>
          </w:p>
          <w:p w14:paraId="4E928189" w14:textId="77777777" w:rsidR="00E5656D" w:rsidRPr="00CE7559" w:rsidRDefault="00E5656D" w:rsidP="00E5656D">
            <w:pPr>
              <w:spacing w:before="40" w:after="40"/>
              <w:rPr>
                <w:rFonts w:cstheme="minorHAnsi"/>
                <w:sz w:val="18"/>
                <w:szCs w:val="20"/>
              </w:rPr>
            </w:pPr>
            <w:r w:rsidRPr="0066723C">
              <w:rPr>
                <w:b/>
                <w:color w:val="000000"/>
                <w:sz w:val="18"/>
                <w:szCs w:val="18"/>
                <w:highlight w:val="white"/>
              </w:rPr>
              <w:t>voyageID</w:t>
            </w:r>
            <w:r>
              <w:rPr>
                <w:b/>
                <w:color w:val="000000"/>
                <w:sz w:val="18"/>
                <w:szCs w:val="18"/>
                <w:highlight w:val="white"/>
              </w:rPr>
              <w:t>:</w:t>
            </w:r>
            <w:r>
              <w:t xml:space="preserve"> </w:t>
            </w:r>
            <w:r w:rsidRPr="00354CC7">
              <w:rPr>
                <w:rFonts w:cstheme="minorHAnsi"/>
                <w:sz w:val="18"/>
                <w:szCs w:val="20"/>
              </w:rPr>
              <w:t>Jedinstvena oznaka plovidbe u CIMIS-u</w:t>
            </w:r>
          </w:p>
          <w:p w14:paraId="65804341" w14:textId="77777777" w:rsidR="00E5656D" w:rsidRDefault="00E5656D" w:rsidP="00E5656D">
            <w:pPr>
              <w:spacing w:before="40" w:after="40"/>
              <w:rPr>
                <w:color w:val="000000"/>
                <w:sz w:val="18"/>
                <w:szCs w:val="18"/>
                <w:highlight w:val="white"/>
              </w:rPr>
            </w:pPr>
            <w:r w:rsidRPr="0066723C">
              <w:rPr>
                <w:b/>
                <w:color w:val="000000"/>
                <w:sz w:val="18"/>
                <w:szCs w:val="18"/>
                <w:highlight w:val="white"/>
              </w:rPr>
              <w:t>digSigUtroska</w:t>
            </w:r>
            <w:r>
              <w:rPr>
                <w:color w:val="000000"/>
                <w:sz w:val="18"/>
                <w:szCs w:val="18"/>
                <w:highlight w:val="white"/>
              </w:rPr>
              <w:t xml:space="preserve">: </w:t>
            </w:r>
            <w:r w:rsidRPr="00354CC7">
              <w:rPr>
                <w:rFonts w:cstheme="minorHAnsi"/>
                <w:sz w:val="18"/>
                <w:szCs w:val="20"/>
              </w:rPr>
              <w:t>Brodarev digitalni potpis podataka poslanih pri dojavi</w:t>
            </w:r>
            <w:r>
              <w:rPr>
                <w:rFonts w:cstheme="minorHAnsi"/>
                <w:sz w:val="18"/>
                <w:szCs w:val="20"/>
              </w:rPr>
              <w:t xml:space="preserve"> utroška</w:t>
            </w:r>
            <w:r w:rsidRPr="00354CC7">
              <w:rPr>
                <w:rFonts w:cstheme="minorHAnsi"/>
                <w:sz w:val="18"/>
                <w:szCs w:val="20"/>
              </w:rPr>
              <w:t>.</w:t>
            </w:r>
          </w:p>
          <w:p w14:paraId="04A0F054" w14:textId="77777777" w:rsidR="00E5656D" w:rsidRDefault="00E5656D" w:rsidP="00E5656D">
            <w:pPr>
              <w:spacing w:before="40" w:after="40"/>
              <w:rPr>
                <w:rFonts w:cstheme="minorHAnsi"/>
                <w:sz w:val="18"/>
                <w:szCs w:val="20"/>
              </w:rPr>
            </w:pPr>
            <w:r w:rsidRPr="000F6474">
              <w:rPr>
                <w:b/>
                <w:color w:val="000000"/>
                <w:sz w:val="18"/>
                <w:szCs w:val="18"/>
                <w:highlight w:val="white"/>
              </w:rPr>
              <w:t>brodarevOIB</w:t>
            </w:r>
            <w:r>
              <w:rPr>
                <w:rFonts w:cstheme="minorHAnsi"/>
                <w:sz w:val="18"/>
                <w:szCs w:val="20"/>
              </w:rPr>
              <w:t xml:space="preserve"> :OIB brodara (sudionika SEOP-a).</w:t>
            </w:r>
          </w:p>
          <w:p w14:paraId="2D308695" w14:textId="77777777" w:rsidR="00E5656D" w:rsidRPr="0066723C" w:rsidRDefault="00E5656D" w:rsidP="00E5656D">
            <w:pPr>
              <w:spacing w:before="40" w:after="40"/>
              <w:rPr>
                <w:b/>
                <w:color w:val="000000"/>
                <w:sz w:val="18"/>
                <w:szCs w:val="18"/>
                <w:highlight w:val="white"/>
              </w:rPr>
            </w:pPr>
            <w:r w:rsidRPr="000F6474">
              <w:rPr>
                <w:b/>
                <w:color w:val="000000"/>
                <w:sz w:val="18"/>
                <w:szCs w:val="18"/>
                <w:highlight w:val="white"/>
              </w:rPr>
              <w:t>lozinka</w:t>
            </w:r>
            <w:r>
              <w:rPr>
                <w:b/>
                <w:color w:val="000000"/>
                <w:sz w:val="18"/>
                <w:szCs w:val="18"/>
              </w:rPr>
              <w:t>:</w:t>
            </w:r>
            <w:r w:rsidRPr="00CD4894">
              <w:rPr>
                <w:rFonts w:cstheme="minorHAnsi"/>
                <w:sz w:val="18"/>
                <w:szCs w:val="20"/>
              </w:rPr>
              <w:t xml:space="preserve"> Lozinka za autorizaciju pristupa web-metodi.</w:t>
            </w:r>
          </w:p>
        </w:tc>
        <w:tc>
          <w:tcPr>
            <w:tcW w:w="2103" w:type="dxa"/>
          </w:tcPr>
          <w:p w14:paraId="39A7C138" w14:textId="77777777" w:rsidR="00E5656D" w:rsidRPr="00CD4894" w:rsidRDefault="00E5656D" w:rsidP="00E5656D">
            <w:pPr>
              <w:spacing w:before="40" w:after="40"/>
              <w:rPr>
                <w:rFonts w:cstheme="minorHAnsi"/>
                <w:sz w:val="18"/>
                <w:szCs w:val="20"/>
              </w:rPr>
            </w:pPr>
            <w:r w:rsidRPr="00CD4894">
              <w:rPr>
                <w:rFonts w:cstheme="minorHAnsi"/>
                <w:sz w:val="18"/>
                <w:szCs w:val="20"/>
              </w:rPr>
              <w:t>Uređen</w:t>
            </w:r>
            <w:r>
              <w:rPr>
                <w:rFonts w:cstheme="minorHAnsi"/>
                <w:sz w:val="18"/>
                <w:szCs w:val="20"/>
              </w:rPr>
              <w:t>a</w:t>
            </w:r>
            <w:r w:rsidRPr="00CD4894">
              <w:rPr>
                <w:rFonts w:cstheme="minorHAnsi"/>
                <w:sz w:val="18"/>
                <w:szCs w:val="20"/>
              </w:rPr>
              <w:t xml:space="preserve"> </w:t>
            </w:r>
            <w:r>
              <w:rPr>
                <w:rFonts w:cstheme="minorHAnsi"/>
                <w:sz w:val="18"/>
                <w:szCs w:val="20"/>
              </w:rPr>
              <w:t>trojka</w:t>
            </w:r>
            <w:r w:rsidRPr="00CD4894">
              <w:rPr>
                <w:rFonts w:cstheme="minorHAnsi"/>
                <w:sz w:val="18"/>
                <w:szCs w:val="20"/>
              </w:rPr>
              <w:t>:</w:t>
            </w:r>
          </w:p>
          <w:p w14:paraId="73AC58EF" w14:textId="77777777" w:rsidR="00E5656D" w:rsidRPr="00CD4894" w:rsidRDefault="00E5656D" w:rsidP="00E5656D">
            <w:pPr>
              <w:spacing w:before="40" w:after="40"/>
              <w:rPr>
                <w:rFonts w:cstheme="minorHAnsi"/>
                <w:sz w:val="18"/>
                <w:szCs w:val="20"/>
              </w:rPr>
            </w:pPr>
            <w:r w:rsidRPr="00CD4894">
              <w:rPr>
                <w:rFonts w:cstheme="minorHAnsi"/>
                <w:sz w:val="18"/>
                <w:szCs w:val="20"/>
              </w:rPr>
              <w:t>1. Jedinstveni "transakcijski identifikator". Ako karta nije mogla biti cvikana ili stornirana, onda je null.</w:t>
            </w:r>
          </w:p>
          <w:p w14:paraId="35DCAFA0" w14:textId="77777777" w:rsidR="00E5656D" w:rsidRDefault="00E5656D" w:rsidP="00E5656D">
            <w:pPr>
              <w:spacing w:before="40" w:after="40"/>
              <w:rPr>
                <w:rFonts w:cstheme="minorHAnsi"/>
                <w:sz w:val="18"/>
                <w:szCs w:val="20"/>
              </w:rPr>
            </w:pPr>
            <w:r w:rsidRPr="00CD4894">
              <w:rPr>
                <w:rFonts w:cstheme="minorHAnsi"/>
                <w:sz w:val="18"/>
                <w:szCs w:val="20"/>
              </w:rPr>
              <w:t xml:space="preserve">2. Poruka o razlogu nemogućnosti cvikanja ili storniranja. Ako je cvikanje ili storniranje uspješno provedeno, onda </w:t>
            </w:r>
            <w:r>
              <w:rPr>
                <w:rFonts w:cstheme="minorHAnsi"/>
                <w:sz w:val="18"/>
                <w:szCs w:val="20"/>
              </w:rPr>
              <w:t xml:space="preserve">je </w:t>
            </w:r>
            <w:r w:rsidRPr="00CD4894">
              <w:rPr>
                <w:rFonts w:cstheme="minorHAnsi"/>
                <w:sz w:val="18"/>
                <w:szCs w:val="20"/>
              </w:rPr>
              <w:t>null.</w:t>
            </w:r>
          </w:p>
          <w:p w14:paraId="6E4A6F0E" w14:textId="77777777" w:rsidR="00E5656D" w:rsidRPr="008B1D86" w:rsidRDefault="00E5656D" w:rsidP="00E5656D">
            <w:pPr>
              <w:spacing w:before="40" w:after="40"/>
              <w:rPr>
                <w:rFonts w:cstheme="minorHAnsi"/>
                <w:sz w:val="18"/>
                <w:szCs w:val="20"/>
              </w:rPr>
            </w:pPr>
            <w:r>
              <w:rPr>
                <w:rFonts w:cstheme="minorHAnsi"/>
                <w:sz w:val="18"/>
                <w:szCs w:val="20"/>
              </w:rPr>
              <w:t>3.Digitalni potpis svih izlaznih  parametara koji nisu null ili prazan string  po redoslijedu.</w:t>
            </w:r>
          </w:p>
        </w:tc>
      </w:tr>
      <w:tr w:rsidR="00E5656D" w:rsidRPr="002A72D1" w14:paraId="1E335A70" w14:textId="77777777" w:rsidTr="007C1D01">
        <w:tc>
          <w:tcPr>
            <w:tcW w:w="2972" w:type="dxa"/>
          </w:tcPr>
          <w:p w14:paraId="23FE954B" w14:textId="6F81527A" w:rsidR="00E5656D" w:rsidRPr="008C3651" w:rsidRDefault="00E5656D" w:rsidP="00E5656D">
            <w:pPr>
              <w:spacing w:before="40" w:after="40"/>
              <w:rPr>
                <w:rFonts w:cstheme="minorHAnsi"/>
                <w:b/>
                <w:color w:val="FF0000"/>
                <w:sz w:val="20"/>
                <w:szCs w:val="20"/>
              </w:rPr>
            </w:pPr>
            <w:r>
              <w:rPr>
                <w:rFonts w:cstheme="minorHAnsi"/>
                <w:b/>
                <w:color w:val="FF0000"/>
                <w:sz w:val="20"/>
                <w:szCs w:val="20"/>
              </w:rPr>
              <w:t>PonistiCvikanjePojedinacna</w:t>
            </w:r>
          </w:p>
        </w:tc>
        <w:tc>
          <w:tcPr>
            <w:tcW w:w="2268" w:type="dxa"/>
          </w:tcPr>
          <w:p w14:paraId="78B2158A" w14:textId="77777777" w:rsidR="00E5656D" w:rsidRDefault="00E5656D" w:rsidP="00E5656D">
            <w:pPr>
              <w:spacing w:before="40" w:after="40"/>
              <w:rPr>
                <w:rFonts w:cstheme="minorHAnsi"/>
                <w:sz w:val="18"/>
                <w:szCs w:val="20"/>
              </w:rPr>
            </w:pPr>
            <w:r>
              <w:rPr>
                <w:rFonts w:cstheme="minorHAnsi"/>
                <w:sz w:val="18"/>
                <w:szCs w:val="20"/>
              </w:rPr>
              <w:t>Brodar dojavljuje poništenje utroška povlaštene putne karte.</w:t>
            </w:r>
          </w:p>
        </w:tc>
        <w:tc>
          <w:tcPr>
            <w:tcW w:w="1843" w:type="dxa"/>
          </w:tcPr>
          <w:p w14:paraId="62F15148" w14:textId="77777777" w:rsidR="00E5656D" w:rsidRDefault="00E5656D" w:rsidP="00E5656D">
            <w:pPr>
              <w:spacing w:before="40" w:after="40"/>
              <w:rPr>
                <w:rFonts w:cs="CIDFont+F6"/>
                <w:color w:val="00000A"/>
                <w:sz w:val="18"/>
                <w:szCs w:val="18"/>
              </w:rPr>
            </w:pPr>
            <w:r w:rsidRPr="0066723C">
              <w:rPr>
                <w:b/>
                <w:color w:val="000000"/>
                <w:sz w:val="18"/>
                <w:szCs w:val="18"/>
                <w:highlight w:val="white"/>
              </w:rPr>
              <w:t>ipk</w:t>
            </w:r>
            <w:r w:rsidRPr="0066723C">
              <w:rPr>
                <w:color w:val="000000"/>
                <w:sz w:val="18"/>
                <w:szCs w:val="18"/>
                <w:highlight w:val="white"/>
              </w:rPr>
              <w:t>:</w:t>
            </w:r>
            <w:r w:rsidRPr="0066723C">
              <w:rPr>
                <w:rFonts w:cs="CIDFont+F6"/>
                <w:color w:val="00000A"/>
                <w:sz w:val="18"/>
                <w:szCs w:val="18"/>
              </w:rPr>
              <w:t xml:space="preserve"> </w:t>
            </w:r>
            <w:r w:rsidRPr="00784A3D">
              <w:rPr>
                <w:rFonts w:cstheme="minorHAnsi"/>
                <w:sz w:val="18"/>
                <w:szCs w:val="20"/>
              </w:rPr>
              <w:t xml:space="preserve">Jedinstveni identifikator </w:t>
            </w:r>
            <w:r>
              <w:rPr>
                <w:rFonts w:cstheme="minorHAnsi"/>
                <w:sz w:val="18"/>
                <w:szCs w:val="20"/>
              </w:rPr>
              <w:t xml:space="preserve">prodane obične </w:t>
            </w:r>
            <w:r w:rsidRPr="00784A3D">
              <w:rPr>
                <w:rFonts w:cstheme="minorHAnsi"/>
                <w:sz w:val="18"/>
                <w:szCs w:val="20"/>
              </w:rPr>
              <w:t>karte.</w:t>
            </w:r>
          </w:p>
          <w:p w14:paraId="5EC824A0" w14:textId="77777777" w:rsidR="00E5656D" w:rsidRDefault="00E5656D" w:rsidP="00E5656D">
            <w:pPr>
              <w:spacing w:before="40" w:after="40"/>
              <w:rPr>
                <w:rFonts w:cstheme="minorHAnsi"/>
                <w:sz w:val="18"/>
                <w:szCs w:val="20"/>
              </w:rPr>
            </w:pPr>
            <w:r w:rsidRPr="00DF5076">
              <w:rPr>
                <w:rFonts w:cstheme="minorHAnsi"/>
                <w:b/>
                <w:sz w:val="18"/>
                <w:szCs w:val="20"/>
              </w:rPr>
              <w:t>digSig</w:t>
            </w:r>
            <w:r>
              <w:rPr>
                <w:rFonts w:cstheme="minorHAnsi"/>
                <w:b/>
                <w:sz w:val="18"/>
                <w:szCs w:val="20"/>
              </w:rPr>
              <w:t>StornaUtroska</w:t>
            </w:r>
            <w:r w:rsidRPr="00DF5076">
              <w:rPr>
                <w:rFonts w:cstheme="minorHAnsi"/>
                <w:sz w:val="18"/>
                <w:szCs w:val="20"/>
              </w:rPr>
              <w:t>:</w:t>
            </w:r>
            <w:r>
              <w:t xml:space="preserve"> </w:t>
            </w:r>
            <w:r w:rsidRPr="00DF5076">
              <w:rPr>
                <w:rFonts w:cstheme="minorHAnsi"/>
                <w:sz w:val="18"/>
                <w:szCs w:val="20"/>
              </w:rPr>
              <w:t>Digitalni potpis podataka označenih kurzivom.</w:t>
            </w:r>
          </w:p>
          <w:p w14:paraId="3F31F66D" w14:textId="77777777" w:rsidR="00E5656D" w:rsidRDefault="00E5656D" w:rsidP="00E5656D">
            <w:pPr>
              <w:spacing w:before="40" w:after="40"/>
              <w:rPr>
                <w:rFonts w:cstheme="minorHAnsi"/>
                <w:sz w:val="18"/>
                <w:szCs w:val="20"/>
              </w:rPr>
            </w:pPr>
            <w:r w:rsidRPr="000F6474">
              <w:rPr>
                <w:b/>
                <w:color w:val="000000"/>
                <w:sz w:val="18"/>
                <w:szCs w:val="18"/>
                <w:highlight w:val="white"/>
              </w:rPr>
              <w:lastRenderedPageBreak/>
              <w:t>brodarevOIB</w:t>
            </w:r>
            <w:r>
              <w:rPr>
                <w:rFonts w:cstheme="minorHAnsi"/>
                <w:sz w:val="18"/>
                <w:szCs w:val="20"/>
              </w:rPr>
              <w:t xml:space="preserve"> :OIB brodara (sudionika SEOP-a).</w:t>
            </w:r>
          </w:p>
          <w:p w14:paraId="7AC78770" w14:textId="77777777" w:rsidR="00E5656D" w:rsidRPr="008C3651" w:rsidRDefault="00E5656D" w:rsidP="00E5656D">
            <w:pPr>
              <w:spacing w:before="40" w:after="40"/>
              <w:rPr>
                <w:rFonts w:cstheme="minorHAnsi"/>
                <w:sz w:val="18"/>
                <w:szCs w:val="20"/>
              </w:rPr>
            </w:pPr>
            <w:r w:rsidRPr="000F6474">
              <w:rPr>
                <w:b/>
                <w:color w:val="000000"/>
                <w:sz w:val="18"/>
                <w:szCs w:val="18"/>
                <w:highlight w:val="white"/>
              </w:rPr>
              <w:t>lozinka</w:t>
            </w:r>
            <w:r>
              <w:rPr>
                <w:b/>
                <w:color w:val="000000"/>
                <w:sz w:val="18"/>
                <w:szCs w:val="18"/>
              </w:rPr>
              <w:t>:</w:t>
            </w:r>
            <w:r w:rsidRPr="00CD4894">
              <w:rPr>
                <w:rFonts w:cstheme="minorHAnsi"/>
                <w:sz w:val="18"/>
                <w:szCs w:val="20"/>
              </w:rPr>
              <w:t xml:space="preserve"> Lozinka za autorizaciju pristupa web-metodi.</w:t>
            </w:r>
          </w:p>
        </w:tc>
        <w:tc>
          <w:tcPr>
            <w:tcW w:w="2103" w:type="dxa"/>
          </w:tcPr>
          <w:p w14:paraId="53A3DDB4" w14:textId="77777777" w:rsidR="00E5656D" w:rsidRDefault="00E5656D" w:rsidP="00E5656D">
            <w:pPr>
              <w:spacing w:before="40" w:after="40"/>
              <w:rPr>
                <w:rFonts w:cstheme="minorHAnsi"/>
                <w:sz w:val="18"/>
                <w:szCs w:val="20"/>
              </w:rPr>
            </w:pPr>
            <w:r>
              <w:rPr>
                <w:rFonts w:cstheme="minorHAnsi"/>
                <w:sz w:val="18"/>
                <w:szCs w:val="20"/>
              </w:rPr>
              <w:lastRenderedPageBreak/>
              <w:t>1.</w:t>
            </w:r>
            <w:r w:rsidRPr="00CD4894">
              <w:rPr>
                <w:rFonts w:cstheme="minorHAnsi"/>
                <w:sz w:val="18"/>
                <w:szCs w:val="20"/>
              </w:rPr>
              <w:t xml:space="preserve">Jedinstveni "transakcijski identifikator". Ako </w:t>
            </w:r>
            <w:r>
              <w:rPr>
                <w:rFonts w:cstheme="minorHAnsi"/>
                <w:sz w:val="18"/>
                <w:szCs w:val="20"/>
              </w:rPr>
              <w:t>poništenje utroška nije bilo moguće</w:t>
            </w:r>
            <w:r w:rsidRPr="00CD4894">
              <w:rPr>
                <w:rFonts w:cstheme="minorHAnsi"/>
                <w:sz w:val="18"/>
                <w:szCs w:val="20"/>
              </w:rPr>
              <w:t>, onda je null.</w:t>
            </w:r>
          </w:p>
          <w:p w14:paraId="507D32B5" w14:textId="77777777" w:rsidR="00E5656D" w:rsidRPr="001A3382" w:rsidRDefault="00E5656D" w:rsidP="00E5656D">
            <w:pPr>
              <w:spacing w:before="40" w:after="40"/>
              <w:rPr>
                <w:rFonts w:cstheme="minorHAnsi"/>
                <w:sz w:val="18"/>
                <w:szCs w:val="20"/>
              </w:rPr>
            </w:pPr>
            <w:r>
              <w:rPr>
                <w:rFonts w:cstheme="minorHAnsi"/>
                <w:sz w:val="18"/>
                <w:szCs w:val="20"/>
              </w:rPr>
              <w:t>2.</w:t>
            </w:r>
            <w:r w:rsidRPr="001A3382">
              <w:rPr>
                <w:rFonts w:cstheme="minorHAnsi"/>
                <w:sz w:val="18"/>
                <w:szCs w:val="20"/>
              </w:rPr>
              <w:t>Poruka o razlogu nemogućnosti poništenja utroška utroška ("storno cvik"). Ako je</w:t>
            </w:r>
          </w:p>
          <w:p w14:paraId="6E0F2E4E" w14:textId="77777777" w:rsidR="00E5656D" w:rsidRDefault="00E5656D" w:rsidP="00E5656D">
            <w:pPr>
              <w:spacing w:before="40" w:after="40"/>
              <w:rPr>
                <w:rFonts w:cstheme="minorHAnsi"/>
                <w:sz w:val="18"/>
                <w:szCs w:val="20"/>
              </w:rPr>
            </w:pPr>
            <w:r w:rsidRPr="001A3382">
              <w:rPr>
                <w:rFonts w:cstheme="minorHAnsi"/>
                <w:sz w:val="18"/>
                <w:szCs w:val="20"/>
              </w:rPr>
              <w:lastRenderedPageBreak/>
              <w:t>poništenje uspješno provedeno, onda null.</w:t>
            </w:r>
          </w:p>
          <w:p w14:paraId="57705D65" w14:textId="77777777" w:rsidR="00E5656D" w:rsidRPr="00CD4894" w:rsidRDefault="00E5656D" w:rsidP="00E5656D">
            <w:pPr>
              <w:spacing w:before="40" w:after="40"/>
              <w:rPr>
                <w:rFonts w:cstheme="minorHAnsi"/>
                <w:sz w:val="18"/>
                <w:szCs w:val="20"/>
              </w:rPr>
            </w:pPr>
            <w:r>
              <w:rPr>
                <w:rFonts w:cstheme="minorHAnsi"/>
                <w:sz w:val="18"/>
                <w:szCs w:val="20"/>
              </w:rPr>
              <w:t>3. Digitalni potpis svih izlaznih  parametara koji nisu null ili prazan string  po redoslijedu.</w:t>
            </w:r>
          </w:p>
          <w:p w14:paraId="0CBBDDA9" w14:textId="77777777" w:rsidR="00E5656D" w:rsidRDefault="00E5656D" w:rsidP="00E5656D">
            <w:pPr>
              <w:spacing w:before="40" w:after="40"/>
              <w:rPr>
                <w:rFonts w:cstheme="minorHAnsi"/>
                <w:sz w:val="18"/>
                <w:szCs w:val="20"/>
              </w:rPr>
            </w:pPr>
          </w:p>
        </w:tc>
      </w:tr>
      <w:tr w:rsidR="00E5656D" w:rsidRPr="002A72D1" w14:paraId="46E44B92" w14:textId="77777777" w:rsidTr="007C1D01">
        <w:tc>
          <w:tcPr>
            <w:tcW w:w="2972" w:type="dxa"/>
          </w:tcPr>
          <w:p w14:paraId="60DB2999" w14:textId="55B17A81" w:rsidR="00E5656D" w:rsidDel="00BB1A7D" w:rsidRDefault="00E5656D" w:rsidP="00E5656D">
            <w:pPr>
              <w:spacing w:before="40" w:after="40"/>
              <w:rPr>
                <w:rFonts w:cstheme="minorHAnsi"/>
                <w:b/>
                <w:color w:val="FF0000"/>
                <w:sz w:val="20"/>
                <w:szCs w:val="20"/>
              </w:rPr>
            </w:pPr>
            <w:r w:rsidRPr="0066723C">
              <w:rPr>
                <w:b/>
                <w:color w:val="FF0000"/>
                <w:sz w:val="20"/>
                <w:szCs w:val="20"/>
              </w:rPr>
              <w:lastRenderedPageBreak/>
              <w:t>PonisteneIskaznice</w:t>
            </w:r>
          </w:p>
        </w:tc>
        <w:tc>
          <w:tcPr>
            <w:tcW w:w="2268" w:type="dxa"/>
          </w:tcPr>
          <w:p w14:paraId="52D7B8EF" w14:textId="7E04E758" w:rsidR="00E5656D" w:rsidRDefault="00E5656D" w:rsidP="00E5656D">
            <w:pPr>
              <w:spacing w:before="40" w:after="40"/>
              <w:rPr>
                <w:rFonts w:cstheme="minorHAnsi"/>
                <w:sz w:val="18"/>
                <w:szCs w:val="20"/>
              </w:rPr>
            </w:pPr>
            <w:r>
              <w:rPr>
                <w:rFonts w:cstheme="minorHAnsi"/>
                <w:sz w:val="18"/>
                <w:szCs w:val="20"/>
              </w:rPr>
              <w:t>Dojavljuje poništene iskaznice iz  SEOP baze podataka.</w:t>
            </w:r>
          </w:p>
        </w:tc>
        <w:tc>
          <w:tcPr>
            <w:tcW w:w="1843" w:type="dxa"/>
          </w:tcPr>
          <w:p w14:paraId="38DE874F" w14:textId="43613C01" w:rsidR="00E5656D" w:rsidRDefault="00E5656D" w:rsidP="00E5656D">
            <w:pPr>
              <w:spacing w:before="40" w:after="40"/>
              <w:rPr>
                <w:b/>
                <w:color w:val="000000"/>
                <w:sz w:val="18"/>
                <w:szCs w:val="18"/>
                <w:highlight w:val="white"/>
              </w:rPr>
            </w:pPr>
            <w:r>
              <w:rPr>
                <w:rFonts w:cstheme="minorHAnsi"/>
                <w:sz w:val="18"/>
                <w:szCs w:val="20"/>
              </w:rPr>
              <w:t>Nema.</w:t>
            </w:r>
          </w:p>
          <w:p w14:paraId="158B9B71" w14:textId="77777777" w:rsidR="00E5656D" w:rsidRPr="009B59DF" w:rsidRDefault="00E5656D" w:rsidP="00E5656D">
            <w:pPr>
              <w:jc w:val="center"/>
              <w:rPr>
                <w:sz w:val="18"/>
                <w:szCs w:val="18"/>
                <w:highlight w:val="white"/>
              </w:rPr>
            </w:pPr>
          </w:p>
        </w:tc>
        <w:tc>
          <w:tcPr>
            <w:tcW w:w="2103" w:type="dxa"/>
          </w:tcPr>
          <w:p w14:paraId="4BF9BD69" w14:textId="74D28CF5" w:rsidR="00E5656D" w:rsidRDefault="00E5656D" w:rsidP="00E5656D">
            <w:pPr>
              <w:spacing w:before="40" w:after="40"/>
              <w:rPr>
                <w:rFonts w:cstheme="minorHAnsi"/>
                <w:sz w:val="18"/>
                <w:szCs w:val="20"/>
              </w:rPr>
            </w:pPr>
            <w:r>
              <w:rPr>
                <w:rFonts w:cstheme="minorHAnsi"/>
                <w:sz w:val="18"/>
                <w:szCs w:val="20"/>
              </w:rPr>
              <w:t>Lista stringova.</w:t>
            </w:r>
          </w:p>
          <w:p w14:paraId="2220391F" w14:textId="77777777" w:rsidR="00E5656D" w:rsidRPr="006038AA" w:rsidRDefault="00E5656D" w:rsidP="00E5656D">
            <w:pPr>
              <w:jc w:val="center"/>
              <w:rPr>
                <w:rFonts w:cstheme="minorHAnsi"/>
                <w:sz w:val="18"/>
                <w:szCs w:val="20"/>
              </w:rPr>
            </w:pPr>
          </w:p>
        </w:tc>
      </w:tr>
      <w:tr w:rsidR="00E5656D" w:rsidRPr="002A72D1" w14:paraId="41DAEAD5" w14:textId="77777777" w:rsidTr="007C1D01">
        <w:tc>
          <w:tcPr>
            <w:tcW w:w="2972" w:type="dxa"/>
          </w:tcPr>
          <w:p w14:paraId="73340DB7" w14:textId="3EBEADD6" w:rsidR="00E5656D" w:rsidRPr="00AD4624" w:rsidRDefault="00E5656D" w:rsidP="00E5656D">
            <w:pPr>
              <w:spacing w:before="40" w:after="40"/>
              <w:rPr>
                <w:rFonts w:cstheme="minorHAnsi"/>
                <w:b/>
                <w:noProof/>
                <w:color w:val="FF0000"/>
                <w:sz w:val="20"/>
                <w:szCs w:val="20"/>
              </w:rPr>
            </w:pPr>
            <w:r>
              <w:rPr>
                <w:b/>
                <w:color w:val="FF0000"/>
                <w:sz w:val="20"/>
                <w:szCs w:val="20"/>
              </w:rPr>
              <w:t>DojaviIsplovljenje</w:t>
            </w:r>
          </w:p>
        </w:tc>
        <w:tc>
          <w:tcPr>
            <w:tcW w:w="2268" w:type="dxa"/>
          </w:tcPr>
          <w:p w14:paraId="2EFF0876" w14:textId="140E25CA" w:rsidR="00E5656D" w:rsidRDefault="00E5656D" w:rsidP="00E5656D">
            <w:pPr>
              <w:spacing w:before="40" w:after="40"/>
              <w:rPr>
                <w:rFonts w:cstheme="minorHAnsi"/>
                <w:sz w:val="18"/>
                <w:szCs w:val="20"/>
              </w:rPr>
            </w:pPr>
            <w:r>
              <w:rPr>
                <w:rFonts w:cstheme="minorHAnsi"/>
                <w:sz w:val="18"/>
                <w:szCs w:val="20"/>
              </w:rPr>
              <w:t>Brodar dojavljuje podatke o isplovljenju.</w:t>
            </w:r>
          </w:p>
        </w:tc>
        <w:tc>
          <w:tcPr>
            <w:tcW w:w="1843" w:type="dxa"/>
          </w:tcPr>
          <w:p w14:paraId="6D1B4BEE" w14:textId="7A50E53C" w:rsidR="00E5656D" w:rsidRPr="00E6551C" w:rsidRDefault="00E5656D" w:rsidP="00E5656D">
            <w:pPr>
              <w:spacing w:beforeLines="40" w:before="96" w:afterLines="40" w:after="96"/>
              <w:rPr>
                <w:iCs/>
                <w:sz w:val="18"/>
                <w:szCs w:val="18"/>
              </w:rPr>
            </w:pPr>
            <w:r w:rsidRPr="00E6551C">
              <w:rPr>
                <w:b/>
                <w:color w:val="000000"/>
                <w:sz w:val="18"/>
                <w:szCs w:val="18"/>
                <w:highlight w:val="white"/>
              </w:rPr>
              <w:t>jop</w:t>
            </w:r>
            <w:r w:rsidRPr="00E6551C">
              <w:rPr>
                <w:color w:val="000000"/>
                <w:sz w:val="18"/>
                <w:szCs w:val="18"/>
                <w:highlight w:val="white"/>
              </w:rPr>
              <w:t>:</w:t>
            </w:r>
            <w:r w:rsidRPr="00E6551C">
              <w:rPr>
                <w:rFonts w:cs="CIDFont+F6"/>
                <w:color w:val="00000A"/>
                <w:sz w:val="18"/>
                <w:szCs w:val="18"/>
              </w:rPr>
              <w:t xml:space="preserve"> </w:t>
            </w:r>
            <w:r w:rsidRPr="00E6551C">
              <w:rPr>
                <w:iCs/>
                <w:sz w:val="18"/>
                <w:szCs w:val="18"/>
              </w:rPr>
              <w:t xml:space="preserve">Jedinstvena oznaka plovidbe. To je  isti podatak koji se šalje  u parametru </w:t>
            </w:r>
            <w:r w:rsidRPr="00E6551C">
              <w:rPr>
                <w:color w:val="000000"/>
                <w:sz w:val="18"/>
                <w:szCs w:val="18"/>
                <w:highlight w:val="white"/>
              </w:rPr>
              <w:t>voyageID</w:t>
            </w:r>
            <w:r w:rsidRPr="00E6551C">
              <w:rPr>
                <w:iCs/>
                <w:sz w:val="18"/>
                <w:szCs w:val="18"/>
              </w:rPr>
              <w:t xml:space="preserve">  u metodi DojaviCvikanje. Tom parametru je  dodijeljen jasniji naziv kako bise naglasilo da je to identifikator putovanja pojedinog brodara koji ne mora biti dobiven od CIMISA.</w:t>
            </w:r>
          </w:p>
          <w:p w14:paraId="30764193" w14:textId="10CBCB0A" w:rsidR="00E5656D" w:rsidRPr="00E6551C" w:rsidRDefault="00E5656D" w:rsidP="00E5656D">
            <w:pPr>
              <w:spacing w:beforeLines="40" w:before="96" w:afterLines="40" w:after="96"/>
              <w:rPr>
                <w:iCs/>
                <w:sz w:val="18"/>
                <w:szCs w:val="18"/>
              </w:rPr>
            </w:pPr>
            <w:r w:rsidRPr="00E6551C">
              <w:rPr>
                <w:b/>
                <w:iCs/>
                <w:sz w:val="18"/>
                <w:szCs w:val="18"/>
              </w:rPr>
              <w:t>oznLukeIsplov:</w:t>
            </w:r>
            <w:r w:rsidRPr="00E6551C">
              <w:rPr>
                <w:iCs/>
                <w:sz w:val="18"/>
                <w:szCs w:val="18"/>
              </w:rPr>
              <w:t xml:space="preserve"> </w:t>
            </w:r>
            <w:r>
              <w:rPr>
                <w:iCs/>
                <w:sz w:val="18"/>
                <w:szCs w:val="18"/>
              </w:rPr>
              <w:t>O</w:t>
            </w:r>
            <w:r w:rsidRPr="00E6551C">
              <w:rPr>
                <w:iCs/>
                <w:sz w:val="18"/>
                <w:szCs w:val="18"/>
              </w:rPr>
              <w:t>znaka luke isplovljenja</w:t>
            </w:r>
          </w:p>
          <w:p w14:paraId="577C132A" w14:textId="1F6900E1" w:rsidR="00E5656D" w:rsidRPr="00E6551C" w:rsidRDefault="00E5656D" w:rsidP="00E5656D">
            <w:pPr>
              <w:spacing w:beforeLines="40" w:before="96" w:afterLines="40" w:after="96"/>
              <w:rPr>
                <w:iCs/>
                <w:sz w:val="18"/>
                <w:szCs w:val="18"/>
              </w:rPr>
            </w:pPr>
            <w:r w:rsidRPr="00E6551C">
              <w:rPr>
                <w:b/>
                <w:iCs/>
                <w:sz w:val="18"/>
                <w:szCs w:val="18"/>
              </w:rPr>
              <w:t>oznLukeUplov:</w:t>
            </w:r>
            <w:r w:rsidRPr="00E6551C">
              <w:rPr>
                <w:iCs/>
                <w:sz w:val="18"/>
                <w:szCs w:val="18"/>
              </w:rPr>
              <w:t xml:space="preserve"> </w:t>
            </w:r>
            <w:r>
              <w:rPr>
                <w:iCs/>
                <w:sz w:val="18"/>
                <w:szCs w:val="18"/>
              </w:rPr>
              <w:t>O</w:t>
            </w:r>
            <w:r w:rsidRPr="00E6551C">
              <w:rPr>
                <w:iCs/>
                <w:sz w:val="18"/>
                <w:szCs w:val="18"/>
              </w:rPr>
              <w:t>znaka planirane luka uplovljenja</w:t>
            </w:r>
          </w:p>
          <w:p w14:paraId="44B6CD1A" w14:textId="52E2C9B7" w:rsidR="00E5656D" w:rsidRPr="00E6551C" w:rsidRDefault="00E5656D" w:rsidP="00E5656D">
            <w:pPr>
              <w:spacing w:beforeLines="40" w:before="96" w:afterLines="40" w:after="96"/>
              <w:rPr>
                <w:rFonts w:cstheme="minorHAnsi"/>
                <w:sz w:val="18"/>
                <w:szCs w:val="18"/>
              </w:rPr>
            </w:pPr>
            <w:r w:rsidRPr="00E6551C">
              <w:rPr>
                <w:b/>
                <w:iCs/>
                <w:sz w:val="18"/>
                <w:szCs w:val="18"/>
              </w:rPr>
              <w:t>brLinije:</w:t>
            </w:r>
            <w:r w:rsidRPr="00E6551C">
              <w:rPr>
                <w:rFonts w:cstheme="minorHAnsi"/>
                <w:sz w:val="18"/>
                <w:szCs w:val="18"/>
              </w:rPr>
              <w:t xml:space="preserve"> Oznaka brodske linije.</w:t>
            </w:r>
          </w:p>
          <w:p w14:paraId="5F6760C6" w14:textId="11FC3857" w:rsidR="00E5656D" w:rsidRPr="00E6551C" w:rsidRDefault="00E5656D" w:rsidP="00E5656D">
            <w:pPr>
              <w:spacing w:beforeLines="40" w:before="96" w:afterLines="40" w:after="96"/>
              <w:rPr>
                <w:iCs/>
                <w:sz w:val="18"/>
                <w:szCs w:val="18"/>
              </w:rPr>
            </w:pPr>
            <w:r w:rsidRPr="00E6551C">
              <w:rPr>
                <w:b/>
                <w:iCs/>
                <w:sz w:val="18"/>
                <w:szCs w:val="18"/>
              </w:rPr>
              <w:t xml:space="preserve">vremIsplov; </w:t>
            </w:r>
            <w:r>
              <w:rPr>
                <w:b/>
                <w:iCs/>
                <w:sz w:val="18"/>
                <w:szCs w:val="18"/>
              </w:rPr>
              <w:t>D</w:t>
            </w:r>
            <w:r w:rsidRPr="00E6551C">
              <w:rPr>
                <w:iCs/>
                <w:sz w:val="18"/>
                <w:szCs w:val="18"/>
              </w:rPr>
              <w:t>atum i vrijeme isplovljenja broda iz luke</w:t>
            </w:r>
          </w:p>
          <w:p w14:paraId="58A246A7" w14:textId="6119E0D6" w:rsidR="00E5656D" w:rsidRPr="00E6551C" w:rsidRDefault="00E5656D" w:rsidP="00E5656D">
            <w:pPr>
              <w:spacing w:beforeLines="40" w:before="96" w:afterLines="40" w:after="96"/>
              <w:rPr>
                <w:iCs/>
                <w:sz w:val="18"/>
                <w:szCs w:val="18"/>
              </w:rPr>
            </w:pPr>
            <w:r w:rsidRPr="00E6551C">
              <w:rPr>
                <w:b/>
                <w:iCs/>
                <w:sz w:val="18"/>
                <w:szCs w:val="18"/>
              </w:rPr>
              <w:t xml:space="preserve">vremUplov: </w:t>
            </w:r>
            <w:r>
              <w:rPr>
                <w:b/>
                <w:iCs/>
                <w:sz w:val="18"/>
                <w:szCs w:val="18"/>
              </w:rPr>
              <w:t>P</w:t>
            </w:r>
            <w:r w:rsidRPr="00E6551C">
              <w:rPr>
                <w:iCs/>
                <w:sz w:val="18"/>
                <w:szCs w:val="18"/>
              </w:rPr>
              <w:t>lanirani datum i vrijeme</w:t>
            </w:r>
            <w:r>
              <w:rPr>
                <w:iCs/>
                <w:sz w:val="18"/>
                <w:szCs w:val="18"/>
              </w:rPr>
              <w:t xml:space="preserve"> </w:t>
            </w:r>
            <w:r w:rsidRPr="00E6551C">
              <w:rPr>
                <w:iCs/>
                <w:sz w:val="18"/>
                <w:szCs w:val="18"/>
              </w:rPr>
              <w:t>uplovljenja</w:t>
            </w:r>
            <w:r>
              <w:rPr>
                <w:iCs/>
                <w:sz w:val="18"/>
                <w:szCs w:val="18"/>
              </w:rPr>
              <w:t xml:space="preserve"> u luku uplovljenja</w:t>
            </w:r>
          </w:p>
          <w:p w14:paraId="15A48B4D" w14:textId="5115A59F" w:rsidR="00E5656D" w:rsidRPr="00E6551C" w:rsidRDefault="00E5656D" w:rsidP="00E5656D">
            <w:pPr>
              <w:spacing w:beforeLines="40" w:before="96" w:afterLines="40" w:after="96"/>
              <w:rPr>
                <w:iCs/>
                <w:sz w:val="18"/>
                <w:szCs w:val="18"/>
              </w:rPr>
            </w:pPr>
            <w:r w:rsidRPr="00E6551C">
              <w:rPr>
                <w:b/>
                <w:iCs/>
                <w:sz w:val="18"/>
                <w:szCs w:val="18"/>
              </w:rPr>
              <w:t>imo</w:t>
            </w:r>
            <w:r w:rsidRPr="00E6551C">
              <w:rPr>
                <w:iCs/>
                <w:sz w:val="18"/>
                <w:szCs w:val="18"/>
              </w:rPr>
              <w:t xml:space="preserve">: </w:t>
            </w:r>
            <w:r>
              <w:rPr>
                <w:iCs/>
                <w:sz w:val="18"/>
                <w:szCs w:val="18"/>
              </w:rPr>
              <w:t>IMO</w:t>
            </w:r>
            <w:r w:rsidRPr="00E6551C">
              <w:rPr>
                <w:iCs/>
                <w:sz w:val="18"/>
                <w:szCs w:val="18"/>
              </w:rPr>
              <w:t xml:space="preserve"> oznaka broda</w:t>
            </w:r>
          </w:p>
          <w:p w14:paraId="284626A3" w14:textId="198B608E" w:rsidR="00E5656D" w:rsidRPr="00E6551C" w:rsidRDefault="00E5656D" w:rsidP="00E5656D">
            <w:pPr>
              <w:spacing w:beforeLines="40" w:before="96" w:afterLines="40" w:after="96"/>
              <w:rPr>
                <w:iCs/>
                <w:sz w:val="18"/>
                <w:szCs w:val="18"/>
              </w:rPr>
            </w:pPr>
            <w:r w:rsidRPr="00E6551C">
              <w:rPr>
                <w:b/>
                <w:iCs/>
                <w:sz w:val="18"/>
                <w:szCs w:val="18"/>
              </w:rPr>
              <w:t>nib</w:t>
            </w:r>
            <w:r w:rsidRPr="00E6551C">
              <w:rPr>
                <w:iCs/>
                <w:sz w:val="18"/>
                <w:szCs w:val="18"/>
              </w:rPr>
              <w:t xml:space="preserve">: </w:t>
            </w:r>
            <w:r>
              <w:rPr>
                <w:iCs/>
                <w:sz w:val="18"/>
                <w:szCs w:val="18"/>
              </w:rPr>
              <w:t>NIB</w:t>
            </w:r>
            <w:r w:rsidRPr="00E6551C">
              <w:rPr>
                <w:iCs/>
                <w:sz w:val="18"/>
                <w:szCs w:val="18"/>
              </w:rPr>
              <w:t xml:space="preserve"> oznaka broda</w:t>
            </w:r>
          </w:p>
          <w:p w14:paraId="63C2DA83" w14:textId="325779FA" w:rsidR="00E5656D" w:rsidRPr="00E6551C" w:rsidRDefault="00E5656D" w:rsidP="00E5656D">
            <w:pPr>
              <w:spacing w:beforeLines="40" w:before="96" w:afterLines="40" w:after="96"/>
              <w:rPr>
                <w:color w:val="000000"/>
                <w:sz w:val="18"/>
                <w:szCs w:val="18"/>
                <w:highlight w:val="white"/>
              </w:rPr>
            </w:pPr>
            <w:r w:rsidRPr="00E6551C">
              <w:rPr>
                <w:b/>
                <w:color w:val="000000"/>
                <w:sz w:val="18"/>
                <w:szCs w:val="18"/>
                <w:highlight w:val="white"/>
              </w:rPr>
              <w:t>digSigDojave</w:t>
            </w:r>
            <w:r w:rsidRPr="00E6551C">
              <w:rPr>
                <w:color w:val="000000"/>
                <w:sz w:val="18"/>
                <w:szCs w:val="18"/>
                <w:highlight w:val="white"/>
              </w:rPr>
              <w:t xml:space="preserve">: </w:t>
            </w:r>
            <w:r w:rsidRPr="00E6551C">
              <w:rPr>
                <w:rFonts w:cstheme="minorHAnsi"/>
                <w:sz w:val="18"/>
                <w:szCs w:val="18"/>
              </w:rPr>
              <w:t>Brodarev digitalni potpis podataka poslanih pri dojavi</w:t>
            </w:r>
            <w:r>
              <w:rPr>
                <w:rFonts w:cstheme="minorHAnsi"/>
                <w:sz w:val="18"/>
                <w:szCs w:val="18"/>
              </w:rPr>
              <w:t xml:space="preserve"> isplovljenja</w:t>
            </w:r>
            <w:r w:rsidRPr="00E6551C">
              <w:rPr>
                <w:rFonts w:cstheme="minorHAnsi"/>
                <w:sz w:val="18"/>
                <w:szCs w:val="18"/>
              </w:rPr>
              <w:t>.</w:t>
            </w:r>
          </w:p>
          <w:p w14:paraId="4545C328" w14:textId="1D90B515" w:rsidR="00E5656D" w:rsidRPr="00E6551C" w:rsidRDefault="00E5656D" w:rsidP="00E5656D">
            <w:pPr>
              <w:spacing w:beforeLines="40" w:before="96" w:afterLines="40" w:after="96"/>
              <w:rPr>
                <w:rFonts w:cstheme="minorHAnsi"/>
                <w:sz w:val="18"/>
                <w:szCs w:val="18"/>
              </w:rPr>
            </w:pPr>
            <w:r w:rsidRPr="00E6551C">
              <w:rPr>
                <w:b/>
                <w:color w:val="000000"/>
                <w:sz w:val="18"/>
                <w:szCs w:val="18"/>
                <w:highlight w:val="white"/>
              </w:rPr>
              <w:t>brodarevOIB</w:t>
            </w:r>
            <w:r w:rsidRPr="00E6551C">
              <w:rPr>
                <w:rFonts w:cstheme="minorHAnsi"/>
                <w:sz w:val="18"/>
                <w:szCs w:val="18"/>
              </w:rPr>
              <w:t xml:space="preserve"> :OIB brodara</w:t>
            </w:r>
          </w:p>
          <w:p w14:paraId="08F46EC3" w14:textId="205CC121" w:rsidR="00E5656D" w:rsidRDefault="00E5656D" w:rsidP="00E5656D">
            <w:pPr>
              <w:spacing w:beforeLines="40" w:before="96" w:afterLines="40" w:after="96"/>
              <w:rPr>
                <w:rFonts w:cstheme="minorHAnsi"/>
                <w:sz w:val="18"/>
                <w:szCs w:val="20"/>
              </w:rPr>
            </w:pPr>
            <w:r w:rsidRPr="00E6551C">
              <w:rPr>
                <w:b/>
                <w:color w:val="000000"/>
                <w:sz w:val="18"/>
                <w:szCs w:val="18"/>
                <w:highlight w:val="white"/>
              </w:rPr>
              <w:t>lozinka</w:t>
            </w:r>
            <w:r w:rsidRPr="00E6551C">
              <w:rPr>
                <w:b/>
                <w:color w:val="000000"/>
                <w:sz w:val="18"/>
                <w:szCs w:val="18"/>
              </w:rPr>
              <w:t>:</w:t>
            </w:r>
            <w:r w:rsidRPr="00E6551C">
              <w:rPr>
                <w:rFonts w:cstheme="minorHAnsi"/>
                <w:sz w:val="18"/>
                <w:szCs w:val="18"/>
              </w:rPr>
              <w:t xml:space="preserve"> Lozinka za autorizaciju pristupa web-metodi.</w:t>
            </w:r>
          </w:p>
        </w:tc>
        <w:tc>
          <w:tcPr>
            <w:tcW w:w="2103" w:type="dxa"/>
          </w:tcPr>
          <w:p w14:paraId="7FA1BB86" w14:textId="77777777" w:rsidR="00E5656D" w:rsidRPr="00CD4894" w:rsidRDefault="00E5656D" w:rsidP="00E5656D">
            <w:pPr>
              <w:spacing w:before="40" w:after="40"/>
              <w:rPr>
                <w:rFonts w:cstheme="minorHAnsi"/>
                <w:sz w:val="18"/>
                <w:szCs w:val="20"/>
              </w:rPr>
            </w:pPr>
            <w:r w:rsidRPr="00CD4894">
              <w:rPr>
                <w:rFonts w:cstheme="minorHAnsi"/>
                <w:sz w:val="18"/>
                <w:szCs w:val="20"/>
              </w:rPr>
              <w:t>Uređen</w:t>
            </w:r>
            <w:r>
              <w:rPr>
                <w:rFonts w:cstheme="minorHAnsi"/>
                <w:sz w:val="18"/>
                <w:szCs w:val="20"/>
              </w:rPr>
              <w:t>a</w:t>
            </w:r>
            <w:r w:rsidRPr="00CD4894">
              <w:rPr>
                <w:rFonts w:cstheme="minorHAnsi"/>
                <w:sz w:val="18"/>
                <w:szCs w:val="20"/>
              </w:rPr>
              <w:t xml:space="preserve"> </w:t>
            </w:r>
            <w:r>
              <w:rPr>
                <w:rFonts w:cstheme="minorHAnsi"/>
                <w:sz w:val="18"/>
                <w:szCs w:val="20"/>
              </w:rPr>
              <w:t>trojka</w:t>
            </w:r>
            <w:r w:rsidRPr="00CD4894">
              <w:rPr>
                <w:rFonts w:cstheme="minorHAnsi"/>
                <w:sz w:val="18"/>
                <w:szCs w:val="20"/>
              </w:rPr>
              <w:t>:</w:t>
            </w:r>
          </w:p>
          <w:p w14:paraId="7AA3FDA9" w14:textId="77777777" w:rsidR="00E5656D" w:rsidRPr="00CD4894" w:rsidRDefault="00E5656D" w:rsidP="00E5656D">
            <w:pPr>
              <w:spacing w:before="40" w:after="40"/>
              <w:rPr>
                <w:rFonts w:cstheme="minorHAnsi"/>
                <w:sz w:val="18"/>
                <w:szCs w:val="20"/>
              </w:rPr>
            </w:pPr>
            <w:r w:rsidRPr="00CD4894">
              <w:rPr>
                <w:rFonts w:cstheme="minorHAnsi"/>
                <w:sz w:val="18"/>
                <w:szCs w:val="20"/>
              </w:rPr>
              <w:t xml:space="preserve">1. Jedinstveni "transakcijski identifikator". </w:t>
            </w:r>
            <w:r>
              <w:rPr>
                <w:rFonts w:cstheme="minorHAnsi"/>
                <w:sz w:val="18"/>
                <w:szCs w:val="20"/>
              </w:rPr>
              <w:t xml:space="preserve"> </w:t>
            </w:r>
            <w:r w:rsidRPr="00CD4894">
              <w:rPr>
                <w:rFonts w:cstheme="minorHAnsi"/>
                <w:sz w:val="18"/>
                <w:szCs w:val="20"/>
              </w:rPr>
              <w:t>Ako</w:t>
            </w:r>
            <w:r>
              <w:rPr>
                <w:rFonts w:cstheme="minorHAnsi"/>
                <w:sz w:val="18"/>
                <w:szCs w:val="20"/>
              </w:rPr>
              <w:t xml:space="preserve"> nije  zabilježena dojava je</w:t>
            </w:r>
            <w:r w:rsidRPr="00CD4894">
              <w:rPr>
                <w:rFonts w:cstheme="minorHAnsi"/>
                <w:sz w:val="18"/>
                <w:szCs w:val="20"/>
              </w:rPr>
              <w:t xml:space="preserve"> null.</w:t>
            </w:r>
          </w:p>
          <w:p w14:paraId="00473183" w14:textId="77777777" w:rsidR="00E5656D" w:rsidRDefault="00E5656D" w:rsidP="00E5656D">
            <w:pPr>
              <w:spacing w:before="40" w:after="40"/>
              <w:rPr>
                <w:rFonts w:cstheme="minorHAnsi"/>
                <w:sz w:val="18"/>
                <w:szCs w:val="20"/>
              </w:rPr>
            </w:pPr>
            <w:r w:rsidRPr="00CD4894">
              <w:rPr>
                <w:rFonts w:cstheme="minorHAnsi"/>
                <w:sz w:val="18"/>
                <w:szCs w:val="20"/>
              </w:rPr>
              <w:t>2. Poruka o razlogu nemogućnosti</w:t>
            </w:r>
            <w:r>
              <w:rPr>
                <w:rFonts w:cstheme="minorHAnsi"/>
                <w:sz w:val="18"/>
                <w:szCs w:val="20"/>
              </w:rPr>
              <w:t xml:space="preserve"> dojave</w:t>
            </w:r>
            <w:r w:rsidRPr="00CD4894">
              <w:rPr>
                <w:rFonts w:cstheme="minorHAnsi"/>
                <w:sz w:val="18"/>
                <w:szCs w:val="20"/>
              </w:rPr>
              <w:t xml:space="preserve">. Ako je </w:t>
            </w:r>
            <w:r>
              <w:rPr>
                <w:rFonts w:cstheme="minorHAnsi"/>
                <w:sz w:val="18"/>
                <w:szCs w:val="20"/>
              </w:rPr>
              <w:t xml:space="preserve">dojava bila </w:t>
            </w:r>
            <w:r w:rsidRPr="00CD4894">
              <w:rPr>
                <w:rFonts w:cstheme="minorHAnsi"/>
                <w:sz w:val="18"/>
                <w:szCs w:val="20"/>
              </w:rPr>
              <w:t>uspješn</w:t>
            </w:r>
            <w:r>
              <w:rPr>
                <w:rFonts w:cstheme="minorHAnsi"/>
                <w:sz w:val="18"/>
                <w:szCs w:val="20"/>
              </w:rPr>
              <w:t>a</w:t>
            </w:r>
            <w:r w:rsidRPr="00CD4894">
              <w:rPr>
                <w:rFonts w:cstheme="minorHAnsi"/>
                <w:sz w:val="18"/>
                <w:szCs w:val="20"/>
              </w:rPr>
              <w:t xml:space="preserve">, onda </w:t>
            </w:r>
            <w:r>
              <w:rPr>
                <w:rFonts w:cstheme="minorHAnsi"/>
                <w:sz w:val="18"/>
                <w:szCs w:val="20"/>
              </w:rPr>
              <w:t xml:space="preserve">je </w:t>
            </w:r>
            <w:r w:rsidRPr="00CD4894">
              <w:rPr>
                <w:rFonts w:cstheme="minorHAnsi"/>
                <w:sz w:val="18"/>
                <w:szCs w:val="20"/>
              </w:rPr>
              <w:t>null.</w:t>
            </w:r>
          </w:p>
          <w:p w14:paraId="2449E4CA" w14:textId="46431E78" w:rsidR="00E5656D" w:rsidRDefault="00E5656D" w:rsidP="00E5656D">
            <w:pPr>
              <w:spacing w:before="40" w:after="40"/>
              <w:rPr>
                <w:rFonts w:cstheme="minorHAnsi"/>
                <w:sz w:val="18"/>
                <w:szCs w:val="20"/>
              </w:rPr>
            </w:pPr>
            <w:r>
              <w:rPr>
                <w:rFonts w:cstheme="minorHAnsi"/>
                <w:sz w:val="18"/>
                <w:szCs w:val="20"/>
              </w:rPr>
              <w:t>3.Digitalni potpis svih izlaznih  parametara koji nisu null ili prazan string  po redoslijedu</w:t>
            </w:r>
          </w:p>
        </w:tc>
      </w:tr>
      <w:tr w:rsidR="00E5656D" w:rsidRPr="002A72D1" w14:paraId="19E9E192" w14:textId="77777777" w:rsidTr="007C1D01">
        <w:tc>
          <w:tcPr>
            <w:tcW w:w="2972" w:type="dxa"/>
          </w:tcPr>
          <w:p w14:paraId="7E653960" w14:textId="09DC9704" w:rsidR="00E5656D" w:rsidRPr="00AD4624" w:rsidRDefault="00E5656D" w:rsidP="00E5656D">
            <w:pPr>
              <w:spacing w:before="40" w:after="40"/>
              <w:rPr>
                <w:rFonts w:cstheme="minorHAnsi"/>
                <w:b/>
                <w:noProof/>
                <w:color w:val="FF0000"/>
                <w:sz w:val="20"/>
                <w:szCs w:val="20"/>
              </w:rPr>
            </w:pPr>
            <w:r w:rsidRPr="00D52013">
              <w:rPr>
                <w:b/>
                <w:color w:val="FF0000"/>
                <w:sz w:val="20"/>
                <w:szCs w:val="20"/>
              </w:rPr>
              <w:t>DohvatiListuIskaznica</w:t>
            </w:r>
          </w:p>
        </w:tc>
        <w:tc>
          <w:tcPr>
            <w:tcW w:w="2268" w:type="dxa"/>
          </w:tcPr>
          <w:p w14:paraId="6E9A3603" w14:textId="77777777" w:rsidR="00E5656D" w:rsidRDefault="00E5656D" w:rsidP="00E5656D">
            <w:pPr>
              <w:spacing w:before="40" w:after="40"/>
              <w:rPr>
                <w:rFonts w:cstheme="minorHAnsi"/>
                <w:sz w:val="18"/>
                <w:szCs w:val="20"/>
              </w:rPr>
            </w:pPr>
            <w:r>
              <w:rPr>
                <w:rFonts w:cstheme="minorHAnsi"/>
                <w:sz w:val="18"/>
                <w:szCs w:val="20"/>
              </w:rPr>
              <w:t>Dohvat svih iskaznica kojima nije istekao period važenja tj. one iskaznice  za koje je vremenski raspon između dana izdavanja iskaznice i vremena u trenutku dohvata podataka, manji ili jednak periodu od 5 godina.</w:t>
            </w:r>
          </w:p>
          <w:p w14:paraId="2D170ED2" w14:textId="77777777" w:rsidR="00E5656D" w:rsidRDefault="00E5656D" w:rsidP="00E5656D">
            <w:pPr>
              <w:spacing w:before="40" w:after="40"/>
              <w:rPr>
                <w:rFonts w:cstheme="minorHAnsi"/>
                <w:sz w:val="18"/>
                <w:szCs w:val="20"/>
              </w:rPr>
            </w:pPr>
            <w:r>
              <w:rPr>
                <w:rFonts w:cstheme="minorHAnsi"/>
                <w:sz w:val="18"/>
                <w:szCs w:val="20"/>
              </w:rPr>
              <w:lastRenderedPageBreak/>
              <w:t>Iskaznice kojim je istekao period važenja nisu na listi.</w:t>
            </w:r>
          </w:p>
          <w:p w14:paraId="0C572545" w14:textId="71135077" w:rsidR="00E5656D" w:rsidRDefault="00E5656D" w:rsidP="00E5656D">
            <w:pPr>
              <w:spacing w:before="40" w:after="40"/>
              <w:rPr>
                <w:rFonts w:cstheme="minorHAnsi"/>
                <w:sz w:val="18"/>
                <w:szCs w:val="20"/>
              </w:rPr>
            </w:pPr>
          </w:p>
        </w:tc>
        <w:tc>
          <w:tcPr>
            <w:tcW w:w="1843" w:type="dxa"/>
          </w:tcPr>
          <w:p w14:paraId="68A06055" w14:textId="77777777" w:rsidR="00E5656D" w:rsidRDefault="00E5656D" w:rsidP="00E5656D">
            <w:pPr>
              <w:spacing w:before="40" w:after="40"/>
              <w:rPr>
                <w:rFonts w:cstheme="minorHAnsi"/>
                <w:sz w:val="18"/>
                <w:szCs w:val="20"/>
              </w:rPr>
            </w:pPr>
            <w:r>
              <w:rPr>
                <w:rFonts w:cstheme="minorHAnsi"/>
                <w:b/>
                <w:sz w:val="18"/>
                <w:szCs w:val="20"/>
              </w:rPr>
              <w:lastRenderedPageBreak/>
              <w:t>sve</w:t>
            </w:r>
            <w:r>
              <w:rPr>
                <w:rFonts w:cstheme="minorHAnsi"/>
                <w:sz w:val="18"/>
                <w:szCs w:val="20"/>
              </w:rPr>
              <w:t>:  vrsta dohvata  podataka o iskaznicama</w:t>
            </w:r>
          </w:p>
          <w:p w14:paraId="6B9C991C" w14:textId="77777777" w:rsidR="00E5656D" w:rsidRDefault="00E5656D" w:rsidP="00E5656D">
            <w:pPr>
              <w:spacing w:before="40" w:after="40"/>
              <w:rPr>
                <w:rFonts w:cstheme="minorHAnsi"/>
                <w:sz w:val="18"/>
                <w:szCs w:val="20"/>
              </w:rPr>
            </w:pPr>
            <w:r>
              <w:rPr>
                <w:rFonts w:cstheme="minorHAnsi"/>
                <w:sz w:val="18"/>
                <w:szCs w:val="20"/>
              </w:rPr>
              <w:t>1 - dohvatiti SVIH iskaznice kojima nije istekao period važenja</w:t>
            </w:r>
          </w:p>
          <w:p w14:paraId="71AAA727" w14:textId="77777777" w:rsidR="00E5656D" w:rsidRDefault="00E5656D" w:rsidP="00E5656D">
            <w:pPr>
              <w:spacing w:before="40" w:after="40"/>
              <w:rPr>
                <w:rFonts w:cstheme="minorHAnsi"/>
                <w:sz w:val="18"/>
                <w:szCs w:val="20"/>
              </w:rPr>
            </w:pPr>
            <w:r>
              <w:rPr>
                <w:rFonts w:cstheme="minorHAnsi"/>
                <w:sz w:val="18"/>
                <w:szCs w:val="20"/>
              </w:rPr>
              <w:t xml:space="preserve">0 - dohvat DIJELA iskaznica koje su imale </w:t>
            </w:r>
            <w:r>
              <w:rPr>
                <w:rFonts w:cstheme="minorHAnsi"/>
                <w:sz w:val="18"/>
                <w:szCs w:val="20"/>
              </w:rPr>
              <w:lastRenderedPageBreak/>
              <w:t xml:space="preserve">promjenu u periodu  definiranom parametrima datumOd i datuDo </w:t>
            </w:r>
          </w:p>
          <w:p w14:paraId="3ADB773C" w14:textId="77777777" w:rsidR="00E5656D" w:rsidRDefault="00E5656D" w:rsidP="00E5656D">
            <w:pPr>
              <w:spacing w:before="40" w:after="40"/>
              <w:rPr>
                <w:rFonts w:cstheme="minorHAnsi"/>
                <w:sz w:val="18"/>
                <w:szCs w:val="20"/>
              </w:rPr>
            </w:pPr>
          </w:p>
          <w:p w14:paraId="1079FA36" w14:textId="77777777" w:rsidR="00E5656D" w:rsidRPr="00354CC7" w:rsidRDefault="00E5656D" w:rsidP="00E5656D">
            <w:pPr>
              <w:spacing w:before="40" w:after="40"/>
              <w:rPr>
                <w:rFonts w:cstheme="minorHAnsi"/>
                <w:sz w:val="18"/>
                <w:szCs w:val="20"/>
              </w:rPr>
            </w:pPr>
            <w:r w:rsidRPr="00FA3647">
              <w:rPr>
                <w:rFonts w:cstheme="minorHAnsi"/>
                <w:b/>
                <w:sz w:val="18"/>
                <w:szCs w:val="20"/>
              </w:rPr>
              <w:t>datOd</w:t>
            </w:r>
            <w:r>
              <w:rPr>
                <w:rFonts w:cstheme="minorHAnsi"/>
                <w:sz w:val="18"/>
                <w:szCs w:val="20"/>
              </w:rPr>
              <w:t xml:space="preserve">:   dohvat iskaznica koje su imale promjenu nakon tog datuma  </w:t>
            </w:r>
          </w:p>
          <w:p w14:paraId="3280B30C" w14:textId="77777777" w:rsidR="00E5656D" w:rsidRDefault="00E5656D" w:rsidP="00E5656D">
            <w:pPr>
              <w:spacing w:before="40" w:after="40"/>
              <w:rPr>
                <w:rFonts w:cstheme="minorHAnsi"/>
                <w:sz w:val="18"/>
                <w:szCs w:val="20"/>
              </w:rPr>
            </w:pPr>
            <w:r w:rsidRPr="00FA3647">
              <w:rPr>
                <w:b/>
                <w:color w:val="000000"/>
                <w:sz w:val="18"/>
                <w:szCs w:val="18"/>
              </w:rPr>
              <w:t>datOd</w:t>
            </w:r>
            <w:r>
              <w:rPr>
                <w:color w:val="000000"/>
                <w:sz w:val="18"/>
                <w:szCs w:val="18"/>
                <w:highlight w:val="white"/>
              </w:rPr>
              <w:t xml:space="preserve">: </w:t>
            </w:r>
            <w:r>
              <w:rPr>
                <w:rFonts w:cstheme="minorHAnsi"/>
                <w:sz w:val="18"/>
                <w:szCs w:val="20"/>
              </w:rPr>
              <w:t>dohvat iskaznica koje su imale promjenu do tog datuma, ako je  vrijednost NULL datumDo se smatra uzima trenutno vrijeme</w:t>
            </w:r>
          </w:p>
          <w:p w14:paraId="0E61AD80" w14:textId="77777777" w:rsidR="00E5656D" w:rsidRDefault="00E5656D" w:rsidP="00E5656D">
            <w:pPr>
              <w:spacing w:before="40" w:after="40"/>
              <w:rPr>
                <w:rFonts w:cstheme="minorHAnsi"/>
                <w:sz w:val="18"/>
                <w:szCs w:val="20"/>
              </w:rPr>
            </w:pPr>
          </w:p>
          <w:p w14:paraId="5449CEAE" w14:textId="77777777" w:rsidR="00E5656D" w:rsidRDefault="00E5656D" w:rsidP="00E5656D">
            <w:pPr>
              <w:spacing w:before="40" w:after="40"/>
              <w:rPr>
                <w:rFonts w:cstheme="minorHAnsi"/>
                <w:sz w:val="18"/>
                <w:szCs w:val="20"/>
              </w:rPr>
            </w:pPr>
            <w:r w:rsidRPr="000F6474">
              <w:rPr>
                <w:b/>
                <w:color w:val="000000"/>
                <w:sz w:val="18"/>
                <w:szCs w:val="18"/>
                <w:highlight w:val="white"/>
              </w:rPr>
              <w:t>brodarevOIB</w:t>
            </w:r>
            <w:r>
              <w:rPr>
                <w:color w:val="000000"/>
                <w:sz w:val="18"/>
                <w:szCs w:val="18"/>
                <w:highlight w:val="white"/>
              </w:rPr>
              <w:t>:</w:t>
            </w:r>
            <w:r>
              <w:rPr>
                <w:rFonts w:cstheme="minorHAnsi"/>
                <w:sz w:val="18"/>
                <w:szCs w:val="20"/>
              </w:rPr>
              <w:t xml:space="preserve"> OIB brodara (sudionika SEOP-a).</w:t>
            </w:r>
          </w:p>
          <w:p w14:paraId="2E8AD87B" w14:textId="77777777" w:rsidR="00E5656D" w:rsidRDefault="00E5656D" w:rsidP="00E5656D">
            <w:pPr>
              <w:spacing w:before="40" w:after="40"/>
              <w:rPr>
                <w:b/>
                <w:color w:val="000000"/>
                <w:sz w:val="18"/>
                <w:szCs w:val="18"/>
                <w:highlight w:val="white"/>
              </w:rPr>
            </w:pPr>
            <w:r w:rsidRPr="000F6474">
              <w:rPr>
                <w:b/>
                <w:color w:val="000000"/>
                <w:sz w:val="18"/>
                <w:szCs w:val="18"/>
                <w:highlight w:val="white"/>
              </w:rPr>
              <w:t>lozinka</w:t>
            </w:r>
            <w:r>
              <w:rPr>
                <w:b/>
                <w:color w:val="000000"/>
                <w:sz w:val="18"/>
                <w:szCs w:val="18"/>
              </w:rPr>
              <w:t>:</w:t>
            </w:r>
            <w:r w:rsidRPr="00CD4894">
              <w:rPr>
                <w:rFonts w:cstheme="minorHAnsi"/>
                <w:sz w:val="18"/>
                <w:szCs w:val="20"/>
              </w:rPr>
              <w:t xml:space="preserve"> Lozinka za autorizaciju pristupa web-metodi.</w:t>
            </w:r>
          </w:p>
          <w:p w14:paraId="063D7241" w14:textId="77777777" w:rsidR="00E5656D" w:rsidRDefault="00E5656D" w:rsidP="00E5656D">
            <w:pPr>
              <w:rPr>
                <w:rFonts w:cstheme="minorHAnsi"/>
                <w:sz w:val="18"/>
                <w:szCs w:val="20"/>
              </w:rPr>
            </w:pPr>
          </w:p>
        </w:tc>
        <w:tc>
          <w:tcPr>
            <w:tcW w:w="2103" w:type="dxa"/>
          </w:tcPr>
          <w:p w14:paraId="4D2597CF" w14:textId="77777777" w:rsidR="00E5656D" w:rsidRPr="00CD4894" w:rsidRDefault="00E5656D" w:rsidP="00E5656D">
            <w:pPr>
              <w:spacing w:before="40" w:after="40"/>
              <w:rPr>
                <w:rFonts w:cstheme="minorHAnsi"/>
                <w:sz w:val="18"/>
                <w:szCs w:val="20"/>
              </w:rPr>
            </w:pPr>
            <w:r w:rsidRPr="00CD4894">
              <w:rPr>
                <w:rFonts w:cstheme="minorHAnsi"/>
                <w:sz w:val="18"/>
                <w:szCs w:val="20"/>
              </w:rPr>
              <w:lastRenderedPageBreak/>
              <w:t>Uređen</w:t>
            </w:r>
            <w:r>
              <w:rPr>
                <w:rFonts w:cstheme="minorHAnsi"/>
                <w:sz w:val="18"/>
                <w:szCs w:val="20"/>
              </w:rPr>
              <w:t>i par</w:t>
            </w:r>
            <w:r w:rsidRPr="00CD4894">
              <w:rPr>
                <w:rFonts w:cstheme="minorHAnsi"/>
                <w:sz w:val="18"/>
                <w:szCs w:val="20"/>
              </w:rPr>
              <w:t>:</w:t>
            </w:r>
          </w:p>
          <w:p w14:paraId="363DCCD9" w14:textId="77777777" w:rsidR="00E5656D" w:rsidRDefault="00E5656D" w:rsidP="00E5656D">
            <w:pPr>
              <w:spacing w:before="40" w:after="40"/>
              <w:rPr>
                <w:rFonts w:cstheme="minorHAnsi"/>
                <w:sz w:val="18"/>
                <w:szCs w:val="20"/>
              </w:rPr>
            </w:pPr>
            <w:r w:rsidRPr="00275D5B">
              <w:rPr>
                <w:rFonts w:cstheme="minorHAnsi"/>
                <w:b/>
                <w:sz w:val="18"/>
                <w:szCs w:val="20"/>
              </w:rPr>
              <w:t>1 -  Lista iskaznica za osobe</w:t>
            </w:r>
            <w:r>
              <w:rPr>
                <w:rFonts w:cstheme="minorHAnsi"/>
                <w:sz w:val="18"/>
                <w:szCs w:val="20"/>
              </w:rPr>
              <w:t xml:space="preserve">  (</w:t>
            </w:r>
            <w:r w:rsidRPr="00275D5B">
              <w:rPr>
                <w:rFonts w:cstheme="minorHAnsi"/>
                <w:sz w:val="18"/>
                <w:szCs w:val="20"/>
              </w:rPr>
              <w:t>IskaznicaO</w:t>
            </w:r>
            <w:r>
              <w:rPr>
                <w:rFonts w:cstheme="minorHAnsi"/>
                <w:sz w:val="18"/>
                <w:szCs w:val="20"/>
              </w:rPr>
              <w:t>)</w:t>
            </w:r>
          </w:p>
          <w:p w14:paraId="7BE862D7" w14:textId="77777777" w:rsidR="00E5656D" w:rsidRDefault="00E5656D" w:rsidP="00E5656D">
            <w:pPr>
              <w:spacing w:before="40" w:after="40"/>
              <w:rPr>
                <w:rFonts w:cstheme="minorHAnsi"/>
                <w:sz w:val="18"/>
                <w:szCs w:val="20"/>
              </w:rPr>
            </w:pPr>
            <w:r>
              <w:rPr>
                <w:rFonts w:cstheme="minorHAnsi"/>
                <w:sz w:val="18"/>
                <w:szCs w:val="20"/>
              </w:rPr>
              <w:br/>
            </w:r>
            <w:r>
              <w:rPr>
                <w:rFonts w:cstheme="minorHAnsi"/>
                <w:b/>
                <w:sz w:val="18"/>
                <w:szCs w:val="20"/>
              </w:rPr>
              <w:t>2</w:t>
            </w:r>
            <w:r w:rsidRPr="00275D5B">
              <w:rPr>
                <w:rFonts w:cstheme="minorHAnsi"/>
                <w:b/>
                <w:sz w:val="18"/>
                <w:szCs w:val="20"/>
              </w:rPr>
              <w:t xml:space="preserve"> -  Lista iskaznica za </w:t>
            </w:r>
            <w:r>
              <w:rPr>
                <w:rFonts w:cstheme="minorHAnsi"/>
                <w:b/>
                <w:sz w:val="18"/>
                <w:szCs w:val="20"/>
              </w:rPr>
              <w:t>vozila</w:t>
            </w:r>
            <w:r>
              <w:rPr>
                <w:rFonts w:cstheme="minorHAnsi"/>
                <w:sz w:val="18"/>
                <w:szCs w:val="20"/>
              </w:rPr>
              <w:t xml:space="preserve">  (</w:t>
            </w:r>
            <w:r w:rsidRPr="00275D5B">
              <w:rPr>
                <w:rFonts w:cstheme="minorHAnsi"/>
                <w:sz w:val="18"/>
                <w:szCs w:val="20"/>
              </w:rPr>
              <w:t>Iskaznica</w:t>
            </w:r>
            <w:r>
              <w:rPr>
                <w:rFonts w:cstheme="minorHAnsi"/>
                <w:sz w:val="18"/>
                <w:szCs w:val="20"/>
              </w:rPr>
              <w:t>V)</w:t>
            </w:r>
          </w:p>
          <w:p w14:paraId="1D24D349" w14:textId="77777777" w:rsidR="00E5656D" w:rsidRDefault="00E5656D" w:rsidP="00E5656D">
            <w:pPr>
              <w:spacing w:before="40" w:after="40"/>
              <w:rPr>
                <w:rFonts w:cstheme="minorHAnsi"/>
                <w:sz w:val="18"/>
                <w:szCs w:val="20"/>
              </w:rPr>
            </w:pPr>
          </w:p>
          <w:p w14:paraId="28CA50B1" w14:textId="77777777" w:rsidR="00E5656D" w:rsidRPr="00B3557B" w:rsidRDefault="00E5656D" w:rsidP="00E5656D">
            <w:pPr>
              <w:spacing w:before="40" w:after="40"/>
              <w:rPr>
                <w:rFonts w:cstheme="minorHAnsi"/>
                <w:b/>
                <w:i/>
                <w:sz w:val="18"/>
                <w:szCs w:val="20"/>
              </w:rPr>
            </w:pPr>
            <w:r w:rsidRPr="00B3557B">
              <w:rPr>
                <w:rFonts w:cstheme="minorHAnsi"/>
                <w:b/>
                <w:i/>
                <w:sz w:val="18"/>
                <w:szCs w:val="20"/>
              </w:rPr>
              <w:lastRenderedPageBreak/>
              <w:t>Zajednički atributi na obje vrte iskaznica:</w:t>
            </w:r>
          </w:p>
          <w:p w14:paraId="7486607A" w14:textId="77777777" w:rsidR="00E5656D" w:rsidRPr="00726801" w:rsidRDefault="00E5656D" w:rsidP="00E5656D">
            <w:pPr>
              <w:spacing w:before="40" w:after="80"/>
              <w:rPr>
                <w:rFonts w:cstheme="minorHAnsi"/>
                <w:sz w:val="18"/>
                <w:szCs w:val="20"/>
              </w:rPr>
            </w:pPr>
            <w:r w:rsidRPr="00275D5B">
              <w:rPr>
                <w:rFonts w:cstheme="minorHAnsi"/>
                <w:i/>
                <w:sz w:val="18"/>
                <w:szCs w:val="20"/>
              </w:rPr>
              <w:t>SerijskiBroj –</w:t>
            </w:r>
            <w:r w:rsidRPr="00D60F16">
              <w:rPr>
                <w:rFonts w:cstheme="minorHAnsi"/>
                <w:sz w:val="18"/>
                <w:szCs w:val="20"/>
              </w:rPr>
              <w:t>broj iskaznice</w:t>
            </w:r>
          </w:p>
          <w:p w14:paraId="623021C7" w14:textId="77777777" w:rsidR="00E5656D" w:rsidRPr="001546ED" w:rsidRDefault="00E5656D" w:rsidP="00E5656D">
            <w:pPr>
              <w:spacing w:before="40" w:after="80"/>
              <w:rPr>
                <w:rFonts w:cstheme="minorHAnsi"/>
                <w:i/>
                <w:sz w:val="18"/>
                <w:szCs w:val="20"/>
              </w:rPr>
            </w:pPr>
            <w:r w:rsidRPr="00275D5B">
              <w:rPr>
                <w:rFonts w:cstheme="minorHAnsi"/>
                <w:i/>
                <w:sz w:val="18"/>
                <w:szCs w:val="20"/>
              </w:rPr>
              <w:t>UID</w:t>
            </w:r>
            <w:r>
              <w:rPr>
                <w:rFonts w:cstheme="minorHAnsi"/>
                <w:i/>
                <w:sz w:val="18"/>
                <w:szCs w:val="20"/>
              </w:rPr>
              <w:t xml:space="preserve"> - </w:t>
            </w:r>
            <w:r w:rsidRPr="001546ED">
              <w:rPr>
                <w:rFonts w:cstheme="minorHAnsi"/>
                <w:sz w:val="18"/>
                <w:szCs w:val="20"/>
              </w:rPr>
              <w:t>Jedinstvena indentifikacija čipa</w:t>
            </w:r>
          </w:p>
          <w:p w14:paraId="6B8CBA10" w14:textId="77777777" w:rsidR="00E5656D" w:rsidRPr="001546ED" w:rsidRDefault="00E5656D" w:rsidP="00E5656D">
            <w:pPr>
              <w:spacing w:before="40" w:after="80"/>
              <w:rPr>
                <w:rFonts w:cstheme="minorHAnsi"/>
                <w:sz w:val="18"/>
                <w:szCs w:val="20"/>
              </w:rPr>
            </w:pPr>
            <w:r w:rsidRPr="00275D5B">
              <w:rPr>
                <w:rFonts w:cstheme="minorHAnsi"/>
                <w:i/>
                <w:sz w:val="18"/>
                <w:szCs w:val="20"/>
              </w:rPr>
              <w:t>Vrsta</w:t>
            </w:r>
            <w:r>
              <w:rPr>
                <w:rFonts w:cstheme="minorHAnsi"/>
                <w:i/>
                <w:sz w:val="18"/>
                <w:szCs w:val="20"/>
              </w:rPr>
              <w:t xml:space="preserve"> – </w:t>
            </w:r>
            <w:r w:rsidRPr="001546ED">
              <w:rPr>
                <w:rFonts w:cstheme="minorHAnsi"/>
                <w:sz w:val="18"/>
                <w:szCs w:val="20"/>
              </w:rPr>
              <w:t>vrsta osobe</w:t>
            </w:r>
            <w:r>
              <w:rPr>
                <w:rFonts w:cstheme="minorHAnsi"/>
                <w:sz w:val="18"/>
                <w:szCs w:val="20"/>
              </w:rPr>
              <w:t>.</w:t>
            </w:r>
            <w:r>
              <w:rPr>
                <w:rFonts w:cstheme="minorHAnsi"/>
                <w:sz w:val="18"/>
                <w:szCs w:val="20"/>
              </w:rPr>
              <w:br/>
              <w:t>O – Osoba</w:t>
            </w:r>
            <w:r>
              <w:rPr>
                <w:rFonts w:cstheme="minorHAnsi"/>
                <w:sz w:val="18"/>
                <w:szCs w:val="20"/>
              </w:rPr>
              <w:br/>
              <w:t>OJS – Osoba javna služba</w:t>
            </w:r>
            <w:r>
              <w:rPr>
                <w:rFonts w:cstheme="minorHAnsi"/>
                <w:sz w:val="18"/>
                <w:szCs w:val="20"/>
              </w:rPr>
              <w:br/>
              <w:t>V – Vozilo</w:t>
            </w:r>
            <w:r>
              <w:rPr>
                <w:rFonts w:cstheme="minorHAnsi"/>
                <w:sz w:val="18"/>
                <w:szCs w:val="20"/>
              </w:rPr>
              <w:br/>
              <w:t>VJS – Vozilo javne službe</w:t>
            </w:r>
          </w:p>
          <w:p w14:paraId="10CAF1CD" w14:textId="77777777" w:rsidR="00E5656D" w:rsidRPr="00726801" w:rsidRDefault="00E5656D" w:rsidP="00E5656D">
            <w:pPr>
              <w:spacing w:before="40" w:after="80"/>
              <w:rPr>
                <w:rFonts w:cstheme="minorHAnsi"/>
                <w:sz w:val="18"/>
                <w:szCs w:val="20"/>
              </w:rPr>
            </w:pPr>
            <w:r w:rsidRPr="00275D5B">
              <w:rPr>
                <w:rFonts w:cstheme="minorHAnsi"/>
                <w:i/>
                <w:sz w:val="18"/>
                <w:szCs w:val="20"/>
              </w:rPr>
              <w:t>Status</w:t>
            </w:r>
            <w:r>
              <w:rPr>
                <w:rFonts w:cstheme="minorHAnsi"/>
                <w:i/>
                <w:sz w:val="18"/>
                <w:szCs w:val="20"/>
              </w:rPr>
              <w:t xml:space="preserve"> –</w:t>
            </w:r>
            <w:r w:rsidRPr="001546ED">
              <w:rPr>
                <w:rFonts w:cstheme="minorHAnsi"/>
                <w:sz w:val="18"/>
                <w:szCs w:val="20"/>
              </w:rPr>
              <w:t xml:space="preserve"> status iskaznice</w:t>
            </w:r>
            <w:r>
              <w:rPr>
                <w:rFonts w:cstheme="minorHAnsi"/>
                <w:sz w:val="18"/>
                <w:szCs w:val="20"/>
              </w:rPr>
              <w:br/>
              <w:t>A – aktivna</w:t>
            </w:r>
            <w:r>
              <w:rPr>
                <w:rFonts w:cstheme="minorHAnsi"/>
                <w:sz w:val="18"/>
                <w:szCs w:val="20"/>
              </w:rPr>
              <w:br/>
              <w:t>N - Poništena</w:t>
            </w:r>
          </w:p>
          <w:p w14:paraId="54AAEDDC" w14:textId="77777777" w:rsidR="00E5656D" w:rsidRDefault="00E5656D" w:rsidP="00E5656D">
            <w:pPr>
              <w:spacing w:before="40" w:after="80"/>
              <w:rPr>
                <w:rFonts w:cstheme="minorHAnsi"/>
                <w:i/>
                <w:sz w:val="18"/>
                <w:szCs w:val="20"/>
              </w:rPr>
            </w:pPr>
            <w:r w:rsidRPr="00275D5B">
              <w:rPr>
                <w:rFonts w:cstheme="minorHAnsi"/>
                <w:i/>
                <w:sz w:val="18"/>
                <w:szCs w:val="20"/>
              </w:rPr>
              <w:t>PravoNaPP</w:t>
            </w:r>
            <w:r>
              <w:rPr>
                <w:rFonts w:cstheme="minorHAnsi"/>
                <w:i/>
                <w:sz w:val="18"/>
                <w:szCs w:val="20"/>
              </w:rPr>
              <w:t xml:space="preserve"> – </w:t>
            </w:r>
            <w:r w:rsidRPr="00F24E5D">
              <w:rPr>
                <w:rFonts w:cstheme="minorHAnsi"/>
                <w:sz w:val="18"/>
                <w:szCs w:val="20"/>
              </w:rPr>
              <w:t>šifra prava</w:t>
            </w:r>
          </w:p>
          <w:p w14:paraId="3C73E717" w14:textId="77777777" w:rsidR="00E5656D" w:rsidRPr="00275D5B" w:rsidRDefault="00E5656D" w:rsidP="00E5656D">
            <w:pPr>
              <w:spacing w:before="40" w:after="80"/>
              <w:rPr>
                <w:rFonts w:cstheme="minorHAnsi"/>
                <w:i/>
                <w:sz w:val="18"/>
                <w:szCs w:val="20"/>
              </w:rPr>
            </w:pPr>
            <w:r w:rsidRPr="00275D5B">
              <w:rPr>
                <w:rFonts w:cstheme="minorHAnsi"/>
                <w:i/>
                <w:sz w:val="18"/>
                <w:szCs w:val="20"/>
              </w:rPr>
              <w:t>OznOtoka</w:t>
            </w:r>
            <w:r>
              <w:rPr>
                <w:rFonts w:cstheme="minorHAnsi"/>
                <w:i/>
                <w:sz w:val="18"/>
                <w:szCs w:val="20"/>
              </w:rPr>
              <w:t xml:space="preserve"> – </w:t>
            </w:r>
            <w:r w:rsidRPr="00F24E5D">
              <w:rPr>
                <w:rFonts w:cstheme="minorHAnsi"/>
                <w:sz w:val="18"/>
                <w:szCs w:val="20"/>
              </w:rPr>
              <w:t>oznaka otoka</w:t>
            </w:r>
          </w:p>
          <w:p w14:paraId="457532D9" w14:textId="77777777" w:rsidR="00E5656D" w:rsidRPr="00275D5B" w:rsidRDefault="00E5656D" w:rsidP="00E5656D">
            <w:pPr>
              <w:spacing w:before="40" w:after="80"/>
              <w:rPr>
                <w:rFonts w:cstheme="minorHAnsi"/>
                <w:i/>
                <w:sz w:val="18"/>
                <w:szCs w:val="20"/>
              </w:rPr>
            </w:pPr>
            <w:r w:rsidRPr="00275D5B">
              <w:rPr>
                <w:rFonts w:cstheme="minorHAnsi"/>
                <w:i/>
                <w:sz w:val="18"/>
                <w:szCs w:val="20"/>
              </w:rPr>
              <w:t>Otok</w:t>
            </w:r>
            <w:r>
              <w:rPr>
                <w:rFonts w:cstheme="minorHAnsi"/>
                <w:i/>
                <w:sz w:val="18"/>
                <w:szCs w:val="20"/>
              </w:rPr>
              <w:t xml:space="preserve"> – </w:t>
            </w:r>
            <w:r w:rsidRPr="00F24E5D">
              <w:rPr>
                <w:rFonts w:cstheme="minorHAnsi"/>
                <w:sz w:val="18"/>
                <w:szCs w:val="20"/>
              </w:rPr>
              <w:t>naziv otoka</w:t>
            </w:r>
          </w:p>
          <w:p w14:paraId="3C2C9256" w14:textId="77777777" w:rsidR="00E5656D" w:rsidRPr="00275D5B" w:rsidRDefault="00E5656D" w:rsidP="00E5656D">
            <w:pPr>
              <w:spacing w:before="40" w:after="80"/>
              <w:rPr>
                <w:rFonts w:cstheme="minorHAnsi"/>
                <w:i/>
                <w:sz w:val="18"/>
                <w:szCs w:val="20"/>
              </w:rPr>
            </w:pPr>
            <w:r w:rsidRPr="00275D5B">
              <w:rPr>
                <w:rFonts w:cstheme="minorHAnsi"/>
                <w:i/>
                <w:sz w:val="18"/>
                <w:szCs w:val="20"/>
              </w:rPr>
              <w:t>DatIzdIskaznice</w:t>
            </w:r>
            <w:r>
              <w:rPr>
                <w:rFonts w:cstheme="minorHAnsi"/>
                <w:i/>
                <w:sz w:val="18"/>
                <w:szCs w:val="20"/>
              </w:rPr>
              <w:t xml:space="preserve"> – </w:t>
            </w:r>
            <w:r w:rsidRPr="00416E11">
              <w:rPr>
                <w:rFonts w:cstheme="minorHAnsi"/>
                <w:sz w:val="18"/>
                <w:szCs w:val="20"/>
              </w:rPr>
              <w:t>datum izdavanja iskaznice</w:t>
            </w:r>
          </w:p>
          <w:p w14:paraId="14F6CF7A" w14:textId="77777777" w:rsidR="00E5656D" w:rsidRPr="00275D5B" w:rsidRDefault="00E5656D" w:rsidP="00E5656D">
            <w:pPr>
              <w:spacing w:before="40" w:after="80"/>
              <w:rPr>
                <w:rFonts w:cstheme="minorHAnsi"/>
                <w:i/>
                <w:sz w:val="18"/>
                <w:szCs w:val="20"/>
              </w:rPr>
            </w:pPr>
            <w:r w:rsidRPr="00275D5B">
              <w:rPr>
                <w:rFonts w:cstheme="minorHAnsi"/>
                <w:i/>
                <w:sz w:val="18"/>
                <w:szCs w:val="20"/>
              </w:rPr>
              <w:t>DatKrajIskaznice</w:t>
            </w:r>
            <w:r>
              <w:rPr>
                <w:rFonts w:cstheme="minorHAnsi"/>
                <w:i/>
                <w:sz w:val="18"/>
                <w:szCs w:val="20"/>
              </w:rPr>
              <w:t xml:space="preserve"> – </w:t>
            </w:r>
            <w:r w:rsidRPr="00416E11">
              <w:rPr>
                <w:rFonts w:cstheme="minorHAnsi"/>
                <w:sz w:val="18"/>
                <w:szCs w:val="20"/>
              </w:rPr>
              <w:t xml:space="preserve">datum </w:t>
            </w:r>
            <w:r>
              <w:rPr>
                <w:rFonts w:cstheme="minorHAnsi"/>
                <w:sz w:val="18"/>
                <w:szCs w:val="20"/>
              </w:rPr>
              <w:t xml:space="preserve"> isteka/poništenja</w:t>
            </w:r>
            <w:r w:rsidRPr="00416E11">
              <w:rPr>
                <w:rFonts w:cstheme="minorHAnsi"/>
                <w:sz w:val="18"/>
                <w:szCs w:val="20"/>
              </w:rPr>
              <w:t xml:space="preserve"> iskaznice</w:t>
            </w:r>
          </w:p>
          <w:p w14:paraId="5B8233D1" w14:textId="77777777" w:rsidR="00E5656D" w:rsidRPr="00275D5B" w:rsidRDefault="00E5656D" w:rsidP="00E5656D">
            <w:pPr>
              <w:spacing w:before="40" w:after="80"/>
              <w:rPr>
                <w:rFonts w:cstheme="minorHAnsi"/>
                <w:i/>
                <w:sz w:val="18"/>
                <w:szCs w:val="20"/>
              </w:rPr>
            </w:pPr>
            <w:r w:rsidRPr="00275D5B">
              <w:rPr>
                <w:rFonts w:cstheme="minorHAnsi"/>
                <w:i/>
                <w:sz w:val="18"/>
                <w:szCs w:val="20"/>
              </w:rPr>
              <w:t>DatPromjene</w:t>
            </w:r>
            <w:r>
              <w:rPr>
                <w:rFonts w:cstheme="minorHAnsi"/>
                <w:i/>
                <w:sz w:val="18"/>
                <w:szCs w:val="20"/>
              </w:rPr>
              <w:t xml:space="preserve"> –</w:t>
            </w:r>
            <w:r w:rsidRPr="00416E11">
              <w:rPr>
                <w:rFonts w:cstheme="minorHAnsi"/>
                <w:sz w:val="18"/>
                <w:szCs w:val="20"/>
              </w:rPr>
              <w:t xml:space="preserve"> datum zadnje promjene po iskaznici</w:t>
            </w:r>
          </w:p>
          <w:p w14:paraId="2D0AB11E" w14:textId="77777777" w:rsidR="00E5656D" w:rsidRPr="00275D5B" w:rsidRDefault="00E5656D" w:rsidP="00E5656D">
            <w:pPr>
              <w:spacing w:before="40" w:after="80"/>
              <w:rPr>
                <w:rFonts w:cstheme="minorHAnsi"/>
                <w:i/>
                <w:sz w:val="18"/>
                <w:szCs w:val="20"/>
              </w:rPr>
            </w:pPr>
            <w:r w:rsidRPr="00275D5B">
              <w:rPr>
                <w:rFonts w:cstheme="minorHAnsi"/>
                <w:i/>
                <w:sz w:val="18"/>
                <w:szCs w:val="20"/>
              </w:rPr>
              <w:t>KorisnikRacunOIB</w:t>
            </w:r>
            <w:r>
              <w:rPr>
                <w:rFonts w:cstheme="minorHAnsi"/>
                <w:i/>
                <w:sz w:val="18"/>
                <w:szCs w:val="20"/>
              </w:rPr>
              <w:t xml:space="preserve"> – </w:t>
            </w:r>
            <w:r w:rsidRPr="00886396">
              <w:rPr>
                <w:rFonts w:cstheme="minorHAnsi"/>
                <w:sz w:val="18"/>
                <w:szCs w:val="20"/>
              </w:rPr>
              <w:t>OIB korisnika  jave službe</w:t>
            </w:r>
          </w:p>
          <w:p w14:paraId="0E399DB9" w14:textId="77777777" w:rsidR="00E5656D" w:rsidRPr="00275D5B" w:rsidRDefault="00E5656D" w:rsidP="00E5656D">
            <w:pPr>
              <w:spacing w:before="40" w:after="80"/>
              <w:rPr>
                <w:rFonts w:cstheme="minorHAnsi"/>
                <w:i/>
                <w:sz w:val="18"/>
                <w:szCs w:val="20"/>
              </w:rPr>
            </w:pPr>
            <w:r w:rsidRPr="00275D5B">
              <w:rPr>
                <w:rFonts w:cstheme="minorHAnsi"/>
                <w:i/>
                <w:sz w:val="18"/>
                <w:szCs w:val="20"/>
              </w:rPr>
              <w:t>NositeljRacunOIB</w:t>
            </w:r>
            <w:r>
              <w:rPr>
                <w:rFonts w:cstheme="minorHAnsi"/>
                <w:i/>
                <w:sz w:val="18"/>
                <w:szCs w:val="20"/>
              </w:rPr>
              <w:t xml:space="preserve"> - </w:t>
            </w:r>
            <w:r w:rsidRPr="00886396">
              <w:rPr>
                <w:rFonts w:cstheme="minorHAnsi"/>
                <w:sz w:val="18"/>
                <w:szCs w:val="20"/>
              </w:rPr>
              <w:t xml:space="preserve">OIB </w:t>
            </w:r>
            <w:r>
              <w:rPr>
                <w:rFonts w:cstheme="minorHAnsi"/>
                <w:sz w:val="18"/>
                <w:szCs w:val="20"/>
              </w:rPr>
              <w:t>nositelja računa</w:t>
            </w:r>
            <w:r w:rsidRPr="00886396">
              <w:rPr>
                <w:rFonts w:cstheme="minorHAnsi"/>
                <w:sz w:val="18"/>
                <w:szCs w:val="20"/>
              </w:rPr>
              <w:t xml:space="preserve">  jave službe</w:t>
            </w:r>
            <w:r>
              <w:rPr>
                <w:rFonts w:cstheme="minorHAnsi"/>
                <w:sz w:val="18"/>
                <w:szCs w:val="20"/>
              </w:rPr>
              <w:br/>
            </w:r>
            <w:r>
              <w:rPr>
                <w:rFonts w:cstheme="minorHAnsi"/>
                <w:i/>
                <w:sz w:val="18"/>
                <w:szCs w:val="20"/>
              </w:rPr>
              <w:br/>
            </w:r>
            <w:r w:rsidRPr="00B3557B">
              <w:rPr>
                <w:rFonts w:cstheme="minorHAnsi"/>
                <w:b/>
                <w:i/>
                <w:sz w:val="18"/>
                <w:szCs w:val="20"/>
              </w:rPr>
              <w:t xml:space="preserve">Atributi samo na </w:t>
            </w:r>
            <w:r>
              <w:rPr>
                <w:rFonts w:cstheme="minorHAnsi"/>
                <w:b/>
                <w:i/>
                <w:sz w:val="18"/>
                <w:szCs w:val="20"/>
              </w:rPr>
              <w:t xml:space="preserve"> odgovoru </w:t>
            </w:r>
            <w:r w:rsidRPr="00B3557B">
              <w:rPr>
                <w:rFonts w:cstheme="minorHAnsi"/>
                <w:b/>
                <w:i/>
                <w:sz w:val="18"/>
                <w:szCs w:val="20"/>
              </w:rPr>
              <w:t xml:space="preserve"> za vozila:</w:t>
            </w:r>
          </w:p>
          <w:p w14:paraId="5364832B" w14:textId="77777777" w:rsidR="00E5656D" w:rsidRPr="000C3C00" w:rsidRDefault="00E5656D" w:rsidP="00E5656D">
            <w:pPr>
              <w:spacing w:before="40" w:after="40"/>
              <w:rPr>
                <w:rFonts w:cstheme="minorHAnsi"/>
                <w:i/>
                <w:sz w:val="18"/>
                <w:szCs w:val="20"/>
              </w:rPr>
            </w:pPr>
            <w:r w:rsidRPr="000C3C00">
              <w:rPr>
                <w:rFonts w:cstheme="minorHAnsi"/>
                <w:i/>
                <w:sz w:val="18"/>
                <w:szCs w:val="20"/>
              </w:rPr>
              <w:t>Kategorija</w:t>
            </w:r>
            <w:r>
              <w:rPr>
                <w:rFonts w:cstheme="minorHAnsi"/>
                <w:i/>
                <w:sz w:val="18"/>
                <w:szCs w:val="20"/>
              </w:rPr>
              <w:t xml:space="preserve"> - </w:t>
            </w:r>
            <w:r w:rsidRPr="000C3C00">
              <w:rPr>
                <w:rFonts w:cstheme="minorHAnsi"/>
                <w:sz w:val="18"/>
                <w:szCs w:val="20"/>
              </w:rPr>
              <w:t>kategorija vozila</w:t>
            </w:r>
          </w:p>
          <w:p w14:paraId="5208F4F7" w14:textId="77777777" w:rsidR="00E5656D" w:rsidRDefault="00E5656D" w:rsidP="00E5656D">
            <w:pPr>
              <w:spacing w:before="40" w:after="40"/>
              <w:rPr>
                <w:rFonts w:cstheme="minorHAnsi"/>
                <w:i/>
                <w:sz w:val="18"/>
                <w:szCs w:val="20"/>
              </w:rPr>
            </w:pPr>
            <w:r w:rsidRPr="000C3C00">
              <w:rPr>
                <w:rFonts w:cstheme="minorHAnsi"/>
                <w:i/>
                <w:sz w:val="18"/>
                <w:szCs w:val="20"/>
              </w:rPr>
              <w:t>Duljina</w:t>
            </w:r>
            <w:r>
              <w:rPr>
                <w:rFonts w:cstheme="minorHAnsi"/>
                <w:i/>
                <w:sz w:val="18"/>
                <w:szCs w:val="20"/>
              </w:rPr>
              <w:t xml:space="preserve"> -  duljina vozila</w:t>
            </w:r>
          </w:p>
          <w:p w14:paraId="3CAA9A99" w14:textId="77777777" w:rsidR="00E5656D" w:rsidRPr="000C3C00" w:rsidRDefault="00E5656D" w:rsidP="00E5656D">
            <w:pPr>
              <w:spacing w:before="40" w:after="40"/>
              <w:rPr>
                <w:rFonts w:cstheme="minorHAnsi"/>
                <w:i/>
                <w:sz w:val="18"/>
                <w:szCs w:val="20"/>
              </w:rPr>
            </w:pPr>
            <w:r w:rsidRPr="000C3C00">
              <w:rPr>
                <w:rFonts w:cstheme="minorHAnsi"/>
                <w:i/>
                <w:sz w:val="18"/>
                <w:szCs w:val="20"/>
              </w:rPr>
              <w:t>Visina</w:t>
            </w:r>
            <w:r>
              <w:rPr>
                <w:rFonts w:cstheme="minorHAnsi"/>
                <w:i/>
                <w:sz w:val="18"/>
                <w:szCs w:val="20"/>
              </w:rPr>
              <w:t xml:space="preserve"> – visina vozila</w:t>
            </w:r>
          </w:p>
          <w:p w14:paraId="77F9A483" w14:textId="77777777" w:rsidR="00E5656D" w:rsidRPr="000C3C00" w:rsidRDefault="00E5656D" w:rsidP="00E5656D">
            <w:pPr>
              <w:spacing w:before="40" w:after="40"/>
              <w:rPr>
                <w:rFonts w:cstheme="minorHAnsi"/>
                <w:i/>
                <w:sz w:val="18"/>
                <w:szCs w:val="20"/>
              </w:rPr>
            </w:pPr>
            <w:r w:rsidRPr="000C3C00">
              <w:rPr>
                <w:rFonts w:cstheme="minorHAnsi"/>
                <w:i/>
                <w:sz w:val="18"/>
                <w:szCs w:val="20"/>
              </w:rPr>
              <w:t>Sirina</w:t>
            </w:r>
            <w:r>
              <w:rPr>
                <w:rFonts w:cstheme="minorHAnsi"/>
                <w:i/>
                <w:sz w:val="18"/>
                <w:szCs w:val="20"/>
              </w:rPr>
              <w:t xml:space="preserve"> – širina vozila</w:t>
            </w:r>
          </w:p>
          <w:p w14:paraId="3F2939FD" w14:textId="454AD5D0" w:rsidR="00E5656D" w:rsidRDefault="00E5656D" w:rsidP="00E5656D">
            <w:pPr>
              <w:spacing w:before="40" w:after="40"/>
              <w:rPr>
                <w:rFonts w:cstheme="minorHAnsi"/>
                <w:i/>
                <w:sz w:val="18"/>
                <w:szCs w:val="20"/>
              </w:rPr>
            </w:pPr>
            <w:r w:rsidRPr="000C3C00">
              <w:rPr>
                <w:rFonts w:cstheme="minorHAnsi"/>
                <w:i/>
                <w:sz w:val="18"/>
                <w:szCs w:val="20"/>
              </w:rPr>
              <w:t>Masa</w:t>
            </w:r>
            <w:r>
              <w:rPr>
                <w:rFonts w:cstheme="minorHAnsi"/>
                <w:i/>
                <w:sz w:val="18"/>
                <w:szCs w:val="20"/>
              </w:rPr>
              <w:t xml:space="preserve"> – masa vozila</w:t>
            </w:r>
          </w:p>
          <w:p w14:paraId="62F9534B" w14:textId="77E49644" w:rsidR="00E5656D" w:rsidRPr="000C3C00" w:rsidRDefault="00E5656D" w:rsidP="00E5656D">
            <w:pPr>
              <w:spacing w:before="40" w:after="40"/>
              <w:rPr>
                <w:rFonts w:cstheme="minorHAnsi"/>
                <w:i/>
                <w:sz w:val="18"/>
                <w:szCs w:val="20"/>
              </w:rPr>
            </w:pPr>
            <w:r>
              <w:rPr>
                <w:rFonts w:cstheme="minorHAnsi"/>
                <w:i/>
                <w:sz w:val="18"/>
                <w:szCs w:val="20"/>
              </w:rPr>
              <w:t>Namjena – namjena vozila</w:t>
            </w:r>
          </w:p>
          <w:p w14:paraId="7E54E533" w14:textId="2BA27741" w:rsidR="00E5656D" w:rsidRDefault="00E5656D" w:rsidP="00E5656D">
            <w:pPr>
              <w:spacing w:before="40" w:after="40"/>
              <w:rPr>
                <w:rFonts w:cstheme="minorHAnsi"/>
                <w:sz w:val="18"/>
                <w:szCs w:val="20"/>
              </w:rPr>
            </w:pPr>
            <w:r w:rsidRPr="00333A5A">
              <w:rPr>
                <w:rFonts w:cstheme="minorHAnsi"/>
                <w:i/>
                <w:sz w:val="18"/>
                <w:szCs w:val="20"/>
              </w:rPr>
              <w:t>BrSjedala</w:t>
            </w:r>
            <w:r>
              <w:rPr>
                <w:rFonts w:cstheme="minorHAnsi"/>
                <w:sz w:val="18"/>
                <w:szCs w:val="20"/>
              </w:rPr>
              <w:t xml:space="preserve"> -  broj sjedala</w:t>
            </w:r>
          </w:p>
        </w:tc>
      </w:tr>
      <w:tr w:rsidR="00E5656D" w:rsidRPr="002A72D1" w14:paraId="7E5E91C9" w14:textId="77777777" w:rsidTr="007C1D01">
        <w:tc>
          <w:tcPr>
            <w:tcW w:w="2972" w:type="dxa"/>
          </w:tcPr>
          <w:p w14:paraId="132355A3" w14:textId="6A16294A" w:rsidR="00E5656D" w:rsidRPr="0066723C" w:rsidRDefault="00E5656D" w:rsidP="00E5656D">
            <w:pPr>
              <w:spacing w:before="40" w:after="40"/>
              <w:rPr>
                <w:b/>
                <w:color w:val="FF0000"/>
                <w:sz w:val="20"/>
                <w:szCs w:val="20"/>
              </w:rPr>
            </w:pPr>
            <w:r w:rsidRPr="00AD4624">
              <w:rPr>
                <w:rFonts w:cstheme="minorHAnsi"/>
                <w:b/>
                <w:noProof/>
                <w:color w:val="FF0000"/>
                <w:sz w:val="20"/>
                <w:szCs w:val="20"/>
              </w:rPr>
              <w:lastRenderedPageBreak/>
              <w:t>DohvatiDatVremIzDB</w:t>
            </w:r>
          </w:p>
        </w:tc>
        <w:tc>
          <w:tcPr>
            <w:tcW w:w="2268" w:type="dxa"/>
          </w:tcPr>
          <w:p w14:paraId="4D99158C" w14:textId="2AAE6C29" w:rsidR="00E5656D" w:rsidRDefault="00E5656D" w:rsidP="00E5656D">
            <w:pPr>
              <w:spacing w:before="40" w:after="40"/>
              <w:rPr>
                <w:rFonts w:cstheme="minorHAnsi"/>
                <w:sz w:val="18"/>
                <w:szCs w:val="20"/>
              </w:rPr>
            </w:pPr>
            <w:r>
              <w:rPr>
                <w:rFonts w:cstheme="minorHAnsi"/>
                <w:sz w:val="18"/>
                <w:szCs w:val="20"/>
              </w:rPr>
              <w:t>Dijagnostička metoda. Dojavljuje datum i vrijeme iz SEOP baze podataka. Ne koristi se u produkciji, nego samo u početnoj fazi razvoja.</w:t>
            </w:r>
          </w:p>
        </w:tc>
        <w:tc>
          <w:tcPr>
            <w:tcW w:w="1843" w:type="dxa"/>
          </w:tcPr>
          <w:p w14:paraId="4CA097A6" w14:textId="4F954B76" w:rsidR="00E5656D" w:rsidRPr="006038AA" w:rsidRDefault="00E5656D" w:rsidP="00E5656D">
            <w:pPr>
              <w:rPr>
                <w:rFonts w:cstheme="minorHAnsi"/>
                <w:sz w:val="18"/>
                <w:szCs w:val="20"/>
              </w:rPr>
            </w:pPr>
            <w:r>
              <w:rPr>
                <w:rFonts w:cstheme="minorHAnsi"/>
                <w:sz w:val="18"/>
                <w:szCs w:val="20"/>
              </w:rPr>
              <w:t>Nema.</w:t>
            </w:r>
          </w:p>
        </w:tc>
        <w:tc>
          <w:tcPr>
            <w:tcW w:w="2103" w:type="dxa"/>
          </w:tcPr>
          <w:p w14:paraId="18292AE0" w14:textId="425917F8" w:rsidR="00E5656D" w:rsidRDefault="00E5656D" w:rsidP="00E5656D">
            <w:pPr>
              <w:spacing w:before="40" w:after="40"/>
              <w:rPr>
                <w:rFonts w:cstheme="minorHAnsi"/>
                <w:sz w:val="18"/>
                <w:szCs w:val="20"/>
              </w:rPr>
            </w:pPr>
            <w:r>
              <w:rPr>
                <w:rFonts w:cstheme="minorHAnsi"/>
                <w:sz w:val="18"/>
                <w:szCs w:val="20"/>
              </w:rPr>
              <w:t>Trenutni datum i vrijeme.</w:t>
            </w:r>
          </w:p>
        </w:tc>
      </w:tr>
    </w:tbl>
    <w:p w14:paraId="7FEC0550" w14:textId="77777777" w:rsidR="000B59BF" w:rsidRDefault="000B59BF" w:rsidP="00D1045D">
      <w:pPr>
        <w:spacing w:before="0" w:after="120" w:line="264" w:lineRule="auto"/>
        <w:rPr>
          <w:rFonts w:cstheme="minorHAnsi"/>
        </w:rPr>
      </w:pPr>
    </w:p>
    <w:p w14:paraId="131BBF7E" w14:textId="23A1C645" w:rsidR="00142CEE" w:rsidRDefault="00AD4624" w:rsidP="00D1045D">
      <w:pPr>
        <w:spacing w:before="0" w:after="120" w:line="264" w:lineRule="auto"/>
        <w:rPr>
          <w:rFonts w:cstheme="minorHAnsi"/>
        </w:rPr>
      </w:pPr>
      <w:r>
        <w:rPr>
          <w:rFonts w:cstheme="minorHAnsi"/>
        </w:rPr>
        <w:t xml:space="preserve">Detaljna funkcionalna logika web servisa </w:t>
      </w:r>
      <w:r w:rsidRPr="00731738">
        <w:rPr>
          <w:rFonts w:cstheme="minorHAnsi"/>
          <w:b/>
          <w:noProof/>
          <w:color w:val="FF0000"/>
        </w:rPr>
        <w:t>PlovKarte</w:t>
      </w:r>
      <w:r>
        <w:rPr>
          <w:rFonts w:cstheme="minorHAnsi"/>
        </w:rPr>
        <w:t xml:space="preserve"> </w:t>
      </w:r>
      <w:r w:rsidR="00731738">
        <w:rPr>
          <w:rFonts w:cstheme="minorHAnsi"/>
        </w:rPr>
        <w:t>definirana je programskim sučeljem u točki 5.</w:t>
      </w:r>
      <w:r w:rsidR="00E14F1B">
        <w:rPr>
          <w:rFonts w:cstheme="minorHAnsi"/>
        </w:rPr>
        <w:t>9</w:t>
      </w:r>
      <w:r w:rsidR="00731738">
        <w:rPr>
          <w:rFonts w:cstheme="minorHAnsi"/>
        </w:rPr>
        <w:t xml:space="preserve"> i dodatno objašnjena komentarima u izvornom programskom kodu.</w:t>
      </w:r>
      <w:r>
        <w:rPr>
          <w:rFonts w:cstheme="minorHAnsi"/>
        </w:rPr>
        <w:t xml:space="preserve"> </w:t>
      </w:r>
    </w:p>
    <w:p w14:paraId="2A8DF448" w14:textId="78AF4B24" w:rsidR="00F424D1" w:rsidRDefault="00F424D1">
      <w:pPr>
        <w:rPr>
          <w:lang w:eastAsia="hr-HR"/>
        </w:rPr>
      </w:pPr>
    </w:p>
    <w:p w14:paraId="0B72E8D0" w14:textId="77777777" w:rsidR="00821B81" w:rsidRPr="0060231F" w:rsidRDefault="00821B81" w:rsidP="009D1F3B">
      <w:pPr>
        <w:spacing w:before="120" w:after="120"/>
        <w:rPr>
          <w:lang w:eastAsia="hr-HR"/>
        </w:rPr>
      </w:pPr>
    </w:p>
    <w:p w14:paraId="22E127C7" w14:textId="77777777" w:rsidR="00492C2E" w:rsidRDefault="00492C2E" w:rsidP="006D0725">
      <w:pPr>
        <w:pStyle w:val="Heading2"/>
        <w:rPr>
          <w:noProof/>
        </w:rPr>
      </w:pPr>
      <w:bookmarkStart w:id="19" w:name="_Toc118707042"/>
      <w:r>
        <w:rPr>
          <w:noProof/>
        </w:rPr>
        <w:t>Poruke web</w:t>
      </w:r>
      <w:r w:rsidR="0086326A">
        <w:rPr>
          <w:noProof/>
        </w:rPr>
        <w:t xml:space="preserve"> </w:t>
      </w:r>
      <w:r w:rsidR="001529DA">
        <w:rPr>
          <w:noProof/>
        </w:rPr>
        <w:t>metode ProvjeriPP – SEOP v2.0</w:t>
      </w:r>
      <w:bookmarkEnd w:id="19"/>
      <w:r w:rsidR="001529DA">
        <w:rPr>
          <w:noProof/>
        </w:rPr>
        <w:t xml:space="preserve"> </w:t>
      </w:r>
    </w:p>
    <w:p w14:paraId="32BFCAEB" w14:textId="77777777" w:rsidR="00C255DE" w:rsidRDefault="0086326A" w:rsidP="0086326A">
      <w:r w:rsidRPr="0086326A">
        <w:lastRenderedPageBreak/>
        <w:t xml:space="preserve">Proširen je sadržaj </w:t>
      </w:r>
      <w:r>
        <w:t>informacija u izlaznom parametru</w:t>
      </w:r>
      <w:r w:rsidRPr="0086326A">
        <w:t xml:space="preserve"> „</w:t>
      </w:r>
      <w:r w:rsidRPr="0086326A">
        <w:rPr>
          <w:rFonts w:cstheme="minorHAnsi"/>
        </w:rPr>
        <w:t xml:space="preserve">Poruka“ koji vraća </w:t>
      </w:r>
      <w:r w:rsidRPr="0086326A">
        <w:t xml:space="preserve"> </w:t>
      </w:r>
      <w:r>
        <w:t>w</w:t>
      </w:r>
      <w:r w:rsidR="00C255DE" w:rsidRPr="0086326A">
        <w:t xml:space="preserve">eb </w:t>
      </w:r>
      <w:r w:rsidRPr="0086326A">
        <w:t>metoda</w:t>
      </w:r>
      <w:r>
        <w:t xml:space="preserve"> ProvjeriPPP</w:t>
      </w:r>
      <w:r w:rsidRPr="0086326A">
        <w:t xml:space="preserve"> opisana u točki 5.1 </w:t>
      </w:r>
      <w:r>
        <w:t>.</w:t>
      </w:r>
    </w:p>
    <w:p w14:paraId="02D87A1C" w14:textId="77777777" w:rsidR="007E2A24" w:rsidRDefault="007E2A24" w:rsidP="007E2A24">
      <w:r>
        <w:t>Pored dosadašnjeg seta podataka, u parametru „Poruka“ biti će dostavljena i jednoznačna interpretacija iz koje je će biti jasno da korisnik ima:</w:t>
      </w:r>
    </w:p>
    <w:p w14:paraId="45D12464" w14:textId="77777777" w:rsidR="007E2A24" w:rsidRDefault="007E2A24" w:rsidP="004F45EE">
      <w:pPr>
        <w:pStyle w:val="ListParagraph"/>
        <w:numPr>
          <w:ilvl w:val="0"/>
          <w:numId w:val="10"/>
        </w:numPr>
      </w:pPr>
      <w:r>
        <w:t>besplatno pravo (npr. „Korisnik ima pravo na besplatno putovanje.“) – prepoznaje se prema nizu znakova na kraju poruke (</w:t>
      </w:r>
      <w:r w:rsidRPr="007E2A24">
        <w:rPr>
          <w:rFonts w:ascii="Consolas" w:hAnsi="Consolas" w:cs="Consolas"/>
          <w:color w:val="FF0000"/>
          <w:sz w:val="19"/>
          <w:szCs w:val="19"/>
        </w:rPr>
        <w:t>TR5KM</w:t>
      </w:r>
      <w:r>
        <w:t>)</w:t>
      </w:r>
      <w:r w:rsidR="0057087B">
        <w:t xml:space="preserve">  </w:t>
      </w:r>
    </w:p>
    <w:p w14:paraId="036DEE38" w14:textId="77777777" w:rsidR="007E2A24" w:rsidRDefault="007E2A24" w:rsidP="004F45EE">
      <w:pPr>
        <w:pStyle w:val="ListParagraph"/>
        <w:numPr>
          <w:ilvl w:val="0"/>
          <w:numId w:val="10"/>
        </w:numPr>
      </w:pPr>
      <w:r>
        <w:t>pravo sa popustom (npr. „Korisnik ima pravo na putovanje sa popustom.“) – prepoznaje se prema nizu znakova na kraju poruke (</w:t>
      </w:r>
      <w:r w:rsidRPr="005B46B9">
        <w:rPr>
          <w:rFonts w:ascii="Consolas" w:hAnsi="Consolas" w:cs="Consolas"/>
          <w:color w:val="FF0000"/>
          <w:sz w:val="19"/>
          <w:szCs w:val="19"/>
        </w:rPr>
        <w:t>SXVC3</w:t>
      </w:r>
      <w:r w:rsidR="005B46B9" w:rsidRPr="005B46B9">
        <w:t>)</w:t>
      </w:r>
    </w:p>
    <w:p w14:paraId="2B589550" w14:textId="77777777" w:rsidR="007E2A24" w:rsidRDefault="007E2A24" w:rsidP="004F45EE">
      <w:pPr>
        <w:pStyle w:val="ListParagraph"/>
        <w:numPr>
          <w:ilvl w:val="0"/>
          <w:numId w:val="10"/>
        </w:numPr>
      </w:pPr>
      <w:r>
        <w:t>nema pravo na povlašteni prijevoz (npr. „Korisnik nema pravo na povlašteni prijevoz zbog…“) – prepoznaje se prema nizu znakova na kraju poruke (</w:t>
      </w:r>
      <w:r w:rsidRPr="007E2A24">
        <w:rPr>
          <w:rFonts w:ascii="Consolas" w:hAnsi="Consolas" w:cs="Consolas"/>
          <w:color w:val="FF0000"/>
          <w:sz w:val="19"/>
          <w:szCs w:val="19"/>
        </w:rPr>
        <w:t>MXRF1</w:t>
      </w:r>
      <w:r w:rsidR="005B46B9">
        <w:t>) .</w:t>
      </w:r>
    </w:p>
    <w:p w14:paraId="0064F608" w14:textId="77777777" w:rsidR="002C0F17" w:rsidRDefault="002C0F17" w:rsidP="002C0F17">
      <w:r>
        <w:t xml:space="preserve">Na temelju </w:t>
      </w:r>
      <w:r w:rsidR="00941504">
        <w:t xml:space="preserve">prethodno nabrojane </w:t>
      </w:r>
      <w:r>
        <w:t xml:space="preserve">tri vrste nizova znakova koji su dodani na kraj svake poruke i koji jednoznačno interpretiraju o </w:t>
      </w:r>
      <w:r w:rsidRPr="00A72DF9">
        <w:t xml:space="preserve">kojem pravu </w:t>
      </w:r>
      <w:r>
        <w:t xml:space="preserve">se radi (besplatno, popust ili nema pravo) moguće je </w:t>
      </w:r>
      <w:r w:rsidR="00DC56A3">
        <w:t>tu informaciju iskoristiti na nač</w:t>
      </w:r>
      <w:r>
        <w:t>in koji najviše odgovara Brodaru.</w:t>
      </w:r>
    </w:p>
    <w:p w14:paraId="3C3F4DD3" w14:textId="77777777" w:rsidR="007E2A24" w:rsidRDefault="007E2A24" w:rsidP="0086326A"/>
    <w:p w14:paraId="639964FA" w14:textId="77777777" w:rsidR="00DC56A3" w:rsidRDefault="00DC56A3" w:rsidP="00E71A12">
      <w:r w:rsidRPr="00DC56A3">
        <w:t>Tekst poruka koje je moguće dobiti pozivom web servisa ProvjeriPPP</w:t>
      </w:r>
      <w:r w:rsidR="000259BA">
        <w:t>:</w:t>
      </w:r>
    </w:p>
    <w:p w14:paraId="0EC3C46F" w14:textId="77777777" w:rsidR="00DC56A3" w:rsidRPr="0086326A" w:rsidRDefault="00DC56A3" w:rsidP="0086326A"/>
    <w:tbl>
      <w:tblPr>
        <w:tblStyle w:val="TableGrid"/>
        <w:tblW w:w="0" w:type="auto"/>
        <w:tblLook w:val="04A0" w:firstRow="1" w:lastRow="0" w:firstColumn="1" w:lastColumn="0" w:noHBand="0" w:noVBand="1"/>
      </w:tblPr>
      <w:tblGrid>
        <w:gridCol w:w="4544"/>
        <w:gridCol w:w="4518"/>
      </w:tblGrid>
      <w:tr w:rsidR="00DC56A3" w14:paraId="125350E1" w14:textId="77777777" w:rsidTr="002A1123">
        <w:tc>
          <w:tcPr>
            <w:tcW w:w="4644" w:type="dxa"/>
            <w:shd w:val="clear" w:color="auto" w:fill="BFBFBF" w:themeFill="background1" w:themeFillShade="BF"/>
          </w:tcPr>
          <w:p w14:paraId="0753823C" w14:textId="77777777" w:rsidR="00DC56A3" w:rsidRDefault="00DC56A3" w:rsidP="002A1123">
            <w:pPr>
              <w:tabs>
                <w:tab w:val="left" w:pos="658"/>
                <w:tab w:val="left" w:pos="3162"/>
                <w:tab w:val="left" w:pos="8680"/>
              </w:tabs>
              <w:spacing w:after="120"/>
              <w:jc w:val="both"/>
            </w:pPr>
            <w:r>
              <w:t>Poruka</w:t>
            </w:r>
          </w:p>
        </w:tc>
        <w:tc>
          <w:tcPr>
            <w:tcW w:w="4644" w:type="dxa"/>
            <w:shd w:val="clear" w:color="auto" w:fill="BFBFBF" w:themeFill="background1" w:themeFillShade="BF"/>
          </w:tcPr>
          <w:p w14:paraId="29B7FC35" w14:textId="77777777" w:rsidR="00DC56A3" w:rsidRDefault="00DC56A3" w:rsidP="002A1123">
            <w:pPr>
              <w:tabs>
                <w:tab w:val="left" w:pos="658"/>
                <w:tab w:val="left" w:pos="3162"/>
                <w:tab w:val="left" w:pos="8680"/>
              </w:tabs>
              <w:spacing w:after="120"/>
              <w:jc w:val="both"/>
            </w:pPr>
            <w:r>
              <w:t>Scenarij</w:t>
            </w:r>
          </w:p>
        </w:tc>
      </w:tr>
      <w:tr w:rsidR="00DC56A3" w14:paraId="59A464DC" w14:textId="77777777" w:rsidTr="002A1123">
        <w:tc>
          <w:tcPr>
            <w:tcW w:w="4644" w:type="dxa"/>
          </w:tcPr>
          <w:p w14:paraId="21527020" w14:textId="77777777" w:rsidR="00DC56A3" w:rsidRPr="00911B28" w:rsidRDefault="00DC56A3" w:rsidP="002A1123">
            <w:pPr>
              <w:autoSpaceDE w:val="0"/>
              <w:autoSpaceDN w:val="0"/>
              <w:adjustRightInd w:val="0"/>
              <w:rPr>
                <w:rFonts w:cs="Consolas"/>
                <w:color w:val="FF0000"/>
              </w:rPr>
            </w:pPr>
            <w:r w:rsidRPr="00911B28">
              <w:rPr>
                <w:rFonts w:cs="Consolas"/>
                <w:color w:val="FF0000"/>
              </w:rPr>
              <w:t>Korisnici virtualne iskaznice imaju neograničena prava na PP. (TR5KM)</w:t>
            </w:r>
            <w:r w:rsidR="0057087B">
              <w:rPr>
                <w:rFonts w:cs="Consolas"/>
                <w:color w:val="FF0000"/>
              </w:rPr>
              <w:t xml:space="preserve"> </w:t>
            </w:r>
          </w:p>
          <w:p w14:paraId="72A451CA" w14:textId="77777777" w:rsidR="00DC56A3" w:rsidRDefault="00DC56A3" w:rsidP="002A1123">
            <w:pPr>
              <w:tabs>
                <w:tab w:val="left" w:pos="658"/>
                <w:tab w:val="left" w:pos="3162"/>
                <w:tab w:val="left" w:pos="8680"/>
              </w:tabs>
              <w:spacing w:after="120"/>
              <w:jc w:val="both"/>
            </w:pPr>
          </w:p>
        </w:tc>
        <w:tc>
          <w:tcPr>
            <w:tcW w:w="4644" w:type="dxa"/>
          </w:tcPr>
          <w:p w14:paraId="24E2AE3E" w14:textId="77777777" w:rsidR="00DC56A3" w:rsidRPr="00C13541" w:rsidRDefault="00DC56A3" w:rsidP="002A1123">
            <w:pPr>
              <w:autoSpaceDE w:val="0"/>
              <w:autoSpaceDN w:val="0"/>
              <w:adjustRightInd w:val="0"/>
              <w:rPr>
                <w:rFonts w:cs="Consolas"/>
                <w:color w:val="FF0000"/>
              </w:rPr>
            </w:pPr>
            <w:r w:rsidRPr="00C13541">
              <w:t>U slučaju kada servis prepoznaje da se radi o pravima</w:t>
            </w:r>
            <w:r w:rsidRPr="00C13541">
              <w:rPr>
                <w:rFonts w:cs="Consolas"/>
                <w:color w:val="000000" w:themeColor="text1"/>
              </w:rPr>
              <w:t>:</w:t>
            </w:r>
            <w:r w:rsidR="00520694">
              <w:rPr>
                <w:rFonts w:cs="Consolas"/>
                <w:color w:val="FF0000"/>
              </w:rPr>
              <w:t xml:space="preserve"> </w:t>
            </w:r>
            <w:r w:rsidRPr="00C13541">
              <w:rPr>
                <w:rFonts w:cs="Consolas"/>
              </w:rPr>
              <w:t xml:space="preserve"> </w:t>
            </w:r>
            <w:r w:rsidRPr="00C13541">
              <w:rPr>
                <w:rFonts w:cs="Consolas"/>
                <w:color w:val="FF0000"/>
              </w:rPr>
              <w:t>'14B'</w:t>
            </w:r>
            <w:r w:rsidRPr="00C13541">
              <w:rPr>
                <w:rFonts w:cs="Consolas"/>
                <w:color w:val="808080"/>
              </w:rPr>
              <w:t>,</w:t>
            </w:r>
            <w:r w:rsidRPr="00C13541">
              <w:rPr>
                <w:rFonts w:cs="Consolas"/>
              </w:rPr>
              <w:t xml:space="preserve"> </w:t>
            </w:r>
            <w:r w:rsidRPr="00C13541">
              <w:rPr>
                <w:rFonts w:cs="Consolas"/>
                <w:color w:val="FF0000"/>
              </w:rPr>
              <w:t>'15B'</w:t>
            </w:r>
            <w:r w:rsidRPr="00C13541">
              <w:rPr>
                <w:rFonts w:cs="Consolas"/>
                <w:color w:val="808080"/>
              </w:rPr>
              <w:t>,</w:t>
            </w:r>
            <w:r w:rsidRPr="00C13541">
              <w:rPr>
                <w:rFonts w:cs="Consolas"/>
              </w:rPr>
              <w:t xml:space="preserve"> </w:t>
            </w:r>
            <w:r w:rsidRPr="00C13541">
              <w:rPr>
                <w:rFonts w:cs="Consolas"/>
                <w:color w:val="FF0000"/>
              </w:rPr>
              <w:t>'16B'</w:t>
            </w:r>
          </w:p>
          <w:p w14:paraId="27433DBE" w14:textId="77777777" w:rsidR="00DC56A3" w:rsidRDefault="00DC56A3" w:rsidP="002A1123">
            <w:pPr>
              <w:tabs>
                <w:tab w:val="left" w:pos="658"/>
                <w:tab w:val="left" w:pos="3162"/>
                <w:tab w:val="left" w:pos="8680"/>
              </w:tabs>
              <w:spacing w:after="120"/>
              <w:jc w:val="both"/>
            </w:pPr>
          </w:p>
        </w:tc>
      </w:tr>
      <w:tr w:rsidR="00520694" w14:paraId="202CB054" w14:textId="77777777" w:rsidTr="002A1123">
        <w:tc>
          <w:tcPr>
            <w:tcW w:w="4644" w:type="dxa"/>
          </w:tcPr>
          <w:p w14:paraId="12BE26AA" w14:textId="77777777" w:rsidR="00520694" w:rsidRPr="00911B28" w:rsidRDefault="00520694" w:rsidP="00520694">
            <w:pPr>
              <w:autoSpaceDE w:val="0"/>
              <w:autoSpaceDN w:val="0"/>
              <w:adjustRightInd w:val="0"/>
              <w:rPr>
                <w:rFonts w:cs="Consolas"/>
                <w:color w:val="FF0000"/>
              </w:rPr>
            </w:pPr>
            <w:r w:rsidRPr="00911B28">
              <w:rPr>
                <w:rFonts w:cs="Consolas"/>
                <w:color w:val="FF0000"/>
              </w:rPr>
              <w:t>Korisnici virtualne iskaznice imaju neograničena prava na PP</w:t>
            </w:r>
            <w:r w:rsidR="004D134B">
              <w:rPr>
                <w:rFonts w:cs="Consolas"/>
                <w:color w:val="FF0000"/>
              </w:rPr>
              <w:t xml:space="preserve"> (popust)</w:t>
            </w:r>
            <w:r w:rsidRPr="00911B28">
              <w:rPr>
                <w:rFonts w:cs="Consolas"/>
                <w:color w:val="FF0000"/>
              </w:rPr>
              <w:t>. (</w:t>
            </w:r>
            <w:r w:rsidR="004D134B" w:rsidRPr="00B40052">
              <w:rPr>
                <w:rFonts w:cs="Consolas"/>
                <w:color w:val="FF0000"/>
              </w:rPr>
              <w:t>SXVC3</w:t>
            </w:r>
            <w:r w:rsidRPr="00911B28">
              <w:rPr>
                <w:rFonts w:cs="Consolas"/>
                <w:color w:val="FF0000"/>
              </w:rPr>
              <w:t>)</w:t>
            </w:r>
            <w:r>
              <w:rPr>
                <w:rFonts w:cs="Consolas"/>
                <w:color w:val="FF0000"/>
              </w:rPr>
              <w:t xml:space="preserve"> </w:t>
            </w:r>
          </w:p>
          <w:p w14:paraId="23DDF9F6" w14:textId="77777777" w:rsidR="00520694" w:rsidRPr="00911B28" w:rsidRDefault="00520694" w:rsidP="002A1123">
            <w:pPr>
              <w:autoSpaceDE w:val="0"/>
              <w:autoSpaceDN w:val="0"/>
              <w:adjustRightInd w:val="0"/>
              <w:rPr>
                <w:rFonts w:cs="Consolas"/>
                <w:color w:val="FF0000"/>
              </w:rPr>
            </w:pPr>
          </w:p>
        </w:tc>
        <w:tc>
          <w:tcPr>
            <w:tcW w:w="4644" w:type="dxa"/>
          </w:tcPr>
          <w:p w14:paraId="15CB20AC" w14:textId="77777777" w:rsidR="00520694" w:rsidRPr="00C13541" w:rsidRDefault="00520694" w:rsidP="00520694">
            <w:pPr>
              <w:autoSpaceDE w:val="0"/>
              <w:autoSpaceDN w:val="0"/>
              <w:adjustRightInd w:val="0"/>
              <w:rPr>
                <w:rFonts w:cs="Consolas"/>
                <w:color w:val="FF0000"/>
              </w:rPr>
            </w:pPr>
            <w:r w:rsidRPr="00C13541">
              <w:t>U slučaju kada servis prepoznaje da se radi o pravima</w:t>
            </w:r>
            <w:r w:rsidRPr="00C13541">
              <w:rPr>
                <w:rFonts w:cs="Consolas"/>
                <w:color w:val="000000" w:themeColor="text1"/>
              </w:rPr>
              <w:t>:</w:t>
            </w:r>
            <w:r w:rsidRPr="00C13541">
              <w:rPr>
                <w:rFonts w:cs="Consolas"/>
                <w:color w:val="FF0000"/>
              </w:rPr>
              <w:t xml:space="preserve"> '11P'</w:t>
            </w:r>
            <w:r w:rsidRPr="00C13541">
              <w:rPr>
                <w:rFonts w:cs="Consolas"/>
                <w:color w:val="808080"/>
              </w:rPr>
              <w:t>,</w:t>
            </w:r>
            <w:r w:rsidRPr="00C13541">
              <w:rPr>
                <w:rFonts w:cs="Consolas"/>
              </w:rPr>
              <w:t xml:space="preserve"> </w:t>
            </w:r>
            <w:r w:rsidR="002F4DCD">
              <w:rPr>
                <w:rFonts w:cs="Consolas"/>
                <w:color w:val="FF0000"/>
              </w:rPr>
              <w:t>'23P</w:t>
            </w:r>
            <w:r w:rsidRPr="00C13541">
              <w:rPr>
                <w:rFonts w:cs="Consolas"/>
                <w:color w:val="FF0000"/>
              </w:rPr>
              <w:t>'</w:t>
            </w:r>
            <w:r w:rsidRPr="00C13541">
              <w:rPr>
                <w:rFonts w:cs="Consolas"/>
                <w:color w:val="808080"/>
              </w:rPr>
              <w:t>,</w:t>
            </w:r>
            <w:r w:rsidRPr="00C13541">
              <w:rPr>
                <w:rFonts w:cs="Consolas"/>
              </w:rPr>
              <w:t xml:space="preserve"> </w:t>
            </w:r>
            <w:r w:rsidR="002F4DCD">
              <w:rPr>
                <w:rFonts w:cs="Consolas"/>
                <w:color w:val="FF0000"/>
              </w:rPr>
              <w:t>'24P</w:t>
            </w:r>
            <w:r w:rsidRPr="00C13541">
              <w:rPr>
                <w:rFonts w:cs="Consolas"/>
                <w:color w:val="FF0000"/>
              </w:rPr>
              <w:t>'</w:t>
            </w:r>
          </w:p>
          <w:p w14:paraId="2CB112D8" w14:textId="77777777" w:rsidR="00520694" w:rsidRPr="00C13541" w:rsidRDefault="00520694" w:rsidP="002A1123">
            <w:pPr>
              <w:autoSpaceDE w:val="0"/>
              <w:autoSpaceDN w:val="0"/>
              <w:adjustRightInd w:val="0"/>
            </w:pPr>
          </w:p>
        </w:tc>
      </w:tr>
      <w:tr w:rsidR="00DC56A3" w14:paraId="34F55D18" w14:textId="77777777" w:rsidTr="002A1123">
        <w:tc>
          <w:tcPr>
            <w:tcW w:w="4644" w:type="dxa"/>
          </w:tcPr>
          <w:p w14:paraId="6D754168" w14:textId="77777777" w:rsidR="00DC56A3" w:rsidRPr="00A74C17" w:rsidRDefault="00DC56A3" w:rsidP="002A1123">
            <w:pPr>
              <w:autoSpaceDE w:val="0"/>
              <w:autoSpaceDN w:val="0"/>
              <w:adjustRightInd w:val="0"/>
              <w:rPr>
                <w:rFonts w:cs="Consolas"/>
                <w:color w:val="FF0000"/>
              </w:rPr>
            </w:pPr>
            <w:r w:rsidRPr="00A74C17">
              <w:rPr>
                <w:rFonts w:cs="Consolas"/>
                <w:color w:val="FF0000"/>
              </w:rPr>
              <w:t xml:space="preserve">Korisnik otočne iskaznice uopće nema pravo na povlašteni prijevoz između luka oznake </w:t>
            </w:r>
            <w:r w:rsidRPr="00A74C17">
              <w:rPr>
                <w:rFonts w:cs="Consolas"/>
                <w:color w:val="008080"/>
              </w:rPr>
              <w:t>OznLuke1</w:t>
            </w:r>
            <w:r w:rsidRPr="00A74C17">
              <w:rPr>
                <w:rFonts w:cs="Consolas"/>
              </w:rPr>
              <w:t xml:space="preserve"> </w:t>
            </w:r>
            <w:r w:rsidRPr="00A74C17">
              <w:rPr>
                <w:rFonts w:cs="Consolas"/>
                <w:color w:val="FF0000"/>
              </w:rPr>
              <w:t xml:space="preserve"> i </w:t>
            </w:r>
            <w:r w:rsidRPr="00A74C17">
              <w:rPr>
                <w:rFonts w:cs="Consolas"/>
                <w:color w:val="008080"/>
              </w:rPr>
              <w:t>OznLuke2</w:t>
            </w:r>
            <w:r w:rsidRPr="00A74C17">
              <w:rPr>
                <w:rFonts w:cs="Consolas"/>
              </w:rPr>
              <w:t xml:space="preserve"> </w:t>
            </w:r>
            <w:r w:rsidRPr="00A74C17">
              <w:rPr>
                <w:rFonts w:cs="Consolas"/>
                <w:color w:val="FF0000"/>
              </w:rPr>
              <w:t xml:space="preserve">na liniji </w:t>
            </w:r>
            <w:r w:rsidRPr="00A74C17">
              <w:rPr>
                <w:rFonts w:cs="Consolas"/>
                <w:color w:val="008080"/>
              </w:rPr>
              <w:t>BrLinije</w:t>
            </w:r>
            <w:r w:rsidRPr="00A74C17">
              <w:rPr>
                <w:rFonts w:cs="Consolas"/>
                <w:color w:val="FF0000"/>
              </w:rPr>
              <w:t xml:space="preserve">. </w:t>
            </w:r>
          </w:p>
          <w:p w14:paraId="465B2A24" w14:textId="77777777" w:rsidR="00DC56A3" w:rsidRPr="00A74C17" w:rsidRDefault="00DC56A3" w:rsidP="002A1123">
            <w:pPr>
              <w:autoSpaceDE w:val="0"/>
              <w:autoSpaceDN w:val="0"/>
              <w:adjustRightInd w:val="0"/>
              <w:rPr>
                <w:rFonts w:cs="Consolas"/>
                <w:color w:val="FF0000"/>
              </w:rPr>
            </w:pPr>
            <w:r w:rsidRPr="00A74C17">
              <w:rPr>
                <w:rFonts w:cs="Consolas"/>
                <w:color w:val="FF0000"/>
              </w:rPr>
              <w:t xml:space="preserve">Oznaka otoka je </w:t>
            </w:r>
            <w:r w:rsidRPr="00A74C17">
              <w:rPr>
                <w:rFonts w:cs="Consolas"/>
                <w:color w:val="008080"/>
              </w:rPr>
              <w:t>OznOtoka</w:t>
            </w:r>
            <w:r w:rsidRPr="00A74C17">
              <w:rPr>
                <w:rFonts w:cs="Consolas"/>
                <w:color w:val="FF0000"/>
              </w:rPr>
              <w:t xml:space="preserve">. Oznaka prava na PP je </w:t>
            </w:r>
            <w:r w:rsidRPr="00A74C17">
              <w:rPr>
                <w:rFonts w:cs="Consolas"/>
                <w:color w:val="008080"/>
              </w:rPr>
              <w:t>PravoNaPP</w:t>
            </w:r>
            <w:r w:rsidRPr="00A74C17">
              <w:rPr>
                <w:rFonts w:cs="Consolas"/>
                <w:color w:val="FF0000"/>
              </w:rPr>
              <w:t>. (MXRF1)</w:t>
            </w:r>
          </w:p>
          <w:p w14:paraId="326C8E8E" w14:textId="77777777" w:rsidR="00DC56A3" w:rsidRDefault="00DC56A3" w:rsidP="002A1123">
            <w:pPr>
              <w:tabs>
                <w:tab w:val="left" w:pos="658"/>
                <w:tab w:val="left" w:pos="3162"/>
                <w:tab w:val="left" w:pos="8680"/>
              </w:tabs>
              <w:spacing w:after="120"/>
              <w:jc w:val="both"/>
            </w:pPr>
          </w:p>
        </w:tc>
        <w:tc>
          <w:tcPr>
            <w:tcW w:w="4644" w:type="dxa"/>
          </w:tcPr>
          <w:p w14:paraId="09A5B182" w14:textId="77777777" w:rsidR="00DC56A3" w:rsidRDefault="00DC56A3" w:rsidP="002A1123">
            <w:pPr>
              <w:tabs>
                <w:tab w:val="left" w:pos="658"/>
                <w:tab w:val="left" w:pos="3162"/>
                <w:tab w:val="left" w:pos="8680"/>
              </w:tabs>
              <w:spacing w:after="120"/>
              <w:jc w:val="both"/>
            </w:pPr>
            <w:r>
              <w:t>Servis prvo ispituje da li korisnik ima pravo na traženu relaciju. Ukoliko iz baze poslovnih pravila ne nađe traženu relaciju, ispisuje ovu poruku.</w:t>
            </w:r>
          </w:p>
          <w:p w14:paraId="34978C7D" w14:textId="77777777" w:rsidR="00DC56A3" w:rsidRPr="00B96550" w:rsidRDefault="00DC56A3" w:rsidP="002A1123">
            <w:pPr>
              <w:tabs>
                <w:tab w:val="left" w:pos="658"/>
                <w:tab w:val="left" w:pos="3162"/>
                <w:tab w:val="left" w:pos="8680"/>
              </w:tabs>
              <w:spacing w:after="120"/>
              <w:jc w:val="both"/>
              <w:rPr>
                <w:i/>
              </w:rPr>
            </w:pPr>
            <w:r w:rsidRPr="00B96550">
              <w:rPr>
                <w:i/>
              </w:rPr>
              <w:t>Npr. Korisnik s otoka Krka se želi voziti na relaciji Brač - Hvar</w:t>
            </w:r>
          </w:p>
        </w:tc>
      </w:tr>
      <w:tr w:rsidR="00DC56A3" w14:paraId="49CF5F4B" w14:textId="77777777" w:rsidTr="002A1123">
        <w:tc>
          <w:tcPr>
            <w:tcW w:w="4644" w:type="dxa"/>
          </w:tcPr>
          <w:p w14:paraId="440138B6" w14:textId="77777777" w:rsidR="00DC56A3" w:rsidRPr="00B40052" w:rsidRDefault="00DC56A3" w:rsidP="002A1123">
            <w:pPr>
              <w:autoSpaceDE w:val="0"/>
              <w:autoSpaceDN w:val="0"/>
              <w:adjustRightInd w:val="0"/>
              <w:rPr>
                <w:rFonts w:cs="Consolas"/>
                <w:color w:val="FF0000"/>
              </w:rPr>
            </w:pPr>
            <w:r w:rsidRPr="00B40052">
              <w:rPr>
                <w:rFonts w:cs="Consolas"/>
                <w:color w:val="FF0000"/>
              </w:rPr>
              <w:t>Korisnik ima pravo na dodatni/kumulativni povlašteni prijevoz (popust) između traženih luka. (SXVC3)</w:t>
            </w:r>
          </w:p>
          <w:p w14:paraId="7DE97388" w14:textId="77777777" w:rsidR="00DC56A3" w:rsidRDefault="00DC56A3" w:rsidP="002A1123">
            <w:pPr>
              <w:tabs>
                <w:tab w:val="left" w:pos="658"/>
                <w:tab w:val="left" w:pos="3162"/>
                <w:tab w:val="left" w:pos="8680"/>
              </w:tabs>
              <w:spacing w:after="120"/>
              <w:jc w:val="both"/>
            </w:pPr>
          </w:p>
        </w:tc>
        <w:tc>
          <w:tcPr>
            <w:tcW w:w="4644" w:type="dxa"/>
          </w:tcPr>
          <w:p w14:paraId="00022B4F" w14:textId="77777777" w:rsidR="00DC56A3" w:rsidRPr="00031B23" w:rsidRDefault="00DC56A3" w:rsidP="002A1123">
            <w:pPr>
              <w:tabs>
                <w:tab w:val="left" w:pos="658"/>
                <w:tab w:val="left" w:pos="3162"/>
                <w:tab w:val="left" w:pos="8680"/>
              </w:tabs>
              <w:spacing w:after="120"/>
              <w:jc w:val="both"/>
            </w:pPr>
            <w:r w:rsidRPr="00B40052">
              <w:t xml:space="preserve">Ova poruka se vraća za korisnika s pravom </w:t>
            </w:r>
            <w:r w:rsidRPr="00B40052">
              <w:rPr>
                <w:rFonts w:cs="Consolas"/>
                <w:color w:val="FF0000"/>
              </w:rPr>
              <w:t>01P</w:t>
            </w:r>
            <w:r w:rsidRPr="00B40052">
              <w:t xml:space="preserve"> ili </w:t>
            </w:r>
            <w:r w:rsidRPr="00B40052">
              <w:rPr>
                <w:rFonts w:cs="Consolas"/>
                <w:color w:val="FF0000"/>
              </w:rPr>
              <w:t xml:space="preserve">02P </w:t>
            </w:r>
            <w:r w:rsidRPr="00B40052">
              <w:t>u slučaju da nije potrošio sva dodatna prava (mjesečni kumulativ – 1</w:t>
            </w:r>
            <w:r w:rsidRPr="00031B23">
              <w:t xml:space="preserve"> * polazno-povratno dnevno)</w:t>
            </w:r>
          </w:p>
          <w:p w14:paraId="6E4435C3" w14:textId="77777777" w:rsidR="00DC56A3" w:rsidRPr="00F820C6" w:rsidRDefault="00DC56A3" w:rsidP="002A1123">
            <w:pPr>
              <w:tabs>
                <w:tab w:val="left" w:pos="658"/>
                <w:tab w:val="left" w:pos="3162"/>
                <w:tab w:val="left" w:pos="8680"/>
              </w:tabs>
              <w:spacing w:after="120"/>
              <w:jc w:val="both"/>
              <w:rPr>
                <w:i/>
              </w:rPr>
            </w:pPr>
            <w:r w:rsidRPr="00031B23">
              <w:rPr>
                <w:i/>
              </w:rPr>
              <w:t xml:space="preserve">Npr. Redovni korisnik s pravom 02P se </w:t>
            </w:r>
            <w:r w:rsidRPr="00BB0E42">
              <w:rPr>
                <w:i/>
              </w:rPr>
              <w:t>vozi 3. puta na dozvoljenoj relaciji u istom mjesecu.</w:t>
            </w:r>
          </w:p>
        </w:tc>
      </w:tr>
      <w:tr w:rsidR="00DC56A3" w14:paraId="28CE122B" w14:textId="77777777" w:rsidTr="002A1123">
        <w:tc>
          <w:tcPr>
            <w:tcW w:w="4644" w:type="dxa"/>
          </w:tcPr>
          <w:p w14:paraId="3387A5C6" w14:textId="77777777" w:rsidR="00DC56A3" w:rsidRPr="008F20E3" w:rsidRDefault="00DC56A3" w:rsidP="002A1123">
            <w:pPr>
              <w:autoSpaceDE w:val="0"/>
              <w:autoSpaceDN w:val="0"/>
              <w:adjustRightInd w:val="0"/>
              <w:rPr>
                <w:rFonts w:cs="Consolas"/>
                <w:color w:val="FF0000"/>
              </w:rPr>
            </w:pPr>
            <w:r w:rsidRPr="008F20E3">
              <w:rPr>
                <w:rFonts w:cs="Consolas"/>
                <w:color w:val="FF0000"/>
              </w:rPr>
              <w:t>Korisnik ima pravo na dodatni povlašteni prijevoz (besplatno) između traženih luka. (TR5KM)</w:t>
            </w:r>
          </w:p>
          <w:p w14:paraId="75EF7B7C" w14:textId="77777777" w:rsidR="00DC56A3" w:rsidRDefault="00DC56A3" w:rsidP="002A1123">
            <w:pPr>
              <w:tabs>
                <w:tab w:val="left" w:pos="658"/>
                <w:tab w:val="left" w:pos="3162"/>
                <w:tab w:val="left" w:pos="8680"/>
              </w:tabs>
              <w:spacing w:after="120"/>
              <w:jc w:val="both"/>
            </w:pPr>
          </w:p>
        </w:tc>
        <w:tc>
          <w:tcPr>
            <w:tcW w:w="4644" w:type="dxa"/>
          </w:tcPr>
          <w:p w14:paraId="7F614D16" w14:textId="77777777" w:rsidR="00DC56A3" w:rsidRPr="00031B23" w:rsidRDefault="00DC56A3" w:rsidP="002A1123">
            <w:pPr>
              <w:tabs>
                <w:tab w:val="left" w:pos="658"/>
                <w:tab w:val="left" w:pos="3162"/>
                <w:tab w:val="left" w:pos="8680"/>
              </w:tabs>
              <w:spacing w:after="120"/>
              <w:jc w:val="both"/>
            </w:pPr>
            <w:r w:rsidRPr="008F20E3">
              <w:t xml:space="preserve">Ova poruka se vraća za sva prava (osim </w:t>
            </w:r>
            <w:r w:rsidRPr="008F20E3">
              <w:rPr>
                <w:rFonts w:cs="Consolas"/>
                <w:color w:val="FF0000"/>
              </w:rPr>
              <w:t>'11P'</w:t>
            </w:r>
            <w:r w:rsidRPr="008F20E3">
              <w:rPr>
                <w:rFonts w:cs="Consolas"/>
                <w:color w:val="808080"/>
              </w:rPr>
              <w:t>,</w:t>
            </w:r>
            <w:r w:rsidRPr="008F20E3">
              <w:rPr>
                <w:rFonts w:cs="Consolas"/>
              </w:rPr>
              <w:t xml:space="preserve"> </w:t>
            </w:r>
            <w:r w:rsidRPr="008F20E3">
              <w:rPr>
                <w:rFonts w:cs="Consolas"/>
                <w:color w:val="FF0000"/>
              </w:rPr>
              <w:t>'14B'</w:t>
            </w:r>
            <w:r w:rsidRPr="008F20E3">
              <w:rPr>
                <w:rFonts w:cs="Consolas"/>
                <w:color w:val="808080"/>
              </w:rPr>
              <w:t>,</w:t>
            </w:r>
            <w:r w:rsidRPr="008F20E3">
              <w:rPr>
                <w:rFonts w:cs="Consolas"/>
              </w:rPr>
              <w:t xml:space="preserve"> </w:t>
            </w:r>
            <w:r w:rsidRPr="008F20E3">
              <w:rPr>
                <w:rFonts w:cs="Consolas"/>
                <w:color w:val="FF0000"/>
              </w:rPr>
              <w:t>'15B'</w:t>
            </w:r>
            <w:r w:rsidRPr="008F20E3">
              <w:rPr>
                <w:rFonts w:cs="Consolas"/>
                <w:color w:val="808080"/>
              </w:rPr>
              <w:t>,</w:t>
            </w:r>
            <w:r w:rsidRPr="008F20E3">
              <w:rPr>
                <w:rFonts w:cs="Consolas"/>
              </w:rPr>
              <w:t xml:space="preserve"> </w:t>
            </w:r>
            <w:r w:rsidRPr="008F20E3">
              <w:rPr>
                <w:rFonts w:cs="Consolas"/>
                <w:color w:val="FF0000"/>
              </w:rPr>
              <w:t>'16B', '01P', '02P'</w:t>
            </w:r>
            <w:r w:rsidRPr="008F20E3">
              <w:t>) u slučaju da korisnik još nije potrošio sva</w:t>
            </w:r>
            <w:r w:rsidRPr="00031B23">
              <w:t xml:space="preserve"> dodatna prava.</w:t>
            </w:r>
          </w:p>
          <w:p w14:paraId="52D74DBC" w14:textId="77777777" w:rsidR="00DC56A3" w:rsidRPr="006F02F7" w:rsidRDefault="00DC56A3" w:rsidP="002A1123">
            <w:pPr>
              <w:tabs>
                <w:tab w:val="left" w:pos="658"/>
                <w:tab w:val="left" w:pos="3162"/>
                <w:tab w:val="left" w:pos="8680"/>
              </w:tabs>
              <w:spacing w:after="120"/>
              <w:jc w:val="both"/>
              <w:rPr>
                <w:i/>
              </w:rPr>
            </w:pPr>
            <w:r w:rsidRPr="00031B23">
              <w:rPr>
                <w:i/>
              </w:rPr>
              <w:t>Npr. predškolac se vozi 2. puta na dozvoljenoj relaciji unutar istog tjedna.</w:t>
            </w:r>
          </w:p>
        </w:tc>
      </w:tr>
      <w:tr w:rsidR="00DC56A3" w14:paraId="0DAF3EA5" w14:textId="77777777" w:rsidTr="002A1123">
        <w:tc>
          <w:tcPr>
            <w:tcW w:w="4644" w:type="dxa"/>
          </w:tcPr>
          <w:p w14:paraId="049BD28B" w14:textId="77777777" w:rsidR="00DC56A3" w:rsidRPr="002014BD" w:rsidRDefault="00DC56A3" w:rsidP="002A1123">
            <w:pPr>
              <w:autoSpaceDE w:val="0"/>
              <w:autoSpaceDN w:val="0"/>
              <w:adjustRightInd w:val="0"/>
              <w:rPr>
                <w:rFonts w:cs="Consolas"/>
                <w:color w:val="FF0000"/>
              </w:rPr>
            </w:pPr>
            <w:r w:rsidRPr="002014BD">
              <w:rPr>
                <w:rFonts w:cs="Consolas"/>
                <w:color w:val="FF0000"/>
              </w:rPr>
              <w:t>Korisnik je potrošio dodatna prava. Korisnik ima pravo na osnovni povlašteni prijevoz (popust) između traženih luka. (SXVC3)</w:t>
            </w:r>
          </w:p>
          <w:p w14:paraId="68E8C695" w14:textId="77777777" w:rsidR="00DC56A3" w:rsidRDefault="00DC56A3" w:rsidP="002A1123">
            <w:pPr>
              <w:tabs>
                <w:tab w:val="left" w:pos="658"/>
                <w:tab w:val="left" w:pos="3162"/>
                <w:tab w:val="left" w:pos="8680"/>
              </w:tabs>
              <w:spacing w:after="120"/>
              <w:jc w:val="both"/>
            </w:pPr>
          </w:p>
        </w:tc>
        <w:tc>
          <w:tcPr>
            <w:tcW w:w="4644" w:type="dxa"/>
          </w:tcPr>
          <w:p w14:paraId="451722C9" w14:textId="77777777" w:rsidR="00DC56A3" w:rsidRPr="00031B23" w:rsidRDefault="00DC56A3" w:rsidP="002A1123">
            <w:pPr>
              <w:tabs>
                <w:tab w:val="left" w:pos="658"/>
                <w:tab w:val="left" w:pos="3162"/>
                <w:tab w:val="left" w:pos="8680"/>
              </w:tabs>
              <w:spacing w:after="120"/>
              <w:jc w:val="both"/>
            </w:pPr>
            <w:r w:rsidRPr="000A70B0">
              <w:t xml:space="preserve">Ova poruka se vraća za sva prava (osim </w:t>
            </w:r>
            <w:r w:rsidRPr="000A70B0">
              <w:rPr>
                <w:rFonts w:cs="Consolas"/>
                <w:color w:val="FF0000"/>
              </w:rPr>
              <w:t>'11P'</w:t>
            </w:r>
            <w:r w:rsidRPr="000A70B0">
              <w:rPr>
                <w:rFonts w:cs="Consolas"/>
                <w:color w:val="808080"/>
              </w:rPr>
              <w:t>,</w:t>
            </w:r>
            <w:r w:rsidRPr="000A70B0">
              <w:rPr>
                <w:rFonts w:cs="Consolas"/>
              </w:rPr>
              <w:t xml:space="preserve"> </w:t>
            </w:r>
            <w:r w:rsidRPr="000A70B0">
              <w:rPr>
                <w:rFonts w:cs="Consolas"/>
                <w:color w:val="FF0000"/>
              </w:rPr>
              <w:t>'14B'</w:t>
            </w:r>
            <w:r w:rsidRPr="000A70B0">
              <w:rPr>
                <w:rFonts w:cs="Consolas"/>
                <w:color w:val="808080"/>
              </w:rPr>
              <w:t>,</w:t>
            </w:r>
            <w:r w:rsidRPr="000A70B0">
              <w:rPr>
                <w:rFonts w:cs="Consolas"/>
              </w:rPr>
              <w:t xml:space="preserve"> </w:t>
            </w:r>
            <w:r w:rsidRPr="000A70B0">
              <w:rPr>
                <w:rFonts w:cs="Consolas"/>
                <w:color w:val="FF0000"/>
              </w:rPr>
              <w:t>'15B'</w:t>
            </w:r>
            <w:r w:rsidRPr="000A70B0">
              <w:rPr>
                <w:rFonts w:cs="Consolas"/>
                <w:color w:val="808080"/>
              </w:rPr>
              <w:t>,</w:t>
            </w:r>
            <w:r w:rsidRPr="000A70B0">
              <w:rPr>
                <w:rFonts w:cs="Consolas"/>
              </w:rPr>
              <w:t xml:space="preserve"> </w:t>
            </w:r>
            <w:r w:rsidRPr="000A70B0">
              <w:rPr>
                <w:rFonts w:cs="Consolas"/>
                <w:color w:val="FF0000"/>
              </w:rPr>
              <w:t>'16B', '01P', '02P'</w:t>
            </w:r>
            <w:r w:rsidRPr="000A70B0">
              <w:t>) u slučaju kada je korisnik potrošio dodatna prava i sada može koristiti osnovna prava.</w:t>
            </w:r>
          </w:p>
          <w:p w14:paraId="239E5F00" w14:textId="77777777" w:rsidR="00DC56A3" w:rsidRPr="00A00002" w:rsidRDefault="00DC56A3" w:rsidP="002A1123">
            <w:pPr>
              <w:tabs>
                <w:tab w:val="left" w:pos="658"/>
                <w:tab w:val="left" w:pos="3162"/>
                <w:tab w:val="left" w:pos="8680"/>
              </w:tabs>
              <w:spacing w:after="120"/>
              <w:jc w:val="both"/>
              <w:rPr>
                <w:i/>
              </w:rPr>
            </w:pPr>
            <w:r w:rsidRPr="00031B23">
              <w:rPr>
                <w:i/>
              </w:rPr>
              <w:lastRenderedPageBreak/>
              <w:t>Npr. predškolac koji se školuje na otok</w:t>
            </w:r>
            <w:r w:rsidRPr="00BB0E42">
              <w:rPr>
                <w:i/>
              </w:rPr>
              <w:t>u svog prebivališta se vozi 5. puta na dozvoljenoj relaciji unutar istog tjedna. Potrošio je besplatna 2 * polazno-povratna putovanja tjedno.</w:t>
            </w:r>
          </w:p>
        </w:tc>
      </w:tr>
      <w:tr w:rsidR="00DC56A3" w14:paraId="090978C2" w14:textId="77777777" w:rsidTr="002A1123">
        <w:tc>
          <w:tcPr>
            <w:tcW w:w="4644" w:type="dxa"/>
          </w:tcPr>
          <w:p w14:paraId="170309E6" w14:textId="77777777" w:rsidR="00DC56A3" w:rsidRPr="002014BD" w:rsidRDefault="00DC56A3" w:rsidP="002A1123">
            <w:pPr>
              <w:autoSpaceDE w:val="0"/>
              <w:autoSpaceDN w:val="0"/>
              <w:adjustRightInd w:val="0"/>
              <w:rPr>
                <w:rFonts w:cs="Consolas"/>
                <w:color w:val="FF0000"/>
              </w:rPr>
            </w:pPr>
            <w:r w:rsidRPr="002014BD">
              <w:rPr>
                <w:rFonts w:cs="Consolas"/>
                <w:color w:val="FF0000"/>
              </w:rPr>
              <w:lastRenderedPageBreak/>
              <w:t>Korisnik je potrošio sva prava na povlašteni prijevoz. (MXRF1)</w:t>
            </w:r>
          </w:p>
          <w:p w14:paraId="6A9F7ABE" w14:textId="77777777" w:rsidR="00DC56A3" w:rsidRDefault="00DC56A3" w:rsidP="002A1123">
            <w:pPr>
              <w:tabs>
                <w:tab w:val="left" w:pos="658"/>
                <w:tab w:val="left" w:pos="3162"/>
                <w:tab w:val="left" w:pos="8680"/>
              </w:tabs>
              <w:spacing w:after="120"/>
              <w:jc w:val="both"/>
            </w:pPr>
          </w:p>
        </w:tc>
        <w:tc>
          <w:tcPr>
            <w:tcW w:w="4644" w:type="dxa"/>
          </w:tcPr>
          <w:p w14:paraId="0334C217" w14:textId="77777777" w:rsidR="00DC56A3" w:rsidRDefault="00DC56A3" w:rsidP="002A1123">
            <w:pPr>
              <w:tabs>
                <w:tab w:val="left" w:pos="658"/>
                <w:tab w:val="left" w:pos="3162"/>
                <w:tab w:val="left" w:pos="8680"/>
              </w:tabs>
              <w:spacing w:after="120"/>
              <w:jc w:val="both"/>
            </w:pPr>
            <w:r>
              <w:t>Ova poruka se javlja kada je korisnik potrošio i dodatna (npr. besplatna putovanja) i osnovna prava zajamčena pravilnikom.</w:t>
            </w:r>
          </w:p>
          <w:p w14:paraId="1A069186" w14:textId="77777777" w:rsidR="00DC56A3" w:rsidRPr="00A00002" w:rsidRDefault="00DC56A3" w:rsidP="002A1123">
            <w:pPr>
              <w:tabs>
                <w:tab w:val="left" w:pos="658"/>
                <w:tab w:val="left" w:pos="3162"/>
                <w:tab w:val="left" w:pos="8680"/>
              </w:tabs>
              <w:spacing w:after="120"/>
              <w:jc w:val="both"/>
              <w:rPr>
                <w:i/>
              </w:rPr>
            </w:pPr>
            <w:r w:rsidRPr="00A00002">
              <w:rPr>
                <w:i/>
              </w:rPr>
              <w:t>Npr. predškolac koji se školuje na otoku svog prebivališta se vozi 7. puta na dozvoljenoj relaciji unutar istog tjedna. Potrošio je besplatna 2 * polazno-povratna putovanja tjedno i s popustom jedno polazno-povratno putovanje dnevno.</w:t>
            </w:r>
          </w:p>
        </w:tc>
      </w:tr>
      <w:tr w:rsidR="00DC56A3" w14:paraId="7C659CD3" w14:textId="77777777" w:rsidTr="002A1123">
        <w:tc>
          <w:tcPr>
            <w:tcW w:w="4644" w:type="dxa"/>
          </w:tcPr>
          <w:p w14:paraId="4B6A6200" w14:textId="77777777" w:rsidR="00DC56A3" w:rsidRPr="00E17574" w:rsidRDefault="00DC56A3" w:rsidP="002A1123">
            <w:pPr>
              <w:autoSpaceDE w:val="0"/>
              <w:autoSpaceDN w:val="0"/>
              <w:adjustRightInd w:val="0"/>
              <w:rPr>
                <w:rFonts w:cs="Consolas"/>
                <w:color w:val="FF0000"/>
              </w:rPr>
            </w:pPr>
            <w:r w:rsidRPr="00E17574">
              <w:rPr>
                <w:rFonts w:cs="Consolas"/>
                <w:color w:val="FF0000"/>
              </w:rPr>
              <w:t>Korisnik je potrošio dodatna prava, ali se radi o iznimnoj (vezanoj) relaciji. Korisnik ima pravo na dodatni povlašteni prijevoz (besplatno) između traženih luka. (TR5KM)</w:t>
            </w:r>
          </w:p>
          <w:p w14:paraId="4B3E6454" w14:textId="77777777" w:rsidR="00DC56A3" w:rsidRDefault="00DC56A3" w:rsidP="002A1123">
            <w:pPr>
              <w:tabs>
                <w:tab w:val="left" w:pos="658"/>
                <w:tab w:val="left" w:pos="3162"/>
                <w:tab w:val="left" w:pos="8680"/>
              </w:tabs>
              <w:spacing w:after="120"/>
              <w:jc w:val="both"/>
            </w:pPr>
          </w:p>
        </w:tc>
        <w:tc>
          <w:tcPr>
            <w:tcW w:w="4644" w:type="dxa"/>
          </w:tcPr>
          <w:p w14:paraId="339BCB8D" w14:textId="77777777" w:rsidR="00DC56A3" w:rsidRDefault="00DC56A3" w:rsidP="002A1123">
            <w:pPr>
              <w:tabs>
                <w:tab w:val="left" w:pos="658"/>
                <w:tab w:val="left" w:pos="3162"/>
                <w:tab w:val="left" w:pos="8680"/>
              </w:tabs>
              <w:spacing w:after="120"/>
              <w:jc w:val="both"/>
            </w:pPr>
            <w:r>
              <w:t>U slučaju da je korisnik potrošio sva dodatna prava, ne i osnovna prava, ali se radi o iznimnoj relaciji prema Prilogu 1 Pravilnika te mu se ova relacija neće brojati kao nova već će se vezati za prethodnu relaciju.</w:t>
            </w:r>
          </w:p>
          <w:p w14:paraId="7ADC9C50" w14:textId="77777777" w:rsidR="00DC56A3" w:rsidRDefault="00DC56A3" w:rsidP="002A1123">
            <w:pPr>
              <w:tabs>
                <w:tab w:val="left" w:pos="658"/>
                <w:tab w:val="left" w:pos="3162"/>
                <w:tab w:val="left" w:pos="8680"/>
              </w:tabs>
              <w:spacing w:after="120"/>
              <w:jc w:val="both"/>
            </w:pPr>
            <w:r w:rsidRPr="00A00002">
              <w:rPr>
                <w:i/>
              </w:rPr>
              <w:t xml:space="preserve">Npr. predškolac koji se školuje na otoku svog prebivališta se vozi </w:t>
            </w:r>
            <w:r>
              <w:rPr>
                <w:i/>
              </w:rPr>
              <w:t>5</w:t>
            </w:r>
            <w:r w:rsidRPr="00A00002">
              <w:rPr>
                <w:i/>
              </w:rPr>
              <w:t>. puta na dozvoljenoj relaciji unutar istog tjedna. Potrošio je besplatna 2 * polazno-povratna putovanja tjedno</w:t>
            </w:r>
            <w:r>
              <w:rPr>
                <w:i/>
              </w:rPr>
              <w:t>, ali još nije počeo koristiti osnovna prava</w:t>
            </w:r>
            <w:r w:rsidRPr="00A00002">
              <w:rPr>
                <w:i/>
              </w:rPr>
              <w:t>.</w:t>
            </w:r>
            <w:r>
              <w:rPr>
                <w:i/>
              </w:rPr>
              <w:t xml:space="preserve"> Međutim, radi se o iznimnoj relaciji definiranoj Prilogom 1 Pravilnika te će mu se dozvoliti vožnja sukladno pravima.</w:t>
            </w:r>
          </w:p>
        </w:tc>
      </w:tr>
      <w:tr w:rsidR="00DC56A3" w14:paraId="179D5E10" w14:textId="77777777" w:rsidTr="002A1123">
        <w:tc>
          <w:tcPr>
            <w:tcW w:w="4644" w:type="dxa"/>
          </w:tcPr>
          <w:p w14:paraId="613E3CEB" w14:textId="77777777" w:rsidR="00DC56A3" w:rsidRPr="00E17574" w:rsidRDefault="00DC56A3" w:rsidP="002A1123">
            <w:pPr>
              <w:autoSpaceDE w:val="0"/>
              <w:autoSpaceDN w:val="0"/>
              <w:adjustRightInd w:val="0"/>
              <w:rPr>
                <w:rFonts w:cs="Consolas"/>
                <w:color w:val="FF0000"/>
              </w:rPr>
            </w:pPr>
            <w:r w:rsidRPr="00E17574">
              <w:rPr>
                <w:rFonts w:cs="Consolas"/>
                <w:color w:val="FF0000"/>
              </w:rPr>
              <w:t>Korisnik je potrošio sva prava na povlašteni prijevoz, ali se radi o iznimnoj (vezanoj) relaciji. Korisnik ima pravo na osnovni povlašteni prijevoz (popust) između traženih luka. (SXVC3)</w:t>
            </w:r>
          </w:p>
          <w:p w14:paraId="2BB3DD5D" w14:textId="77777777" w:rsidR="00DC56A3" w:rsidRDefault="00DC56A3" w:rsidP="002A1123">
            <w:pPr>
              <w:tabs>
                <w:tab w:val="left" w:pos="658"/>
                <w:tab w:val="left" w:pos="3162"/>
                <w:tab w:val="left" w:pos="8680"/>
              </w:tabs>
              <w:spacing w:after="120"/>
              <w:jc w:val="both"/>
            </w:pPr>
          </w:p>
        </w:tc>
        <w:tc>
          <w:tcPr>
            <w:tcW w:w="4644" w:type="dxa"/>
          </w:tcPr>
          <w:p w14:paraId="2E3FF208" w14:textId="77777777" w:rsidR="00DC56A3" w:rsidRDefault="00DC56A3" w:rsidP="002A1123">
            <w:pPr>
              <w:tabs>
                <w:tab w:val="left" w:pos="658"/>
                <w:tab w:val="left" w:pos="3162"/>
                <w:tab w:val="left" w:pos="8680"/>
              </w:tabs>
              <w:spacing w:after="120"/>
              <w:jc w:val="both"/>
            </w:pPr>
            <w:r>
              <w:t>U slučaju da je korisnik potrošio sva dodatna prava te osnovno pravo, ali se radi o iznimnoj relaciji prema Prilogu 1 Pravilnika te mu se ova relacija neće brojati kao nova već će se vezati za prethodnu relaciju.</w:t>
            </w:r>
          </w:p>
          <w:p w14:paraId="6634EE0D" w14:textId="77777777" w:rsidR="00DC56A3" w:rsidRDefault="00DC56A3" w:rsidP="002A1123">
            <w:pPr>
              <w:tabs>
                <w:tab w:val="left" w:pos="658"/>
                <w:tab w:val="left" w:pos="3162"/>
                <w:tab w:val="left" w:pos="8680"/>
              </w:tabs>
              <w:spacing w:after="120"/>
              <w:jc w:val="both"/>
            </w:pPr>
            <w:r w:rsidRPr="00A00002">
              <w:rPr>
                <w:i/>
              </w:rPr>
              <w:t>Npr. predškolac koji se školuje na otoku svog prebivališta se vozi 7. puta na dozvoljenoj relaciji unutar istog tjedna. Potrošio je besplatna 2 * polazno-povratna putovanja tjedno i s popustom jedno polazno-povratno putovanje dnevno.</w:t>
            </w:r>
            <w:r>
              <w:rPr>
                <w:i/>
              </w:rPr>
              <w:t xml:space="preserve"> Međutim, radi se o iznimnoj relaciji definiranoj Prilogom 1 Pravilnika te će mu se dozvoliti vožnja sukladno pravima.</w:t>
            </w:r>
          </w:p>
        </w:tc>
      </w:tr>
      <w:tr w:rsidR="00DC56A3" w14:paraId="481456AE" w14:textId="77777777" w:rsidTr="002A1123">
        <w:tc>
          <w:tcPr>
            <w:tcW w:w="4644" w:type="dxa"/>
          </w:tcPr>
          <w:p w14:paraId="0B2E5086" w14:textId="77777777" w:rsidR="00DC56A3" w:rsidRPr="00E17574" w:rsidRDefault="00DC56A3" w:rsidP="002A1123">
            <w:pPr>
              <w:autoSpaceDE w:val="0"/>
              <w:autoSpaceDN w:val="0"/>
              <w:adjustRightInd w:val="0"/>
              <w:rPr>
                <w:rFonts w:cs="Consolas"/>
                <w:color w:val="FF0000"/>
              </w:rPr>
            </w:pPr>
            <w:r w:rsidRPr="00E17574">
              <w:rPr>
                <w:rFonts w:cs="Consolas"/>
                <w:color w:val="FF0000"/>
              </w:rPr>
              <w:t>Korisnik ima pravo na osnovni povlašteni prijevoz (popust) između traženih luka. (SXVC3)</w:t>
            </w:r>
          </w:p>
          <w:p w14:paraId="0AD3EDD0" w14:textId="77777777" w:rsidR="00DC56A3" w:rsidRPr="00E17574" w:rsidRDefault="00DC56A3" w:rsidP="002A1123">
            <w:pPr>
              <w:tabs>
                <w:tab w:val="left" w:pos="658"/>
                <w:tab w:val="left" w:pos="3162"/>
                <w:tab w:val="left" w:pos="8680"/>
              </w:tabs>
              <w:spacing w:after="120"/>
              <w:jc w:val="both"/>
            </w:pPr>
          </w:p>
        </w:tc>
        <w:tc>
          <w:tcPr>
            <w:tcW w:w="4644" w:type="dxa"/>
          </w:tcPr>
          <w:p w14:paraId="7F5702D3" w14:textId="77777777" w:rsidR="00DC56A3" w:rsidRPr="00E17574" w:rsidRDefault="00DC56A3" w:rsidP="002A1123">
            <w:pPr>
              <w:tabs>
                <w:tab w:val="left" w:pos="658"/>
                <w:tab w:val="left" w:pos="3162"/>
                <w:tab w:val="left" w:pos="8680"/>
              </w:tabs>
              <w:spacing w:after="120"/>
              <w:jc w:val="both"/>
            </w:pPr>
            <w:r w:rsidRPr="00E17574">
              <w:t xml:space="preserve">U slučaju iskaznice za vozila, poruka kada korisnik ima pravo na popust (pravo </w:t>
            </w:r>
            <w:r w:rsidRPr="00E17574">
              <w:rPr>
                <w:rFonts w:cs="Consolas"/>
                <w:color w:val="FF0000"/>
              </w:rPr>
              <w:t>12P</w:t>
            </w:r>
            <w:r w:rsidRPr="00E17574">
              <w:t xml:space="preserve">). </w:t>
            </w:r>
          </w:p>
        </w:tc>
      </w:tr>
      <w:tr w:rsidR="00DC56A3" w14:paraId="7FF13131" w14:textId="77777777" w:rsidTr="002A1123">
        <w:tc>
          <w:tcPr>
            <w:tcW w:w="4644" w:type="dxa"/>
          </w:tcPr>
          <w:p w14:paraId="4F4E3F21" w14:textId="77777777" w:rsidR="00DC56A3" w:rsidRPr="00E17574" w:rsidRDefault="00DC56A3" w:rsidP="002A1123">
            <w:pPr>
              <w:autoSpaceDE w:val="0"/>
              <w:autoSpaceDN w:val="0"/>
              <w:adjustRightInd w:val="0"/>
              <w:rPr>
                <w:rFonts w:cs="Consolas"/>
                <w:color w:val="FF0000"/>
              </w:rPr>
            </w:pPr>
            <w:r w:rsidRPr="00E17574">
              <w:rPr>
                <w:rFonts w:cs="Consolas"/>
                <w:color w:val="FF0000"/>
              </w:rPr>
              <w:t>Korisnik je potrošio pravo na povlašteni prijevoz vozila, ali se radi o iznimnoj (vezanoj) relaciji pa mu se karta može prodati po povlaštenim pravima. (SXVC3)</w:t>
            </w:r>
          </w:p>
          <w:p w14:paraId="07D8C0BD" w14:textId="77777777" w:rsidR="00DC56A3" w:rsidRPr="00E17574" w:rsidRDefault="00DC56A3" w:rsidP="002A1123">
            <w:pPr>
              <w:tabs>
                <w:tab w:val="left" w:pos="658"/>
                <w:tab w:val="left" w:pos="3162"/>
                <w:tab w:val="left" w:pos="8680"/>
              </w:tabs>
              <w:spacing w:after="120"/>
              <w:jc w:val="both"/>
            </w:pPr>
          </w:p>
        </w:tc>
        <w:tc>
          <w:tcPr>
            <w:tcW w:w="4644" w:type="dxa"/>
          </w:tcPr>
          <w:p w14:paraId="2166CDC8" w14:textId="77777777" w:rsidR="00DC56A3" w:rsidRPr="00E17574" w:rsidRDefault="00DC56A3" w:rsidP="002A1123">
            <w:pPr>
              <w:tabs>
                <w:tab w:val="left" w:pos="658"/>
                <w:tab w:val="left" w:pos="3162"/>
                <w:tab w:val="left" w:pos="8680"/>
              </w:tabs>
              <w:spacing w:after="120"/>
              <w:jc w:val="both"/>
            </w:pPr>
            <w:r w:rsidRPr="00E17574">
              <w:t xml:space="preserve">U slučaju iskaznice za vozila, kada je korisnik potrošio prava, ali se radi o iznimnoj relaciji definiranoj Prilogom 1 Pravilnika te mu se ova relacija neće brojati kao nova (pravo </w:t>
            </w:r>
            <w:r w:rsidRPr="00E17574">
              <w:rPr>
                <w:rFonts w:cs="Consolas"/>
                <w:color w:val="FF0000"/>
              </w:rPr>
              <w:t>12P</w:t>
            </w:r>
            <w:r w:rsidRPr="00E17574">
              <w:t>).</w:t>
            </w:r>
          </w:p>
        </w:tc>
      </w:tr>
      <w:tr w:rsidR="00DC56A3" w14:paraId="18D229C2" w14:textId="77777777" w:rsidTr="002A1123">
        <w:tc>
          <w:tcPr>
            <w:tcW w:w="4644" w:type="dxa"/>
          </w:tcPr>
          <w:p w14:paraId="62F92633" w14:textId="77777777" w:rsidR="00DC56A3" w:rsidRPr="00A034B7" w:rsidRDefault="00DC56A3" w:rsidP="002A1123">
            <w:pPr>
              <w:autoSpaceDE w:val="0"/>
              <w:autoSpaceDN w:val="0"/>
              <w:adjustRightInd w:val="0"/>
              <w:rPr>
                <w:rFonts w:cs="Consolas"/>
                <w:color w:val="FF0000"/>
              </w:rPr>
            </w:pPr>
            <w:r w:rsidRPr="00A034B7">
              <w:rPr>
                <w:rFonts w:cs="Consolas"/>
                <w:color w:val="FF0000"/>
              </w:rPr>
              <w:lastRenderedPageBreak/>
              <w:t>Korisnik otočne iskaznice ima neograničeno pravo na povlašteni prijevoz (popust). (SXVC3)</w:t>
            </w:r>
          </w:p>
          <w:p w14:paraId="0B3B670B" w14:textId="77777777" w:rsidR="00DC56A3" w:rsidRDefault="00DC56A3" w:rsidP="002A1123">
            <w:pPr>
              <w:tabs>
                <w:tab w:val="left" w:pos="658"/>
                <w:tab w:val="left" w:pos="3162"/>
                <w:tab w:val="left" w:pos="8680"/>
              </w:tabs>
              <w:spacing w:after="120"/>
              <w:jc w:val="both"/>
            </w:pPr>
          </w:p>
        </w:tc>
        <w:tc>
          <w:tcPr>
            <w:tcW w:w="4644" w:type="dxa"/>
          </w:tcPr>
          <w:p w14:paraId="00ECD5C9" w14:textId="77777777" w:rsidR="00DC56A3" w:rsidRPr="00A034B7" w:rsidRDefault="00DC56A3" w:rsidP="002A1123">
            <w:pPr>
              <w:tabs>
                <w:tab w:val="left" w:pos="658"/>
                <w:tab w:val="left" w:pos="3162"/>
                <w:tab w:val="left" w:pos="8680"/>
              </w:tabs>
              <w:spacing w:after="120"/>
              <w:jc w:val="both"/>
            </w:pPr>
            <w:r w:rsidRPr="00A034B7">
              <w:t xml:space="preserve">U slučaju da se radi o kategoriji prava </w:t>
            </w:r>
            <w:r w:rsidR="007B1D75">
              <w:t xml:space="preserve">sa popustom </w:t>
            </w:r>
            <w:r w:rsidRPr="00A034B7">
              <w:t>za vozila</w:t>
            </w:r>
            <w:r w:rsidR="007B1D75">
              <w:t xml:space="preserve"> ili osobe </w:t>
            </w:r>
            <w:r w:rsidRPr="00A034B7">
              <w:t xml:space="preserve"> </w:t>
            </w:r>
            <w:r w:rsidRPr="00A034B7">
              <w:rPr>
                <w:rFonts w:cs="Consolas"/>
                <w:color w:val="FF0000"/>
              </w:rPr>
              <w:t>13P</w:t>
            </w:r>
            <w:r w:rsidR="00B64147">
              <w:rPr>
                <w:rFonts w:cs="Consolas"/>
                <w:color w:val="FF0000"/>
              </w:rPr>
              <w:t>, 17P, 18P, 19P i 20P</w:t>
            </w:r>
            <w:r w:rsidRPr="00A034B7">
              <w:t>.</w:t>
            </w:r>
          </w:p>
        </w:tc>
      </w:tr>
      <w:tr w:rsidR="00E62A4F" w14:paraId="4F950290" w14:textId="77777777" w:rsidTr="002A1123">
        <w:tc>
          <w:tcPr>
            <w:tcW w:w="4644" w:type="dxa"/>
          </w:tcPr>
          <w:p w14:paraId="5198B19F" w14:textId="77777777" w:rsidR="00E62A4F" w:rsidRPr="00C12A04" w:rsidRDefault="00E62A4F" w:rsidP="00E62A4F">
            <w:pPr>
              <w:autoSpaceDE w:val="0"/>
              <w:autoSpaceDN w:val="0"/>
              <w:adjustRightInd w:val="0"/>
              <w:rPr>
                <w:rFonts w:cs="Consolas"/>
                <w:color w:val="FF0000"/>
              </w:rPr>
            </w:pPr>
            <w:r w:rsidRPr="00C12A04">
              <w:rPr>
                <w:rFonts w:cs="Consolas"/>
                <w:color w:val="FF0000"/>
              </w:rPr>
              <w:t>Korisnik otočne iskaznice ima neograničeno pravo na povlašteni prijevoz (besplatno). (TR5KM)</w:t>
            </w:r>
          </w:p>
          <w:p w14:paraId="69E3044D" w14:textId="77777777" w:rsidR="00E62A4F" w:rsidRPr="00A034B7" w:rsidRDefault="00E62A4F" w:rsidP="002A1123">
            <w:pPr>
              <w:autoSpaceDE w:val="0"/>
              <w:autoSpaceDN w:val="0"/>
              <w:adjustRightInd w:val="0"/>
              <w:rPr>
                <w:rFonts w:cs="Consolas"/>
                <w:color w:val="FF0000"/>
              </w:rPr>
            </w:pPr>
          </w:p>
        </w:tc>
        <w:tc>
          <w:tcPr>
            <w:tcW w:w="4644" w:type="dxa"/>
          </w:tcPr>
          <w:p w14:paraId="4528F6E8" w14:textId="77777777" w:rsidR="00E62A4F" w:rsidRPr="00A034B7" w:rsidRDefault="00E62A4F" w:rsidP="00E62A4F">
            <w:pPr>
              <w:tabs>
                <w:tab w:val="left" w:pos="658"/>
                <w:tab w:val="left" w:pos="3162"/>
                <w:tab w:val="left" w:pos="8680"/>
              </w:tabs>
              <w:spacing w:after="120"/>
              <w:jc w:val="both"/>
            </w:pPr>
            <w:r w:rsidRPr="00A034B7">
              <w:t xml:space="preserve">U slučaju da se radi o kategoriji prava </w:t>
            </w:r>
            <w:r>
              <w:t xml:space="preserve">sa besplatnim prijevozom </w:t>
            </w:r>
            <w:r w:rsidRPr="00A034B7">
              <w:t>za vozila</w:t>
            </w:r>
            <w:r>
              <w:t xml:space="preserve"> ili osobe </w:t>
            </w:r>
            <w:r w:rsidRPr="00A034B7">
              <w:t xml:space="preserve"> </w:t>
            </w:r>
            <w:r>
              <w:rPr>
                <w:rFonts w:cs="Consolas"/>
                <w:color w:val="FF0000"/>
              </w:rPr>
              <w:t>21B, 22B</w:t>
            </w:r>
          </w:p>
        </w:tc>
      </w:tr>
      <w:tr w:rsidR="003F17EA" w14:paraId="3FCEF6BE" w14:textId="77777777" w:rsidTr="002A1123">
        <w:tc>
          <w:tcPr>
            <w:tcW w:w="4644" w:type="dxa"/>
          </w:tcPr>
          <w:p w14:paraId="229037D0" w14:textId="77777777" w:rsidR="003F17EA" w:rsidRPr="003F17EA" w:rsidRDefault="003F17EA" w:rsidP="003F17EA">
            <w:pPr>
              <w:autoSpaceDE w:val="0"/>
              <w:autoSpaceDN w:val="0"/>
              <w:adjustRightInd w:val="0"/>
              <w:rPr>
                <w:rFonts w:cs="Consolas"/>
                <w:color w:val="FF0000"/>
              </w:rPr>
            </w:pPr>
            <w:r w:rsidRPr="003F17EA">
              <w:rPr>
                <w:rFonts w:cs="Consolas"/>
                <w:color w:val="FF0000"/>
              </w:rPr>
              <w:t>Korisnik otočne iskaznice nema pravo na povlašteni prijevoz na brzobrodskoj liniji. (MXRF1)</w:t>
            </w:r>
          </w:p>
          <w:p w14:paraId="11B9F6D0" w14:textId="77777777" w:rsidR="003F17EA" w:rsidRPr="00C12A04" w:rsidRDefault="003F17EA" w:rsidP="00E62A4F">
            <w:pPr>
              <w:autoSpaceDE w:val="0"/>
              <w:autoSpaceDN w:val="0"/>
              <w:adjustRightInd w:val="0"/>
              <w:rPr>
                <w:rFonts w:cs="Consolas"/>
                <w:color w:val="FF0000"/>
              </w:rPr>
            </w:pPr>
          </w:p>
        </w:tc>
        <w:tc>
          <w:tcPr>
            <w:tcW w:w="4644" w:type="dxa"/>
          </w:tcPr>
          <w:p w14:paraId="263E51A5" w14:textId="77777777" w:rsidR="003F17EA" w:rsidRPr="00A034B7" w:rsidRDefault="003F17EA" w:rsidP="003F17EA">
            <w:pPr>
              <w:tabs>
                <w:tab w:val="left" w:pos="658"/>
                <w:tab w:val="left" w:pos="3162"/>
                <w:tab w:val="left" w:pos="8680"/>
              </w:tabs>
              <w:spacing w:after="120"/>
              <w:jc w:val="both"/>
            </w:pPr>
            <w:r>
              <w:t>Ova poruka sa javlja za vozila javnih službi na br</w:t>
            </w:r>
            <w:r w:rsidR="00B04E29">
              <w:t>zobro</w:t>
            </w:r>
            <w:r>
              <w:t xml:space="preserve">dskoj liniji </w:t>
            </w:r>
            <w:r>
              <w:rPr>
                <w:rFonts w:cs="Consolas"/>
                <w:color w:val="FF0000"/>
              </w:rPr>
              <w:t>18P, 20P, 22B</w:t>
            </w:r>
          </w:p>
        </w:tc>
      </w:tr>
      <w:tr w:rsidR="00DC56A3" w14:paraId="4673C587" w14:textId="77777777" w:rsidTr="002A1123">
        <w:tc>
          <w:tcPr>
            <w:tcW w:w="4644" w:type="dxa"/>
          </w:tcPr>
          <w:p w14:paraId="01DC9BA9" w14:textId="77777777" w:rsidR="00DC56A3" w:rsidRPr="00A034B7" w:rsidRDefault="00DC56A3" w:rsidP="002A1123">
            <w:pPr>
              <w:autoSpaceDE w:val="0"/>
              <w:autoSpaceDN w:val="0"/>
              <w:adjustRightInd w:val="0"/>
              <w:rPr>
                <w:rFonts w:cs="Consolas"/>
                <w:color w:val="FF0000"/>
              </w:rPr>
            </w:pPr>
            <w:r w:rsidRPr="00A034B7">
              <w:rPr>
                <w:rFonts w:cs="Consolas"/>
                <w:color w:val="FF0000"/>
              </w:rPr>
              <w:t xml:space="preserve">Između prodaje dviju povlaštenih karata treba proći 30 minuta. Sada je prošlo </w:t>
            </w:r>
            <w:r w:rsidRPr="00A034B7">
              <w:rPr>
                <w:rFonts w:cs="Consolas"/>
                <w:color w:val="008080"/>
              </w:rPr>
              <w:t>ZadnjaKupnja</w:t>
            </w:r>
            <w:r w:rsidRPr="00A034B7">
              <w:rPr>
                <w:rFonts w:cs="Consolas"/>
                <w:color w:val="FF0000"/>
              </w:rPr>
              <w:t>. (MXRF1)</w:t>
            </w:r>
          </w:p>
          <w:p w14:paraId="074C648F" w14:textId="77777777" w:rsidR="00DC56A3" w:rsidRDefault="00DC56A3" w:rsidP="002A1123">
            <w:pPr>
              <w:tabs>
                <w:tab w:val="left" w:pos="658"/>
                <w:tab w:val="left" w:pos="3162"/>
                <w:tab w:val="left" w:pos="8680"/>
              </w:tabs>
              <w:spacing w:after="120"/>
              <w:jc w:val="both"/>
            </w:pPr>
          </w:p>
        </w:tc>
        <w:tc>
          <w:tcPr>
            <w:tcW w:w="4644" w:type="dxa"/>
          </w:tcPr>
          <w:p w14:paraId="18BA8457" w14:textId="77777777" w:rsidR="00DC56A3" w:rsidRDefault="00DC56A3" w:rsidP="00B64147">
            <w:pPr>
              <w:tabs>
                <w:tab w:val="left" w:pos="658"/>
                <w:tab w:val="left" w:pos="3162"/>
                <w:tab w:val="left" w:pos="8680"/>
              </w:tabs>
              <w:spacing w:after="120"/>
              <w:jc w:val="both"/>
            </w:pPr>
            <w:r>
              <w:t>Ova poruka se javlja u slučaju da između prodaje dviju povlaštenih karata nije prošlo više od 30 min.</w:t>
            </w:r>
            <w:r w:rsidR="00B64147">
              <w:t xml:space="preserve"> Ovo ograničenje ne odnosi se na dojavu prodaje povlaštenih karata javnih službi</w:t>
            </w:r>
          </w:p>
        </w:tc>
      </w:tr>
      <w:tr w:rsidR="00DC56A3" w14:paraId="68F6D55C" w14:textId="77777777" w:rsidTr="002A1123">
        <w:tc>
          <w:tcPr>
            <w:tcW w:w="4644" w:type="dxa"/>
          </w:tcPr>
          <w:p w14:paraId="626DA505" w14:textId="77777777" w:rsidR="00DC56A3" w:rsidRPr="00537EF8" w:rsidRDefault="00DC56A3" w:rsidP="002A1123">
            <w:pPr>
              <w:autoSpaceDE w:val="0"/>
              <w:autoSpaceDN w:val="0"/>
              <w:adjustRightInd w:val="0"/>
              <w:rPr>
                <w:rFonts w:cs="Consolas"/>
                <w:color w:val="FF0000"/>
              </w:rPr>
            </w:pPr>
            <w:r w:rsidRPr="00537EF8">
              <w:rPr>
                <w:rFonts w:cs="Consolas"/>
                <w:color w:val="FF0000"/>
              </w:rPr>
              <w:t>Korisnik iskaznice je dijete starosti do 3 godine te sukladno važećem pravilniku ima pravo na neograničeni besplatni prijevoz. (TR5KM)</w:t>
            </w:r>
          </w:p>
          <w:p w14:paraId="2360923A" w14:textId="77777777" w:rsidR="00DC56A3" w:rsidRDefault="00DC56A3" w:rsidP="002A1123">
            <w:pPr>
              <w:tabs>
                <w:tab w:val="left" w:pos="658"/>
                <w:tab w:val="left" w:pos="3162"/>
                <w:tab w:val="left" w:pos="8680"/>
              </w:tabs>
              <w:spacing w:after="120"/>
              <w:jc w:val="both"/>
            </w:pPr>
          </w:p>
        </w:tc>
        <w:tc>
          <w:tcPr>
            <w:tcW w:w="4644" w:type="dxa"/>
          </w:tcPr>
          <w:p w14:paraId="4AD673A4" w14:textId="77777777" w:rsidR="00DC56A3" w:rsidRPr="00A034B7" w:rsidRDefault="00DC56A3" w:rsidP="002A1123">
            <w:pPr>
              <w:tabs>
                <w:tab w:val="left" w:pos="658"/>
                <w:tab w:val="left" w:pos="3162"/>
                <w:tab w:val="left" w:pos="8680"/>
              </w:tabs>
              <w:spacing w:after="120"/>
              <w:jc w:val="both"/>
            </w:pPr>
            <w:r w:rsidRPr="00A034B7">
              <w:t xml:space="preserve">U slučaju da se traži provjera prava za kategorije </w:t>
            </w:r>
            <w:r w:rsidRPr="00A034B7">
              <w:rPr>
                <w:rFonts w:cs="Consolas"/>
                <w:color w:val="FF0000"/>
              </w:rPr>
              <w:t>01P</w:t>
            </w:r>
            <w:r w:rsidRPr="00A034B7">
              <w:t xml:space="preserve"> i </w:t>
            </w:r>
            <w:r w:rsidRPr="00A034B7">
              <w:rPr>
                <w:rFonts w:cs="Consolas"/>
                <w:color w:val="FF0000"/>
              </w:rPr>
              <w:t>02P</w:t>
            </w:r>
            <w:r w:rsidRPr="00A034B7">
              <w:t xml:space="preserve">, servis provjerava starost korisnika te ukoliko utvrdi da se radi o djetetu starosti do maksimalno 3 godine stavlja ovu napomenu na početak poruke koja bi se inače dobila za provjeru prava </w:t>
            </w:r>
            <w:r w:rsidRPr="00A034B7">
              <w:rPr>
                <w:rFonts w:cs="Consolas"/>
                <w:color w:val="FF0000"/>
              </w:rPr>
              <w:t>01P</w:t>
            </w:r>
            <w:r w:rsidRPr="00A034B7">
              <w:t xml:space="preserve"> ili </w:t>
            </w:r>
            <w:r w:rsidRPr="00A034B7">
              <w:rPr>
                <w:rFonts w:cs="Consolas"/>
                <w:color w:val="FF0000"/>
              </w:rPr>
              <w:t>02P</w:t>
            </w:r>
            <w:r w:rsidRPr="00A034B7">
              <w:t>.</w:t>
            </w:r>
          </w:p>
          <w:p w14:paraId="201F39BD" w14:textId="77777777" w:rsidR="00DC56A3" w:rsidRPr="00E203C0" w:rsidRDefault="00DC56A3" w:rsidP="002A1123">
            <w:pPr>
              <w:tabs>
                <w:tab w:val="left" w:pos="658"/>
                <w:tab w:val="left" w:pos="3162"/>
                <w:tab w:val="left" w:pos="8680"/>
              </w:tabs>
              <w:spacing w:after="120"/>
              <w:jc w:val="both"/>
              <w:rPr>
                <w:i/>
              </w:rPr>
            </w:pPr>
            <w:r w:rsidRPr="00031B23">
              <w:rPr>
                <w:i/>
              </w:rPr>
              <w:t>Npr. Di</w:t>
            </w:r>
            <w:r w:rsidRPr="00BB0E42">
              <w:rPr>
                <w:i/>
              </w:rPr>
              <w:t xml:space="preserve">jete starosti do 3 god. Ima izrađenu iskaznicu po pravu 01P. Kada djelatnik brodara provuče iskaznicu, osim poruke o pravu koje korisnik ima, upozorit će ga da se radi o djetetu starosti do 3 godine što upućuje brodara da bi korisniku trebao dati besplatnu vožnju odnosno bilježiti je na pravo </w:t>
            </w:r>
            <w:r w:rsidRPr="00A034B7">
              <w:rPr>
                <w:rFonts w:cs="Consolas"/>
                <w:i/>
                <w:color w:val="FF0000"/>
              </w:rPr>
              <w:t>16B</w:t>
            </w:r>
            <w:r w:rsidRPr="00A034B7">
              <w:rPr>
                <w:i/>
              </w:rPr>
              <w:t>.</w:t>
            </w:r>
          </w:p>
        </w:tc>
      </w:tr>
      <w:tr w:rsidR="00DC56A3" w14:paraId="64D49E92" w14:textId="77777777" w:rsidTr="002A1123">
        <w:tc>
          <w:tcPr>
            <w:tcW w:w="4644" w:type="dxa"/>
          </w:tcPr>
          <w:p w14:paraId="6064121F" w14:textId="77777777" w:rsidR="00DC56A3" w:rsidRPr="005644DE" w:rsidRDefault="00DC56A3" w:rsidP="002A1123">
            <w:pPr>
              <w:autoSpaceDE w:val="0"/>
              <w:autoSpaceDN w:val="0"/>
              <w:adjustRightInd w:val="0"/>
              <w:rPr>
                <w:rFonts w:cs="Consolas"/>
                <w:color w:val="FF0000"/>
              </w:rPr>
            </w:pPr>
            <w:r w:rsidRPr="005644DE">
              <w:rPr>
                <w:rFonts w:cs="Consolas"/>
                <w:color w:val="FF0000"/>
              </w:rPr>
              <w:t>Korisnik ima pravo na osnovni povlašteni prijevoz (popust) između traženih luka jer se radi o brzobrodskoj liniji. (SXVC3)</w:t>
            </w:r>
          </w:p>
          <w:p w14:paraId="7A181815" w14:textId="77777777" w:rsidR="00DC56A3" w:rsidRDefault="00DC56A3" w:rsidP="002A1123">
            <w:pPr>
              <w:autoSpaceDE w:val="0"/>
              <w:autoSpaceDN w:val="0"/>
              <w:adjustRightInd w:val="0"/>
              <w:rPr>
                <w:rFonts w:ascii="Consolas" w:hAnsi="Consolas" w:cs="Consolas"/>
                <w:color w:val="FF0000"/>
                <w:sz w:val="19"/>
                <w:szCs w:val="19"/>
              </w:rPr>
            </w:pPr>
          </w:p>
        </w:tc>
        <w:tc>
          <w:tcPr>
            <w:tcW w:w="4644" w:type="dxa"/>
          </w:tcPr>
          <w:p w14:paraId="0960E241" w14:textId="77777777" w:rsidR="00DC56A3" w:rsidRPr="00BB0E42" w:rsidRDefault="00DC56A3" w:rsidP="002A1123">
            <w:pPr>
              <w:tabs>
                <w:tab w:val="left" w:pos="658"/>
                <w:tab w:val="left" w:pos="3162"/>
                <w:tab w:val="left" w:pos="8680"/>
              </w:tabs>
              <w:spacing w:after="120"/>
              <w:jc w:val="both"/>
            </w:pPr>
            <w:r w:rsidRPr="005644DE">
              <w:t xml:space="preserve">U slučaju da se radi o brzobrodskoj liniji, a provjera se traži za kategorije prava </w:t>
            </w:r>
            <w:r w:rsidRPr="005644DE">
              <w:rPr>
                <w:rFonts w:cs="Consolas"/>
                <w:color w:val="FF0000"/>
              </w:rPr>
              <w:t>07B</w:t>
            </w:r>
            <w:r w:rsidRPr="005644DE">
              <w:t xml:space="preserve"> ili </w:t>
            </w:r>
            <w:r w:rsidRPr="005644DE">
              <w:rPr>
                <w:rFonts w:cs="Consolas"/>
                <w:color w:val="FF0000"/>
              </w:rPr>
              <w:t>08B</w:t>
            </w:r>
            <w:r w:rsidRPr="005644DE">
              <w:t>, servis stavlj</w:t>
            </w:r>
            <w:r w:rsidRPr="00031B23">
              <w:t>a ovu napomenu, ali ukoliko osnovno pravo nije potrošeno.</w:t>
            </w:r>
          </w:p>
        </w:tc>
      </w:tr>
      <w:tr w:rsidR="00DC56A3" w14:paraId="478AD96A" w14:textId="77777777" w:rsidTr="002A1123">
        <w:tc>
          <w:tcPr>
            <w:tcW w:w="4644" w:type="dxa"/>
          </w:tcPr>
          <w:p w14:paraId="4BD42167" w14:textId="77777777" w:rsidR="00DC56A3" w:rsidRPr="00F2654C" w:rsidRDefault="00DC56A3" w:rsidP="002A1123">
            <w:pPr>
              <w:autoSpaceDE w:val="0"/>
              <w:autoSpaceDN w:val="0"/>
              <w:adjustRightInd w:val="0"/>
              <w:rPr>
                <w:rFonts w:cs="Consolas"/>
                <w:color w:val="FF0000"/>
              </w:rPr>
            </w:pPr>
            <w:r w:rsidRPr="00F2654C">
              <w:rPr>
                <w:rFonts w:cs="Consolas"/>
                <w:color w:val="FF0000"/>
              </w:rPr>
              <w:t>Korisnik ima pravo na osnovni povlašteni prijevoz (popust) između traženih luka jer se radi o brzobrodskoj liniji i iznimnoj (vezanoj) relaciji. (SXVC3)</w:t>
            </w:r>
          </w:p>
          <w:p w14:paraId="24124882" w14:textId="77777777" w:rsidR="00DC56A3" w:rsidRDefault="00DC56A3" w:rsidP="002A1123">
            <w:pPr>
              <w:autoSpaceDE w:val="0"/>
              <w:autoSpaceDN w:val="0"/>
              <w:adjustRightInd w:val="0"/>
              <w:rPr>
                <w:rFonts w:ascii="Consolas" w:hAnsi="Consolas" w:cs="Consolas"/>
                <w:color w:val="FF0000"/>
                <w:sz w:val="19"/>
                <w:szCs w:val="19"/>
              </w:rPr>
            </w:pPr>
          </w:p>
        </w:tc>
        <w:tc>
          <w:tcPr>
            <w:tcW w:w="4644" w:type="dxa"/>
          </w:tcPr>
          <w:p w14:paraId="6C745FC4" w14:textId="77777777" w:rsidR="00DC56A3" w:rsidRPr="006E79AE" w:rsidRDefault="00DC56A3" w:rsidP="002A1123">
            <w:pPr>
              <w:tabs>
                <w:tab w:val="left" w:pos="658"/>
                <w:tab w:val="left" w:pos="3162"/>
                <w:tab w:val="left" w:pos="8680"/>
              </w:tabs>
              <w:spacing w:after="120"/>
              <w:jc w:val="both"/>
            </w:pPr>
            <w:r w:rsidRPr="00F2654C">
              <w:t>U slučaju da se radi o brzobrodskoj liniji na iznimnoj relaciji</w:t>
            </w:r>
            <w:r w:rsidRPr="00031B23">
              <w:t xml:space="preserve">, a provjera se traži za kategorije prava </w:t>
            </w:r>
            <w:r w:rsidRPr="00F2654C">
              <w:rPr>
                <w:rFonts w:cs="Consolas"/>
                <w:color w:val="FF0000"/>
              </w:rPr>
              <w:t>07B</w:t>
            </w:r>
            <w:r w:rsidRPr="00F2654C">
              <w:t xml:space="preserve"> ili </w:t>
            </w:r>
            <w:r w:rsidRPr="00F2654C">
              <w:rPr>
                <w:rFonts w:cs="Consolas"/>
                <w:color w:val="FF0000"/>
              </w:rPr>
              <w:t>08B</w:t>
            </w:r>
            <w:r w:rsidRPr="00F2654C">
              <w:t>, servis stavlja ovu napomenu, ukoliko je osnovno pravo potrošeno</w:t>
            </w:r>
            <w:r w:rsidRPr="00031B23">
              <w:t xml:space="preserve">, kako bi se naglasilo da korisnik svejedno još </w:t>
            </w:r>
            <w:r w:rsidRPr="00BB0E42">
              <w:t xml:space="preserve">ima pravo na ovoj započetoj iznimnoj </w:t>
            </w:r>
            <w:r w:rsidRPr="00047417">
              <w:t>relaciji.</w:t>
            </w:r>
          </w:p>
        </w:tc>
      </w:tr>
    </w:tbl>
    <w:p w14:paraId="34C3910C" w14:textId="77777777" w:rsidR="00142AD2" w:rsidRDefault="00142AD2" w:rsidP="00142AD2">
      <w:pPr>
        <w:rPr>
          <w:lang w:eastAsia="hr-HR"/>
        </w:rPr>
      </w:pPr>
    </w:p>
    <w:p w14:paraId="4BA94214" w14:textId="71BA34A4" w:rsidR="006727A9" w:rsidRDefault="006727A9" w:rsidP="00A374F3">
      <w:pPr>
        <w:pStyle w:val="Heading2"/>
        <w:rPr>
          <w:noProof/>
        </w:rPr>
      </w:pPr>
      <w:bookmarkStart w:id="20" w:name="_Toc505330750"/>
      <w:bookmarkStart w:id="21" w:name="_Toc505691655"/>
      <w:bookmarkStart w:id="22" w:name="_Toc505695736"/>
      <w:bookmarkStart w:id="23" w:name="_Toc505695850"/>
      <w:bookmarkStart w:id="24" w:name="_Toc505937698"/>
      <w:bookmarkStart w:id="25" w:name="_Toc505938791"/>
      <w:bookmarkStart w:id="26" w:name="_Toc505940522"/>
      <w:bookmarkStart w:id="27" w:name="_Toc505330751"/>
      <w:bookmarkStart w:id="28" w:name="_Toc505691656"/>
      <w:bookmarkStart w:id="29" w:name="_Toc505695737"/>
      <w:bookmarkStart w:id="30" w:name="_Toc505695851"/>
      <w:bookmarkStart w:id="31" w:name="_Toc505937699"/>
      <w:bookmarkStart w:id="32" w:name="_Toc505938792"/>
      <w:bookmarkStart w:id="33" w:name="_Toc505940523"/>
      <w:bookmarkStart w:id="34" w:name="_Toc505330752"/>
      <w:bookmarkStart w:id="35" w:name="_Toc505691657"/>
      <w:bookmarkStart w:id="36" w:name="_Toc505695738"/>
      <w:bookmarkStart w:id="37" w:name="_Toc505695852"/>
      <w:bookmarkStart w:id="38" w:name="_Toc505937700"/>
      <w:bookmarkStart w:id="39" w:name="_Toc505938793"/>
      <w:bookmarkStart w:id="40" w:name="_Toc505940524"/>
      <w:bookmarkStart w:id="41" w:name="_Toc505330753"/>
      <w:bookmarkStart w:id="42" w:name="_Toc505691658"/>
      <w:bookmarkStart w:id="43" w:name="_Toc505695739"/>
      <w:bookmarkStart w:id="44" w:name="_Toc505695853"/>
      <w:bookmarkStart w:id="45" w:name="_Toc505937701"/>
      <w:bookmarkStart w:id="46" w:name="_Toc505938794"/>
      <w:bookmarkStart w:id="47" w:name="_Toc505940525"/>
      <w:bookmarkStart w:id="48" w:name="_Toc505330756"/>
      <w:bookmarkStart w:id="49" w:name="_Toc505691661"/>
      <w:bookmarkStart w:id="50" w:name="_Toc505695742"/>
      <w:bookmarkStart w:id="51" w:name="_Toc505695856"/>
      <w:bookmarkStart w:id="52" w:name="_Toc505937704"/>
      <w:bookmarkStart w:id="53" w:name="_Toc505938797"/>
      <w:bookmarkStart w:id="54" w:name="_Toc505940528"/>
      <w:bookmarkStart w:id="55" w:name="_Toc505330764"/>
      <w:bookmarkStart w:id="56" w:name="_Toc505691669"/>
      <w:bookmarkStart w:id="57" w:name="_Toc505695750"/>
      <w:bookmarkStart w:id="58" w:name="_Toc505695864"/>
      <w:bookmarkStart w:id="59" w:name="_Toc505937712"/>
      <w:bookmarkStart w:id="60" w:name="_Toc505938805"/>
      <w:bookmarkStart w:id="61" w:name="_Toc505940536"/>
      <w:bookmarkStart w:id="62" w:name="_Toc505330765"/>
      <w:bookmarkStart w:id="63" w:name="_Toc505691670"/>
      <w:bookmarkStart w:id="64" w:name="_Toc505695751"/>
      <w:bookmarkStart w:id="65" w:name="_Toc505695865"/>
      <w:bookmarkStart w:id="66" w:name="_Toc505937713"/>
      <w:bookmarkStart w:id="67" w:name="_Toc505938806"/>
      <w:bookmarkStart w:id="68" w:name="_Toc505940537"/>
      <w:bookmarkStart w:id="69" w:name="_Toc505330767"/>
      <w:bookmarkStart w:id="70" w:name="_Toc505691672"/>
      <w:bookmarkStart w:id="71" w:name="_Toc505695753"/>
      <w:bookmarkStart w:id="72" w:name="_Toc505695867"/>
      <w:bookmarkStart w:id="73" w:name="_Toc505937715"/>
      <w:bookmarkStart w:id="74" w:name="_Toc505938808"/>
      <w:bookmarkStart w:id="75" w:name="_Toc505940539"/>
      <w:bookmarkStart w:id="76" w:name="_Toc505330769"/>
      <w:bookmarkStart w:id="77" w:name="_Toc505691674"/>
      <w:bookmarkStart w:id="78" w:name="_Toc505695755"/>
      <w:bookmarkStart w:id="79" w:name="_Toc505695869"/>
      <w:bookmarkStart w:id="80" w:name="_Toc505937717"/>
      <w:bookmarkStart w:id="81" w:name="_Toc505938810"/>
      <w:bookmarkStart w:id="82" w:name="_Toc505940541"/>
      <w:bookmarkStart w:id="83" w:name="_Toc505330771"/>
      <w:bookmarkStart w:id="84" w:name="_Toc505691676"/>
      <w:bookmarkStart w:id="85" w:name="_Toc505695757"/>
      <w:bookmarkStart w:id="86" w:name="_Toc505695871"/>
      <w:bookmarkStart w:id="87" w:name="_Toc505937719"/>
      <w:bookmarkStart w:id="88" w:name="_Toc505938812"/>
      <w:bookmarkStart w:id="89" w:name="_Toc505940543"/>
      <w:bookmarkStart w:id="90" w:name="_Toc505330772"/>
      <w:bookmarkStart w:id="91" w:name="_Toc505691677"/>
      <w:bookmarkStart w:id="92" w:name="_Toc505695758"/>
      <w:bookmarkStart w:id="93" w:name="_Toc505695872"/>
      <w:bookmarkStart w:id="94" w:name="_Toc505937720"/>
      <w:bookmarkStart w:id="95" w:name="_Toc505938813"/>
      <w:bookmarkStart w:id="96" w:name="_Toc505940544"/>
      <w:bookmarkStart w:id="97" w:name="_Toc505330777"/>
      <w:bookmarkStart w:id="98" w:name="_Toc505691682"/>
      <w:bookmarkStart w:id="99" w:name="_Toc505695763"/>
      <w:bookmarkStart w:id="100" w:name="_Toc505695877"/>
      <w:bookmarkStart w:id="101" w:name="_Toc505937725"/>
      <w:bookmarkStart w:id="102" w:name="_Toc505938818"/>
      <w:bookmarkStart w:id="103" w:name="_Toc505940549"/>
      <w:bookmarkStart w:id="104" w:name="_Toc505330778"/>
      <w:bookmarkStart w:id="105" w:name="_Toc505691683"/>
      <w:bookmarkStart w:id="106" w:name="_Toc505695764"/>
      <w:bookmarkStart w:id="107" w:name="_Toc505695878"/>
      <w:bookmarkStart w:id="108" w:name="_Toc505937726"/>
      <w:bookmarkStart w:id="109" w:name="_Toc505938819"/>
      <w:bookmarkStart w:id="110" w:name="_Toc505940550"/>
      <w:bookmarkStart w:id="111" w:name="_Toc505330783"/>
      <w:bookmarkStart w:id="112" w:name="_Toc505691688"/>
      <w:bookmarkStart w:id="113" w:name="_Toc505695769"/>
      <w:bookmarkStart w:id="114" w:name="_Toc505695883"/>
      <w:bookmarkStart w:id="115" w:name="_Toc505937731"/>
      <w:bookmarkStart w:id="116" w:name="_Toc505938824"/>
      <w:bookmarkStart w:id="117" w:name="_Toc505940555"/>
      <w:bookmarkStart w:id="118" w:name="_Toc505330784"/>
      <w:bookmarkStart w:id="119" w:name="_Toc505691689"/>
      <w:bookmarkStart w:id="120" w:name="_Toc505695770"/>
      <w:bookmarkStart w:id="121" w:name="_Toc505695884"/>
      <w:bookmarkStart w:id="122" w:name="_Toc505937732"/>
      <w:bookmarkStart w:id="123" w:name="_Toc505938825"/>
      <w:bookmarkStart w:id="124" w:name="_Toc505940556"/>
      <w:bookmarkStart w:id="125" w:name="_Toc505330785"/>
      <w:bookmarkStart w:id="126" w:name="_Toc505691690"/>
      <w:bookmarkStart w:id="127" w:name="_Toc505695771"/>
      <w:bookmarkStart w:id="128" w:name="_Toc505695885"/>
      <w:bookmarkStart w:id="129" w:name="_Toc505937733"/>
      <w:bookmarkStart w:id="130" w:name="_Toc505938826"/>
      <w:bookmarkStart w:id="131" w:name="_Toc505940557"/>
      <w:bookmarkStart w:id="132" w:name="_Toc505330789"/>
      <w:bookmarkStart w:id="133" w:name="_Toc505691694"/>
      <w:bookmarkStart w:id="134" w:name="_Toc505695775"/>
      <w:bookmarkStart w:id="135" w:name="_Toc505695889"/>
      <w:bookmarkStart w:id="136" w:name="_Toc505937737"/>
      <w:bookmarkStart w:id="137" w:name="_Toc505938830"/>
      <w:bookmarkStart w:id="138" w:name="_Toc505940561"/>
      <w:bookmarkStart w:id="139" w:name="_Toc505330791"/>
      <w:bookmarkStart w:id="140" w:name="_Toc505691696"/>
      <w:bookmarkStart w:id="141" w:name="_Toc505695777"/>
      <w:bookmarkStart w:id="142" w:name="_Toc505695891"/>
      <w:bookmarkStart w:id="143" w:name="_Toc505937739"/>
      <w:bookmarkStart w:id="144" w:name="_Toc505938832"/>
      <w:bookmarkStart w:id="145" w:name="_Toc505940563"/>
      <w:bookmarkStart w:id="146" w:name="_Toc505330792"/>
      <w:bookmarkStart w:id="147" w:name="_Toc505691697"/>
      <w:bookmarkStart w:id="148" w:name="_Toc505695778"/>
      <w:bookmarkStart w:id="149" w:name="_Toc505695892"/>
      <w:bookmarkStart w:id="150" w:name="_Toc505937740"/>
      <w:bookmarkStart w:id="151" w:name="_Toc505938833"/>
      <w:bookmarkStart w:id="152" w:name="_Toc505940564"/>
      <w:bookmarkStart w:id="153" w:name="_Toc505330794"/>
      <w:bookmarkStart w:id="154" w:name="_Toc505691699"/>
      <w:bookmarkStart w:id="155" w:name="_Toc505695780"/>
      <w:bookmarkStart w:id="156" w:name="_Toc505695894"/>
      <w:bookmarkStart w:id="157" w:name="_Toc505937742"/>
      <w:bookmarkStart w:id="158" w:name="_Toc505938835"/>
      <w:bookmarkStart w:id="159" w:name="_Toc505940566"/>
      <w:bookmarkStart w:id="160" w:name="_Toc505330796"/>
      <w:bookmarkStart w:id="161" w:name="_Toc505691701"/>
      <w:bookmarkStart w:id="162" w:name="_Toc505695782"/>
      <w:bookmarkStart w:id="163" w:name="_Toc505695896"/>
      <w:bookmarkStart w:id="164" w:name="_Toc505937744"/>
      <w:bookmarkStart w:id="165" w:name="_Toc505938837"/>
      <w:bookmarkStart w:id="166" w:name="_Toc505940568"/>
      <w:bookmarkStart w:id="167" w:name="_Toc505330798"/>
      <w:bookmarkStart w:id="168" w:name="_Toc505691703"/>
      <w:bookmarkStart w:id="169" w:name="_Toc505695784"/>
      <w:bookmarkStart w:id="170" w:name="_Toc505695898"/>
      <w:bookmarkStart w:id="171" w:name="_Toc505937746"/>
      <w:bookmarkStart w:id="172" w:name="_Toc505938839"/>
      <w:bookmarkStart w:id="173" w:name="_Toc505940570"/>
      <w:bookmarkStart w:id="174" w:name="_Toc505330799"/>
      <w:bookmarkStart w:id="175" w:name="_Toc505691704"/>
      <w:bookmarkStart w:id="176" w:name="_Toc505695785"/>
      <w:bookmarkStart w:id="177" w:name="_Toc505695899"/>
      <w:bookmarkStart w:id="178" w:name="_Toc505937747"/>
      <w:bookmarkStart w:id="179" w:name="_Toc505938840"/>
      <w:bookmarkStart w:id="180" w:name="_Toc505940571"/>
      <w:bookmarkStart w:id="181" w:name="_Toc505330804"/>
      <w:bookmarkStart w:id="182" w:name="_Toc505691709"/>
      <w:bookmarkStart w:id="183" w:name="_Toc505695790"/>
      <w:bookmarkStart w:id="184" w:name="_Toc505695904"/>
      <w:bookmarkStart w:id="185" w:name="_Toc505937752"/>
      <w:bookmarkStart w:id="186" w:name="_Toc505938845"/>
      <w:bookmarkStart w:id="187" w:name="_Toc505940576"/>
      <w:bookmarkStart w:id="188" w:name="_Toc505330805"/>
      <w:bookmarkStart w:id="189" w:name="_Toc505691710"/>
      <w:bookmarkStart w:id="190" w:name="_Toc505695791"/>
      <w:bookmarkStart w:id="191" w:name="_Toc505695905"/>
      <w:bookmarkStart w:id="192" w:name="_Toc505937753"/>
      <w:bookmarkStart w:id="193" w:name="_Toc505938846"/>
      <w:bookmarkStart w:id="194" w:name="_Toc505940577"/>
      <w:bookmarkStart w:id="195" w:name="_Toc505330806"/>
      <w:bookmarkStart w:id="196" w:name="_Toc505691711"/>
      <w:bookmarkStart w:id="197" w:name="_Toc505695792"/>
      <w:bookmarkStart w:id="198" w:name="_Toc505695906"/>
      <w:bookmarkStart w:id="199" w:name="_Toc505937754"/>
      <w:bookmarkStart w:id="200" w:name="_Toc505938847"/>
      <w:bookmarkStart w:id="201" w:name="_Toc505940578"/>
      <w:bookmarkStart w:id="202" w:name="_Toc505330807"/>
      <w:bookmarkStart w:id="203" w:name="_Toc505691712"/>
      <w:bookmarkStart w:id="204" w:name="_Toc505695793"/>
      <w:bookmarkStart w:id="205" w:name="_Toc505695907"/>
      <w:bookmarkStart w:id="206" w:name="_Toc505937755"/>
      <w:bookmarkStart w:id="207" w:name="_Toc505938848"/>
      <w:bookmarkStart w:id="208" w:name="_Toc505940579"/>
      <w:bookmarkStart w:id="209" w:name="_Toc505330808"/>
      <w:bookmarkStart w:id="210" w:name="_Toc505691713"/>
      <w:bookmarkStart w:id="211" w:name="_Toc505695794"/>
      <w:bookmarkStart w:id="212" w:name="_Toc505695908"/>
      <w:bookmarkStart w:id="213" w:name="_Toc505937756"/>
      <w:bookmarkStart w:id="214" w:name="_Toc505938849"/>
      <w:bookmarkStart w:id="215" w:name="_Toc505940580"/>
      <w:bookmarkStart w:id="216" w:name="_Toc505330813"/>
      <w:bookmarkStart w:id="217" w:name="_Toc505691718"/>
      <w:bookmarkStart w:id="218" w:name="_Toc505695799"/>
      <w:bookmarkStart w:id="219" w:name="_Toc505695913"/>
      <w:bookmarkStart w:id="220" w:name="_Toc505937761"/>
      <w:bookmarkStart w:id="221" w:name="_Toc505938854"/>
      <w:bookmarkStart w:id="222" w:name="_Toc505940585"/>
      <w:bookmarkStart w:id="223" w:name="_Toc505330814"/>
      <w:bookmarkStart w:id="224" w:name="_Toc505691719"/>
      <w:bookmarkStart w:id="225" w:name="_Toc505695800"/>
      <w:bookmarkStart w:id="226" w:name="_Toc505695914"/>
      <w:bookmarkStart w:id="227" w:name="_Toc505937762"/>
      <w:bookmarkStart w:id="228" w:name="_Toc505938855"/>
      <w:bookmarkStart w:id="229" w:name="_Toc505940586"/>
      <w:bookmarkStart w:id="230" w:name="_Toc505330815"/>
      <w:bookmarkStart w:id="231" w:name="_Toc505691720"/>
      <w:bookmarkStart w:id="232" w:name="_Toc505695801"/>
      <w:bookmarkStart w:id="233" w:name="_Toc505695915"/>
      <w:bookmarkStart w:id="234" w:name="_Toc505937763"/>
      <w:bookmarkStart w:id="235" w:name="_Toc505938856"/>
      <w:bookmarkStart w:id="236" w:name="_Toc505940587"/>
      <w:bookmarkStart w:id="237" w:name="_Toc505330816"/>
      <w:bookmarkStart w:id="238" w:name="_Toc505691721"/>
      <w:bookmarkStart w:id="239" w:name="_Toc505695802"/>
      <w:bookmarkStart w:id="240" w:name="_Toc505695916"/>
      <w:bookmarkStart w:id="241" w:name="_Toc505937764"/>
      <w:bookmarkStart w:id="242" w:name="_Toc505938857"/>
      <w:bookmarkStart w:id="243" w:name="_Toc505940588"/>
      <w:bookmarkStart w:id="244" w:name="_Toc118707043"/>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r>
        <w:rPr>
          <w:noProof/>
        </w:rPr>
        <w:t>Zaštitni kod brodara (ZKB)</w:t>
      </w:r>
      <w:bookmarkEnd w:id="244"/>
    </w:p>
    <w:p w14:paraId="137E0784" w14:textId="77777777" w:rsidR="006727A9" w:rsidRDefault="006727A9" w:rsidP="006727A9">
      <w:r>
        <w:t>Zaštitni kod brodara je alfanumerički zapis kojim se potvrđuje veza između brodara i izdane putne karte. Zaštitni kod brodara  formira brodar i dostavlja ga SEOP sustavu u sklopu zahtjeva za evidentiranje prodaje putne karte(obične i povlaštene).</w:t>
      </w:r>
    </w:p>
    <w:p w14:paraId="64F307ED" w14:textId="77777777" w:rsidR="006727A9" w:rsidRDefault="006727A9" w:rsidP="006727A9">
      <w:r>
        <w:t xml:space="preserve">Osnovna namjena ZKB koda je da se svaki pojedini brodar zaštiti od mogućih pokušaja nanošenja štete od strane treće osobe. </w:t>
      </w:r>
      <w:r w:rsidRPr="007B227B">
        <w:t>ZKB brodaru služi da po potrebi u postupku nadzora dokazuje da je on izdavatelj određene putne karte.</w:t>
      </w:r>
      <w:r>
        <w:t xml:space="preserve"> </w:t>
      </w:r>
    </w:p>
    <w:p w14:paraId="5A83F90C" w14:textId="77777777" w:rsidR="006727A9" w:rsidRDefault="006727A9" w:rsidP="006727A9">
      <w:r w:rsidRPr="007B227B">
        <w:t>ZKB omogućava provjeru:</w:t>
      </w:r>
    </w:p>
    <w:p w14:paraId="13F6150F" w14:textId="77777777" w:rsidR="006727A9" w:rsidRDefault="006727A9" w:rsidP="004F45EE">
      <w:pPr>
        <w:pStyle w:val="ListParagraph"/>
        <w:numPr>
          <w:ilvl w:val="0"/>
          <w:numId w:val="14"/>
        </w:numPr>
      </w:pPr>
      <w:r>
        <w:lastRenderedPageBreak/>
        <w:t>jedinstvenosti, izvornosti i nepromjenjivost podataka o putnoj karti, te</w:t>
      </w:r>
    </w:p>
    <w:p w14:paraId="62928FCD" w14:textId="77777777" w:rsidR="006727A9" w:rsidRDefault="006727A9" w:rsidP="004F45EE">
      <w:pPr>
        <w:pStyle w:val="ListParagraph"/>
        <w:numPr>
          <w:ilvl w:val="0"/>
          <w:numId w:val="14"/>
        </w:numPr>
      </w:pPr>
      <w:r>
        <w:t>autentičnosti brodara koji izdaje i elektronički potpisuje podatke o putnoj karti.</w:t>
      </w:r>
    </w:p>
    <w:p w14:paraId="2BA3A3E2" w14:textId="77777777" w:rsidR="006727A9" w:rsidRDefault="006727A9" w:rsidP="006727A9">
      <w:r>
        <w:t xml:space="preserve"> Samo brodar može ponovo kreirati isti zaštitni kod temeljem ulaznih parametara za konstrukciju koda. SEOP sustav ne provjerava zaštitni kod ali na brodarev zahtjev SEOP, temeljem istih ulaznih parametara, mora kreirati zaštitni kod jednak onome s dojavljene putne karte (obične i povlaštene).</w:t>
      </w:r>
    </w:p>
    <w:p w14:paraId="3FD2EAF8" w14:textId="77777777" w:rsidR="006727A9" w:rsidRDefault="006727A9" w:rsidP="006727A9">
      <w:r>
        <w:t>Zaštitni kod brodara(</w:t>
      </w:r>
      <w:r w:rsidRPr="007B227B">
        <w:t>ZKB</w:t>
      </w:r>
      <w:r>
        <w:t>)</w:t>
      </w:r>
      <w:r w:rsidRPr="007B227B">
        <w:t xml:space="preserve"> je 32-znamenkasti broj zapisan u heksadecimalnom formatu (brojevi i mala slova: 0-9, a-f).</w:t>
      </w:r>
      <w:r>
        <w:t xml:space="preserve"> </w:t>
      </w:r>
    </w:p>
    <w:p w14:paraId="198D0C14" w14:textId="77777777" w:rsidR="006727A9" w:rsidRDefault="006727A9" w:rsidP="006727A9">
      <w:r>
        <w:t>Kako bi se osigurala navedena namjena, zaštitni kod mora biti određen s nekoliko parametara koji osiguravaju:</w:t>
      </w:r>
    </w:p>
    <w:p w14:paraId="04663F69" w14:textId="77777777" w:rsidR="00E5656D" w:rsidRDefault="006727A9" w:rsidP="004F45EE">
      <w:pPr>
        <w:pStyle w:val="ListParagraph"/>
        <w:numPr>
          <w:ilvl w:val="0"/>
          <w:numId w:val="13"/>
        </w:numPr>
      </w:pPr>
      <w:r>
        <w:t>jedinstvenost dojavljene putne karte</w:t>
      </w:r>
      <w:r w:rsidR="00E5656D">
        <w:t xml:space="preserve"> ovisno o valuti(kuna ili euro)</w:t>
      </w:r>
      <w:r>
        <w:t xml:space="preserve">: </w:t>
      </w:r>
    </w:p>
    <w:p w14:paraId="531528E4" w14:textId="143174FD" w:rsidR="006727A9" w:rsidRDefault="00E5656D" w:rsidP="00E5656D">
      <w:pPr>
        <w:pStyle w:val="ListParagraph"/>
        <w:rPr>
          <w:rFonts w:cs="Consolas"/>
          <w:color w:val="000000"/>
        </w:rPr>
      </w:pPr>
      <w:r>
        <w:t xml:space="preserve">Za kune: </w:t>
      </w:r>
      <w:r w:rsidR="006727A9" w:rsidRPr="00D20680">
        <w:rPr>
          <w:rFonts w:cs="Consolas"/>
          <w:color w:val="000000"/>
        </w:rPr>
        <w:t>oznPlovKarte, oznLuke1, oznLuke2, brLinije, datIzd, datPut, redovCijena, namjena, zkb, visestruka,</w:t>
      </w:r>
      <w:r w:rsidR="00F97004">
        <w:rPr>
          <w:rFonts w:cs="Consolas"/>
          <w:color w:val="000000"/>
        </w:rPr>
        <w:t xml:space="preserve"> masa,</w:t>
      </w:r>
      <w:r w:rsidR="006727A9" w:rsidRPr="00D20680">
        <w:rPr>
          <w:rFonts w:cs="Consolas"/>
          <w:color w:val="000000"/>
        </w:rPr>
        <w:t xml:space="preserve"> oznPristupTocke, brodarevOIB.</w:t>
      </w:r>
    </w:p>
    <w:p w14:paraId="67EBD427" w14:textId="07B46B38" w:rsidR="00E5656D" w:rsidRPr="00D20680" w:rsidRDefault="00E5656D" w:rsidP="00E5656D">
      <w:pPr>
        <w:pStyle w:val="ListParagraph"/>
      </w:pPr>
      <w:r>
        <w:t xml:space="preserve">Za eure: </w:t>
      </w:r>
      <w:r w:rsidRPr="00D20680">
        <w:rPr>
          <w:rFonts w:cs="Consolas"/>
          <w:color w:val="000000"/>
        </w:rPr>
        <w:t>oznPlovKarte, oznLuke1, oznLuke2, brLinije, datIzd, datPut, redovCijena</w:t>
      </w:r>
      <w:r>
        <w:rPr>
          <w:rFonts w:cs="Consolas"/>
          <w:color w:val="000000"/>
        </w:rPr>
        <w:t>Eur</w:t>
      </w:r>
      <w:r w:rsidRPr="00D20680">
        <w:rPr>
          <w:rFonts w:cs="Consolas"/>
          <w:color w:val="000000"/>
        </w:rPr>
        <w:t>, namjena, zkb, visestruka,</w:t>
      </w:r>
      <w:r>
        <w:rPr>
          <w:rFonts w:cs="Consolas"/>
          <w:color w:val="000000"/>
        </w:rPr>
        <w:t xml:space="preserve"> masa,</w:t>
      </w:r>
      <w:r w:rsidRPr="00D20680">
        <w:rPr>
          <w:rFonts w:cs="Consolas"/>
          <w:color w:val="000000"/>
        </w:rPr>
        <w:t xml:space="preserve"> oznPristupTocke, brodarevOIB.</w:t>
      </w:r>
    </w:p>
    <w:p w14:paraId="4861B865" w14:textId="77777777" w:rsidR="00E5656D" w:rsidRPr="00D20680" w:rsidRDefault="00E5656D" w:rsidP="00E5656D">
      <w:pPr>
        <w:pStyle w:val="ListParagraph"/>
      </w:pPr>
    </w:p>
    <w:p w14:paraId="6DCE938F" w14:textId="1414C47A" w:rsidR="006727A9" w:rsidRPr="009B59DF" w:rsidRDefault="006727A9" w:rsidP="004F45EE">
      <w:pPr>
        <w:pStyle w:val="ListParagraph"/>
        <w:numPr>
          <w:ilvl w:val="0"/>
          <w:numId w:val="13"/>
        </w:numPr>
      </w:pPr>
      <w:r>
        <w:rPr>
          <w:rFonts w:cs="Consolas"/>
          <w:color w:val="000000"/>
        </w:rPr>
        <w:t>Autentičnost brodara: elektronički potpis s AKD certifikatom koji je dodijeljen brodaru.</w:t>
      </w:r>
    </w:p>
    <w:p w14:paraId="7BC24778" w14:textId="77777777" w:rsidR="00C07E2E" w:rsidRPr="009B59DF" w:rsidRDefault="00C07E2E" w:rsidP="009B59DF">
      <w:pPr>
        <w:pStyle w:val="ListParagraph"/>
      </w:pPr>
    </w:p>
    <w:p w14:paraId="02CE9D4F" w14:textId="1BCD997E" w:rsidR="00C07E2E" w:rsidRDefault="00C07E2E" w:rsidP="00C07E2E">
      <w:r>
        <w:t>Svi podaci osim ZKB i  lozinki koje brodari šalju SEOP-u se digitalno potpisuju pomoću certifikata kojeg će SEOP besplatno izdati brodarima.</w:t>
      </w:r>
    </w:p>
    <w:p w14:paraId="0FDB77E5" w14:textId="77777777" w:rsidR="00C07E2E" w:rsidRDefault="00C07E2E" w:rsidP="00C07E2E">
      <w:r>
        <w:t>ZKB je jedan od ulaznih parametara metoda prodaje karata:</w:t>
      </w:r>
    </w:p>
    <w:p w14:paraId="71933420" w14:textId="356D6A11" w:rsidR="00C07E2E" w:rsidRPr="00817DE3" w:rsidRDefault="00C07E2E" w:rsidP="004F45EE">
      <w:pPr>
        <w:pStyle w:val="ListParagraph"/>
        <w:numPr>
          <w:ilvl w:val="0"/>
          <w:numId w:val="16"/>
        </w:numPr>
        <w:spacing w:before="0" w:after="0" w:line="240" w:lineRule="auto"/>
        <w:jc w:val="left"/>
        <w:rPr>
          <w:b/>
          <w:bCs/>
          <w:color w:val="FF0000"/>
        </w:rPr>
      </w:pPr>
      <w:r w:rsidRPr="00817DE3">
        <w:rPr>
          <w:b/>
          <w:bCs/>
          <w:color w:val="FF0000"/>
        </w:rPr>
        <w:t>DojaviProdajuPPK_</w:t>
      </w:r>
      <w:r w:rsidR="00671932" w:rsidRPr="00817DE3">
        <w:rPr>
          <w:b/>
          <w:bCs/>
          <w:color w:val="FF0000"/>
        </w:rPr>
        <w:t>3</w:t>
      </w:r>
      <w:r w:rsidR="00E5656D" w:rsidRPr="00817DE3">
        <w:rPr>
          <w:b/>
          <w:bCs/>
          <w:color w:val="FF0000"/>
        </w:rPr>
        <w:t>Eur,</w:t>
      </w:r>
    </w:p>
    <w:p w14:paraId="418AEADD" w14:textId="3CC7275C" w:rsidR="00E5656D" w:rsidRPr="00817DE3" w:rsidRDefault="00E5656D" w:rsidP="004F45EE">
      <w:pPr>
        <w:pStyle w:val="ListParagraph"/>
        <w:numPr>
          <w:ilvl w:val="0"/>
          <w:numId w:val="16"/>
        </w:numPr>
        <w:spacing w:before="0" w:after="0" w:line="240" w:lineRule="auto"/>
        <w:jc w:val="left"/>
        <w:rPr>
          <w:b/>
          <w:bCs/>
          <w:color w:val="FF0000"/>
        </w:rPr>
      </w:pPr>
      <w:r w:rsidRPr="00817DE3">
        <w:rPr>
          <w:b/>
          <w:bCs/>
          <w:color w:val="FF0000"/>
        </w:rPr>
        <w:t>DojaviProdajuPPK_3Kn,</w:t>
      </w:r>
    </w:p>
    <w:p w14:paraId="41725645" w14:textId="19AE52A8" w:rsidR="00C07E2E" w:rsidRPr="00817DE3" w:rsidRDefault="00C07E2E" w:rsidP="004F45EE">
      <w:pPr>
        <w:pStyle w:val="ListParagraph"/>
        <w:numPr>
          <w:ilvl w:val="0"/>
          <w:numId w:val="16"/>
        </w:numPr>
        <w:spacing w:before="0" w:after="0" w:line="240" w:lineRule="auto"/>
        <w:jc w:val="left"/>
        <w:rPr>
          <w:b/>
          <w:bCs/>
          <w:color w:val="FF0000"/>
        </w:rPr>
      </w:pPr>
      <w:r w:rsidRPr="00817DE3">
        <w:rPr>
          <w:b/>
          <w:bCs/>
          <w:color w:val="FF0000"/>
        </w:rPr>
        <w:t>DojaviProdajuOPK</w:t>
      </w:r>
      <w:r w:rsidR="00E5656D" w:rsidRPr="00817DE3">
        <w:rPr>
          <w:b/>
          <w:bCs/>
          <w:color w:val="FF0000"/>
        </w:rPr>
        <w:t>Eur,</w:t>
      </w:r>
    </w:p>
    <w:p w14:paraId="4FA5ABDB" w14:textId="0725E8E9" w:rsidR="00E5656D" w:rsidRPr="00817DE3" w:rsidRDefault="00E5656D" w:rsidP="004F45EE">
      <w:pPr>
        <w:pStyle w:val="ListParagraph"/>
        <w:numPr>
          <w:ilvl w:val="0"/>
          <w:numId w:val="16"/>
        </w:numPr>
        <w:spacing w:before="0" w:after="0" w:line="240" w:lineRule="auto"/>
        <w:jc w:val="left"/>
        <w:rPr>
          <w:b/>
          <w:bCs/>
          <w:color w:val="FF0000"/>
        </w:rPr>
      </w:pPr>
      <w:r w:rsidRPr="00817DE3">
        <w:rPr>
          <w:b/>
          <w:bCs/>
          <w:color w:val="FF0000"/>
        </w:rPr>
        <w:t>DojaviProdajuOPKKn</w:t>
      </w:r>
    </w:p>
    <w:p w14:paraId="564CE3C2" w14:textId="77777777" w:rsidR="00C07E2E" w:rsidRPr="001410E4" w:rsidRDefault="00C07E2E" w:rsidP="009B59DF">
      <w:pPr>
        <w:pStyle w:val="ListParagraph"/>
        <w:spacing w:before="0" w:after="0" w:line="240" w:lineRule="auto"/>
        <w:jc w:val="left"/>
      </w:pPr>
    </w:p>
    <w:p w14:paraId="28FFC1E6" w14:textId="77777777" w:rsidR="006727A9" w:rsidRDefault="006727A9" w:rsidP="006727A9">
      <w:r w:rsidRPr="001410E4">
        <w:t>Elektroničko potpisivanje podataka o putnoj karti vrši se koristeći RSA-SHA265 algoritma.</w:t>
      </w:r>
    </w:p>
    <w:p w14:paraId="7030E15B" w14:textId="0F270478" w:rsidR="00C07E2E" w:rsidRDefault="006727A9" w:rsidP="006727A9">
      <w:r w:rsidRPr="001410E4">
        <w:t>ZKB se izračunava korištenjem MD5 kriptografske hash funkcije (po standardu RFC 1321 The MD5 Message-DigestAlgorithm) koja se primjenjuje na izračunati elektronički potpis.</w:t>
      </w:r>
    </w:p>
    <w:p w14:paraId="66E320AB" w14:textId="3767A6B6" w:rsidR="00C07E2E" w:rsidRDefault="00C07E2E" w:rsidP="006727A9"/>
    <w:p w14:paraId="657846DE" w14:textId="77777777" w:rsidR="00C07E2E" w:rsidRDefault="00C07E2E" w:rsidP="00C07E2E">
      <w:pPr>
        <w:rPr>
          <w:lang w:eastAsia="hr-HR"/>
        </w:rPr>
      </w:pPr>
    </w:p>
    <w:p w14:paraId="29F17764" w14:textId="2657496D" w:rsidR="00C07E2E" w:rsidRDefault="00C07E2E" w:rsidP="009B59DF">
      <w:pPr>
        <w:pStyle w:val="Heading3"/>
        <w:jc w:val="left"/>
        <w:rPr>
          <w:rFonts w:asciiTheme="majorHAnsi" w:hAnsiTheme="majorHAnsi"/>
          <w:color w:val="4F81BD" w:themeColor="accent1"/>
          <w:sz w:val="24"/>
          <w:szCs w:val="24"/>
        </w:rPr>
      </w:pPr>
      <w:bookmarkStart w:id="245" w:name="_Toc118707044"/>
      <w:r w:rsidRPr="009B59DF">
        <w:rPr>
          <w:rFonts w:asciiTheme="majorHAnsi" w:hAnsiTheme="majorHAnsi"/>
          <w:color w:val="4F81BD" w:themeColor="accent1"/>
          <w:sz w:val="24"/>
          <w:szCs w:val="24"/>
        </w:rPr>
        <w:t>Primjer kreiranja ZKB-a</w:t>
      </w:r>
      <w:r w:rsidR="00E5656D">
        <w:rPr>
          <w:rFonts w:asciiTheme="majorHAnsi" w:hAnsiTheme="majorHAnsi"/>
          <w:color w:val="4F81BD" w:themeColor="accent1"/>
          <w:sz w:val="24"/>
          <w:szCs w:val="24"/>
        </w:rPr>
        <w:t xml:space="preserve"> ovisno o valuti (kuna ili euro)</w:t>
      </w:r>
      <w:bookmarkEnd w:id="245"/>
    </w:p>
    <w:p w14:paraId="72F97206" w14:textId="77777777" w:rsidR="00600608" w:rsidRPr="009B59DF" w:rsidRDefault="00600608">
      <w:pPr>
        <w:rPr>
          <w:lang w:eastAsia="hr-HR"/>
        </w:rPr>
      </w:pPr>
    </w:p>
    <w:p w14:paraId="2F7DF7B1" w14:textId="02054449" w:rsidR="00C07E2E" w:rsidRDefault="00C07E2E" w:rsidP="00C07E2E">
      <w:pPr>
        <w:rPr>
          <w:lang w:eastAsia="hr-HR"/>
        </w:rPr>
      </w:pPr>
      <w:r>
        <w:rPr>
          <w:lang w:eastAsia="hr-HR"/>
        </w:rPr>
        <w:t xml:space="preserve">Poziv web-metode </w:t>
      </w:r>
      <w:r w:rsidRPr="00E5656D">
        <w:rPr>
          <w:b/>
          <w:bCs/>
          <w:lang w:eastAsia="hr-HR"/>
        </w:rPr>
        <w:t>DojaviProdajuOPK</w:t>
      </w:r>
      <w:r w:rsidR="00E5656D" w:rsidRPr="00E5656D">
        <w:rPr>
          <w:b/>
          <w:bCs/>
          <w:lang w:eastAsia="hr-HR"/>
        </w:rPr>
        <w:t>Kn</w:t>
      </w:r>
      <w:r w:rsidR="00E5656D">
        <w:rPr>
          <w:lang w:eastAsia="hr-HR"/>
        </w:rPr>
        <w:t xml:space="preserve"> ili </w:t>
      </w:r>
      <w:r>
        <w:rPr>
          <w:lang w:eastAsia="hr-HR"/>
        </w:rPr>
        <w:t xml:space="preserve"> </w:t>
      </w:r>
      <w:r w:rsidR="00E5656D" w:rsidRPr="00E5656D">
        <w:rPr>
          <w:b/>
          <w:bCs/>
          <w:lang w:eastAsia="hr-HR"/>
        </w:rPr>
        <w:t>DojaviProdajuOPKEur</w:t>
      </w:r>
      <w:r>
        <w:rPr>
          <w:lang w:eastAsia="hr-HR"/>
        </w:rPr>
        <w:t xml:space="preserve"> sastoji se od slijedećih parametara: </w:t>
      </w:r>
    </w:p>
    <w:p w14:paraId="1F194D95" w14:textId="77777777" w:rsidR="00E5656D" w:rsidRDefault="00E5656D" w:rsidP="00C07E2E">
      <w:pPr>
        <w:rPr>
          <w:lang w:eastAsia="hr-HR"/>
        </w:rPr>
      </w:pPr>
    </w:p>
    <w:p w14:paraId="11082F24" w14:textId="1CDD8D85" w:rsidR="00E5656D" w:rsidRDefault="00C07E2E" w:rsidP="00C07E2E">
      <w:pPr>
        <w:rPr>
          <w:lang w:eastAsia="hr-HR"/>
        </w:rPr>
      </w:pPr>
      <w:r w:rsidRPr="00E5656D">
        <w:rPr>
          <w:b/>
          <w:bCs/>
          <w:lang w:eastAsia="hr-HR"/>
        </w:rPr>
        <w:t>DojaviProdajuOPK</w:t>
      </w:r>
      <w:r w:rsidR="00E5656D">
        <w:rPr>
          <w:b/>
          <w:bCs/>
          <w:lang w:eastAsia="hr-HR"/>
        </w:rPr>
        <w:t>Kn</w:t>
      </w:r>
      <w:r>
        <w:rPr>
          <w:lang w:eastAsia="hr-HR"/>
        </w:rPr>
        <w:t>(oznPlovKarte, oznLuke1, oznLuke2, brLinije, datIzd, datPut, redovCijena, namjena, ZKB, visestruka,</w:t>
      </w:r>
      <w:r w:rsidR="00EA1CEC">
        <w:rPr>
          <w:lang w:eastAsia="hr-HR"/>
        </w:rPr>
        <w:t xml:space="preserve"> masa, </w:t>
      </w:r>
      <w:r>
        <w:rPr>
          <w:lang w:eastAsia="hr-HR"/>
        </w:rPr>
        <w:t xml:space="preserve"> oznPristupTocke, digSigProdaje, brodarevOIB, lozinka)</w:t>
      </w:r>
      <w:r w:rsidR="00E5656D">
        <w:rPr>
          <w:lang w:eastAsia="hr-HR"/>
        </w:rPr>
        <w:t xml:space="preserve"> , </w:t>
      </w:r>
    </w:p>
    <w:p w14:paraId="75510E7B" w14:textId="77777777" w:rsidR="00E5656D" w:rsidRDefault="00E5656D" w:rsidP="00E5656D">
      <w:pPr>
        <w:rPr>
          <w:b/>
          <w:bCs/>
          <w:lang w:eastAsia="hr-HR"/>
        </w:rPr>
      </w:pPr>
    </w:p>
    <w:p w14:paraId="2FE27E1E" w14:textId="0AA31730" w:rsidR="00E5656D" w:rsidRDefault="00E5656D" w:rsidP="00E5656D">
      <w:pPr>
        <w:rPr>
          <w:lang w:eastAsia="hr-HR"/>
        </w:rPr>
      </w:pPr>
      <w:r w:rsidRPr="00E5656D">
        <w:rPr>
          <w:b/>
          <w:bCs/>
          <w:lang w:eastAsia="hr-HR"/>
        </w:rPr>
        <w:t>DojaviProdajuOPK</w:t>
      </w:r>
      <w:r>
        <w:rPr>
          <w:b/>
          <w:bCs/>
          <w:lang w:eastAsia="hr-HR"/>
        </w:rPr>
        <w:t>Eur</w:t>
      </w:r>
      <w:r>
        <w:rPr>
          <w:lang w:eastAsia="hr-HR"/>
        </w:rPr>
        <w:t>(oznPlovKarte, oznLuke1, oznLuke2, brLinije, datIzd, datPut, redovCijenaEur, namjena, ZKB, visestruka, masa,  oznPristupTocke, digSigProdaje, brodarevOIB, lozinka)</w:t>
      </w:r>
    </w:p>
    <w:p w14:paraId="32F9B005" w14:textId="77777777" w:rsidR="00E5656D" w:rsidRDefault="00E5656D" w:rsidP="00C07E2E">
      <w:pPr>
        <w:rPr>
          <w:lang w:eastAsia="hr-HR"/>
        </w:rPr>
      </w:pPr>
    </w:p>
    <w:p w14:paraId="0A23A481" w14:textId="7A2E4D6E" w:rsidR="00C07E2E" w:rsidRDefault="00C07E2E" w:rsidP="00C07E2E">
      <w:pPr>
        <w:rPr>
          <w:lang w:eastAsia="hr-HR"/>
        </w:rPr>
      </w:pPr>
      <w:r>
        <w:rPr>
          <w:lang w:eastAsia="hr-HR"/>
        </w:rPr>
        <w:t>Parametri  koje brodar konkatenira i potpisuje s</w:t>
      </w:r>
      <w:r w:rsidR="00E5656D">
        <w:rPr>
          <w:lang w:eastAsia="hr-HR"/>
        </w:rPr>
        <w:t>e</w:t>
      </w:r>
      <w:r>
        <w:rPr>
          <w:lang w:eastAsia="hr-HR"/>
        </w:rPr>
        <w:t xml:space="preserve"> </w:t>
      </w:r>
      <w:r w:rsidR="00E5656D">
        <w:rPr>
          <w:lang w:eastAsia="hr-HR"/>
        </w:rPr>
        <w:t>ovisno o valuti (kuna ili euro)</w:t>
      </w:r>
      <w:r>
        <w:rPr>
          <w:lang w:eastAsia="hr-HR"/>
        </w:rPr>
        <w:t>:</w:t>
      </w:r>
    </w:p>
    <w:p w14:paraId="146A9659" w14:textId="4A02526C" w:rsidR="00C07E2E" w:rsidRDefault="00C07E2E" w:rsidP="00C07E2E">
      <w:pPr>
        <w:rPr>
          <w:lang w:eastAsia="hr-HR"/>
        </w:rPr>
      </w:pPr>
      <w:r>
        <w:rPr>
          <w:lang w:eastAsia="hr-HR"/>
        </w:rPr>
        <w:t>oznPlovKarte, oznLuke1, oznLuke2, brLinije, datIzd, datPut, redovCijena,</w:t>
      </w:r>
      <w:r w:rsidR="00E5656D" w:rsidRPr="00E5656D">
        <w:rPr>
          <w:lang w:eastAsia="hr-HR"/>
        </w:rPr>
        <w:t xml:space="preserve"> </w:t>
      </w:r>
      <w:r w:rsidR="00E5656D">
        <w:rPr>
          <w:lang w:eastAsia="hr-HR"/>
        </w:rPr>
        <w:t>redovCijenaEur ,</w:t>
      </w:r>
      <w:r>
        <w:rPr>
          <w:lang w:eastAsia="hr-HR"/>
        </w:rPr>
        <w:t xml:space="preserve"> namjena, ZKB, visestruka, </w:t>
      </w:r>
      <w:r w:rsidR="00EA1CEC">
        <w:rPr>
          <w:lang w:eastAsia="hr-HR"/>
        </w:rPr>
        <w:t xml:space="preserve">masa, </w:t>
      </w:r>
      <w:r>
        <w:rPr>
          <w:lang w:eastAsia="hr-HR"/>
        </w:rPr>
        <w:t xml:space="preserve">oznPristupTocke, brodarevOIB </w:t>
      </w:r>
    </w:p>
    <w:p w14:paraId="5816919F" w14:textId="77777777" w:rsidR="00C07E2E" w:rsidRDefault="00C07E2E" w:rsidP="00C07E2E">
      <w:pPr>
        <w:rPr>
          <w:lang w:eastAsia="hr-HR"/>
        </w:rPr>
      </w:pPr>
    </w:p>
    <w:p w14:paraId="74DD70ED" w14:textId="628CB565" w:rsidR="00C07E2E" w:rsidRDefault="00C07E2E" w:rsidP="00C07E2E">
      <w:pPr>
        <w:rPr>
          <w:lang w:eastAsia="hr-HR"/>
        </w:rPr>
      </w:pPr>
      <w:r>
        <w:rPr>
          <w:lang w:eastAsia="hr-HR"/>
        </w:rPr>
        <w:t>ZKB je jedan od ulaznih parametara koji sudjeluje u digitalnom potpisu parametara metoda prodaje i nastaje na ovaj način:</w:t>
      </w:r>
    </w:p>
    <w:p w14:paraId="4B17DB34" w14:textId="088C56B0" w:rsidR="00E5656D" w:rsidRDefault="00E5656D" w:rsidP="00C07E2E">
      <w:pPr>
        <w:rPr>
          <w:lang w:eastAsia="hr-HR"/>
        </w:rPr>
      </w:pPr>
    </w:p>
    <w:p w14:paraId="0AE64953" w14:textId="102D6D20" w:rsidR="006E7876" w:rsidRPr="00817DE3" w:rsidRDefault="006E7876" w:rsidP="006E7876">
      <w:pPr>
        <w:pStyle w:val="ListParagraph"/>
        <w:numPr>
          <w:ilvl w:val="0"/>
          <w:numId w:val="13"/>
        </w:numPr>
        <w:rPr>
          <w:b/>
          <w:bCs/>
          <w:color w:val="FF0000"/>
          <w:lang w:eastAsia="hr-HR"/>
        </w:rPr>
      </w:pPr>
      <w:r w:rsidRPr="00817DE3">
        <w:rPr>
          <w:b/>
          <w:bCs/>
          <w:color w:val="FF0000"/>
          <w:lang w:eastAsia="hr-HR"/>
        </w:rPr>
        <w:t>Za valutnu vrijednost u kunama:</w:t>
      </w:r>
    </w:p>
    <w:p w14:paraId="3B6E23FC" w14:textId="02F13685" w:rsidR="006E7876" w:rsidRDefault="00C07E2E" w:rsidP="006E7876">
      <w:pPr>
        <w:ind w:left="708"/>
        <w:rPr>
          <w:lang w:eastAsia="hr-HR"/>
        </w:rPr>
      </w:pPr>
      <w:r>
        <w:rPr>
          <w:lang w:eastAsia="hr-HR"/>
        </w:rPr>
        <w:t>ZKB =  MD5 hash (Potpis privatnim ključem brodara (oznPlovKarte + oznLuke1 + oznLuke2 + brLinije + datIzd + datPut + redovCijena + namjena + visestruka +</w:t>
      </w:r>
      <w:r w:rsidR="00FE70D5">
        <w:rPr>
          <w:lang w:eastAsia="hr-HR"/>
        </w:rPr>
        <w:t xml:space="preserve"> masa +</w:t>
      </w:r>
      <w:r>
        <w:rPr>
          <w:lang w:eastAsia="hr-HR"/>
        </w:rPr>
        <w:t xml:space="preserve"> oznPristupTocke + brodarevOIB)</w:t>
      </w:r>
    </w:p>
    <w:p w14:paraId="15810E50" w14:textId="77777777" w:rsidR="006E7876" w:rsidRDefault="006E7876" w:rsidP="006E7876">
      <w:pPr>
        <w:pStyle w:val="ListParagraph"/>
        <w:numPr>
          <w:ilvl w:val="0"/>
          <w:numId w:val="16"/>
        </w:numPr>
        <w:rPr>
          <w:lang w:eastAsia="hr-HR"/>
        </w:rPr>
      </w:pPr>
      <w:r>
        <w:rPr>
          <w:lang w:eastAsia="hr-HR"/>
        </w:rPr>
        <w:t>oznPlovKarte = OBICNA01</w:t>
      </w:r>
    </w:p>
    <w:p w14:paraId="130EDAC6" w14:textId="77777777" w:rsidR="006E7876" w:rsidRDefault="006E7876" w:rsidP="006E7876">
      <w:pPr>
        <w:pStyle w:val="ListParagraph"/>
        <w:numPr>
          <w:ilvl w:val="0"/>
          <w:numId w:val="16"/>
        </w:numPr>
        <w:rPr>
          <w:lang w:eastAsia="hr-HR"/>
        </w:rPr>
      </w:pPr>
      <w:r>
        <w:rPr>
          <w:lang w:eastAsia="hr-HR"/>
        </w:rPr>
        <w:t>oznLuke1 = HR201</w:t>
      </w:r>
    </w:p>
    <w:p w14:paraId="3BEB8AE3" w14:textId="77777777" w:rsidR="006E7876" w:rsidRDefault="006E7876" w:rsidP="006E7876">
      <w:pPr>
        <w:pStyle w:val="ListParagraph"/>
        <w:numPr>
          <w:ilvl w:val="0"/>
          <w:numId w:val="16"/>
        </w:numPr>
        <w:rPr>
          <w:lang w:eastAsia="hr-HR"/>
        </w:rPr>
      </w:pPr>
      <w:r>
        <w:rPr>
          <w:lang w:eastAsia="hr-HR"/>
        </w:rPr>
        <w:t>oznLuke2 = HR205</w:t>
      </w:r>
    </w:p>
    <w:p w14:paraId="563BFFB4" w14:textId="77777777" w:rsidR="006E7876" w:rsidRDefault="006E7876" w:rsidP="006E7876">
      <w:pPr>
        <w:pStyle w:val="ListParagraph"/>
        <w:numPr>
          <w:ilvl w:val="0"/>
          <w:numId w:val="16"/>
        </w:numPr>
        <w:rPr>
          <w:lang w:eastAsia="hr-HR"/>
        </w:rPr>
      </w:pPr>
      <w:r>
        <w:rPr>
          <w:lang w:eastAsia="hr-HR"/>
        </w:rPr>
        <w:t>brLinije = 431</w:t>
      </w:r>
    </w:p>
    <w:p w14:paraId="56CD830B" w14:textId="77777777" w:rsidR="006E7876" w:rsidRDefault="006E7876" w:rsidP="006E7876">
      <w:pPr>
        <w:pStyle w:val="ListParagraph"/>
        <w:numPr>
          <w:ilvl w:val="0"/>
          <w:numId w:val="16"/>
        </w:numPr>
        <w:rPr>
          <w:lang w:eastAsia="hr-HR"/>
        </w:rPr>
      </w:pPr>
      <w:r>
        <w:rPr>
          <w:lang w:eastAsia="hr-HR"/>
        </w:rPr>
        <w:t>datIzd = 2018-01-27T08:08:10</w:t>
      </w:r>
    </w:p>
    <w:p w14:paraId="252910FE" w14:textId="77777777" w:rsidR="006E7876" w:rsidRDefault="006E7876" w:rsidP="006E7876">
      <w:pPr>
        <w:pStyle w:val="ListParagraph"/>
        <w:numPr>
          <w:ilvl w:val="0"/>
          <w:numId w:val="16"/>
        </w:numPr>
        <w:rPr>
          <w:lang w:eastAsia="hr-HR"/>
        </w:rPr>
      </w:pPr>
      <w:r>
        <w:rPr>
          <w:lang w:eastAsia="hr-HR"/>
        </w:rPr>
        <w:t>datPut = 2018-01-27T09:10:10</w:t>
      </w:r>
    </w:p>
    <w:p w14:paraId="337DAB81" w14:textId="77777777" w:rsidR="006E7876" w:rsidRDefault="006E7876" w:rsidP="006E7876">
      <w:pPr>
        <w:pStyle w:val="ListParagraph"/>
        <w:numPr>
          <w:ilvl w:val="0"/>
          <w:numId w:val="16"/>
        </w:numPr>
        <w:rPr>
          <w:lang w:eastAsia="hr-HR"/>
        </w:rPr>
      </w:pPr>
      <w:r>
        <w:rPr>
          <w:lang w:eastAsia="hr-HR"/>
        </w:rPr>
        <w:t xml:space="preserve">redovCijena = 10 </w:t>
      </w:r>
    </w:p>
    <w:p w14:paraId="7729356C" w14:textId="77777777" w:rsidR="006E7876" w:rsidRDefault="006E7876" w:rsidP="006E7876">
      <w:pPr>
        <w:pStyle w:val="ListParagraph"/>
        <w:numPr>
          <w:ilvl w:val="0"/>
          <w:numId w:val="16"/>
        </w:numPr>
        <w:rPr>
          <w:lang w:eastAsia="hr-HR"/>
        </w:rPr>
      </w:pPr>
      <w:r>
        <w:rPr>
          <w:lang w:eastAsia="hr-HR"/>
        </w:rPr>
        <w:t>namjena = V</w:t>
      </w:r>
    </w:p>
    <w:p w14:paraId="02F36DF8" w14:textId="77777777" w:rsidR="006E7876" w:rsidRDefault="006E7876" w:rsidP="006E7876">
      <w:pPr>
        <w:pStyle w:val="ListParagraph"/>
        <w:numPr>
          <w:ilvl w:val="0"/>
          <w:numId w:val="16"/>
        </w:numPr>
        <w:rPr>
          <w:lang w:eastAsia="hr-HR"/>
        </w:rPr>
      </w:pPr>
      <w:r>
        <w:rPr>
          <w:lang w:eastAsia="hr-HR"/>
        </w:rPr>
        <w:t>visestruka = 0</w:t>
      </w:r>
    </w:p>
    <w:p w14:paraId="4FCE6EC7" w14:textId="77777777" w:rsidR="006E7876" w:rsidRDefault="006E7876" w:rsidP="006E7876">
      <w:pPr>
        <w:pStyle w:val="ListParagraph"/>
        <w:numPr>
          <w:ilvl w:val="0"/>
          <w:numId w:val="17"/>
        </w:numPr>
        <w:rPr>
          <w:lang w:eastAsia="hr-HR"/>
        </w:rPr>
      </w:pPr>
      <w:r>
        <w:rPr>
          <w:lang w:eastAsia="hr-HR"/>
        </w:rPr>
        <w:t>masa = 999</w:t>
      </w:r>
    </w:p>
    <w:p w14:paraId="3D7C9E2A" w14:textId="77777777" w:rsidR="006E7876" w:rsidRDefault="006E7876" w:rsidP="006E7876">
      <w:pPr>
        <w:pStyle w:val="ListParagraph"/>
        <w:numPr>
          <w:ilvl w:val="0"/>
          <w:numId w:val="16"/>
        </w:numPr>
        <w:rPr>
          <w:lang w:eastAsia="hr-HR"/>
        </w:rPr>
      </w:pPr>
      <w:r>
        <w:rPr>
          <w:lang w:eastAsia="hr-HR"/>
        </w:rPr>
        <w:t>oznPristupTocke = Tocka1</w:t>
      </w:r>
    </w:p>
    <w:p w14:paraId="70CC81E1" w14:textId="77777777" w:rsidR="006E7876" w:rsidRDefault="006E7876" w:rsidP="006E7876">
      <w:pPr>
        <w:pStyle w:val="ListParagraph"/>
        <w:numPr>
          <w:ilvl w:val="0"/>
          <w:numId w:val="16"/>
        </w:numPr>
        <w:rPr>
          <w:lang w:eastAsia="hr-HR"/>
        </w:rPr>
      </w:pPr>
      <w:r>
        <w:rPr>
          <w:lang w:eastAsia="hr-HR"/>
        </w:rPr>
        <w:t>brodarevOIB  = 23997850804</w:t>
      </w:r>
    </w:p>
    <w:p w14:paraId="709F7FA9" w14:textId="77777777" w:rsidR="006E7876" w:rsidRDefault="006E7876" w:rsidP="006E7876">
      <w:pPr>
        <w:rPr>
          <w:lang w:eastAsia="hr-HR"/>
        </w:rPr>
      </w:pPr>
    </w:p>
    <w:p w14:paraId="31F15807" w14:textId="77777777" w:rsidR="006E7876" w:rsidRDefault="006E7876" w:rsidP="006E7876">
      <w:pPr>
        <w:rPr>
          <w:lang w:eastAsia="hr-HR"/>
        </w:rPr>
      </w:pPr>
      <w:r>
        <w:rPr>
          <w:lang w:eastAsia="hr-HR"/>
        </w:rPr>
        <w:t>ZKB =  MD5 hash (Potpis privatnim ključem brodara (OBICNA01HR201HR2054312018-01-27T08:08:102018-01-27T09:10:1010V0999Tocka123997850804)</w:t>
      </w:r>
    </w:p>
    <w:p w14:paraId="12CAD219" w14:textId="77777777" w:rsidR="006E7876" w:rsidRDefault="006E7876" w:rsidP="006E7876">
      <w:pPr>
        <w:rPr>
          <w:lang w:eastAsia="hr-HR"/>
        </w:rPr>
      </w:pPr>
    </w:p>
    <w:p w14:paraId="09EABC7D" w14:textId="77777777" w:rsidR="006E7876" w:rsidRDefault="006E7876" w:rsidP="006E7876">
      <w:pPr>
        <w:rPr>
          <w:b/>
          <w:lang w:eastAsia="hr-HR"/>
        </w:rPr>
      </w:pPr>
      <w:r>
        <w:rPr>
          <w:lang w:eastAsia="hr-HR"/>
        </w:rPr>
        <w:tab/>
      </w:r>
      <w:r w:rsidRPr="009B59DF">
        <w:rPr>
          <w:b/>
          <w:lang w:eastAsia="hr-HR"/>
        </w:rPr>
        <w:t>ZKB = 509</w:t>
      </w:r>
      <w:r>
        <w:rPr>
          <w:b/>
          <w:lang w:eastAsia="hr-HR"/>
        </w:rPr>
        <w:t>b</w:t>
      </w:r>
      <w:r w:rsidRPr="009B59DF">
        <w:rPr>
          <w:b/>
          <w:lang w:eastAsia="hr-HR"/>
        </w:rPr>
        <w:t>406</w:t>
      </w:r>
      <w:r>
        <w:rPr>
          <w:b/>
          <w:lang w:eastAsia="hr-HR"/>
        </w:rPr>
        <w:t>c</w:t>
      </w:r>
      <w:r w:rsidRPr="009B59DF">
        <w:rPr>
          <w:b/>
          <w:lang w:eastAsia="hr-HR"/>
        </w:rPr>
        <w:t>76</w:t>
      </w:r>
      <w:r>
        <w:rPr>
          <w:b/>
          <w:lang w:eastAsia="hr-HR"/>
        </w:rPr>
        <w:t>e</w:t>
      </w:r>
      <w:r w:rsidRPr="009B59DF">
        <w:rPr>
          <w:b/>
          <w:lang w:eastAsia="hr-HR"/>
        </w:rPr>
        <w:t>2055</w:t>
      </w:r>
      <w:r>
        <w:rPr>
          <w:b/>
          <w:lang w:eastAsia="hr-HR"/>
        </w:rPr>
        <w:t>fc</w:t>
      </w:r>
      <w:r w:rsidRPr="009B59DF">
        <w:rPr>
          <w:b/>
          <w:lang w:eastAsia="hr-HR"/>
        </w:rPr>
        <w:t>375</w:t>
      </w:r>
      <w:r>
        <w:rPr>
          <w:b/>
          <w:lang w:eastAsia="hr-HR"/>
        </w:rPr>
        <w:t>a</w:t>
      </w:r>
      <w:r w:rsidRPr="009B59DF">
        <w:rPr>
          <w:b/>
          <w:lang w:eastAsia="hr-HR"/>
        </w:rPr>
        <w:t>726</w:t>
      </w:r>
      <w:r>
        <w:rPr>
          <w:b/>
          <w:lang w:eastAsia="hr-HR"/>
        </w:rPr>
        <w:t>d</w:t>
      </w:r>
      <w:r w:rsidRPr="009B59DF">
        <w:rPr>
          <w:b/>
          <w:lang w:eastAsia="hr-HR"/>
        </w:rPr>
        <w:t>396</w:t>
      </w:r>
      <w:r>
        <w:rPr>
          <w:b/>
          <w:lang w:eastAsia="hr-HR"/>
        </w:rPr>
        <w:t>f</w:t>
      </w:r>
      <w:r w:rsidRPr="009B59DF">
        <w:rPr>
          <w:b/>
          <w:lang w:eastAsia="hr-HR"/>
        </w:rPr>
        <w:t>59</w:t>
      </w:r>
      <w:r>
        <w:rPr>
          <w:b/>
          <w:lang w:eastAsia="hr-HR"/>
        </w:rPr>
        <w:t>d</w:t>
      </w:r>
    </w:p>
    <w:p w14:paraId="171180A6" w14:textId="77777777" w:rsidR="006E7876" w:rsidRDefault="006E7876" w:rsidP="006E7876">
      <w:pPr>
        <w:ind w:left="708"/>
        <w:rPr>
          <w:lang w:eastAsia="hr-HR"/>
        </w:rPr>
      </w:pPr>
    </w:p>
    <w:p w14:paraId="66F75FFC" w14:textId="1AB327BE" w:rsidR="006E7876" w:rsidRPr="00817DE3" w:rsidRDefault="006E7876" w:rsidP="006E7876">
      <w:pPr>
        <w:pStyle w:val="ListParagraph"/>
        <w:numPr>
          <w:ilvl w:val="0"/>
          <w:numId w:val="13"/>
        </w:numPr>
        <w:rPr>
          <w:b/>
          <w:bCs/>
          <w:color w:val="FF0000"/>
          <w:lang w:eastAsia="hr-HR"/>
        </w:rPr>
      </w:pPr>
      <w:r w:rsidRPr="00817DE3">
        <w:rPr>
          <w:b/>
          <w:bCs/>
          <w:color w:val="FF0000"/>
          <w:lang w:eastAsia="hr-HR"/>
        </w:rPr>
        <w:t>Za valutnu vrijednost u eurima:</w:t>
      </w:r>
    </w:p>
    <w:p w14:paraId="2D70FC53" w14:textId="3FEAC428" w:rsidR="00E5656D" w:rsidRDefault="006E7876" w:rsidP="006E7876">
      <w:pPr>
        <w:pStyle w:val="ListParagraph"/>
        <w:rPr>
          <w:lang w:eastAsia="hr-HR"/>
        </w:rPr>
      </w:pPr>
      <w:r>
        <w:rPr>
          <w:lang w:eastAsia="hr-HR"/>
        </w:rPr>
        <w:t>ZKB =  MD5 hash (Potpis privatnim ključem brodara (oznPlovKarte + oznLuke1 + oznLuke2 + brLinije + datIzd + datPut + redovCijenaEur + namjena + visestruka + masa + oznPristupTocke + brodarevOIB)</w:t>
      </w:r>
    </w:p>
    <w:p w14:paraId="2C741B6F" w14:textId="77777777" w:rsidR="006E7876" w:rsidRDefault="006E7876" w:rsidP="006E7876">
      <w:pPr>
        <w:pStyle w:val="ListParagraph"/>
        <w:rPr>
          <w:lang w:eastAsia="hr-HR"/>
        </w:rPr>
      </w:pPr>
    </w:p>
    <w:p w14:paraId="490BAD1B" w14:textId="3159C277" w:rsidR="00C07E2E" w:rsidRDefault="00C07E2E" w:rsidP="004F45EE">
      <w:pPr>
        <w:pStyle w:val="ListParagraph"/>
        <w:numPr>
          <w:ilvl w:val="0"/>
          <w:numId w:val="16"/>
        </w:numPr>
        <w:rPr>
          <w:lang w:eastAsia="hr-HR"/>
        </w:rPr>
      </w:pPr>
      <w:r>
        <w:rPr>
          <w:lang w:eastAsia="hr-HR"/>
        </w:rPr>
        <w:t>oznPlovKarte = OBICNA01</w:t>
      </w:r>
    </w:p>
    <w:p w14:paraId="5FFCD054" w14:textId="678BFC52" w:rsidR="00C07E2E" w:rsidRDefault="00C07E2E" w:rsidP="004F45EE">
      <w:pPr>
        <w:pStyle w:val="ListParagraph"/>
        <w:numPr>
          <w:ilvl w:val="0"/>
          <w:numId w:val="16"/>
        </w:numPr>
        <w:rPr>
          <w:lang w:eastAsia="hr-HR"/>
        </w:rPr>
      </w:pPr>
      <w:r>
        <w:rPr>
          <w:lang w:eastAsia="hr-HR"/>
        </w:rPr>
        <w:t>oznLuke1 = HR201</w:t>
      </w:r>
    </w:p>
    <w:p w14:paraId="00D11976" w14:textId="21A1281B" w:rsidR="00C07E2E" w:rsidRDefault="00C07E2E" w:rsidP="004F45EE">
      <w:pPr>
        <w:pStyle w:val="ListParagraph"/>
        <w:numPr>
          <w:ilvl w:val="0"/>
          <w:numId w:val="16"/>
        </w:numPr>
        <w:rPr>
          <w:lang w:eastAsia="hr-HR"/>
        </w:rPr>
      </w:pPr>
      <w:r>
        <w:rPr>
          <w:lang w:eastAsia="hr-HR"/>
        </w:rPr>
        <w:t>oznLuke2 = HR205</w:t>
      </w:r>
    </w:p>
    <w:p w14:paraId="70CA6967" w14:textId="6FA68EE2" w:rsidR="00C07E2E" w:rsidRDefault="00C07E2E" w:rsidP="004F45EE">
      <w:pPr>
        <w:pStyle w:val="ListParagraph"/>
        <w:numPr>
          <w:ilvl w:val="0"/>
          <w:numId w:val="16"/>
        </w:numPr>
        <w:rPr>
          <w:lang w:eastAsia="hr-HR"/>
        </w:rPr>
      </w:pPr>
      <w:r>
        <w:rPr>
          <w:lang w:eastAsia="hr-HR"/>
        </w:rPr>
        <w:t>brLinije = 431</w:t>
      </w:r>
    </w:p>
    <w:p w14:paraId="203A94B3" w14:textId="23EA2754" w:rsidR="00C07E2E" w:rsidRDefault="00C07E2E" w:rsidP="004F45EE">
      <w:pPr>
        <w:pStyle w:val="ListParagraph"/>
        <w:numPr>
          <w:ilvl w:val="0"/>
          <w:numId w:val="16"/>
        </w:numPr>
        <w:rPr>
          <w:lang w:eastAsia="hr-HR"/>
        </w:rPr>
      </w:pPr>
      <w:r>
        <w:rPr>
          <w:lang w:eastAsia="hr-HR"/>
        </w:rPr>
        <w:t>datIzd = 2018-01-27T08:08:10</w:t>
      </w:r>
    </w:p>
    <w:p w14:paraId="026754D9" w14:textId="1E5BD715" w:rsidR="00C07E2E" w:rsidRDefault="00C07E2E" w:rsidP="004F45EE">
      <w:pPr>
        <w:pStyle w:val="ListParagraph"/>
        <w:numPr>
          <w:ilvl w:val="0"/>
          <w:numId w:val="16"/>
        </w:numPr>
        <w:rPr>
          <w:lang w:eastAsia="hr-HR"/>
        </w:rPr>
      </w:pPr>
      <w:r>
        <w:rPr>
          <w:lang w:eastAsia="hr-HR"/>
        </w:rPr>
        <w:t>datPut = 2018-01-27T09:10:10</w:t>
      </w:r>
    </w:p>
    <w:p w14:paraId="512EB6B0" w14:textId="0F5D6F69" w:rsidR="00C07E2E" w:rsidRDefault="00C07E2E" w:rsidP="004F45EE">
      <w:pPr>
        <w:pStyle w:val="ListParagraph"/>
        <w:numPr>
          <w:ilvl w:val="0"/>
          <w:numId w:val="16"/>
        </w:numPr>
        <w:rPr>
          <w:lang w:eastAsia="hr-HR"/>
        </w:rPr>
      </w:pPr>
      <w:r>
        <w:rPr>
          <w:lang w:eastAsia="hr-HR"/>
        </w:rPr>
        <w:t>redovCijena</w:t>
      </w:r>
      <w:r w:rsidR="006E7876">
        <w:rPr>
          <w:lang w:eastAsia="hr-HR"/>
        </w:rPr>
        <w:t>Eur</w:t>
      </w:r>
      <w:r>
        <w:rPr>
          <w:lang w:eastAsia="hr-HR"/>
        </w:rPr>
        <w:t xml:space="preserve"> = 10</w:t>
      </w:r>
      <w:r w:rsidR="006E7876">
        <w:rPr>
          <w:lang w:eastAsia="hr-HR"/>
        </w:rPr>
        <w:t xml:space="preserve"> </w:t>
      </w:r>
    </w:p>
    <w:p w14:paraId="08235E14" w14:textId="711EC209" w:rsidR="00C07E2E" w:rsidRDefault="00C07E2E" w:rsidP="004F45EE">
      <w:pPr>
        <w:pStyle w:val="ListParagraph"/>
        <w:numPr>
          <w:ilvl w:val="0"/>
          <w:numId w:val="16"/>
        </w:numPr>
        <w:rPr>
          <w:lang w:eastAsia="hr-HR"/>
        </w:rPr>
      </w:pPr>
      <w:r>
        <w:rPr>
          <w:lang w:eastAsia="hr-HR"/>
        </w:rPr>
        <w:t>namjena = V</w:t>
      </w:r>
    </w:p>
    <w:p w14:paraId="1B1F3E48" w14:textId="69767641" w:rsidR="00FE70D5" w:rsidRDefault="00C07E2E" w:rsidP="004F45EE">
      <w:pPr>
        <w:pStyle w:val="ListParagraph"/>
        <w:numPr>
          <w:ilvl w:val="0"/>
          <w:numId w:val="16"/>
        </w:numPr>
        <w:rPr>
          <w:lang w:eastAsia="hr-HR"/>
        </w:rPr>
      </w:pPr>
      <w:r>
        <w:rPr>
          <w:lang w:eastAsia="hr-HR"/>
        </w:rPr>
        <w:t>visestruka = 0</w:t>
      </w:r>
    </w:p>
    <w:p w14:paraId="08252E1A" w14:textId="78D4E9EE" w:rsidR="00FE70D5" w:rsidRDefault="00FE70D5" w:rsidP="004F45EE">
      <w:pPr>
        <w:pStyle w:val="ListParagraph"/>
        <w:numPr>
          <w:ilvl w:val="0"/>
          <w:numId w:val="17"/>
        </w:numPr>
        <w:rPr>
          <w:lang w:eastAsia="hr-HR"/>
        </w:rPr>
      </w:pPr>
      <w:r>
        <w:rPr>
          <w:lang w:eastAsia="hr-HR"/>
        </w:rPr>
        <w:t>masa = 999</w:t>
      </w:r>
    </w:p>
    <w:p w14:paraId="64689A3B" w14:textId="7353CCF7" w:rsidR="00C07E2E" w:rsidRDefault="00C07E2E" w:rsidP="004F45EE">
      <w:pPr>
        <w:pStyle w:val="ListParagraph"/>
        <w:numPr>
          <w:ilvl w:val="0"/>
          <w:numId w:val="16"/>
        </w:numPr>
        <w:rPr>
          <w:lang w:eastAsia="hr-HR"/>
        </w:rPr>
      </w:pPr>
      <w:r>
        <w:rPr>
          <w:lang w:eastAsia="hr-HR"/>
        </w:rPr>
        <w:t>oznPristupTocke = Tocka1</w:t>
      </w:r>
    </w:p>
    <w:p w14:paraId="1BF1B7F5" w14:textId="5FDB2EDD" w:rsidR="00C07E2E" w:rsidRDefault="00C07E2E" w:rsidP="004F45EE">
      <w:pPr>
        <w:pStyle w:val="ListParagraph"/>
        <w:numPr>
          <w:ilvl w:val="0"/>
          <w:numId w:val="16"/>
        </w:numPr>
        <w:rPr>
          <w:lang w:eastAsia="hr-HR"/>
        </w:rPr>
      </w:pPr>
      <w:r>
        <w:rPr>
          <w:lang w:eastAsia="hr-HR"/>
        </w:rPr>
        <w:t>brodarevOIB  = 23997850804</w:t>
      </w:r>
    </w:p>
    <w:p w14:paraId="232AE269" w14:textId="77777777" w:rsidR="00C07E2E" w:rsidRDefault="00C07E2E" w:rsidP="00C07E2E">
      <w:pPr>
        <w:rPr>
          <w:lang w:eastAsia="hr-HR"/>
        </w:rPr>
      </w:pPr>
    </w:p>
    <w:p w14:paraId="3F3C96A8" w14:textId="7CB9A742" w:rsidR="00C07E2E" w:rsidRDefault="00C07E2E" w:rsidP="006E7876">
      <w:pPr>
        <w:rPr>
          <w:lang w:eastAsia="hr-HR"/>
        </w:rPr>
      </w:pPr>
      <w:r>
        <w:rPr>
          <w:lang w:eastAsia="hr-HR"/>
        </w:rPr>
        <w:t>ZKB =  MD5 hash (Potpis privatnim ključem brodara (OBICNA01HR201HR2054312018-01-27T08:08:102018-01-27T09:10:1010V0</w:t>
      </w:r>
      <w:r w:rsidR="001D58A1">
        <w:rPr>
          <w:lang w:eastAsia="hr-HR"/>
        </w:rPr>
        <w:t>999</w:t>
      </w:r>
      <w:r>
        <w:rPr>
          <w:lang w:eastAsia="hr-HR"/>
        </w:rPr>
        <w:t>Tocka123997850804)</w:t>
      </w:r>
    </w:p>
    <w:p w14:paraId="126C93EF" w14:textId="77777777" w:rsidR="00C07E2E" w:rsidRDefault="00C07E2E" w:rsidP="00C07E2E">
      <w:pPr>
        <w:rPr>
          <w:lang w:eastAsia="hr-HR"/>
        </w:rPr>
      </w:pPr>
    </w:p>
    <w:p w14:paraId="16F08336" w14:textId="5B2081EC" w:rsidR="006727A9" w:rsidRDefault="00C07E2E" w:rsidP="00C07E2E">
      <w:pPr>
        <w:rPr>
          <w:b/>
          <w:lang w:eastAsia="hr-HR"/>
        </w:rPr>
      </w:pPr>
      <w:r>
        <w:rPr>
          <w:lang w:eastAsia="hr-HR"/>
        </w:rPr>
        <w:tab/>
      </w:r>
      <w:r w:rsidRPr="009B59DF">
        <w:rPr>
          <w:b/>
          <w:lang w:eastAsia="hr-HR"/>
        </w:rPr>
        <w:t>ZKB = 509</w:t>
      </w:r>
      <w:r w:rsidR="002419E2">
        <w:rPr>
          <w:b/>
          <w:lang w:eastAsia="hr-HR"/>
        </w:rPr>
        <w:t>b</w:t>
      </w:r>
      <w:r w:rsidRPr="009B59DF">
        <w:rPr>
          <w:b/>
          <w:lang w:eastAsia="hr-HR"/>
        </w:rPr>
        <w:t>406</w:t>
      </w:r>
      <w:r w:rsidR="002419E2">
        <w:rPr>
          <w:b/>
          <w:lang w:eastAsia="hr-HR"/>
        </w:rPr>
        <w:t>c</w:t>
      </w:r>
      <w:r w:rsidRPr="009B59DF">
        <w:rPr>
          <w:b/>
          <w:lang w:eastAsia="hr-HR"/>
        </w:rPr>
        <w:t>76</w:t>
      </w:r>
      <w:r w:rsidR="002419E2">
        <w:rPr>
          <w:b/>
          <w:lang w:eastAsia="hr-HR"/>
        </w:rPr>
        <w:t>e</w:t>
      </w:r>
      <w:r w:rsidRPr="009B59DF">
        <w:rPr>
          <w:b/>
          <w:lang w:eastAsia="hr-HR"/>
        </w:rPr>
        <w:t>2055</w:t>
      </w:r>
      <w:r w:rsidR="002419E2">
        <w:rPr>
          <w:b/>
          <w:lang w:eastAsia="hr-HR"/>
        </w:rPr>
        <w:t>fc</w:t>
      </w:r>
      <w:r w:rsidRPr="009B59DF">
        <w:rPr>
          <w:b/>
          <w:lang w:eastAsia="hr-HR"/>
        </w:rPr>
        <w:t>375</w:t>
      </w:r>
      <w:r w:rsidR="002419E2">
        <w:rPr>
          <w:b/>
          <w:lang w:eastAsia="hr-HR"/>
        </w:rPr>
        <w:t>a</w:t>
      </w:r>
      <w:r w:rsidRPr="009B59DF">
        <w:rPr>
          <w:b/>
          <w:lang w:eastAsia="hr-HR"/>
        </w:rPr>
        <w:t>726</w:t>
      </w:r>
      <w:r w:rsidR="002419E2">
        <w:rPr>
          <w:b/>
          <w:lang w:eastAsia="hr-HR"/>
        </w:rPr>
        <w:t>d</w:t>
      </w:r>
      <w:r w:rsidRPr="009B59DF">
        <w:rPr>
          <w:b/>
          <w:lang w:eastAsia="hr-HR"/>
        </w:rPr>
        <w:t>396</w:t>
      </w:r>
      <w:r w:rsidR="002419E2">
        <w:rPr>
          <w:b/>
          <w:lang w:eastAsia="hr-HR"/>
        </w:rPr>
        <w:t>f</w:t>
      </w:r>
      <w:r w:rsidRPr="009B59DF">
        <w:rPr>
          <w:b/>
          <w:lang w:eastAsia="hr-HR"/>
        </w:rPr>
        <w:t>59</w:t>
      </w:r>
      <w:r w:rsidR="002419E2">
        <w:rPr>
          <w:b/>
          <w:lang w:eastAsia="hr-HR"/>
        </w:rPr>
        <w:t>d</w:t>
      </w:r>
    </w:p>
    <w:p w14:paraId="5B47B2F7" w14:textId="2FA0FD8B" w:rsidR="00600608" w:rsidRDefault="00600608" w:rsidP="00C07E2E">
      <w:pPr>
        <w:rPr>
          <w:b/>
          <w:lang w:eastAsia="hr-HR"/>
        </w:rPr>
      </w:pPr>
    </w:p>
    <w:p w14:paraId="4E2B867A" w14:textId="77777777" w:rsidR="006038AA" w:rsidRPr="009B59DF" w:rsidRDefault="006038AA" w:rsidP="00C07E2E">
      <w:pPr>
        <w:rPr>
          <w:b/>
          <w:lang w:eastAsia="hr-HR"/>
        </w:rPr>
      </w:pPr>
    </w:p>
    <w:p w14:paraId="062C487A" w14:textId="56B1FE4D" w:rsidR="008D1F5A" w:rsidRDefault="008D1F5A" w:rsidP="00A374F3">
      <w:pPr>
        <w:pStyle w:val="Heading2"/>
        <w:rPr>
          <w:noProof/>
        </w:rPr>
      </w:pPr>
      <w:bookmarkStart w:id="246" w:name="_Toc118707045"/>
      <w:r>
        <w:rPr>
          <w:noProof/>
        </w:rPr>
        <w:t>Digitalno potpisivanje podataka</w:t>
      </w:r>
      <w:bookmarkEnd w:id="246"/>
    </w:p>
    <w:p w14:paraId="0735DB0F" w14:textId="77777777" w:rsidR="008D1F5A" w:rsidRDefault="008D1F5A" w:rsidP="008D1F5A">
      <w:r>
        <w:t>Digitalni potpisi (eng. digital signature - DS) omogućuju utvrđivanje autentičnosti elektroničkog</w:t>
      </w:r>
    </w:p>
    <w:p w14:paraId="38217856" w14:textId="77777777" w:rsidR="008D1F5A" w:rsidRDefault="008D1F5A" w:rsidP="008D1F5A">
      <w:r>
        <w:t>dokumenta, npr. elektroničkog pisma, web stranice ili slikovne datoteke. Dokument je autentičan ako</w:t>
      </w:r>
    </w:p>
    <w:p w14:paraId="77124352" w14:textId="77777777" w:rsidR="008D1F5A" w:rsidRDefault="008D1F5A" w:rsidP="008D1F5A">
      <w:r>
        <w:t>je poznat njegov autor i ako je moguće dokazati da nije neovlašteno izmijenjen. Provjera</w:t>
      </w:r>
    </w:p>
    <w:p w14:paraId="12AD96F4" w14:textId="77777777" w:rsidR="008D1F5A" w:rsidRDefault="008D1F5A" w:rsidP="008D1F5A">
      <w:r>
        <w:t>vjerodostojnosti (eng. authentication) potpisanih dokumenata omogućena je korištenjem enkripcije,</w:t>
      </w:r>
    </w:p>
    <w:p w14:paraId="2884D35A" w14:textId="77777777" w:rsidR="008D1F5A" w:rsidRDefault="008D1F5A" w:rsidP="008D1F5A">
      <w:r>
        <w:t>pri čemu enkripcija predstavlja postupak kodiranja podataka prije slanja kako bi ih samo ovlašteni</w:t>
      </w:r>
    </w:p>
    <w:p w14:paraId="0AACECD4" w14:textId="77777777" w:rsidR="008D1F5A" w:rsidRDefault="008D1F5A" w:rsidP="008D1F5A">
      <w:r>
        <w:t>primatelj mogao dekodirati i razumjeti. Uz to što osigurava autentičnost (identitet pošiljatelja</w:t>
      </w:r>
    </w:p>
    <w:p w14:paraId="27063F48" w14:textId="77777777" w:rsidR="008D1F5A" w:rsidRDefault="008D1F5A" w:rsidP="008D1F5A">
      <w:r>
        <w:t>utvrđuje se dešifriranjem sažetka poruke), digitalni potpis osigurava i integritet (provjerom sažetka</w:t>
      </w:r>
    </w:p>
    <w:p w14:paraId="35B684D3" w14:textId="77777777" w:rsidR="008D1F5A" w:rsidRDefault="008D1F5A" w:rsidP="008D1F5A">
      <w:r>
        <w:t>poruke utvrđuje se je li se poruka mijenjala na putu do primatelja) te neporecivost (pošiljatelj ne</w:t>
      </w:r>
    </w:p>
    <w:p w14:paraId="36125A0F" w14:textId="77777777" w:rsidR="008D1F5A" w:rsidRDefault="008D1F5A" w:rsidP="008D1F5A">
      <w:r>
        <w:t>može poreći sudjelovanje u transakciji jer jedino on ima pristup do svog privatnog ključa kojim je</w:t>
      </w:r>
    </w:p>
    <w:p w14:paraId="7915CF42" w14:textId="77777777" w:rsidR="008D1F5A" w:rsidRDefault="008D1F5A" w:rsidP="008D1F5A">
      <w:r>
        <w:t>potpisao poruku).</w:t>
      </w:r>
    </w:p>
    <w:p w14:paraId="54BD00B3" w14:textId="77777777" w:rsidR="008D1F5A" w:rsidRDefault="008D1F5A" w:rsidP="008D1F5A">
      <w:r>
        <w:t>Operater SEOP-a Brodarima dostavlja certifikat za spajanje na SEOP sustav (u sklopu kojega je javni ključ svakog pojedinog brodara) te pripadajući tajni ključ . Poruka koju se potpisuje sažima se hash algoritmom SHA256  – stvara se njezin otisak. DS algoritam iz tako dobivenog sažetka poruke i korisnikova privatnog ključa stvara digitalni potpis koji se šalje ili objavljuje zajedno s potpisanom porukom.</w:t>
      </w:r>
    </w:p>
    <w:p w14:paraId="71D0B841" w14:textId="77777777" w:rsidR="008D1F5A" w:rsidRDefault="008D1F5A" w:rsidP="008D1F5A">
      <w:r>
        <w:t>Osnova sigurnosti digitalnog potpisa je u tajnosti privatnog ključa dok je javni ključ svima dostupan, a</w:t>
      </w:r>
    </w:p>
    <w:p w14:paraId="6F397EA9" w14:textId="77777777" w:rsidR="008D1F5A" w:rsidRDefault="008D1F5A" w:rsidP="008D1F5A">
      <w:r>
        <w:t>omogućuje provjeru autentičnosti poruke.</w:t>
      </w:r>
    </w:p>
    <w:p w14:paraId="0BBD0CB6" w14:textId="77777777" w:rsidR="008D1F5A" w:rsidRDefault="008D1F5A" w:rsidP="008D1F5A">
      <w:r>
        <w:t xml:space="preserve">Svi podaci osim lozinki koje brodari šalju SEOP-u se digitalno potpisuju pomoću certifikata kojeg će SEOP besplatno izdati brodarima. </w:t>
      </w:r>
    </w:p>
    <w:p w14:paraId="6E9D6A92" w14:textId="094AE576" w:rsidR="008D1F5A" w:rsidRDefault="00DE1FAD" w:rsidP="008D1F5A">
      <w:r>
        <w:rPr>
          <w:noProof/>
          <w:lang w:eastAsia="hr-HR"/>
        </w:rPr>
        <w:drawing>
          <wp:inline distT="0" distB="0" distL="0" distR="0" wp14:anchorId="1951869C" wp14:editId="67A5BEA0">
            <wp:extent cx="5124208" cy="1995777"/>
            <wp:effectExtent l="0" t="0" r="63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27747" cy="1997155"/>
                    </a:xfrm>
                    <a:prstGeom prst="rect">
                      <a:avLst/>
                    </a:prstGeom>
                    <a:noFill/>
                    <a:ln>
                      <a:noFill/>
                    </a:ln>
                  </pic:spPr>
                </pic:pic>
              </a:graphicData>
            </a:graphic>
          </wp:inline>
        </w:drawing>
      </w:r>
    </w:p>
    <w:p w14:paraId="280E55AE" w14:textId="77777777" w:rsidR="008D1F5A" w:rsidRDefault="008D1F5A" w:rsidP="008D1F5A"/>
    <w:p w14:paraId="48F9CAC1" w14:textId="08764EBB" w:rsidR="008D1F5A" w:rsidRDefault="008D1F5A" w:rsidP="008D1F5A">
      <w:r>
        <w:t xml:space="preserve">To znači da se potpisuju ulazni parametri osim lozinke svih 5 web-metoda iz ovoga poglavlja: </w:t>
      </w:r>
      <w:r w:rsidRPr="00E216AB">
        <w:rPr>
          <w:b/>
        </w:rPr>
        <w:t>DojaviProdajuPPK_2</w:t>
      </w:r>
      <w:r w:rsidR="006E7876">
        <w:rPr>
          <w:b/>
        </w:rPr>
        <w:t>Eur,</w:t>
      </w:r>
      <w:r w:rsidR="006E7876" w:rsidRPr="006E7876">
        <w:rPr>
          <w:b/>
        </w:rPr>
        <w:t xml:space="preserve"> </w:t>
      </w:r>
      <w:r w:rsidR="006E7876" w:rsidRPr="00E216AB">
        <w:rPr>
          <w:b/>
        </w:rPr>
        <w:t>DojaviProdajuPPK_2</w:t>
      </w:r>
      <w:r w:rsidR="006E7876">
        <w:rPr>
          <w:b/>
        </w:rPr>
        <w:t>Kn</w:t>
      </w:r>
      <w:r>
        <w:t>,</w:t>
      </w:r>
      <w:r w:rsidR="009B59DF" w:rsidRPr="009B59DF">
        <w:rPr>
          <w:b/>
        </w:rPr>
        <w:t xml:space="preserve"> </w:t>
      </w:r>
      <w:r w:rsidR="009B59DF" w:rsidRPr="00E216AB">
        <w:rPr>
          <w:b/>
        </w:rPr>
        <w:t>DojaviProdajuOPK</w:t>
      </w:r>
      <w:r w:rsidR="006E7876">
        <w:rPr>
          <w:b/>
        </w:rPr>
        <w:t>Eur</w:t>
      </w:r>
      <w:r w:rsidR="009B59DF">
        <w:rPr>
          <w:b/>
        </w:rPr>
        <w:t>,</w:t>
      </w:r>
      <w:r w:rsidR="006E7876" w:rsidRPr="006E7876">
        <w:rPr>
          <w:b/>
        </w:rPr>
        <w:t xml:space="preserve"> </w:t>
      </w:r>
      <w:r w:rsidR="006E7876" w:rsidRPr="00E216AB">
        <w:rPr>
          <w:b/>
        </w:rPr>
        <w:t>DojaviProdajuOPK</w:t>
      </w:r>
      <w:r w:rsidR="006E7876">
        <w:rPr>
          <w:b/>
        </w:rPr>
        <w:t>Kn,</w:t>
      </w:r>
      <w:r>
        <w:t xml:space="preserve"> </w:t>
      </w:r>
      <w:r w:rsidRPr="00E216AB">
        <w:rPr>
          <w:b/>
        </w:rPr>
        <w:t>DojaviCvikanje</w:t>
      </w:r>
      <w:r>
        <w:t xml:space="preserve">, </w:t>
      </w:r>
      <w:r w:rsidRPr="00843D3D">
        <w:rPr>
          <w:b/>
        </w:rPr>
        <w:t>PonistiCvikanjeP</w:t>
      </w:r>
      <w:r w:rsidR="009B59DF">
        <w:rPr>
          <w:b/>
        </w:rPr>
        <w:t>ojedinacna</w:t>
      </w:r>
      <w:r>
        <w:t xml:space="preserve">. </w:t>
      </w:r>
    </w:p>
    <w:p w14:paraId="3DB72331" w14:textId="77777777" w:rsidR="006E7876" w:rsidRDefault="006E7876" w:rsidP="008D1F5A"/>
    <w:p w14:paraId="31E42016" w14:textId="77777777" w:rsidR="008D1F5A" w:rsidRDefault="008D1F5A" w:rsidP="008D1F5A"/>
    <w:p w14:paraId="244279FF" w14:textId="77777777" w:rsidR="00600608" w:rsidRDefault="00600608" w:rsidP="009B59DF">
      <w:pPr>
        <w:pStyle w:val="Heading3"/>
        <w:jc w:val="left"/>
        <w:rPr>
          <w:rFonts w:asciiTheme="majorHAnsi" w:hAnsiTheme="majorHAnsi"/>
          <w:color w:val="4F81BD" w:themeColor="accent1"/>
          <w:sz w:val="24"/>
          <w:szCs w:val="24"/>
        </w:rPr>
      </w:pPr>
      <w:bookmarkStart w:id="247" w:name="_Toc118707046"/>
      <w:r w:rsidRPr="009B59DF">
        <w:rPr>
          <w:rFonts w:asciiTheme="majorHAnsi" w:hAnsiTheme="majorHAnsi"/>
          <w:color w:val="4F81BD" w:themeColor="accent1"/>
          <w:sz w:val="24"/>
          <w:szCs w:val="24"/>
        </w:rPr>
        <w:lastRenderedPageBreak/>
        <w:t>Digitalni potpis pseudokod</w:t>
      </w:r>
      <w:bookmarkEnd w:id="247"/>
    </w:p>
    <w:p w14:paraId="5EF5C6EE" w14:textId="77777777" w:rsidR="00600608" w:rsidRDefault="00600608" w:rsidP="00600608">
      <w:r w:rsidRPr="0030527C">
        <w:t>U nastavku je opisan pseudokod algoritma i daj</w:t>
      </w:r>
      <w:r>
        <w:t>e</w:t>
      </w:r>
      <w:r w:rsidRPr="0030527C">
        <w:t xml:space="preserve"> se primjer implementacije algoritma</w:t>
      </w:r>
      <w:r>
        <w:t xml:space="preserve"> </w:t>
      </w:r>
      <w:r w:rsidRPr="0030527C">
        <w:t xml:space="preserve">u .NET tehnologiji. Primjeri implementacije isključivo se navode kao pomoć korisnicima u lakšem razumijevanju algoritma i pseudokoda i mogu se koristiti samo za tu namjenu. </w:t>
      </w:r>
    </w:p>
    <w:p w14:paraId="21F085E9" w14:textId="4F489F5F" w:rsidR="00600608" w:rsidRDefault="00600608" w:rsidP="009B59DF">
      <w:pPr>
        <w:pStyle w:val="Heading4"/>
      </w:pPr>
      <w:r>
        <w:t>Digitalni potpis</w:t>
      </w:r>
    </w:p>
    <w:p w14:paraId="3016DA07" w14:textId="77777777" w:rsidR="00600608" w:rsidRPr="00600608" w:rsidRDefault="00600608"/>
    <w:p w14:paraId="5C1F19EB" w14:textId="77777777" w:rsidR="00600608" w:rsidRPr="00470A63" w:rsidRDefault="00600608" w:rsidP="00600608">
      <w:pPr>
        <w:ind w:left="708"/>
        <w:rPr>
          <w:rFonts w:cstheme="minorHAnsi"/>
          <w:b/>
          <w:i/>
          <w:sz w:val="18"/>
          <w:szCs w:val="18"/>
        </w:rPr>
      </w:pPr>
      <w:r w:rsidRPr="00470A63">
        <w:rPr>
          <w:rFonts w:cstheme="minorHAnsi"/>
          <w:b/>
          <w:i/>
          <w:sz w:val="18"/>
          <w:szCs w:val="18"/>
        </w:rPr>
        <w:t>private void  Potpisi()</w:t>
      </w:r>
    </w:p>
    <w:p w14:paraId="303236FF" w14:textId="77777777" w:rsidR="00600608" w:rsidRPr="00470A63" w:rsidRDefault="00600608" w:rsidP="00600608">
      <w:pPr>
        <w:ind w:left="708"/>
        <w:rPr>
          <w:rFonts w:cstheme="minorHAnsi"/>
          <w:sz w:val="18"/>
          <w:szCs w:val="18"/>
        </w:rPr>
      </w:pPr>
      <w:r w:rsidRPr="00470A63">
        <w:rPr>
          <w:rFonts w:cstheme="minorHAnsi"/>
          <w:sz w:val="18"/>
          <w:szCs w:val="18"/>
        </w:rPr>
        <w:t xml:space="preserve">        {</w:t>
      </w:r>
    </w:p>
    <w:p w14:paraId="11749A53" w14:textId="77777777" w:rsidR="00600608" w:rsidRPr="00470A63" w:rsidRDefault="00600608" w:rsidP="00600608">
      <w:pPr>
        <w:ind w:left="708" w:firstLine="708"/>
        <w:rPr>
          <w:rFonts w:cstheme="minorHAnsi"/>
          <w:sz w:val="18"/>
          <w:szCs w:val="18"/>
        </w:rPr>
      </w:pPr>
      <w:r w:rsidRPr="00470A63">
        <w:rPr>
          <w:rFonts w:cstheme="minorHAnsi"/>
          <w:sz w:val="18"/>
          <w:szCs w:val="18"/>
        </w:rPr>
        <w:t xml:space="preserve"> String SignatureBase64 = String.Empty;</w:t>
      </w:r>
    </w:p>
    <w:p w14:paraId="415112C8" w14:textId="13FC38D7" w:rsidR="00600608" w:rsidRPr="00470A63" w:rsidRDefault="00600608" w:rsidP="00600608">
      <w:pPr>
        <w:ind w:left="708" w:firstLine="708"/>
        <w:rPr>
          <w:rFonts w:cstheme="minorHAnsi"/>
          <w:color w:val="000000" w:themeColor="text1"/>
          <w:sz w:val="18"/>
          <w:szCs w:val="18"/>
        </w:rPr>
      </w:pPr>
      <w:r w:rsidRPr="00470A63">
        <w:rPr>
          <w:rFonts w:cstheme="minorHAnsi"/>
          <w:sz w:val="18"/>
          <w:szCs w:val="18"/>
        </w:rPr>
        <w:t xml:space="preserve"> String PlainText = </w:t>
      </w:r>
      <w:r w:rsidRPr="00470A63">
        <w:rPr>
          <w:rFonts w:cstheme="minorHAnsi"/>
          <w:color w:val="000000" w:themeColor="text1"/>
          <w:sz w:val="18"/>
          <w:szCs w:val="18"/>
        </w:rPr>
        <w:t>OBICNA01HR201HR2054312018-01-27T08:08:102018-01-27T09:10:1010V</w:t>
      </w:r>
      <w:r w:rsidRPr="00470A63">
        <w:rPr>
          <w:rFonts w:cstheme="minorHAnsi"/>
          <w:sz w:val="18"/>
          <w:szCs w:val="18"/>
        </w:rPr>
        <w:t>509B406C76E2055FC375A726D396F59D</w:t>
      </w:r>
      <w:r w:rsidRPr="00470A63">
        <w:rPr>
          <w:rFonts w:cstheme="minorHAnsi"/>
          <w:color w:val="000000" w:themeColor="text1"/>
          <w:sz w:val="18"/>
          <w:szCs w:val="18"/>
        </w:rPr>
        <w:t>0</w:t>
      </w:r>
      <w:r w:rsidR="00406BE3">
        <w:rPr>
          <w:rFonts w:cstheme="minorHAnsi"/>
          <w:color w:val="000000" w:themeColor="text1"/>
          <w:sz w:val="18"/>
          <w:szCs w:val="18"/>
        </w:rPr>
        <w:t>999</w:t>
      </w:r>
      <w:r w:rsidRPr="00470A63">
        <w:rPr>
          <w:rFonts w:cstheme="minorHAnsi"/>
          <w:color w:val="000000" w:themeColor="text1"/>
          <w:sz w:val="18"/>
          <w:szCs w:val="18"/>
        </w:rPr>
        <w:t>Tocka123997850804</w:t>
      </w:r>
      <w:r w:rsidRPr="00470A63">
        <w:rPr>
          <w:rFonts w:cstheme="minorHAnsi"/>
          <w:sz w:val="18"/>
          <w:szCs w:val="18"/>
        </w:rPr>
        <w:t xml:space="preserve"> ;</w:t>
      </w:r>
    </w:p>
    <w:p w14:paraId="5E4A5813" w14:textId="77777777" w:rsidR="00600608" w:rsidRPr="00470A63" w:rsidRDefault="00600608" w:rsidP="00600608">
      <w:pPr>
        <w:ind w:left="708"/>
        <w:rPr>
          <w:rFonts w:cstheme="minorHAnsi"/>
          <w:sz w:val="18"/>
          <w:szCs w:val="18"/>
        </w:rPr>
      </w:pPr>
    </w:p>
    <w:p w14:paraId="6521AD70" w14:textId="77777777" w:rsidR="00600608" w:rsidRPr="00470A63" w:rsidRDefault="00600608" w:rsidP="00600608">
      <w:pPr>
        <w:ind w:left="708"/>
        <w:rPr>
          <w:rFonts w:cstheme="minorHAnsi"/>
          <w:sz w:val="18"/>
          <w:szCs w:val="18"/>
        </w:rPr>
      </w:pPr>
      <w:r w:rsidRPr="00470A63">
        <w:rPr>
          <w:rFonts w:cstheme="minorHAnsi"/>
          <w:sz w:val="18"/>
          <w:szCs w:val="18"/>
        </w:rPr>
        <w:t xml:space="preserve">                byte[] PlainTextByte = Encoding.ASCII.GetBytes(PlainText);</w:t>
      </w:r>
    </w:p>
    <w:p w14:paraId="5807880A" w14:textId="77777777" w:rsidR="00600608" w:rsidRPr="00470A63" w:rsidRDefault="00600608" w:rsidP="00600608">
      <w:pPr>
        <w:ind w:left="708"/>
        <w:rPr>
          <w:rFonts w:cstheme="minorHAnsi"/>
          <w:sz w:val="18"/>
          <w:szCs w:val="18"/>
        </w:rPr>
      </w:pPr>
    </w:p>
    <w:p w14:paraId="33FAC61E" w14:textId="77777777" w:rsidR="00600608" w:rsidRPr="00470A63" w:rsidRDefault="00600608" w:rsidP="00600608">
      <w:pPr>
        <w:ind w:left="708"/>
        <w:rPr>
          <w:rFonts w:cstheme="minorHAnsi"/>
          <w:sz w:val="18"/>
          <w:szCs w:val="18"/>
        </w:rPr>
      </w:pPr>
      <w:r w:rsidRPr="00470A63">
        <w:rPr>
          <w:rFonts w:cstheme="minorHAnsi"/>
          <w:sz w:val="18"/>
          <w:szCs w:val="18"/>
        </w:rPr>
        <w:t xml:space="preserve">            </w:t>
      </w:r>
      <w:r w:rsidRPr="00470A63">
        <w:rPr>
          <w:rFonts w:cstheme="minorHAnsi"/>
          <w:sz w:val="18"/>
          <w:szCs w:val="18"/>
        </w:rPr>
        <w:tab/>
        <w:t>X509KeyStorageFlags flags = X509KeyStorageFlags.Exportable;</w:t>
      </w:r>
    </w:p>
    <w:p w14:paraId="368F489D" w14:textId="77777777" w:rsidR="00600608" w:rsidRPr="00470A63" w:rsidRDefault="00600608" w:rsidP="00600608">
      <w:pPr>
        <w:ind w:left="708"/>
        <w:rPr>
          <w:rFonts w:cstheme="minorHAnsi"/>
          <w:sz w:val="18"/>
          <w:szCs w:val="18"/>
        </w:rPr>
      </w:pPr>
      <w:r w:rsidRPr="00470A63">
        <w:rPr>
          <w:rFonts w:cstheme="minorHAnsi"/>
          <w:sz w:val="18"/>
          <w:szCs w:val="18"/>
        </w:rPr>
        <w:t xml:space="preserve">            </w:t>
      </w:r>
      <w:r w:rsidRPr="00470A63">
        <w:rPr>
          <w:rFonts w:cstheme="minorHAnsi"/>
          <w:sz w:val="18"/>
          <w:szCs w:val="18"/>
        </w:rPr>
        <w:tab/>
        <w:t>X509Certificate2 cert = new X509Certificate2(@"D:\CERTIFIKATI\test.p12", "lozinka", flags);</w:t>
      </w:r>
    </w:p>
    <w:p w14:paraId="31E16F1A" w14:textId="77777777" w:rsidR="00600608" w:rsidRPr="00470A63" w:rsidRDefault="00600608" w:rsidP="00600608">
      <w:pPr>
        <w:ind w:left="708"/>
        <w:rPr>
          <w:rFonts w:cstheme="minorHAnsi"/>
          <w:sz w:val="18"/>
          <w:szCs w:val="18"/>
        </w:rPr>
      </w:pPr>
      <w:r w:rsidRPr="00470A63">
        <w:rPr>
          <w:rFonts w:cstheme="minorHAnsi"/>
          <w:sz w:val="18"/>
          <w:szCs w:val="18"/>
        </w:rPr>
        <w:t xml:space="preserve">            </w:t>
      </w:r>
      <w:r w:rsidRPr="00470A63">
        <w:rPr>
          <w:rFonts w:cstheme="minorHAnsi"/>
          <w:sz w:val="18"/>
          <w:szCs w:val="18"/>
        </w:rPr>
        <w:tab/>
        <w:t>RSACryptoServiceProvider rsa = (RSACryptoServiceProvider)cert.PrivateKey;</w:t>
      </w:r>
    </w:p>
    <w:p w14:paraId="306FF789" w14:textId="77777777" w:rsidR="00600608" w:rsidRPr="00470A63" w:rsidRDefault="00600608" w:rsidP="00600608">
      <w:pPr>
        <w:ind w:left="708"/>
        <w:rPr>
          <w:rFonts w:cstheme="minorHAnsi"/>
          <w:sz w:val="18"/>
          <w:szCs w:val="18"/>
        </w:rPr>
      </w:pPr>
      <w:r w:rsidRPr="00470A63">
        <w:rPr>
          <w:rFonts w:cstheme="minorHAnsi"/>
          <w:sz w:val="18"/>
          <w:szCs w:val="18"/>
        </w:rPr>
        <w:t xml:space="preserve">            </w:t>
      </w:r>
      <w:r w:rsidRPr="00470A63">
        <w:rPr>
          <w:rFonts w:cstheme="minorHAnsi"/>
          <w:sz w:val="18"/>
          <w:szCs w:val="18"/>
        </w:rPr>
        <w:tab/>
        <w:t>RSACryptoServiceProvider rsa2 = new RSACryptoServiceProvider();</w:t>
      </w:r>
    </w:p>
    <w:p w14:paraId="52781A5C" w14:textId="77777777" w:rsidR="00600608" w:rsidRPr="00470A63" w:rsidRDefault="00600608" w:rsidP="00600608">
      <w:pPr>
        <w:ind w:left="708"/>
        <w:rPr>
          <w:rFonts w:cstheme="minorHAnsi"/>
          <w:sz w:val="18"/>
          <w:szCs w:val="18"/>
        </w:rPr>
      </w:pPr>
      <w:r w:rsidRPr="00470A63">
        <w:rPr>
          <w:rFonts w:cstheme="minorHAnsi"/>
          <w:sz w:val="18"/>
          <w:szCs w:val="18"/>
        </w:rPr>
        <w:t xml:space="preserve">            </w:t>
      </w:r>
      <w:r w:rsidRPr="00470A63">
        <w:rPr>
          <w:rFonts w:cstheme="minorHAnsi"/>
          <w:sz w:val="18"/>
          <w:szCs w:val="18"/>
        </w:rPr>
        <w:tab/>
        <w:t>rsa2.ImportParameters(rsa.ExportParameters(true));</w:t>
      </w:r>
    </w:p>
    <w:p w14:paraId="64982239" w14:textId="77777777" w:rsidR="00600608" w:rsidRPr="00470A63" w:rsidRDefault="00600608" w:rsidP="00600608">
      <w:pPr>
        <w:ind w:left="708"/>
        <w:rPr>
          <w:rFonts w:cstheme="minorHAnsi"/>
          <w:sz w:val="18"/>
          <w:szCs w:val="18"/>
        </w:rPr>
      </w:pPr>
    </w:p>
    <w:p w14:paraId="3B65C6A4" w14:textId="77777777" w:rsidR="00600608" w:rsidRPr="00470A63" w:rsidRDefault="00600608" w:rsidP="00600608">
      <w:pPr>
        <w:ind w:left="708"/>
        <w:rPr>
          <w:rFonts w:cstheme="minorHAnsi"/>
          <w:sz w:val="18"/>
          <w:szCs w:val="18"/>
        </w:rPr>
      </w:pPr>
      <w:r w:rsidRPr="00470A63">
        <w:rPr>
          <w:rFonts w:cstheme="minorHAnsi"/>
          <w:sz w:val="18"/>
          <w:szCs w:val="18"/>
        </w:rPr>
        <w:t xml:space="preserve">            </w:t>
      </w:r>
      <w:r w:rsidRPr="00470A63">
        <w:rPr>
          <w:rFonts w:cstheme="minorHAnsi"/>
          <w:sz w:val="18"/>
          <w:szCs w:val="18"/>
        </w:rPr>
        <w:tab/>
        <w:t>byte[] signatureByte = rsa2.SignData(PlainTextByte, new SHA256CryptoServiceProvider());</w:t>
      </w:r>
    </w:p>
    <w:p w14:paraId="4A824490" w14:textId="77777777" w:rsidR="00600608" w:rsidRPr="00470A63" w:rsidRDefault="00600608" w:rsidP="00600608">
      <w:pPr>
        <w:ind w:left="708"/>
        <w:rPr>
          <w:rFonts w:cstheme="minorHAnsi"/>
          <w:sz w:val="18"/>
          <w:szCs w:val="18"/>
        </w:rPr>
      </w:pPr>
      <w:r w:rsidRPr="00470A63">
        <w:rPr>
          <w:rFonts w:cstheme="minorHAnsi"/>
          <w:sz w:val="18"/>
          <w:szCs w:val="18"/>
        </w:rPr>
        <w:t xml:space="preserve">         </w:t>
      </w:r>
    </w:p>
    <w:p w14:paraId="028D30FE" w14:textId="77777777" w:rsidR="00600608" w:rsidRPr="00470A63" w:rsidRDefault="00600608" w:rsidP="00600608">
      <w:pPr>
        <w:ind w:left="708"/>
        <w:rPr>
          <w:rFonts w:cstheme="minorHAnsi"/>
          <w:sz w:val="18"/>
          <w:szCs w:val="18"/>
        </w:rPr>
      </w:pPr>
      <w:r w:rsidRPr="00470A63">
        <w:rPr>
          <w:rFonts w:cstheme="minorHAnsi"/>
          <w:sz w:val="18"/>
          <w:szCs w:val="18"/>
        </w:rPr>
        <w:t xml:space="preserve">               SignatureBase64 = Convert.ToBase64String(signatureByte);</w:t>
      </w:r>
    </w:p>
    <w:p w14:paraId="7D9D2A3B" w14:textId="77777777" w:rsidR="00600608" w:rsidRPr="00470A63" w:rsidRDefault="00600608" w:rsidP="00600608">
      <w:pPr>
        <w:ind w:left="708"/>
        <w:rPr>
          <w:rFonts w:cstheme="minorHAnsi"/>
          <w:sz w:val="18"/>
          <w:szCs w:val="18"/>
        </w:rPr>
      </w:pPr>
    </w:p>
    <w:p w14:paraId="116A0EDA" w14:textId="6B500450" w:rsidR="00600608" w:rsidRDefault="00600608" w:rsidP="00600608">
      <w:pPr>
        <w:ind w:left="708"/>
        <w:rPr>
          <w:rFonts w:cstheme="minorHAnsi"/>
          <w:sz w:val="18"/>
          <w:szCs w:val="18"/>
        </w:rPr>
      </w:pPr>
      <w:r w:rsidRPr="00470A63">
        <w:rPr>
          <w:rFonts w:cstheme="minorHAnsi"/>
          <w:sz w:val="18"/>
          <w:szCs w:val="18"/>
        </w:rPr>
        <w:t xml:space="preserve">        }</w:t>
      </w:r>
    </w:p>
    <w:p w14:paraId="77C26BDE" w14:textId="73162CD6" w:rsidR="00600608" w:rsidRDefault="00600608" w:rsidP="009B59DF">
      <w:pPr>
        <w:pStyle w:val="Heading4"/>
      </w:pPr>
      <w:r>
        <w:t>Digitalni potpis s MD5 hashiranjem za ZKB</w:t>
      </w:r>
    </w:p>
    <w:p w14:paraId="34C2FB4A" w14:textId="2A2267CA" w:rsidR="00600608" w:rsidRDefault="00600608" w:rsidP="009B59DF">
      <w:pPr>
        <w:rPr>
          <w:highlight w:val="white"/>
        </w:rPr>
      </w:pPr>
    </w:p>
    <w:p w14:paraId="3F9135BE" w14:textId="77777777" w:rsidR="00600608" w:rsidRPr="00470A63" w:rsidRDefault="00600608" w:rsidP="00600608">
      <w:pPr>
        <w:ind w:left="708"/>
        <w:rPr>
          <w:b/>
          <w:i/>
          <w:sz w:val="18"/>
          <w:szCs w:val="18"/>
        </w:rPr>
      </w:pPr>
      <w:r w:rsidRPr="00470A63">
        <w:rPr>
          <w:b/>
          <w:i/>
          <w:sz w:val="18"/>
          <w:szCs w:val="18"/>
        </w:rPr>
        <w:t>private void  PotpisiINapraviMD5Hasah()</w:t>
      </w:r>
    </w:p>
    <w:p w14:paraId="40C78B9F" w14:textId="77777777" w:rsidR="00600608" w:rsidRPr="00470A63" w:rsidRDefault="00600608" w:rsidP="00600608">
      <w:pPr>
        <w:ind w:left="708"/>
        <w:rPr>
          <w:sz w:val="18"/>
          <w:szCs w:val="18"/>
        </w:rPr>
      </w:pPr>
      <w:r w:rsidRPr="00470A63">
        <w:rPr>
          <w:sz w:val="18"/>
          <w:szCs w:val="18"/>
        </w:rPr>
        <w:t xml:space="preserve">        {</w:t>
      </w:r>
    </w:p>
    <w:p w14:paraId="4244252F" w14:textId="77777777" w:rsidR="00600608" w:rsidRPr="00470A63" w:rsidRDefault="00600608" w:rsidP="00600608">
      <w:pPr>
        <w:ind w:left="708" w:firstLine="708"/>
        <w:rPr>
          <w:sz w:val="18"/>
          <w:szCs w:val="18"/>
        </w:rPr>
      </w:pPr>
      <w:r w:rsidRPr="00470A63">
        <w:rPr>
          <w:sz w:val="18"/>
          <w:szCs w:val="18"/>
        </w:rPr>
        <w:t xml:space="preserve"> String SignatureBase64 = String.Empty;</w:t>
      </w:r>
    </w:p>
    <w:p w14:paraId="4B534E6C" w14:textId="45D33501" w:rsidR="00600608" w:rsidRPr="00470A63" w:rsidRDefault="00600608" w:rsidP="00600608">
      <w:pPr>
        <w:ind w:left="708" w:firstLine="708"/>
        <w:rPr>
          <w:rFonts w:cstheme="minorHAnsi"/>
          <w:color w:val="000000" w:themeColor="text1"/>
          <w:sz w:val="18"/>
          <w:szCs w:val="18"/>
        </w:rPr>
      </w:pPr>
      <w:r w:rsidRPr="00470A63">
        <w:rPr>
          <w:sz w:val="18"/>
          <w:szCs w:val="18"/>
        </w:rPr>
        <w:t xml:space="preserve"> String PlainText = </w:t>
      </w:r>
      <w:r w:rsidRPr="00470A63">
        <w:rPr>
          <w:rFonts w:cstheme="minorHAnsi"/>
          <w:color w:val="000000" w:themeColor="text1"/>
          <w:sz w:val="18"/>
          <w:szCs w:val="18"/>
        </w:rPr>
        <w:t>OBICNA01HR201HR2054312018-01-27T08:08:102018-01-27T09:10:1010V</w:t>
      </w:r>
      <w:r w:rsidRPr="00470A63">
        <w:rPr>
          <w:sz w:val="18"/>
          <w:szCs w:val="18"/>
        </w:rPr>
        <w:t>509B406C76E2055FC375A726D396F59D</w:t>
      </w:r>
      <w:r w:rsidRPr="00470A63">
        <w:rPr>
          <w:rFonts w:cstheme="minorHAnsi"/>
          <w:color w:val="000000" w:themeColor="text1"/>
          <w:sz w:val="18"/>
          <w:szCs w:val="18"/>
        </w:rPr>
        <w:t>0</w:t>
      </w:r>
      <w:r w:rsidR="00406BE3">
        <w:rPr>
          <w:rFonts w:cstheme="minorHAnsi"/>
          <w:color w:val="000000" w:themeColor="text1"/>
          <w:sz w:val="18"/>
          <w:szCs w:val="18"/>
        </w:rPr>
        <w:t>999</w:t>
      </w:r>
      <w:r w:rsidRPr="00470A63">
        <w:rPr>
          <w:rFonts w:cstheme="minorHAnsi"/>
          <w:color w:val="000000" w:themeColor="text1"/>
          <w:sz w:val="18"/>
          <w:szCs w:val="18"/>
        </w:rPr>
        <w:t>Tocka123997850804</w:t>
      </w:r>
      <w:r w:rsidRPr="00470A63">
        <w:rPr>
          <w:sz w:val="18"/>
          <w:szCs w:val="18"/>
        </w:rPr>
        <w:t>;</w:t>
      </w:r>
    </w:p>
    <w:p w14:paraId="55F4509C" w14:textId="77777777" w:rsidR="00600608" w:rsidRPr="00470A63" w:rsidRDefault="00600608" w:rsidP="00600608">
      <w:pPr>
        <w:ind w:left="708"/>
        <w:rPr>
          <w:sz w:val="18"/>
          <w:szCs w:val="18"/>
        </w:rPr>
      </w:pPr>
    </w:p>
    <w:p w14:paraId="18C56689" w14:textId="77777777" w:rsidR="00600608" w:rsidRPr="00470A63" w:rsidRDefault="00600608" w:rsidP="00600608">
      <w:pPr>
        <w:ind w:left="708"/>
        <w:rPr>
          <w:sz w:val="18"/>
          <w:szCs w:val="18"/>
        </w:rPr>
      </w:pPr>
      <w:r w:rsidRPr="00470A63">
        <w:rPr>
          <w:sz w:val="18"/>
          <w:szCs w:val="18"/>
        </w:rPr>
        <w:t xml:space="preserve">                byte[] PlainTextByte = Encoding.ASCII.GetBytes(PlainText);</w:t>
      </w:r>
    </w:p>
    <w:p w14:paraId="67FB64E4" w14:textId="77777777" w:rsidR="00600608" w:rsidRPr="00470A63" w:rsidRDefault="00600608" w:rsidP="00600608">
      <w:pPr>
        <w:ind w:left="708"/>
        <w:rPr>
          <w:sz w:val="18"/>
          <w:szCs w:val="18"/>
        </w:rPr>
      </w:pPr>
    </w:p>
    <w:p w14:paraId="325A77D7" w14:textId="77777777" w:rsidR="00600608" w:rsidRPr="00470A63" w:rsidRDefault="00600608" w:rsidP="00600608">
      <w:pPr>
        <w:ind w:left="708"/>
        <w:rPr>
          <w:sz w:val="18"/>
          <w:szCs w:val="18"/>
        </w:rPr>
      </w:pPr>
      <w:r w:rsidRPr="00470A63">
        <w:rPr>
          <w:sz w:val="18"/>
          <w:szCs w:val="18"/>
        </w:rPr>
        <w:t xml:space="preserve">            </w:t>
      </w:r>
      <w:r w:rsidRPr="00470A63">
        <w:rPr>
          <w:sz w:val="18"/>
          <w:szCs w:val="18"/>
        </w:rPr>
        <w:tab/>
        <w:t>X509KeyStorageFlags flags = X509KeyStorageFlags.Exportable;</w:t>
      </w:r>
    </w:p>
    <w:p w14:paraId="53B433FE" w14:textId="77777777" w:rsidR="00600608" w:rsidRPr="00470A63" w:rsidRDefault="00600608" w:rsidP="00600608">
      <w:pPr>
        <w:ind w:left="708"/>
        <w:rPr>
          <w:sz w:val="18"/>
          <w:szCs w:val="18"/>
        </w:rPr>
      </w:pPr>
      <w:r w:rsidRPr="00470A63">
        <w:rPr>
          <w:sz w:val="18"/>
          <w:szCs w:val="18"/>
        </w:rPr>
        <w:t xml:space="preserve">            </w:t>
      </w:r>
      <w:r w:rsidRPr="00470A63">
        <w:rPr>
          <w:sz w:val="18"/>
          <w:szCs w:val="18"/>
        </w:rPr>
        <w:tab/>
        <w:t>X509Certificate2 cert = new X509Certificate2(@"D:\CERTIFIKATI\test.p12", "lozinka", flags);</w:t>
      </w:r>
    </w:p>
    <w:p w14:paraId="433B7CA7" w14:textId="77777777" w:rsidR="00600608" w:rsidRPr="00470A63" w:rsidRDefault="00600608" w:rsidP="00600608">
      <w:pPr>
        <w:ind w:left="708"/>
        <w:rPr>
          <w:sz w:val="18"/>
          <w:szCs w:val="18"/>
        </w:rPr>
      </w:pPr>
      <w:r w:rsidRPr="00470A63">
        <w:rPr>
          <w:sz w:val="18"/>
          <w:szCs w:val="18"/>
        </w:rPr>
        <w:t xml:space="preserve">            </w:t>
      </w:r>
      <w:r w:rsidRPr="00470A63">
        <w:rPr>
          <w:sz w:val="18"/>
          <w:szCs w:val="18"/>
        </w:rPr>
        <w:tab/>
        <w:t>RSACryptoServiceProvider rsa = (RSACryptoServiceProvider)cert.PrivateKey;</w:t>
      </w:r>
    </w:p>
    <w:p w14:paraId="5C29E34A" w14:textId="77777777" w:rsidR="00600608" w:rsidRPr="00470A63" w:rsidRDefault="00600608" w:rsidP="00600608">
      <w:pPr>
        <w:ind w:left="708"/>
        <w:rPr>
          <w:sz w:val="18"/>
          <w:szCs w:val="18"/>
        </w:rPr>
      </w:pPr>
      <w:r w:rsidRPr="00470A63">
        <w:rPr>
          <w:sz w:val="18"/>
          <w:szCs w:val="18"/>
        </w:rPr>
        <w:t xml:space="preserve">            </w:t>
      </w:r>
      <w:r w:rsidRPr="00470A63">
        <w:rPr>
          <w:sz w:val="18"/>
          <w:szCs w:val="18"/>
        </w:rPr>
        <w:tab/>
        <w:t>RSACryptoServiceProvider rsa2 = new RSACryptoServiceProvider();</w:t>
      </w:r>
    </w:p>
    <w:p w14:paraId="4E0178CE" w14:textId="77777777" w:rsidR="00600608" w:rsidRPr="00470A63" w:rsidRDefault="00600608" w:rsidP="00600608">
      <w:pPr>
        <w:ind w:left="708"/>
        <w:rPr>
          <w:sz w:val="18"/>
          <w:szCs w:val="18"/>
        </w:rPr>
      </w:pPr>
      <w:r w:rsidRPr="00470A63">
        <w:rPr>
          <w:sz w:val="18"/>
          <w:szCs w:val="18"/>
        </w:rPr>
        <w:t xml:space="preserve">            </w:t>
      </w:r>
      <w:r w:rsidRPr="00470A63">
        <w:rPr>
          <w:sz w:val="18"/>
          <w:szCs w:val="18"/>
        </w:rPr>
        <w:tab/>
        <w:t>rsa2.ImportParameters(rsa.ExportParameters(true));</w:t>
      </w:r>
    </w:p>
    <w:p w14:paraId="29845865" w14:textId="77777777" w:rsidR="00600608" w:rsidRPr="00470A63" w:rsidRDefault="00600608" w:rsidP="00600608">
      <w:pPr>
        <w:ind w:left="708"/>
        <w:rPr>
          <w:sz w:val="18"/>
          <w:szCs w:val="18"/>
        </w:rPr>
      </w:pPr>
    </w:p>
    <w:p w14:paraId="553FE133" w14:textId="77777777" w:rsidR="00600608" w:rsidRPr="00470A63" w:rsidRDefault="00600608" w:rsidP="00600608">
      <w:pPr>
        <w:ind w:left="708"/>
        <w:rPr>
          <w:sz w:val="18"/>
          <w:szCs w:val="18"/>
        </w:rPr>
      </w:pPr>
      <w:r w:rsidRPr="00470A63">
        <w:rPr>
          <w:sz w:val="18"/>
          <w:szCs w:val="18"/>
        </w:rPr>
        <w:t xml:space="preserve">            </w:t>
      </w:r>
      <w:r w:rsidRPr="00470A63">
        <w:rPr>
          <w:sz w:val="18"/>
          <w:szCs w:val="18"/>
        </w:rPr>
        <w:tab/>
        <w:t>byte[] signatureByte = rsa2.SignData(PlainTextByte, new SHA256CryptoServiceProvider());</w:t>
      </w:r>
    </w:p>
    <w:p w14:paraId="0EAF3873" w14:textId="77777777" w:rsidR="00600608" w:rsidRPr="00470A63" w:rsidRDefault="00600608" w:rsidP="00600608">
      <w:pPr>
        <w:ind w:left="708"/>
        <w:rPr>
          <w:sz w:val="18"/>
          <w:szCs w:val="18"/>
        </w:rPr>
      </w:pPr>
      <w:r w:rsidRPr="00470A63">
        <w:rPr>
          <w:sz w:val="18"/>
          <w:szCs w:val="18"/>
        </w:rPr>
        <w:t xml:space="preserve">            </w:t>
      </w:r>
      <w:r w:rsidRPr="00470A63">
        <w:rPr>
          <w:sz w:val="18"/>
          <w:szCs w:val="18"/>
        </w:rPr>
        <w:tab/>
        <w:t>MD5 md5Hash = MD5.Create();</w:t>
      </w:r>
    </w:p>
    <w:p w14:paraId="73153BDC" w14:textId="77777777" w:rsidR="00600608" w:rsidRPr="00470A63" w:rsidRDefault="00600608" w:rsidP="00600608">
      <w:pPr>
        <w:ind w:left="708"/>
        <w:rPr>
          <w:sz w:val="18"/>
          <w:szCs w:val="18"/>
        </w:rPr>
      </w:pPr>
      <w:r w:rsidRPr="00470A63">
        <w:rPr>
          <w:sz w:val="18"/>
          <w:szCs w:val="18"/>
        </w:rPr>
        <w:t xml:space="preserve">            </w:t>
      </w:r>
      <w:r w:rsidRPr="00470A63">
        <w:rPr>
          <w:sz w:val="18"/>
          <w:szCs w:val="18"/>
        </w:rPr>
        <w:tab/>
        <w:t>HashMD5 = GetMd5Hash(md5Hash, signatureByte);</w:t>
      </w:r>
    </w:p>
    <w:p w14:paraId="10A66DF2" w14:textId="77777777" w:rsidR="00600608" w:rsidRPr="00470A63" w:rsidRDefault="00600608" w:rsidP="00600608">
      <w:pPr>
        <w:ind w:left="708"/>
        <w:rPr>
          <w:sz w:val="18"/>
          <w:szCs w:val="18"/>
        </w:rPr>
      </w:pPr>
      <w:r w:rsidRPr="00470A63">
        <w:rPr>
          <w:sz w:val="18"/>
          <w:szCs w:val="18"/>
        </w:rPr>
        <w:t xml:space="preserve">        }</w:t>
      </w:r>
    </w:p>
    <w:p w14:paraId="5BD49CAD" w14:textId="77777777" w:rsidR="00600608" w:rsidRDefault="00600608" w:rsidP="00600608">
      <w:pPr>
        <w:rPr>
          <w:highlight w:val="white"/>
        </w:rPr>
      </w:pPr>
    </w:p>
    <w:p w14:paraId="068B88CB" w14:textId="77777777" w:rsidR="00600608" w:rsidRPr="00470A63" w:rsidRDefault="00600608" w:rsidP="00600608">
      <w:pPr>
        <w:ind w:left="708"/>
        <w:rPr>
          <w:b/>
          <w:sz w:val="18"/>
          <w:szCs w:val="18"/>
        </w:rPr>
      </w:pPr>
      <w:r w:rsidRPr="00470A63">
        <w:rPr>
          <w:b/>
          <w:sz w:val="18"/>
          <w:szCs w:val="18"/>
        </w:rPr>
        <w:tab/>
      </w:r>
      <w:r w:rsidRPr="00470A63">
        <w:rPr>
          <w:b/>
          <w:sz w:val="18"/>
          <w:szCs w:val="18"/>
        </w:rPr>
        <w:tab/>
      </w:r>
    </w:p>
    <w:p w14:paraId="320B9576" w14:textId="77777777" w:rsidR="00600608" w:rsidRPr="00470A63" w:rsidRDefault="00600608" w:rsidP="00600608">
      <w:pPr>
        <w:ind w:left="708"/>
        <w:rPr>
          <w:b/>
          <w:sz w:val="18"/>
          <w:szCs w:val="18"/>
        </w:rPr>
      </w:pPr>
      <w:r w:rsidRPr="00470A63">
        <w:rPr>
          <w:b/>
          <w:sz w:val="18"/>
          <w:szCs w:val="18"/>
        </w:rPr>
        <w:t>static string GetMd5Hash(MD5 md5Hash, byte[] input)</w:t>
      </w:r>
    </w:p>
    <w:p w14:paraId="01718ED0" w14:textId="77777777" w:rsidR="00600608" w:rsidRPr="00470A63" w:rsidRDefault="00600608" w:rsidP="00600608">
      <w:pPr>
        <w:ind w:left="708"/>
        <w:rPr>
          <w:sz w:val="18"/>
          <w:szCs w:val="18"/>
        </w:rPr>
      </w:pPr>
      <w:r w:rsidRPr="00470A63">
        <w:rPr>
          <w:sz w:val="18"/>
          <w:szCs w:val="18"/>
        </w:rPr>
        <w:lastRenderedPageBreak/>
        <w:t xml:space="preserve">        {</w:t>
      </w:r>
    </w:p>
    <w:p w14:paraId="7C8064DA" w14:textId="77777777" w:rsidR="00600608" w:rsidRPr="00470A63" w:rsidRDefault="00600608" w:rsidP="00600608">
      <w:pPr>
        <w:ind w:left="708"/>
        <w:rPr>
          <w:sz w:val="18"/>
          <w:szCs w:val="18"/>
        </w:rPr>
      </w:pPr>
      <w:r w:rsidRPr="00470A63">
        <w:rPr>
          <w:sz w:val="18"/>
          <w:szCs w:val="18"/>
        </w:rPr>
        <w:t xml:space="preserve">            byte[] data = md5Hash.ComputeHash(input);</w:t>
      </w:r>
    </w:p>
    <w:p w14:paraId="64A9EE3D" w14:textId="77777777" w:rsidR="00600608" w:rsidRPr="00470A63" w:rsidRDefault="00600608" w:rsidP="00600608">
      <w:pPr>
        <w:ind w:firstLine="708"/>
        <w:rPr>
          <w:sz w:val="18"/>
          <w:szCs w:val="18"/>
        </w:rPr>
      </w:pPr>
      <w:r w:rsidRPr="00470A63">
        <w:rPr>
          <w:sz w:val="18"/>
          <w:szCs w:val="18"/>
        </w:rPr>
        <w:t xml:space="preserve">            StringBuilder sBuilder = new StringBuilder();</w:t>
      </w:r>
    </w:p>
    <w:p w14:paraId="662586E1" w14:textId="77777777" w:rsidR="00600608" w:rsidRPr="00470A63" w:rsidRDefault="00600608" w:rsidP="00600608">
      <w:pPr>
        <w:ind w:left="708"/>
        <w:rPr>
          <w:sz w:val="18"/>
          <w:szCs w:val="18"/>
        </w:rPr>
      </w:pPr>
      <w:r w:rsidRPr="00470A63">
        <w:rPr>
          <w:sz w:val="18"/>
          <w:szCs w:val="18"/>
        </w:rPr>
        <w:t xml:space="preserve">            for (int i = 0; i &lt; data.Length; i++)</w:t>
      </w:r>
    </w:p>
    <w:p w14:paraId="48B45515" w14:textId="77777777" w:rsidR="00600608" w:rsidRPr="00470A63" w:rsidRDefault="00600608" w:rsidP="00600608">
      <w:pPr>
        <w:ind w:left="708"/>
        <w:rPr>
          <w:sz w:val="18"/>
          <w:szCs w:val="18"/>
        </w:rPr>
      </w:pPr>
      <w:r w:rsidRPr="00470A63">
        <w:rPr>
          <w:sz w:val="18"/>
          <w:szCs w:val="18"/>
        </w:rPr>
        <w:t xml:space="preserve">            {</w:t>
      </w:r>
    </w:p>
    <w:p w14:paraId="4930DD52" w14:textId="06238DF6" w:rsidR="00600608" w:rsidRPr="00470A63" w:rsidRDefault="00600608" w:rsidP="00600608">
      <w:pPr>
        <w:ind w:left="708"/>
        <w:rPr>
          <w:sz w:val="18"/>
          <w:szCs w:val="18"/>
        </w:rPr>
      </w:pPr>
      <w:r w:rsidRPr="00470A63">
        <w:rPr>
          <w:sz w:val="18"/>
          <w:szCs w:val="18"/>
        </w:rPr>
        <w:t xml:space="preserve">                sBuilder.Append(data[i].ToString("</w:t>
      </w:r>
      <w:r w:rsidR="002419E2">
        <w:rPr>
          <w:sz w:val="18"/>
          <w:szCs w:val="18"/>
        </w:rPr>
        <w:t>x</w:t>
      </w:r>
      <w:r w:rsidRPr="00470A63">
        <w:rPr>
          <w:sz w:val="18"/>
          <w:szCs w:val="18"/>
        </w:rPr>
        <w:t>2"));</w:t>
      </w:r>
    </w:p>
    <w:p w14:paraId="72A772B2" w14:textId="77777777" w:rsidR="00600608" w:rsidRPr="00470A63" w:rsidRDefault="00600608" w:rsidP="00600608">
      <w:pPr>
        <w:ind w:left="708"/>
        <w:rPr>
          <w:sz w:val="18"/>
          <w:szCs w:val="18"/>
        </w:rPr>
      </w:pPr>
      <w:r w:rsidRPr="00470A63">
        <w:rPr>
          <w:sz w:val="18"/>
          <w:szCs w:val="18"/>
        </w:rPr>
        <w:t xml:space="preserve">            }</w:t>
      </w:r>
    </w:p>
    <w:p w14:paraId="1CE803B0" w14:textId="77777777" w:rsidR="00600608" w:rsidRPr="00470A63" w:rsidRDefault="00600608" w:rsidP="00600608">
      <w:pPr>
        <w:ind w:left="708"/>
        <w:rPr>
          <w:sz w:val="18"/>
          <w:szCs w:val="18"/>
        </w:rPr>
      </w:pPr>
    </w:p>
    <w:p w14:paraId="0BE23582" w14:textId="77777777" w:rsidR="00600608" w:rsidRPr="00470A63" w:rsidRDefault="00600608" w:rsidP="00600608">
      <w:pPr>
        <w:ind w:left="708"/>
        <w:rPr>
          <w:sz w:val="18"/>
          <w:szCs w:val="18"/>
        </w:rPr>
      </w:pPr>
      <w:r w:rsidRPr="00470A63">
        <w:rPr>
          <w:sz w:val="18"/>
          <w:szCs w:val="18"/>
        </w:rPr>
        <w:t xml:space="preserve">            return sBuilder.ToString();</w:t>
      </w:r>
    </w:p>
    <w:p w14:paraId="002B630B" w14:textId="77777777" w:rsidR="00600608" w:rsidRPr="00470A63" w:rsidRDefault="00600608" w:rsidP="00600608">
      <w:pPr>
        <w:ind w:left="708"/>
        <w:rPr>
          <w:sz w:val="18"/>
          <w:szCs w:val="18"/>
          <w:highlight w:val="white"/>
        </w:rPr>
      </w:pPr>
      <w:r w:rsidRPr="00470A63">
        <w:rPr>
          <w:sz w:val="18"/>
          <w:szCs w:val="18"/>
        </w:rPr>
        <w:t xml:space="preserve">        }</w:t>
      </w:r>
    </w:p>
    <w:p w14:paraId="04F470AD" w14:textId="77777777" w:rsidR="00600608" w:rsidRPr="00600608" w:rsidRDefault="00600608" w:rsidP="009B59DF">
      <w:pPr>
        <w:rPr>
          <w:highlight w:val="white"/>
        </w:rPr>
      </w:pPr>
    </w:p>
    <w:p w14:paraId="671D1D15" w14:textId="15444C5F" w:rsidR="00600608" w:rsidRDefault="00600608" w:rsidP="009B59DF">
      <w:pPr>
        <w:pStyle w:val="Heading4"/>
      </w:pPr>
      <w:r>
        <w:t>Provjer</w:t>
      </w:r>
      <w:r w:rsidR="00665DC5">
        <w:t>a</w:t>
      </w:r>
      <w:r>
        <w:t xml:space="preserve"> digitaln</w:t>
      </w:r>
      <w:r w:rsidR="00665DC5">
        <w:t>og</w:t>
      </w:r>
      <w:r>
        <w:t xml:space="preserve"> potpis</w:t>
      </w:r>
      <w:r w:rsidR="00665DC5">
        <w:t>a SEOP odgovora</w:t>
      </w:r>
    </w:p>
    <w:p w14:paraId="07564AE5" w14:textId="3D285D1B" w:rsidR="00600608" w:rsidRDefault="00600608"/>
    <w:p w14:paraId="5088AA9A" w14:textId="55C0EB0B" w:rsidR="002600B9" w:rsidRDefault="002600B9">
      <w:r>
        <w:t xml:space="preserve">Metoda kojom se provjerava da li je je digitalni potpis </w:t>
      </w:r>
      <w:r w:rsidR="003161C6">
        <w:t>ispravan.</w:t>
      </w:r>
    </w:p>
    <w:p w14:paraId="665D2514" w14:textId="0BFF52A1" w:rsidR="003161C6" w:rsidRPr="00BE742E" w:rsidRDefault="003161C6" w:rsidP="003161C6">
      <w:r>
        <w:t xml:space="preserve">SEOP sa svojim privatnim ključem potpisuje parametre odgovora. Brodar sa SEOP javnim ključem </w:t>
      </w:r>
      <w:r w:rsidRPr="003161C6">
        <w:rPr>
          <w:b/>
        </w:rPr>
        <w:t>tstseopsign.cert</w:t>
      </w:r>
      <w:r>
        <w:rPr>
          <w:b/>
        </w:rPr>
        <w:t xml:space="preserve"> </w:t>
      </w:r>
      <w:r>
        <w:t xml:space="preserve">provjerava digitalni potpis SEOP-a (Brodar od parametara odgovora generira string identičan onome kako ga je napravio SEOP i potpisuje ga svojim </w:t>
      </w:r>
      <w:r w:rsidR="00901510">
        <w:t>privatnim</w:t>
      </w:r>
      <w:r>
        <w:t xml:space="preserve"> ključem). </w:t>
      </w:r>
    </w:p>
    <w:p w14:paraId="09B377F7" w14:textId="0CC46B82" w:rsidR="003161C6" w:rsidRPr="003161C6" w:rsidRDefault="003161C6" w:rsidP="003161C6">
      <w:pPr>
        <w:rPr>
          <w:b/>
          <w:bCs/>
        </w:rPr>
      </w:pPr>
      <w:r w:rsidRPr="003161C6">
        <w:rPr>
          <w:b/>
          <w:bCs/>
        </w:rPr>
        <w:t>Primjer</w:t>
      </w:r>
    </w:p>
    <w:p w14:paraId="450DEE4F" w14:textId="77777777" w:rsidR="003161C6" w:rsidRPr="003161C6" w:rsidRDefault="003161C6" w:rsidP="003161C6">
      <w:pPr>
        <w:rPr>
          <w:sz w:val="18"/>
          <w:szCs w:val="18"/>
        </w:rPr>
      </w:pPr>
    </w:p>
    <w:p w14:paraId="31D6572C" w14:textId="40E8F396" w:rsidR="003161C6" w:rsidRPr="003161C6" w:rsidRDefault="003161C6" w:rsidP="003161C6">
      <w:pPr>
        <w:rPr>
          <w:color w:val="000000"/>
          <w:sz w:val="18"/>
          <w:szCs w:val="18"/>
        </w:rPr>
      </w:pPr>
      <w:r w:rsidRPr="003161C6">
        <w:rPr>
          <w:b/>
          <w:bCs/>
          <w:color w:val="000000"/>
          <w:sz w:val="18"/>
          <w:szCs w:val="18"/>
        </w:rPr>
        <w:t>Pri prodaji karte SEOP vraća ovakav odgovor:</w:t>
      </w:r>
    </w:p>
    <w:p w14:paraId="06DB1418" w14:textId="77777777" w:rsidR="003161C6" w:rsidRPr="003161C6" w:rsidRDefault="003161C6" w:rsidP="003161C6">
      <w:pPr>
        <w:rPr>
          <w:color w:val="000000"/>
          <w:sz w:val="18"/>
          <w:szCs w:val="18"/>
        </w:rPr>
      </w:pPr>
      <w:r w:rsidRPr="003161C6">
        <w:rPr>
          <w:color w:val="000000"/>
          <w:sz w:val="18"/>
          <w:szCs w:val="18"/>
        </w:rPr>
        <w:t>&lt;s:Envelope xmlns:s="</w:t>
      </w:r>
      <w:hyperlink r:id="rId17" w:history="1">
        <w:r w:rsidRPr="003161C6">
          <w:rPr>
            <w:rStyle w:val="Hyperlink"/>
            <w:rFonts w:asciiTheme="minorHAnsi" w:hAnsiTheme="minorHAnsi"/>
            <w:sz w:val="18"/>
            <w:szCs w:val="18"/>
          </w:rPr>
          <w:t>http://schemas.xmlsoap.org/soap/envelope/</w:t>
        </w:r>
      </w:hyperlink>
      <w:r w:rsidRPr="003161C6">
        <w:rPr>
          <w:color w:val="000000"/>
          <w:sz w:val="18"/>
          <w:szCs w:val="18"/>
        </w:rPr>
        <w:t>"&gt;</w:t>
      </w:r>
    </w:p>
    <w:p w14:paraId="1D9E9FC8" w14:textId="77777777" w:rsidR="003161C6" w:rsidRPr="003161C6" w:rsidRDefault="003161C6" w:rsidP="003161C6">
      <w:pPr>
        <w:rPr>
          <w:color w:val="000000"/>
          <w:sz w:val="18"/>
          <w:szCs w:val="18"/>
        </w:rPr>
      </w:pPr>
      <w:r w:rsidRPr="003161C6">
        <w:rPr>
          <w:color w:val="000000"/>
          <w:sz w:val="18"/>
          <w:szCs w:val="18"/>
        </w:rPr>
        <w:t>   &lt;s:Body&gt;</w:t>
      </w:r>
    </w:p>
    <w:p w14:paraId="696484EF" w14:textId="77777777" w:rsidR="003161C6" w:rsidRPr="003161C6" w:rsidRDefault="003161C6" w:rsidP="003161C6">
      <w:pPr>
        <w:rPr>
          <w:color w:val="000000"/>
          <w:sz w:val="18"/>
          <w:szCs w:val="18"/>
        </w:rPr>
      </w:pPr>
      <w:r w:rsidRPr="003161C6">
        <w:rPr>
          <w:color w:val="000000"/>
          <w:sz w:val="18"/>
          <w:szCs w:val="18"/>
        </w:rPr>
        <w:t>      &lt;DojaviProdajuOPKResponse xmlns="SEOP.AKD"&gt;</w:t>
      </w:r>
    </w:p>
    <w:p w14:paraId="504CB764" w14:textId="77777777" w:rsidR="003161C6" w:rsidRPr="003161C6" w:rsidRDefault="003161C6" w:rsidP="003161C6">
      <w:pPr>
        <w:rPr>
          <w:color w:val="000000"/>
          <w:sz w:val="18"/>
          <w:szCs w:val="18"/>
        </w:rPr>
      </w:pPr>
      <w:r w:rsidRPr="003161C6">
        <w:rPr>
          <w:color w:val="000000"/>
          <w:sz w:val="18"/>
          <w:szCs w:val="18"/>
        </w:rPr>
        <w:t>         &lt;DojaviProdajuOPKResult xmlns:a="</w:t>
      </w:r>
      <w:hyperlink r:id="rId18" w:history="1">
        <w:r w:rsidRPr="003161C6">
          <w:rPr>
            <w:rStyle w:val="Hyperlink"/>
            <w:rFonts w:asciiTheme="minorHAnsi" w:hAnsiTheme="minorHAnsi"/>
            <w:sz w:val="18"/>
            <w:szCs w:val="18"/>
          </w:rPr>
          <w:t>http://schemas.datacontract.org/2004/07/System</w:t>
        </w:r>
      </w:hyperlink>
      <w:r w:rsidRPr="003161C6">
        <w:rPr>
          <w:color w:val="000000"/>
          <w:sz w:val="18"/>
          <w:szCs w:val="18"/>
        </w:rPr>
        <w:t>" xmlns:i="</w:t>
      </w:r>
      <w:hyperlink r:id="rId19" w:history="1">
        <w:r w:rsidRPr="003161C6">
          <w:rPr>
            <w:rStyle w:val="Hyperlink"/>
            <w:rFonts w:asciiTheme="minorHAnsi" w:hAnsiTheme="minorHAnsi"/>
            <w:sz w:val="18"/>
            <w:szCs w:val="18"/>
          </w:rPr>
          <w:t>http://www.w3.org/2001/XMLSchema-instance</w:t>
        </w:r>
      </w:hyperlink>
      <w:r w:rsidRPr="003161C6">
        <w:rPr>
          <w:color w:val="000000"/>
          <w:sz w:val="18"/>
          <w:szCs w:val="18"/>
        </w:rPr>
        <w:t>"&gt;</w:t>
      </w:r>
    </w:p>
    <w:p w14:paraId="2A2446C1" w14:textId="77777777" w:rsidR="003161C6" w:rsidRPr="003161C6" w:rsidRDefault="003161C6" w:rsidP="003161C6">
      <w:pPr>
        <w:rPr>
          <w:color w:val="000000"/>
          <w:sz w:val="18"/>
          <w:szCs w:val="18"/>
        </w:rPr>
      </w:pPr>
      <w:r w:rsidRPr="003161C6">
        <w:rPr>
          <w:color w:val="000000"/>
          <w:sz w:val="18"/>
          <w:szCs w:val="18"/>
        </w:rPr>
        <w:t>            &lt;a:m_Item1&gt;10091&lt;/a:m_Item1&gt; - Identifikator transakcije</w:t>
      </w:r>
    </w:p>
    <w:p w14:paraId="4CBB2245" w14:textId="77777777" w:rsidR="003161C6" w:rsidRPr="003161C6" w:rsidRDefault="003161C6" w:rsidP="003161C6">
      <w:pPr>
        <w:rPr>
          <w:color w:val="000000"/>
          <w:sz w:val="18"/>
          <w:szCs w:val="18"/>
        </w:rPr>
      </w:pPr>
      <w:r w:rsidRPr="003161C6">
        <w:rPr>
          <w:color w:val="000000"/>
          <w:sz w:val="18"/>
          <w:szCs w:val="18"/>
        </w:rPr>
        <w:t>            &lt;a:m_Item2&gt;9e18c1ef-ff1d-4dd2-8886-ac616973f5b0&lt;/a:m_Item2&gt; - ipk karte</w:t>
      </w:r>
    </w:p>
    <w:p w14:paraId="421E87D5" w14:textId="77777777" w:rsidR="003161C6" w:rsidRPr="003161C6" w:rsidRDefault="003161C6" w:rsidP="003161C6">
      <w:pPr>
        <w:rPr>
          <w:color w:val="000000"/>
          <w:sz w:val="18"/>
          <w:szCs w:val="18"/>
        </w:rPr>
      </w:pPr>
      <w:r w:rsidRPr="003161C6">
        <w:rPr>
          <w:color w:val="000000"/>
          <w:sz w:val="18"/>
          <w:szCs w:val="18"/>
        </w:rPr>
        <w:t>Digitalni potpis  stringa nastalog od kankateniranih gornjih parametara&lt;a:m_Item3&gt;nqc9+ThnJ2Myxk7BNuYcPiv3fpKrJ3VKWWeUyxjDtm7IF0EtWZHHqbdfoM4gakh2PtYCUX/IIF6v3CtKWtfUTT78LKDRh20JjAF/B2YqqxBChjshbHHiIHwZM+psKZogYSBweKwP20A6jlMj0hpzUP60Ev5ShiLbzp9OC4cqNlbmSQTBAXt6JNcCnvLZPmk0P12ap2hRaV/PrEdAAo3+0qhNEWxkWGZKemg5ns4b4ji60LOGLapNRjwxto4YxlBiMfGks2hYiOzKyL8A3yxyVnM9jcL2TFN3ZK59YK6AlPSRWuN3i9YIPDjDwWfnhnGZbLDzJi8vMW4vyHiv5mkHCw==&lt;/a:m_Item3&gt;</w:t>
      </w:r>
    </w:p>
    <w:p w14:paraId="284DDD42" w14:textId="77777777" w:rsidR="003161C6" w:rsidRPr="003161C6" w:rsidRDefault="003161C6" w:rsidP="003161C6">
      <w:pPr>
        <w:rPr>
          <w:color w:val="000000"/>
          <w:sz w:val="18"/>
          <w:szCs w:val="18"/>
        </w:rPr>
      </w:pPr>
      <w:r w:rsidRPr="003161C6">
        <w:rPr>
          <w:color w:val="000000"/>
          <w:sz w:val="18"/>
          <w:szCs w:val="18"/>
        </w:rPr>
        <w:t>         &lt;/DojaviProdajuOPKResult&gt;</w:t>
      </w:r>
    </w:p>
    <w:p w14:paraId="4E2DEF83" w14:textId="77777777" w:rsidR="003161C6" w:rsidRPr="003161C6" w:rsidRDefault="003161C6" w:rsidP="003161C6">
      <w:pPr>
        <w:rPr>
          <w:color w:val="000000"/>
          <w:sz w:val="18"/>
          <w:szCs w:val="18"/>
        </w:rPr>
      </w:pPr>
      <w:r w:rsidRPr="003161C6">
        <w:rPr>
          <w:color w:val="000000"/>
          <w:sz w:val="18"/>
          <w:szCs w:val="18"/>
        </w:rPr>
        <w:t>      &lt;/DojaviProdajuOPKResponse&gt;</w:t>
      </w:r>
    </w:p>
    <w:p w14:paraId="534A59D1" w14:textId="77777777" w:rsidR="003161C6" w:rsidRPr="003161C6" w:rsidRDefault="003161C6" w:rsidP="003161C6">
      <w:pPr>
        <w:rPr>
          <w:color w:val="000000"/>
          <w:sz w:val="18"/>
          <w:szCs w:val="18"/>
        </w:rPr>
      </w:pPr>
      <w:r w:rsidRPr="003161C6">
        <w:rPr>
          <w:color w:val="000000"/>
          <w:sz w:val="18"/>
          <w:szCs w:val="18"/>
        </w:rPr>
        <w:t>   &lt;/s:Body&gt;</w:t>
      </w:r>
    </w:p>
    <w:p w14:paraId="49CC7897" w14:textId="5F724DF1" w:rsidR="003161C6" w:rsidRPr="003161C6" w:rsidRDefault="003161C6" w:rsidP="003161C6">
      <w:pPr>
        <w:rPr>
          <w:rFonts w:cs="Arial"/>
          <w:b/>
          <w:bCs/>
          <w:color w:val="000000"/>
          <w:sz w:val="18"/>
          <w:szCs w:val="18"/>
          <w:lang w:eastAsia="hr-HR"/>
        </w:rPr>
      </w:pPr>
      <w:r w:rsidRPr="003161C6">
        <w:rPr>
          <w:color w:val="000000"/>
          <w:sz w:val="18"/>
          <w:szCs w:val="18"/>
        </w:rPr>
        <w:t>&lt;/s:Envelope&gt;</w:t>
      </w:r>
    </w:p>
    <w:p w14:paraId="443B129F" w14:textId="77777777" w:rsidR="003161C6" w:rsidRPr="003161C6" w:rsidRDefault="003161C6" w:rsidP="003161C6">
      <w:pPr>
        <w:rPr>
          <w:rFonts w:cs="Arial"/>
          <w:b/>
          <w:bCs/>
          <w:color w:val="000000"/>
          <w:sz w:val="18"/>
          <w:szCs w:val="18"/>
          <w:lang w:eastAsia="hr-HR"/>
        </w:rPr>
      </w:pPr>
    </w:p>
    <w:p w14:paraId="29462878" w14:textId="58ABC3F3" w:rsidR="003161C6" w:rsidRPr="003161C6" w:rsidRDefault="003161C6" w:rsidP="003161C6">
      <w:pPr>
        <w:rPr>
          <w:rFonts w:cs="Arial"/>
          <w:b/>
          <w:bCs/>
          <w:color w:val="000000"/>
          <w:sz w:val="18"/>
          <w:szCs w:val="18"/>
          <w:lang w:eastAsia="hr-HR"/>
        </w:rPr>
      </w:pPr>
      <w:r w:rsidRPr="003161C6">
        <w:rPr>
          <w:rFonts w:cs="Arial"/>
          <w:b/>
          <w:bCs/>
          <w:color w:val="000000"/>
          <w:sz w:val="18"/>
          <w:szCs w:val="18"/>
          <w:lang w:eastAsia="hr-HR"/>
        </w:rPr>
        <w:t>String koji je SEOP potpisao koji nastaje prema parvilima za  generiran</w:t>
      </w:r>
      <w:r>
        <w:rPr>
          <w:rFonts w:cs="Arial"/>
          <w:b/>
          <w:bCs/>
          <w:color w:val="000000"/>
          <w:sz w:val="18"/>
          <w:szCs w:val="18"/>
          <w:lang w:eastAsia="hr-HR"/>
        </w:rPr>
        <w:t xml:space="preserve">je </w:t>
      </w:r>
      <w:r w:rsidRPr="003161C6">
        <w:rPr>
          <w:rFonts w:cs="Arial"/>
          <w:b/>
          <w:bCs/>
          <w:color w:val="000000"/>
          <w:sz w:val="18"/>
          <w:szCs w:val="18"/>
          <w:lang w:eastAsia="hr-HR"/>
        </w:rPr>
        <w:t>stringa iz parametara i koji moraju naparviti i brodari:</w:t>
      </w:r>
    </w:p>
    <w:p w14:paraId="038B3ABF" w14:textId="77777777" w:rsidR="003161C6" w:rsidRPr="003161C6" w:rsidRDefault="003161C6" w:rsidP="003161C6">
      <w:pPr>
        <w:ind w:firstLine="708"/>
        <w:rPr>
          <w:rFonts w:cs="Arial"/>
          <w:color w:val="1F497D"/>
          <w:sz w:val="18"/>
          <w:szCs w:val="18"/>
          <w:lang w:eastAsia="hr-HR"/>
        </w:rPr>
      </w:pPr>
      <w:r w:rsidRPr="003161C6">
        <w:rPr>
          <w:rFonts w:cs="Arial"/>
          <w:color w:val="1F497D"/>
          <w:sz w:val="18"/>
          <w:szCs w:val="18"/>
          <w:lang w:eastAsia="hr-HR"/>
        </w:rPr>
        <w:t>100919e18c1ef-ff1d-4dd2-8886-ac616973f5b0</w:t>
      </w:r>
    </w:p>
    <w:p w14:paraId="0F5958E1" w14:textId="77777777" w:rsidR="003161C6" w:rsidRPr="003161C6" w:rsidRDefault="003161C6" w:rsidP="003161C6">
      <w:pPr>
        <w:rPr>
          <w:rFonts w:cs="Arial"/>
          <w:b/>
          <w:bCs/>
          <w:color w:val="000000"/>
          <w:sz w:val="18"/>
          <w:szCs w:val="18"/>
          <w:lang w:eastAsia="hr-HR"/>
        </w:rPr>
      </w:pPr>
    </w:p>
    <w:p w14:paraId="71B358A5" w14:textId="77777777" w:rsidR="003161C6" w:rsidRPr="003161C6" w:rsidRDefault="003161C6" w:rsidP="003161C6">
      <w:pPr>
        <w:rPr>
          <w:rFonts w:cs="Arial"/>
          <w:b/>
          <w:bCs/>
          <w:color w:val="000000"/>
          <w:sz w:val="18"/>
          <w:szCs w:val="18"/>
          <w:lang w:eastAsia="hr-HR"/>
        </w:rPr>
      </w:pPr>
      <w:r w:rsidRPr="003161C6">
        <w:rPr>
          <w:rFonts w:cs="Arial"/>
          <w:b/>
          <w:bCs/>
          <w:color w:val="000000"/>
          <w:sz w:val="18"/>
          <w:szCs w:val="18"/>
          <w:lang w:eastAsia="hr-HR"/>
        </w:rPr>
        <w:t>Potpis</w:t>
      </w:r>
    </w:p>
    <w:p w14:paraId="085CB8E4" w14:textId="77777777" w:rsidR="003161C6" w:rsidRPr="003161C6" w:rsidRDefault="003161C6" w:rsidP="003161C6">
      <w:pPr>
        <w:ind w:firstLine="708"/>
        <w:rPr>
          <w:rFonts w:cs="Arial"/>
          <w:b/>
          <w:bCs/>
          <w:color w:val="000000"/>
          <w:sz w:val="18"/>
          <w:szCs w:val="18"/>
          <w:lang w:eastAsia="hr-HR"/>
        </w:rPr>
      </w:pPr>
      <w:r w:rsidRPr="003161C6">
        <w:rPr>
          <w:color w:val="000000"/>
          <w:sz w:val="18"/>
          <w:szCs w:val="18"/>
        </w:rPr>
        <w:t>nqc9+ThnJ2Myxk7BNuYcPiv3fpKrJ3VKWWeUyxjDtm7IF0EtWZHHqbdfoM4gakh2PtYCUX/IIF6v3CtKWtfUTT78LKDRh20JjAF/B2YqqxBChjshbHHiIHwZM+psKZogYSBweKwP20A6jlMj0hpzUP60Ev5ShiLbzp9OC4cqNlbmSQTBAXt6JNcCnvLZPmk0P12ap2hRaV/PrEdAAo3+0qhNEWxkWGZKemg5ns4b4ji60LOGLapNRjwxto4YxlBiMfGks2hYiOzKyL8A3yxyVnM9jcL2TFN3ZK59YK6AlPSRWuN3i9YIPDjDwWfnhnGZbLDzJi8vMW4vyHiv5mkHCw==</w:t>
      </w:r>
    </w:p>
    <w:p w14:paraId="682DBB8C" w14:textId="77777777" w:rsidR="003161C6" w:rsidRPr="003161C6" w:rsidRDefault="003161C6" w:rsidP="003161C6">
      <w:pPr>
        <w:rPr>
          <w:rFonts w:cs="Times New Roman"/>
          <w:b/>
          <w:bCs/>
          <w:color w:val="000000"/>
          <w:sz w:val="18"/>
          <w:szCs w:val="18"/>
          <w:lang w:eastAsia="hr-HR"/>
        </w:rPr>
      </w:pPr>
    </w:p>
    <w:p w14:paraId="3D80D6F5" w14:textId="77777777" w:rsidR="003161C6" w:rsidRPr="003161C6" w:rsidRDefault="003161C6" w:rsidP="003161C6">
      <w:pPr>
        <w:rPr>
          <w:b/>
          <w:bCs/>
          <w:color w:val="000000"/>
          <w:sz w:val="18"/>
          <w:szCs w:val="18"/>
          <w:lang w:eastAsia="hr-HR"/>
        </w:rPr>
      </w:pPr>
    </w:p>
    <w:p w14:paraId="12C33A77" w14:textId="77777777" w:rsidR="003161C6" w:rsidRPr="003161C6" w:rsidRDefault="003161C6" w:rsidP="003161C6">
      <w:pPr>
        <w:ind w:left="708"/>
        <w:rPr>
          <w:b/>
          <w:bCs/>
          <w:i/>
          <w:iCs/>
          <w:color w:val="000000"/>
          <w:sz w:val="18"/>
          <w:szCs w:val="18"/>
        </w:rPr>
      </w:pPr>
      <w:r w:rsidRPr="003161C6">
        <w:rPr>
          <w:b/>
          <w:bCs/>
          <w:i/>
          <w:iCs/>
          <w:color w:val="000000"/>
          <w:sz w:val="18"/>
          <w:szCs w:val="18"/>
        </w:rPr>
        <w:t>private void  Provjeri()</w:t>
      </w:r>
    </w:p>
    <w:p w14:paraId="66A6A951" w14:textId="77777777" w:rsidR="003161C6" w:rsidRPr="003161C6" w:rsidRDefault="003161C6" w:rsidP="003161C6">
      <w:pPr>
        <w:ind w:left="708"/>
        <w:rPr>
          <w:color w:val="000000"/>
          <w:sz w:val="18"/>
          <w:szCs w:val="18"/>
        </w:rPr>
      </w:pPr>
      <w:r w:rsidRPr="003161C6">
        <w:rPr>
          <w:color w:val="000000"/>
          <w:sz w:val="18"/>
          <w:szCs w:val="18"/>
        </w:rPr>
        <w:t>        {</w:t>
      </w:r>
    </w:p>
    <w:p w14:paraId="22BA6A36" w14:textId="77777777" w:rsidR="003161C6" w:rsidRPr="003161C6" w:rsidRDefault="003161C6" w:rsidP="003161C6">
      <w:pPr>
        <w:ind w:firstLine="708"/>
        <w:rPr>
          <w:rFonts w:cs="Arial"/>
          <w:b/>
          <w:bCs/>
          <w:color w:val="1F497D"/>
          <w:sz w:val="18"/>
          <w:szCs w:val="18"/>
          <w:lang w:eastAsia="hr-HR"/>
        </w:rPr>
      </w:pPr>
      <w:r w:rsidRPr="003161C6">
        <w:rPr>
          <w:color w:val="000000"/>
          <w:sz w:val="18"/>
          <w:szCs w:val="18"/>
        </w:rPr>
        <w:lastRenderedPageBreak/>
        <w:t xml:space="preserve">            String TekstZaProvjeru = </w:t>
      </w:r>
      <w:r w:rsidRPr="003161C6">
        <w:rPr>
          <w:rFonts w:cs="Arial"/>
          <w:b/>
          <w:bCs/>
          <w:color w:val="000000"/>
          <w:sz w:val="18"/>
          <w:szCs w:val="18"/>
          <w:lang w:eastAsia="hr-HR"/>
        </w:rPr>
        <w:t>1</w:t>
      </w:r>
      <w:r w:rsidRPr="003161C6">
        <w:rPr>
          <w:rFonts w:cs="Arial"/>
          <w:b/>
          <w:bCs/>
          <w:color w:val="1F497D"/>
          <w:sz w:val="18"/>
          <w:szCs w:val="18"/>
          <w:lang w:eastAsia="hr-HR"/>
        </w:rPr>
        <w:t>00919e18c1ef-ff1d-4dd2-8886-ac616973f5b0</w:t>
      </w:r>
      <w:r w:rsidRPr="003161C6">
        <w:rPr>
          <w:color w:val="1F497D"/>
          <w:sz w:val="18"/>
          <w:szCs w:val="18"/>
        </w:rPr>
        <w:t>;</w:t>
      </w:r>
    </w:p>
    <w:p w14:paraId="273843AC" w14:textId="77777777" w:rsidR="003161C6" w:rsidRDefault="003161C6" w:rsidP="003161C6">
      <w:pPr>
        <w:ind w:firstLine="708"/>
        <w:rPr>
          <w:color w:val="000000"/>
          <w:sz w:val="18"/>
          <w:szCs w:val="18"/>
        </w:rPr>
      </w:pPr>
      <w:r w:rsidRPr="003161C6">
        <w:rPr>
          <w:color w:val="000000"/>
          <w:sz w:val="18"/>
          <w:szCs w:val="18"/>
        </w:rPr>
        <w:t>            SignatureBase64 = „nqc9+ThnJ2Myxk7BNuYcPiv3fpKrJ3VKWWeUyxjDtm7IF0EtWZHHqbdfoM4gakh2PtYCUX/IIF6v3CtKWtfUTT78LKDRh20JjAF/B2YqqxBChjshbHHiIHwZM+psKZogYSBweKwP20A6jlMj0hpzUP60Ev5ShiLbzp9OC4cqNlbmSQTBAXt6JNcCnvLZPmk0P12ap2hRaV/PrEdAAo3+0qhNEWxkWGZKemg5ns4b4ji60LOGLapNRjwxto4YxlBiMfGks2hYiOzKyL8A3yxyVnM9jcL2TFN3ZK59YK6AlPSRWuN3i9YIPDjDwWfnhnGZbLDzJi8vMW4vyHiv5mkHCw==       </w:t>
      </w:r>
    </w:p>
    <w:p w14:paraId="64894EAA" w14:textId="7D9A6597" w:rsidR="003161C6" w:rsidRPr="003161C6" w:rsidRDefault="003161C6" w:rsidP="003161C6">
      <w:pPr>
        <w:ind w:firstLine="708"/>
        <w:rPr>
          <w:rFonts w:cs="Times New Roman"/>
          <w:color w:val="000000"/>
          <w:sz w:val="18"/>
          <w:szCs w:val="18"/>
        </w:rPr>
      </w:pPr>
      <w:r w:rsidRPr="003161C6">
        <w:rPr>
          <w:color w:val="000000"/>
          <w:sz w:val="18"/>
          <w:szCs w:val="18"/>
        </w:rPr>
        <w:t>           </w:t>
      </w:r>
    </w:p>
    <w:p w14:paraId="029BC0AE" w14:textId="77777777" w:rsidR="003161C6" w:rsidRPr="003161C6" w:rsidRDefault="003161C6" w:rsidP="003161C6">
      <w:pPr>
        <w:ind w:left="708"/>
        <w:rPr>
          <w:color w:val="000000"/>
          <w:sz w:val="18"/>
          <w:szCs w:val="18"/>
        </w:rPr>
      </w:pPr>
      <w:r w:rsidRPr="003161C6">
        <w:rPr>
          <w:color w:val="000000"/>
          <w:sz w:val="18"/>
          <w:szCs w:val="18"/>
        </w:rPr>
        <w:t>             X509Certificate2 cert = null;</w:t>
      </w:r>
    </w:p>
    <w:p w14:paraId="2C3B7C6C" w14:textId="77777777" w:rsidR="003161C6" w:rsidRPr="003161C6" w:rsidRDefault="003161C6" w:rsidP="003161C6">
      <w:pPr>
        <w:ind w:left="708"/>
        <w:rPr>
          <w:color w:val="000000"/>
          <w:sz w:val="18"/>
          <w:szCs w:val="18"/>
        </w:rPr>
      </w:pPr>
      <w:r w:rsidRPr="003161C6">
        <w:rPr>
          <w:color w:val="000000"/>
          <w:sz w:val="18"/>
          <w:szCs w:val="18"/>
        </w:rPr>
        <w:t>            string certPath = @"C:\CERTIFIKATI\ tstseopsign.cert ";</w:t>
      </w:r>
    </w:p>
    <w:p w14:paraId="6CA2A90B" w14:textId="249D3CB2" w:rsidR="003161C6" w:rsidRPr="003161C6" w:rsidRDefault="003161C6" w:rsidP="003161C6">
      <w:pPr>
        <w:ind w:left="708"/>
        <w:rPr>
          <w:color w:val="000000"/>
          <w:sz w:val="18"/>
          <w:szCs w:val="18"/>
        </w:rPr>
      </w:pPr>
      <w:r w:rsidRPr="003161C6">
        <w:rPr>
          <w:color w:val="000000"/>
          <w:sz w:val="18"/>
          <w:szCs w:val="18"/>
        </w:rPr>
        <w:t>            cert = new X509Certificate2(certPath);</w:t>
      </w:r>
    </w:p>
    <w:p w14:paraId="373BE98F" w14:textId="77777777" w:rsidR="003161C6" w:rsidRPr="003161C6" w:rsidRDefault="003161C6" w:rsidP="003161C6">
      <w:pPr>
        <w:ind w:left="708"/>
        <w:rPr>
          <w:color w:val="000000"/>
          <w:sz w:val="18"/>
          <w:szCs w:val="18"/>
        </w:rPr>
      </w:pPr>
      <w:r w:rsidRPr="003161C6">
        <w:rPr>
          <w:color w:val="000000"/>
          <w:sz w:val="18"/>
          <w:szCs w:val="18"/>
        </w:rPr>
        <w:t>            byte[] TekstZaProvjeruToByte = Encoding.ASCII.GetBytes(TekstZaProvjeru);</w:t>
      </w:r>
    </w:p>
    <w:p w14:paraId="107BDACF" w14:textId="77777777" w:rsidR="003161C6" w:rsidRPr="003161C6" w:rsidRDefault="003161C6" w:rsidP="003161C6">
      <w:pPr>
        <w:ind w:left="708"/>
        <w:rPr>
          <w:color w:val="000000"/>
          <w:sz w:val="18"/>
          <w:szCs w:val="18"/>
        </w:rPr>
      </w:pPr>
      <w:r w:rsidRPr="003161C6">
        <w:rPr>
          <w:color w:val="000000"/>
          <w:sz w:val="18"/>
          <w:szCs w:val="18"/>
        </w:rPr>
        <w:t>            byte[] hash = GenerirajHash(TekstZaProvjeruToByte);</w:t>
      </w:r>
    </w:p>
    <w:p w14:paraId="7A85F217" w14:textId="77777777" w:rsidR="003161C6" w:rsidRPr="003161C6" w:rsidRDefault="003161C6" w:rsidP="003161C6">
      <w:pPr>
        <w:ind w:left="708"/>
        <w:rPr>
          <w:color w:val="000000"/>
          <w:sz w:val="18"/>
          <w:szCs w:val="18"/>
        </w:rPr>
      </w:pPr>
      <w:r w:rsidRPr="003161C6">
        <w:rPr>
          <w:color w:val="000000"/>
          <w:sz w:val="18"/>
          <w:szCs w:val="18"/>
        </w:rPr>
        <w:t>            byte[] signature = Convert.FromBase64String(SignatureBase64);</w:t>
      </w:r>
    </w:p>
    <w:p w14:paraId="7FA553B6" w14:textId="77777777" w:rsidR="003161C6" w:rsidRPr="003161C6" w:rsidRDefault="003161C6" w:rsidP="003161C6">
      <w:pPr>
        <w:rPr>
          <w:color w:val="000000"/>
          <w:sz w:val="18"/>
          <w:szCs w:val="18"/>
        </w:rPr>
      </w:pPr>
    </w:p>
    <w:p w14:paraId="04897AF6" w14:textId="77777777" w:rsidR="003161C6" w:rsidRPr="003161C6" w:rsidRDefault="003161C6" w:rsidP="003161C6">
      <w:pPr>
        <w:ind w:left="708"/>
        <w:rPr>
          <w:color w:val="000000"/>
          <w:sz w:val="18"/>
          <w:szCs w:val="18"/>
        </w:rPr>
      </w:pPr>
      <w:r w:rsidRPr="003161C6">
        <w:rPr>
          <w:color w:val="000000"/>
          <w:sz w:val="18"/>
          <w:szCs w:val="18"/>
        </w:rPr>
        <w:t>            RSACryptoServiceProvider csp = (RSACryptoServiceProvider)cert.PublicKey.Key;</w:t>
      </w:r>
    </w:p>
    <w:p w14:paraId="293EDD00" w14:textId="77777777" w:rsidR="003161C6" w:rsidRPr="003161C6" w:rsidRDefault="003161C6" w:rsidP="003161C6">
      <w:pPr>
        <w:ind w:left="708"/>
        <w:rPr>
          <w:color w:val="000000"/>
          <w:sz w:val="18"/>
          <w:szCs w:val="18"/>
        </w:rPr>
      </w:pPr>
      <w:r w:rsidRPr="003161C6">
        <w:rPr>
          <w:color w:val="000000"/>
          <w:sz w:val="18"/>
          <w:szCs w:val="18"/>
        </w:rPr>
        <w:t>            RSAPKCS1SignatureDeformatter rsaDeformatter = new RSAPKCS1SignatureDeformatter(csp);</w:t>
      </w:r>
    </w:p>
    <w:p w14:paraId="0361DD00" w14:textId="3D37A66A" w:rsidR="003161C6" w:rsidRPr="003161C6" w:rsidRDefault="003161C6" w:rsidP="003161C6">
      <w:pPr>
        <w:ind w:left="708"/>
        <w:rPr>
          <w:color w:val="000000"/>
          <w:sz w:val="18"/>
          <w:szCs w:val="18"/>
        </w:rPr>
      </w:pPr>
      <w:r w:rsidRPr="003161C6">
        <w:rPr>
          <w:color w:val="000000"/>
          <w:sz w:val="18"/>
          <w:szCs w:val="18"/>
        </w:rPr>
        <w:t>              rsaDeformatter.SetHashAlgorithm("SHA256");</w:t>
      </w:r>
    </w:p>
    <w:p w14:paraId="5C67FA14" w14:textId="77777777" w:rsidR="003161C6" w:rsidRPr="003161C6" w:rsidRDefault="003161C6" w:rsidP="003161C6">
      <w:pPr>
        <w:ind w:left="708"/>
        <w:rPr>
          <w:color w:val="000000"/>
          <w:sz w:val="18"/>
          <w:szCs w:val="18"/>
        </w:rPr>
      </w:pPr>
      <w:r w:rsidRPr="003161C6">
        <w:rPr>
          <w:color w:val="000000"/>
          <w:sz w:val="18"/>
          <w:szCs w:val="18"/>
        </w:rPr>
        <w:t>             Provjera = rsaDeformatter.VerifySignature(hash, signature);</w:t>
      </w:r>
    </w:p>
    <w:p w14:paraId="4D618D51" w14:textId="2F9C8F96" w:rsidR="00600608" w:rsidRDefault="003161C6">
      <w:pPr>
        <w:rPr>
          <w:color w:val="000000"/>
          <w:sz w:val="18"/>
          <w:szCs w:val="18"/>
        </w:rPr>
      </w:pPr>
      <w:r w:rsidRPr="003161C6">
        <w:rPr>
          <w:color w:val="000000"/>
          <w:sz w:val="18"/>
          <w:szCs w:val="18"/>
        </w:rPr>
        <w:t>             }</w:t>
      </w:r>
    </w:p>
    <w:p w14:paraId="243D3128" w14:textId="77777777" w:rsidR="00AF37AA" w:rsidRPr="00600608" w:rsidRDefault="00AF37AA"/>
    <w:p w14:paraId="4BA1A0EF" w14:textId="53AB137A" w:rsidR="008D1F5A" w:rsidRDefault="005A5CCC" w:rsidP="00AD3098">
      <w:pPr>
        <w:pStyle w:val="Heading2"/>
      </w:pPr>
      <w:bookmarkStart w:id="248" w:name="_Toc118707047"/>
      <w:r>
        <w:t>Primjeri po m</w:t>
      </w:r>
      <w:r w:rsidRPr="005A5CCC">
        <w:t>etod</w:t>
      </w:r>
      <w:r>
        <w:t>ama</w:t>
      </w:r>
      <w:r w:rsidRPr="005A5CCC">
        <w:t xml:space="preserve"> koje će brodari pozivati i parametri koji stvaraju string za digitalni potpis</w:t>
      </w:r>
      <w:bookmarkEnd w:id="248"/>
    </w:p>
    <w:p w14:paraId="65171F43" w14:textId="77777777" w:rsidR="001D46A1" w:rsidRPr="001D46A1" w:rsidRDefault="001D46A1" w:rsidP="001D46A1">
      <w:pPr>
        <w:rPr>
          <w:lang w:eastAsia="hr-HR"/>
        </w:rPr>
      </w:pPr>
    </w:p>
    <w:p w14:paraId="12A7BE14" w14:textId="4C4EAE37" w:rsidR="008D1F5A" w:rsidRPr="009500BD" w:rsidRDefault="008D1F5A" w:rsidP="004F45EE">
      <w:pPr>
        <w:pStyle w:val="ListParagraph"/>
        <w:numPr>
          <w:ilvl w:val="0"/>
          <w:numId w:val="15"/>
        </w:numPr>
        <w:rPr>
          <w:b/>
          <w:bCs/>
          <w:i/>
          <w:iCs/>
          <w:color w:val="FF0000"/>
          <w:highlight w:val="white"/>
        </w:rPr>
      </w:pPr>
      <w:r w:rsidRPr="009500BD">
        <w:rPr>
          <w:b/>
          <w:bCs/>
          <w:i/>
          <w:iCs/>
          <w:color w:val="FF0000"/>
          <w:highlight w:val="white"/>
        </w:rPr>
        <w:t>DojaviProdajuPPK_</w:t>
      </w:r>
      <w:r w:rsidR="005835A7" w:rsidRPr="009500BD">
        <w:rPr>
          <w:b/>
          <w:bCs/>
          <w:i/>
          <w:iCs/>
          <w:color w:val="FF0000"/>
          <w:highlight w:val="white"/>
        </w:rPr>
        <w:t>3</w:t>
      </w:r>
      <w:r w:rsidR="006E7876" w:rsidRPr="009500BD">
        <w:rPr>
          <w:b/>
          <w:bCs/>
          <w:i/>
          <w:iCs/>
          <w:color w:val="FF0000"/>
          <w:highlight w:val="white"/>
        </w:rPr>
        <w:t>Kn</w:t>
      </w:r>
    </w:p>
    <w:p w14:paraId="7CFB9B05" w14:textId="77777777" w:rsidR="005A5CCC" w:rsidRPr="00EF786A" w:rsidRDefault="005A5CCC" w:rsidP="009B59DF">
      <w:pPr>
        <w:pStyle w:val="ListParagraph"/>
        <w:rPr>
          <w:b/>
          <w:bCs/>
          <w:i/>
          <w:iCs/>
          <w:sz w:val="20"/>
          <w:szCs w:val="20"/>
          <w:highlight w:val="white"/>
        </w:rPr>
      </w:pPr>
    </w:p>
    <w:p w14:paraId="4833C328" w14:textId="6822A470" w:rsidR="008D1F5A" w:rsidRPr="008A439D" w:rsidRDefault="008D1F5A" w:rsidP="008D1F5A">
      <w:pPr>
        <w:pStyle w:val="ListParagraph"/>
        <w:rPr>
          <w:color w:val="000000"/>
          <w:highlight w:val="white"/>
        </w:rPr>
      </w:pPr>
      <w:r w:rsidRPr="008A439D">
        <w:rPr>
          <w:color w:val="000000"/>
          <w:highlight w:val="white"/>
        </w:rPr>
        <w:t xml:space="preserve">public Tuple&lt;long, Guid, bool, string&gt; </w:t>
      </w:r>
      <w:r w:rsidRPr="008A439D">
        <w:rPr>
          <w:b/>
          <w:bCs/>
          <w:color w:val="000000"/>
          <w:highlight w:val="white"/>
        </w:rPr>
        <w:t>DojaviProdajuPPK_</w:t>
      </w:r>
      <w:r w:rsidR="00B913D1">
        <w:rPr>
          <w:b/>
          <w:bCs/>
          <w:color w:val="000000"/>
          <w:highlight w:val="white"/>
        </w:rPr>
        <w:t>3</w:t>
      </w:r>
      <w:r w:rsidR="006E7876">
        <w:rPr>
          <w:b/>
          <w:bCs/>
          <w:color w:val="000000"/>
          <w:highlight w:val="white"/>
        </w:rPr>
        <w:t>Kn</w:t>
      </w:r>
      <w:r w:rsidRPr="008A439D">
        <w:rPr>
          <w:color w:val="000000"/>
          <w:highlight w:val="white"/>
        </w:rPr>
        <w:t xml:space="preserve">(oznOtIs, sBrOtIs, regOzn, iks, oib, oznPlovKarte, oznLuke1, oznLuke2, brLinije, datIzd, datPut, redovCijena, povlaCijena, </w:t>
      </w:r>
      <w:r w:rsidR="00820B35">
        <w:rPr>
          <w:color w:val="000000"/>
          <w:highlight w:val="white"/>
        </w:rPr>
        <w:t xml:space="preserve">namjena, </w:t>
      </w:r>
      <w:r w:rsidRPr="008A439D">
        <w:rPr>
          <w:color w:val="000000"/>
          <w:highlight w:val="white"/>
        </w:rPr>
        <w:t>oznOdobrenja, uvijekProdaj, zkb, visestruka, oznPristupTocke, digSigProdaje, brodarevOIB, lozinka)</w:t>
      </w:r>
    </w:p>
    <w:p w14:paraId="04D2B0B9" w14:textId="5F9EC090" w:rsidR="008D1F5A" w:rsidRPr="008A439D" w:rsidRDefault="008D1F5A" w:rsidP="008D1F5A">
      <w:pPr>
        <w:pStyle w:val="ListParagraph"/>
        <w:rPr>
          <w:color w:val="000000"/>
          <w:sz w:val="18"/>
          <w:szCs w:val="18"/>
          <w:highlight w:val="white"/>
        </w:rPr>
      </w:pPr>
      <w:r w:rsidRPr="008A439D">
        <w:rPr>
          <w:b/>
          <w:bCs/>
          <w:color w:val="000000"/>
          <w:sz w:val="18"/>
          <w:szCs w:val="18"/>
          <w:highlight w:val="white"/>
        </w:rPr>
        <w:t>Parametri koji se potpisuju</w:t>
      </w:r>
      <w:r w:rsidRPr="008A439D">
        <w:rPr>
          <w:color w:val="000000"/>
          <w:sz w:val="18"/>
          <w:szCs w:val="18"/>
          <w:highlight w:val="white"/>
        </w:rPr>
        <w:t xml:space="preserve"> = {oznOtIs, sBrOtIs, regOzn, iks, oib, oznPlovKarte, oznLuke1, oznLuke2, brLinije, datIzd, datPut, redovCijena, povlaCijena, </w:t>
      </w:r>
      <w:r w:rsidR="00CC0329">
        <w:rPr>
          <w:color w:val="000000"/>
          <w:sz w:val="18"/>
          <w:szCs w:val="18"/>
          <w:highlight w:val="white"/>
        </w:rPr>
        <w:t xml:space="preserve">namjena, </w:t>
      </w:r>
      <w:r w:rsidRPr="008A439D">
        <w:rPr>
          <w:color w:val="000000"/>
          <w:sz w:val="18"/>
          <w:szCs w:val="18"/>
          <w:highlight w:val="white"/>
        </w:rPr>
        <w:t>oznOdobrenja, uvijekProdaj,</w:t>
      </w:r>
      <w:r w:rsidR="00820B35">
        <w:rPr>
          <w:color w:val="000000"/>
          <w:sz w:val="18"/>
          <w:szCs w:val="18"/>
          <w:highlight w:val="white"/>
        </w:rPr>
        <w:t xml:space="preserve"> </w:t>
      </w:r>
      <w:r w:rsidRPr="008A439D">
        <w:rPr>
          <w:color w:val="000000"/>
          <w:sz w:val="18"/>
          <w:szCs w:val="18"/>
          <w:highlight w:val="white"/>
        </w:rPr>
        <w:t>zkb, visestruka, oznPristupTocke, brodarevOIB};</w:t>
      </w:r>
    </w:p>
    <w:p w14:paraId="3DE37255" w14:textId="149436D7" w:rsidR="005A5CCC" w:rsidRPr="008A439D" w:rsidRDefault="005A5CCC" w:rsidP="008D1F5A">
      <w:pPr>
        <w:pStyle w:val="ListParagraph"/>
        <w:rPr>
          <w:color w:val="000000"/>
          <w:sz w:val="18"/>
          <w:szCs w:val="18"/>
          <w:highlight w:val="white"/>
        </w:rPr>
      </w:pPr>
    </w:p>
    <w:p w14:paraId="15089007" w14:textId="4981087B" w:rsidR="005A5CCC" w:rsidRPr="008A439D" w:rsidRDefault="005A5CCC" w:rsidP="008D1F5A">
      <w:pPr>
        <w:pStyle w:val="ListParagraph"/>
        <w:rPr>
          <w:b/>
          <w:color w:val="000000"/>
          <w:highlight w:val="white"/>
        </w:rPr>
      </w:pPr>
      <w:r w:rsidRPr="008A439D">
        <w:rPr>
          <w:b/>
          <w:color w:val="000000"/>
          <w:highlight w:val="white"/>
        </w:rPr>
        <w:t>Puna riječ od parametara koji se potpisuju</w:t>
      </w:r>
    </w:p>
    <w:p w14:paraId="367F8DCA" w14:textId="2EF56024" w:rsidR="00D91BC4" w:rsidRDefault="00D91BC4" w:rsidP="008D1F5A">
      <w:pPr>
        <w:pStyle w:val="ListParagraph"/>
        <w:rPr>
          <w:sz w:val="18"/>
          <w:szCs w:val="18"/>
        </w:rPr>
      </w:pPr>
      <w:r w:rsidRPr="00D91BC4">
        <w:rPr>
          <w:sz w:val="18"/>
          <w:szCs w:val="18"/>
        </w:rPr>
        <w:t>1004135OZNAKAKARTEHR201HR2054312019-01-03T05:00:002019-01-03T07:00:0010050OOAIma0db7c9b6f4545e9236062236c5a1957200TOCKA0175039690265</w:t>
      </w:r>
    </w:p>
    <w:p w14:paraId="0851C473" w14:textId="77777777" w:rsidR="005A5CCC" w:rsidRPr="005A1661" w:rsidRDefault="005A5CCC" w:rsidP="005A1661">
      <w:pPr>
        <w:rPr>
          <w:sz w:val="18"/>
          <w:szCs w:val="18"/>
        </w:rPr>
      </w:pPr>
    </w:p>
    <w:p w14:paraId="3505919B" w14:textId="77777777" w:rsidR="005A5CCC" w:rsidRPr="008A439D" w:rsidRDefault="005A5CCC" w:rsidP="008D1F5A">
      <w:pPr>
        <w:pStyle w:val="ListParagraph"/>
        <w:rPr>
          <w:color w:val="000000"/>
          <w:highlight w:val="white"/>
        </w:rPr>
      </w:pPr>
      <w:r w:rsidRPr="008A439D">
        <w:rPr>
          <w:b/>
        </w:rPr>
        <w:t>Digitalni potpis te riječi</w:t>
      </w:r>
    </w:p>
    <w:p w14:paraId="19A589AC" w14:textId="6B918685" w:rsidR="00D55F77" w:rsidRPr="00375097" w:rsidRDefault="00E43BA3" w:rsidP="00375097">
      <w:pPr>
        <w:pStyle w:val="ListParagraph"/>
        <w:rPr>
          <w:sz w:val="18"/>
          <w:szCs w:val="18"/>
        </w:rPr>
      </w:pPr>
      <w:r w:rsidRPr="00E43BA3">
        <w:rPr>
          <w:sz w:val="18"/>
          <w:szCs w:val="18"/>
        </w:rPr>
        <w:t>Q79CR6CbyLhW1Q0IlZGqpZkwQjL+JZKYqAe+iizv+kuxPySQ2vSdN+BR5FuE2KBWmJv4v3RuTr1Mem7yJS4IB6g7YBwgnqF59pOwm48FD7u7twtDNe5m7+JjL+Byy3TDs/Rds6pZeNlCXPqO433MNmO+hOvKoviZvOVzS40PAWyJx48N3i1Nd6xn8V1PcwmUmI15NtKRZIeNWzxihQiCdmmBPR0Gd9cY8kOmh0K5n6oU15UHNiEobJQaj19ONmHQXRurdKaKPyNxOqS2D8gH7FGLkJvoUlOOysK5dAjDmt+obItyPfWWtZkHbmvlJ8FgKQczSS/f6zUAcOgiRuFk7A==</w:t>
      </w:r>
    </w:p>
    <w:p w14:paraId="7AC58339" w14:textId="77777777" w:rsidR="00D55F77" w:rsidRPr="008A439D" w:rsidRDefault="00D55F77" w:rsidP="008D1F5A">
      <w:pPr>
        <w:pStyle w:val="ListParagraph"/>
        <w:rPr>
          <w:sz w:val="18"/>
          <w:szCs w:val="18"/>
        </w:rPr>
      </w:pPr>
    </w:p>
    <w:p w14:paraId="0EB93744" w14:textId="518E5573" w:rsidR="005A5CCC" w:rsidRPr="008A439D" w:rsidRDefault="005A5CCC" w:rsidP="008D1F5A">
      <w:pPr>
        <w:pStyle w:val="ListParagraph"/>
        <w:rPr>
          <w:color w:val="000000"/>
          <w:highlight w:val="white"/>
        </w:rPr>
      </w:pPr>
      <w:r w:rsidRPr="008A439D">
        <w:rPr>
          <w:b/>
        </w:rPr>
        <w:t>Poziv metode</w:t>
      </w:r>
    </w:p>
    <w:p w14:paraId="02A279D5" w14:textId="77777777" w:rsidR="005A5CCC" w:rsidRPr="008A439D" w:rsidRDefault="005A5CCC" w:rsidP="005A5CCC">
      <w:pPr>
        <w:ind w:left="708"/>
        <w:rPr>
          <w:sz w:val="18"/>
          <w:szCs w:val="18"/>
        </w:rPr>
      </w:pPr>
      <w:r w:rsidRPr="008A439D">
        <w:rPr>
          <w:sz w:val="18"/>
          <w:szCs w:val="18"/>
        </w:rPr>
        <w:t>&lt;soapenv:Envelope xmlns:soapenv="http://schemas.xmlsoap.org/soap/envelope/" xmlns:seop="SEOP.AKD" xmlns:xsi="http://www.w3.org/2001/XMLSchema-instance"&gt;</w:t>
      </w:r>
    </w:p>
    <w:p w14:paraId="2E28A16B" w14:textId="77777777" w:rsidR="005A5CCC" w:rsidRPr="008A439D" w:rsidRDefault="005A5CCC" w:rsidP="005A5CCC">
      <w:pPr>
        <w:ind w:left="708"/>
        <w:rPr>
          <w:sz w:val="18"/>
          <w:szCs w:val="18"/>
        </w:rPr>
      </w:pPr>
      <w:r w:rsidRPr="008A439D">
        <w:rPr>
          <w:sz w:val="18"/>
          <w:szCs w:val="18"/>
        </w:rPr>
        <w:t xml:space="preserve">   &lt;soapenv:Header/&gt;</w:t>
      </w:r>
    </w:p>
    <w:p w14:paraId="67C552D3" w14:textId="77777777" w:rsidR="005A5CCC" w:rsidRPr="008A439D" w:rsidRDefault="005A5CCC" w:rsidP="005A5CCC">
      <w:pPr>
        <w:ind w:left="708"/>
        <w:rPr>
          <w:sz w:val="18"/>
          <w:szCs w:val="18"/>
        </w:rPr>
      </w:pPr>
      <w:r w:rsidRPr="008A439D">
        <w:rPr>
          <w:sz w:val="18"/>
          <w:szCs w:val="18"/>
        </w:rPr>
        <w:t xml:space="preserve">   &lt;soapenv:Body&gt;</w:t>
      </w:r>
    </w:p>
    <w:p w14:paraId="1807480A" w14:textId="5965B341" w:rsidR="005A5CCC" w:rsidRPr="008A439D" w:rsidRDefault="005A5CCC" w:rsidP="005A5CCC">
      <w:pPr>
        <w:ind w:left="708"/>
        <w:rPr>
          <w:sz w:val="18"/>
          <w:szCs w:val="18"/>
        </w:rPr>
      </w:pPr>
      <w:r w:rsidRPr="008A439D">
        <w:rPr>
          <w:sz w:val="18"/>
          <w:szCs w:val="18"/>
        </w:rPr>
        <w:lastRenderedPageBreak/>
        <w:t xml:space="preserve">      &lt;seop:DojaviProdajuPPK_</w:t>
      </w:r>
      <w:r w:rsidR="00533888">
        <w:rPr>
          <w:sz w:val="18"/>
          <w:szCs w:val="18"/>
        </w:rPr>
        <w:t>3</w:t>
      </w:r>
      <w:r w:rsidR="006E7876">
        <w:rPr>
          <w:sz w:val="18"/>
          <w:szCs w:val="18"/>
        </w:rPr>
        <w:t>Kn</w:t>
      </w:r>
      <w:r w:rsidRPr="008A439D">
        <w:rPr>
          <w:sz w:val="18"/>
          <w:szCs w:val="18"/>
        </w:rPr>
        <w:t>&gt;</w:t>
      </w:r>
    </w:p>
    <w:p w14:paraId="6A6363DF" w14:textId="77777777" w:rsidR="005A5CCC" w:rsidRPr="008A439D" w:rsidRDefault="005A5CCC" w:rsidP="005A5CCC">
      <w:pPr>
        <w:ind w:left="708"/>
        <w:rPr>
          <w:sz w:val="18"/>
          <w:szCs w:val="18"/>
        </w:rPr>
      </w:pPr>
      <w:r w:rsidRPr="008A439D">
        <w:rPr>
          <w:sz w:val="18"/>
          <w:szCs w:val="18"/>
        </w:rPr>
        <w:t xml:space="preserve">                  &lt;seop:oznOtIs xsi:nil="true"/&gt;</w:t>
      </w:r>
    </w:p>
    <w:p w14:paraId="01FB63B7" w14:textId="1AB945B6" w:rsidR="005A5CCC" w:rsidRPr="008A439D" w:rsidRDefault="005A5CCC" w:rsidP="005A5CCC">
      <w:pPr>
        <w:ind w:left="708"/>
        <w:rPr>
          <w:sz w:val="18"/>
          <w:szCs w:val="18"/>
        </w:rPr>
      </w:pPr>
      <w:r w:rsidRPr="008A439D">
        <w:rPr>
          <w:sz w:val="18"/>
          <w:szCs w:val="18"/>
        </w:rPr>
        <w:t xml:space="preserve">                  &lt;seop:sBrOtIs&gt;</w:t>
      </w:r>
      <w:r w:rsidR="00D91BC4" w:rsidRPr="00D91BC4">
        <w:t xml:space="preserve"> </w:t>
      </w:r>
      <w:r w:rsidR="00D91BC4" w:rsidRPr="00D91BC4">
        <w:rPr>
          <w:sz w:val="18"/>
          <w:szCs w:val="18"/>
        </w:rPr>
        <w:t>1004135</w:t>
      </w:r>
      <w:r w:rsidRPr="008A439D">
        <w:rPr>
          <w:sz w:val="18"/>
          <w:szCs w:val="18"/>
        </w:rPr>
        <w:t>&lt;/seop:sBrOtIs&gt;</w:t>
      </w:r>
    </w:p>
    <w:p w14:paraId="242D2711" w14:textId="77777777" w:rsidR="005A5CCC" w:rsidRPr="008A439D" w:rsidRDefault="005A5CCC" w:rsidP="005A5CCC">
      <w:pPr>
        <w:ind w:left="708"/>
        <w:rPr>
          <w:sz w:val="18"/>
          <w:szCs w:val="18"/>
        </w:rPr>
      </w:pPr>
      <w:r w:rsidRPr="008A439D">
        <w:rPr>
          <w:sz w:val="18"/>
          <w:szCs w:val="18"/>
        </w:rPr>
        <w:t xml:space="preserve">                  &lt;seop:regOzn  xsi:nil="true"/&gt;</w:t>
      </w:r>
    </w:p>
    <w:p w14:paraId="73408ADF" w14:textId="77777777" w:rsidR="005A5CCC" w:rsidRPr="008A439D" w:rsidRDefault="005A5CCC" w:rsidP="005A5CCC">
      <w:pPr>
        <w:ind w:left="708"/>
        <w:rPr>
          <w:sz w:val="18"/>
          <w:szCs w:val="18"/>
        </w:rPr>
      </w:pPr>
      <w:r w:rsidRPr="008A439D">
        <w:rPr>
          <w:sz w:val="18"/>
          <w:szCs w:val="18"/>
        </w:rPr>
        <w:t xml:space="preserve">                  &lt;seop:iks  xsi:nil="true"/&gt;</w:t>
      </w:r>
    </w:p>
    <w:p w14:paraId="0E1C79BC" w14:textId="77777777" w:rsidR="005A5CCC" w:rsidRPr="008A439D" w:rsidRDefault="005A5CCC" w:rsidP="005A5CCC">
      <w:pPr>
        <w:ind w:left="708"/>
        <w:rPr>
          <w:sz w:val="18"/>
          <w:szCs w:val="18"/>
        </w:rPr>
      </w:pPr>
      <w:r w:rsidRPr="008A439D">
        <w:rPr>
          <w:sz w:val="18"/>
          <w:szCs w:val="18"/>
        </w:rPr>
        <w:t xml:space="preserve">                  &lt;seop:oib  xsi:nil="true"/&gt;</w:t>
      </w:r>
    </w:p>
    <w:p w14:paraId="7576EA59" w14:textId="22B2F5A5" w:rsidR="005A5CCC" w:rsidRPr="008A439D" w:rsidRDefault="005A5CCC" w:rsidP="005A5CCC">
      <w:pPr>
        <w:ind w:left="708"/>
        <w:rPr>
          <w:sz w:val="18"/>
          <w:szCs w:val="18"/>
        </w:rPr>
      </w:pPr>
      <w:r w:rsidRPr="008A439D">
        <w:rPr>
          <w:sz w:val="18"/>
          <w:szCs w:val="18"/>
        </w:rPr>
        <w:t xml:space="preserve">                  &lt;seop:oznPlovKarte&gt;</w:t>
      </w:r>
      <w:r w:rsidR="00D91BC4" w:rsidRPr="00D91BC4">
        <w:t xml:space="preserve"> </w:t>
      </w:r>
      <w:r w:rsidR="00D91BC4" w:rsidRPr="00D91BC4">
        <w:rPr>
          <w:sz w:val="18"/>
          <w:szCs w:val="18"/>
        </w:rPr>
        <w:t>OZNAKAKARTE</w:t>
      </w:r>
      <w:r w:rsidRPr="008A439D">
        <w:rPr>
          <w:sz w:val="18"/>
          <w:szCs w:val="18"/>
        </w:rPr>
        <w:t>&lt;/seop:oznPlovKarte&gt;</w:t>
      </w:r>
    </w:p>
    <w:p w14:paraId="6E095C5A" w14:textId="77777777" w:rsidR="005A5CCC" w:rsidRPr="008A439D" w:rsidRDefault="005A5CCC" w:rsidP="005A5CCC">
      <w:pPr>
        <w:ind w:left="708"/>
        <w:rPr>
          <w:sz w:val="18"/>
          <w:szCs w:val="18"/>
        </w:rPr>
      </w:pPr>
      <w:r w:rsidRPr="008A439D">
        <w:rPr>
          <w:sz w:val="18"/>
          <w:szCs w:val="18"/>
        </w:rPr>
        <w:t xml:space="preserve">                  &lt;seop:oznLuke1&gt;HR201&lt;/seop:oznLuke1&gt;</w:t>
      </w:r>
    </w:p>
    <w:p w14:paraId="7828EAFE" w14:textId="77777777" w:rsidR="005A5CCC" w:rsidRPr="008A439D" w:rsidRDefault="005A5CCC" w:rsidP="005A5CCC">
      <w:pPr>
        <w:ind w:left="708"/>
        <w:rPr>
          <w:sz w:val="18"/>
          <w:szCs w:val="18"/>
        </w:rPr>
      </w:pPr>
      <w:r w:rsidRPr="008A439D">
        <w:rPr>
          <w:sz w:val="18"/>
          <w:szCs w:val="18"/>
        </w:rPr>
        <w:t xml:space="preserve">                  &lt;seop:oznLuke2&gt;HR205&lt;/seop:oznLuke2&gt;</w:t>
      </w:r>
    </w:p>
    <w:p w14:paraId="54CC0DAE" w14:textId="77777777" w:rsidR="005A5CCC" w:rsidRPr="008A439D" w:rsidRDefault="005A5CCC" w:rsidP="005A5CCC">
      <w:pPr>
        <w:ind w:left="708"/>
        <w:rPr>
          <w:sz w:val="18"/>
          <w:szCs w:val="18"/>
        </w:rPr>
      </w:pPr>
      <w:r w:rsidRPr="008A439D">
        <w:rPr>
          <w:sz w:val="18"/>
          <w:szCs w:val="18"/>
        </w:rPr>
        <w:t xml:space="preserve">                  &lt;seop:brLinije&gt;431&lt;/seop:brLinije&gt;</w:t>
      </w:r>
    </w:p>
    <w:p w14:paraId="3335AC58" w14:textId="51417913" w:rsidR="005A5CCC" w:rsidRPr="008A439D" w:rsidRDefault="005A5CCC" w:rsidP="005A5CCC">
      <w:pPr>
        <w:ind w:left="708"/>
        <w:rPr>
          <w:sz w:val="18"/>
          <w:szCs w:val="18"/>
        </w:rPr>
      </w:pPr>
      <w:r w:rsidRPr="008A439D">
        <w:rPr>
          <w:sz w:val="18"/>
          <w:szCs w:val="18"/>
        </w:rPr>
        <w:t xml:space="preserve">                  &lt;seop:datIzd&gt;</w:t>
      </w:r>
      <w:r w:rsidR="00D91BC4" w:rsidRPr="00D91BC4">
        <w:t xml:space="preserve"> </w:t>
      </w:r>
      <w:r w:rsidR="00D91BC4" w:rsidRPr="00D91BC4">
        <w:rPr>
          <w:sz w:val="18"/>
          <w:szCs w:val="18"/>
        </w:rPr>
        <w:t>2019-01-03T05:00:00</w:t>
      </w:r>
      <w:r w:rsidRPr="008A439D">
        <w:rPr>
          <w:sz w:val="18"/>
          <w:szCs w:val="18"/>
        </w:rPr>
        <w:t>&lt;/seop:datIzd&gt;</w:t>
      </w:r>
    </w:p>
    <w:p w14:paraId="2D218788" w14:textId="23CB20FD" w:rsidR="005A5CCC" w:rsidRPr="008A439D" w:rsidRDefault="005A5CCC" w:rsidP="005A5CCC">
      <w:pPr>
        <w:ind w:left="708"/>
        <w:rPr>
          <w:sz w:val="18"/>
          <w:szCs w:val="18"/>
        </w:rPr>
      </w:pPr>
      <w:r w:rsidRPr="008A439D">
        <w:rPr>
          <w:sz w:val="18"/>
          <w:szCs w:val="18"/>
        </w:rPr>
        <w:t xml:space="preserve">                  &lt;seop:datPut&gt;</w:t>
      </w:r>
      <w:r w:rsidR="00D91BC4" w:rsidRPr="00D91BC4">
        <w:t xml:space="preserve"> </w:t>
      </w:r>
      <w:r w:rsidR="00D91BC4" w:rsidRPr="00D91BC4">
        <w:rPr>
          <w:sz w:val="18"/>
          <w:szCs w:val="18"/>
        </w:rPr>
        <w:t>2019-01-03T07:00:00</w:t>
      </w:r>
      <w:r w:rsidRPr="008A439D">
        <w:rPr>
          <w:sz w:val="18"/>
          <w:szCs w:val="18"/>
        </w:rPr>
        <w:t>&lt;/seop:datPut&gt;</w:t>
      </w:r>
    </w:p>
    <w:p w14:paraId="7A5944E5" w14:textId="77777777" w:rsidR="005A5CCC" w:rsidRPr="008A439D" w:rsidRDefault="005A5CCC" w:rsidP="005A5CCC">
      <w:pPr>
        <w:ind w:left="708"/>
        <w:rPr>
          <w:sz w:val="18"/>
          <w:szCs w:val="18"/>
        </w:rPr>
      </w:pPr>
      <w:r w:rsidRPr="008A439D">
        <w:rPr>
          <w:sz w:val="18"/>
          <w:szCs w:val="18"/>
        </w:rPr>
        <w:t xml:space="preserve">                  &lt;seop:redovCijena&gt;100&lt;/seop:redovCijena&gt;</w:t>
      </w:r>
    </w:p>
    <w:p w14:paraId="4DB4F2E3" w14:textId="42BD5BF5" w:rsidR="005A5CCC" w:rsidRDefault="005A5CCC" w:rsidP="005A5CCC">
      <w:pPr>
        <w:ind w:left="708"/>
        <w:rPr>
          <w:sz w:val="18"/>
          <w:szCs w:val="18"/>
        </w:rPr>
      </w:pPr>
      <w:r w:rsidRPr="008A439D">
        <w:rPr>
          <w:sz w:val="18"/>
          <w:szCs w:val="18"/>
        </w:rPr>
        <w:t xml:space="preserve">                  &lt;seop:povlaCijena&gt;50&lt;/seop:povlaCijena&gt;</w:t>
      </w:r>
    </w:p>
    <w:p w14:paraId="757D9BDE" w14:textId="4D306952" w:rsidR="00D91BC4" w:rsidRPr="008A439D" w:rsidRDefault="00D91BC4" w:rsidP="005A5CCC">
      <w:pPr>
        <w:ind w:left="708"/>
        <w:rPr>
          <w:sz w:val="18"/>
          <w:szCs w:val="18"/>
        </w:rPr>
      </w:pPr>
      <w:r w:rsidRPr="00D91BC4">
        <w:rPr>
          <w:sz w:val="18"/>
          <w:szCs w:val="18"/>
        </w:rPr>
        <w:t xml:space="preserve">   </w:t>
      </w:r>
      <w:r>
        <w:rPr>
          <w:sz w:val="18"/>
          <w:szCs w:val="18"/>
        </w:rPr>
        <w:tab/>
      </w:r>
      <w:r w:rsidRPr="00D91BC4">
        <w:rPr>
          <w:sz w:val="18"/>
          <w:szCs w:val="18"/>
        </w:rPr>
        <w:t xml:space="preserve"> &lt;seop:namjena&gt;OOA&lt;/seop:namjena&gt;</w:t>
      </w:r>
    </w:p>
    <w:p w14:paraId="31D6C54F" w14:textId="77777777" w:rsidR="005A5CCC" w:rsidRPr="008A439D" w:rsidRDefault="005A5CCC" w:rsidP="005A5CCC">
      <w:pPr>
        <w:ind w:left="708"/>
        <w:rPr>
          <w:sz w:val="18"/>
          <w:szCs w:val="18"/>
        </w:rPr>
      </w:pPr>
      <w:r w:rsidRPr="008A439D">
        <w:rPr>
          <w:sz w:val="18"/>
          <w:szCs w:val="18"/>
        </w:rPr>
        <w:t xml:space="preserve">                  &lt;seop:oznOdobrenja&gt;Ima&lt;/seop:oznOdobrenja&gt;</w:t>
      </w:r>
    </w:p>
    <w:p w14:paraId="175C2F2F" w14:textId="77777777" w:rsidR="005A5CCC" w:rsidRPr="008A439D" w:rsidRDefault="005A5CCC" w:rsidP="005A5CCC">
      <w:pPr>
        <w:ind w:left="708"/>
        <w:rPr>
          <w:sz w:val="18"/>
          <w:szCs w:val="18"/>
        </w:rPr>
      </w:pPr>
      <w:r w:rsidRPr="008A439D">
        <w:rPr>
          <w:sz w:val="18"/>
          <w:szCs w:val="18"/>
        </w:rPr>
        <w:t xml:space="preserve">                  &lt;seop:uvijekProdaj&gt;0&lt;/seop:uvijekProdaj&gt;</w:t>
      </w:r>
    </w:p>
    <w:p w14:paraId="468ADC7D" w14:textId="4D2F229E" w:rsidR="005A5CCC" w:rsidRPr="008A439D" w:rsidRDefault="005A5CCC" w:rsidP="005A5CCC">
      <w:pPr>
        <w:ind w:left="708"/>
        <w:rPr>
          <w:sz w:val="18"/>
          <w:szCs w:val="18"/>
        </w:rPr>
      </w:pPr>
      <w:r w:rsidRPr="008A439D">
        <w:rPr>
          <w:sz w:val="18"/>
          <w:szCs w:val="18"/>
        </w:rPr>
        <w:t xml:space="preserve">                  &lt;seop:zkb&gt;</w:t>
      </w:r>
      <w:r w:rsidR="00620441" w:rsidRPr="008A439D">
        <w:rPr>
          <w:sz w:val="18"/>
          <w:szCs w:val="18"/>
        </w:rPr>
        <w:t xml:space="preserve"> </w:t>
      </w:r>
      <w:r w:rsidR="00D91BC4" w:rsidRPr="00D91BC4">
        <w:rPr>
          <w:sz w:val="18"/>
          <w:szCs w:val="18"/>
        </w:rPr>
        <w:t>DB7C9B6F4545E9236062236C5A195720</w:t>
      </w:r>
      <w:r w:rsidRPr="008A439D">
        <w:rPr>
          <w:sz w:val="18"/>
          <w:szCs w:val="18"/>
        </w:rPr>
        <w:t>&lt;/seop:zkb&gt;</w:t>
      </w:r>
    </w:p>
    <w:p w14:paraId="58398D03" w14:textId="77777777" w:rsidR="005A5CCC" w:rsidRPr="008A439D" w:rsidRDefault="005A5CCC" w:rsidP="005A5CCC">
      <w:pPr>
        <w:ind w:left="708"/>
        <w:rPr>
          <w:sz w:val="18"/>
          <w:szCs w:val="18"/>
        </w:rPr>
      </w:pPr>
      <w:r w:rsidRPr="008A439D">
        <w:rPr>
          <w:sz w:val="18"/>
          <w:szCs w:val="18"/>
        </w:rPr>
        <w:t xml:space="preserve">                   &lt;seop:visestruka&gt;0&lt;/seop:visestruka&gt;</w:t>
      </w:r>
    </w:p>
    <w:p w14:paraId="32E3919E" w14:textId="77777777" w:rsidR="005A5CCC" w:rsidRPr="008A439D" w:rsidRDefault="005A5CCC" w:rsidP="005A5CCC">
      <w:pPr>
        <w:ind w:left="708"/>
        <w:rPr>
          <w:sz w:val="18"/>
          <w:szCs w:val="18"/>
        </w:rPr>
      </w:pPr>
      <w:r w:rsidRPr="008A439D">
        <w:rPr>
          <w:sz w:val="18"/>
          <w:szCs w:val="18"/>
        </w:rPr>
        <w:t xml:space="preserve">                  &lt;seop:oznPristupTocke&gt;TOCKA01&lt;/seop:oznPristupTocke&gt;</w:t>
      </w:r>
    </w:p>
    <w:p w14:paraId="6D3A8C72" w14:textId="77777777" w:rsidR="00E43BA3" w:rsidRDefault="005A5CCC" w:rsidP="005A5CCC">
      <w:pPr>
        <w:ind w:left="1416"/>
        <w:rPr>
          <w:sz w:val="18"/>
          <w:szCs w:val="18"/>
        </w:rPr>
      </w:pPr>
      <w:r w:rsidRPr="008A439D">
        <w:rPr>
          <w:sz w:val="18"/>
          <w:szCs w:val="18"/>
        </w:rPr>
        <w:t>&lt;seop:digSigProdaje&gt;</w:t>
      </w:r>
    </w:p>
    <w:p w14:paraId="5F5638F5" w14:textId="58FE2BD0" w:rsidR="005A5CCC" w:rsidRPr="008A439D" w:rsidRDefault="00E43BA3" w:rsidP="005A5CCC">
      <w:pPr>
        <w:ind w:left="1416"/>
        <w:rPr>
          <w:sz w:val="18"/>
          <w:szCs w:val="18"/>
        </w:rPr>
      </w:pPr>
      <w:r w:rsidRPr="00E43BA3">
        <w:rPr>
          <w:sz w:val="18"/>
          <w:szCs w:val="18"/>
        </w:rPr>
        <w:t xml:space="preserve">Q79CR6CbyLhW1Q0IlZGqpZkwQjL+JZKYqAe+iizv+kuxPySQ2vSdN+BR5FuE2KBWmJv4v3RuTr1Mem7yJS4IB6g7YBwgnqF59pOwm48FD7u7twtDNe5m7+JjL+Byy3TDs/Rds6pZeNlCXPqO433MNmO+hOvKoviZvOVzS40PAWyJx48N3i1Nd6xn8V1PcwmUmI15NtKRZIeNWzxihQiCdmmBPR0Gd9cY8kOmh0K5n6oU15UHNiEobJQaj19ONmHQXRurdKaKPyNxOqS2D8gH7FGLkJvoUlOOysK5dAjDmt+obItyPfWWtZkHbmvlJ8FgKQczSS/f6zUAcOgiRuFk7A== </w:t>
      </w:r>
      <w:r>
        <w:rPr>
          <w:sz w:val="18"/>
          <w:szCs w:val="18"/>
        </w:rPr>
        <w:t>&lt;/</w:t>
      </w:r>
      <w:r w:rsidR="005A5CCC" w:rsidRPr="008A439D">
        <w:rPr>
          <w:sz w:val="18"/>
          <w:szCs w:val="18"/>
        </w:rPr>
        <w:t>seop:digSigProdaje&gt;</w:t>
      </w:r>
    </w:p>
    <w:p w14:paraId="09D3F1B0" w14:textId="063A2C3C" w:rsidR="005A5CCC" w:rsidRPr="008A439D" w:rsidRDefault="005A5CCC" w:rsidP="005A5CCC">
      <w:pPr>
        <w:ind w:left="708"/>
        <w:rPr>
          <w:sz w:val="18"/>
          <w:szCs w:val="18"/>
        </w:rPr>
      </w:pPr>
      <w:r w:rsidRPr="008A439D">
        <w:rPr>
          <w:sz w:val="18"/>
          <w:szCs w:val="18"/>
        </w:rPr>
        <w:t xml:space="preserve">                  &lt;seop:brodarevOIB&gt;</w:t>
      </w:r>
      <w:r w:rsidR="00D91BC4" w:rsidRPr="00D91BC4">
        <w:t xml:space="preserve"> </w:t>
      </w:r>
      <w:r w:rsidR="00D91BC4" w:rsidRPr="00D91BC4">
        <w:rPr>
          <w:sz w:val="18"/>
          <w:szCs w:val="18"/>
        </w:rPr>
        <w:t>75039690265</w:t>
      </w:r>
      <w:r w:rsidRPr="008A439D">
        <w:rPr>
          <w:sz w:val="18"/>
          <w:szCs w:val="18"/>
        </w:rPr>
        <w:t>&lt;/seop:brodarevOIB&gt;</w:t>
      </w:r>
    </w:p>
    <w:p w14:paraId="22EBA8E2" w14:textId="258E005B" w:rsidR="005A5CCC" w:rsidRPr="008A439D" w:rsidRDefault="005A5CCC" w:rsidP="005A5CCC">
      <w:pPr>
        <w:ind w:left="708"/>
        <w:rPr>
          <w:sz w:val="18"/>
          <w:szCs w:val="18"/>
        </w:rPr>
      </w:pPr>
      <w:r w:rsidRPr="008A439D">
        <w:rPr>
          <w:sz w:val="18"/>
          <w:szCs w:val="18"/>
        </w:rPr>
        <w:t xml:space="preserve">                  &lt;seop:lozinka&gt;</w:t>
      </w:r>
      <w:r w:rsidR="00D91BC4" w:rsidRPr="00D91BC4">
        <w:t xml:space="preserve"> </w:t>
      </w:r>
      <w:r w:rsidR="00D91BC4" w:rsidRPr="00D91BC4">
        <w:rPr>
          <w:sz w:val="18"/>
          <w:szCs w:val="18"/>
        </w:rPr>
        <w:t>75039690265</w:t>
      </w:r>
      <w:r w:rsidRPr="008A439D">
        <w:rPr>
          <w:sz w:val="18"/>
          <w:szCs w:val="18"/>
        </w:rPr>
        <w:t>&lt;/seop:lozinka&gt;</w:t>
      </w:r>
    </w:p>
    <w:p w14:paraId="45BAA591" w14:textId="1EFFE25A" w:rsidR="005A5CCC" w:rsidRPr="008A439D" w:rsidRDefault="005A5CCC" w:rsidP="005A5CCC">
      <w:pPr>
        <w:ind w:left="708"/>
        <w:rPr>
          <w:sz w:val="18"/>
          <w:szCs w:val="18"/>
        </w:rPr>
      </w:pPr>
      <w:r w:rsidRPr="008A439D">
        <w:rPr>
          <w:sz w:val="18"/>
          <w:szCs w:val="18"/>
        </w:rPr>
        <w:t xml:space="preserve">      &lt;/seop:DojaviProdajuPPK_</w:t>
      </w:r>
      <w:r w:rsidR="00533888">
        <w:rPr>
          <w:sz w:val="18"/>
          <w:szCs w:val="18"/>
        </w:rPr>
        <w:t>3</w:t>
      </w:r>
      <w:r w:rsidR="006E7876">
        <w:rPr>
          <w:sz w:val="18"/>
          <w:szCs w:val="18"/>
        </w:rPr>
        <w:t>Kn</w:t>
      </w:r>
      <w:r w:rsidRPr="008A439D">
        <w:rPr>
          <w:sz w:val="18"/>
          <w:szCs w:val="18"/>
        </w:rPr>
        <w:t>&gt;</w:t>
      </w:r>
    </w:p>
    <w:p w14:paraId="246E7FBF" w14:textId="77777777" w:rsidR="005A5CCC" w:rsidRPr="008A439D" w:rsidRDefault="005A5CCC" w:rsidP="005A5CCC">
      <w:pPr>
        <w:ind w:left="708"/>
        <w:rPr>
          <w:sz w:val="18"/>
          <w:szCs w:val="18"/>
        </w:rPr>
      </w:pPr>
      <w:r w:rsidRPr="008A439D">
        <w:rPr>
          <w:sz w:val="18"/>
          <w:szCs w:val="18"/>
        </w:rPr>
        <w:t xml:space="preserve">   &lt;/soapenv:Body&gt;</w:t>
      </w:r>
    </w:p>
    <w:p w14:paraId="3E279495" w14:textId="77777777" w:rsidR="005A5CCC" w:rsidRPr="008A439D" w:rsidRDefault="005A5CCC" w:rsidP="005A5CCC">
      <w:pPr>
        <w:ind w:left="708"/>
        <w:rPr>
          <w:sz w:val="18"/>
          <w:szCs w:val="18"/>
          <w:highlight w:val="white"/>
        </w:rPr>
      </w:pPr>
      <w:r w:rsidRPr="008A439D">
        <w:rPr>
          <w:sz w:val="18"/>
          <w:szCs w:val="18"/>
        </w:rPr>
        <w:t>&lt;/soapenv:Envelope&gt;</w:t>
      </w:r>
    </w:p>
    <w:p w14:paraId="3E12E7B7" w14:textId="77777777" w:rsidR="005A5CCC" w:rsidRPr="008A439D" w:rsidRDefault="005A5CCC" w:rsidP="008D1F5A">
      <w:pPr>
        <w:pStyle w:val="ListParagraph"/>
        <w:rPr>
          <w:color w:val="000000"/>
          <w:sz w:val="18"/>
          <w:szCs w:val="18"/>
          <w:highlight w:val="white"/>
        </w:rPr>
      </w:pPr>
    </w:p>
    <w:p w14:paraId="4E175A92" w14:textId="64BE3F00" w:rsidR="005A5CCC" w:rsidRPr="008A439D" w:rsidRDefault="005A5CCC" w:rsidP="008D1F5A">
      <w:pPr>
        <w:pStyle w:val="ListParagraph"/>
        <w:rPr>
          <w:color w:val="000000"/>
          <w:sz w:val="18"/>
          <w:szCs w:val="18"/>
          <w:highlight w:val="white"/>
        </w:rPr>
      </w:pPr>
      <w:r w:rsidRPr="008A439D">
        <w:rPr>
          <w:b/>
          <w:color w:val="000000"/>
          <w:highlight w:val="white"/>
        </w:rPr>
        <w:t>Odgovor</w:t>
      </w:r>
    </w:p>
    <w:p w14:paraId="796957AB" w14:textId="77777777" w:rsidR="005A5CCC" w:rsidRPr="008A439D" w:rsidRDefault="005A5CCC" w:rsidP="005A5CCC">
      <w:pPr>
        <w:ind w:left="708"/>
        <w:rPr>
          <w:sz w:val="18"/>
          <w:szCs w:val="18"/>
        </w:rPr>
      </w:pPr>
      <w:r w:rsidRPr="008A439D">
        <w:rPr>
          <w:sz w:val="18"/>
          <w:szCs w:val="18"/>
        </w:rPr>
        <w:t>&lt;s:Envelope xmlns:s="http://schemas.xmlsoap.org/soap/envelope/"&gt;</w:t>
      </w:r>
    </w:p>
    <w:p w14:paraId="5955327B" w14:textId="77777777" w:rsidR="005A5CCC" w:rsidRPr="008A439D" w:rsidRDefault="005A5CCC" w:rsidP="005A5CCC">
      <w:pPr>
        <w:ind w:left="708"/>
        <w:rPr>
          <w:sz w:val="18"/>
          <w:szCs w:val="18"/>
        </w:rPr>
      </w:pPr>
      <w:r w:rsidRPr="008A439D">
        <w:rPr>
          <w:sz w:val="18"/>
          <w:szCs w:val="18"/>
        </w:rPr>
        <w:t xml:space="preserve">   &lt;s:Body&gt;</w:t>
      </w:r>
    </w:p>
    <w:p w14:paraId="347E8029" w14:textId="35EC467C" w:rsidR="005A5CCC" w:rsidRPr="008A439D" w:rsidRDefault="005A5CCC" w:rsidP="005A5CCC">
      <w:pPr>
        <w:ind w:left="708"/>
        <w:rPr>
          <w:sz w:val="18"/>
          <w:szCs w:val="18"/>
        </w:rPr>
      </w:pPr>
      <w:r w:rsidRPr="008A439D">
        <w:rPr>
          <w:sz w:val="18"/>
          <w:szCs w:val="18"/>
        </w:rPr>
        <w:t xml:space="preserve">      &lt;DojaviProdajuPPK_</w:t>
      </w:r>
      <w:r w:rsidR="009E1AD4">
        <w:rPr>
          <w:sz w:val="18"/>
          <w:szCs w:val="18"/>
        </w:rPr>
        <w:t>3</w:t>
      </w:r>
      <w:r w:rsidR="006E7876">
        <w:rPr>
          <w:sz w:val="18"/>
          <w:szCs w:val="18"/>
        </w:rPr>
        <w:t>Kn</w:t>
      </w:r>
      <w:r w:rsidRPr="008A439D">
        <w:rPr>
          <w:sz w:val="18"/>
          <w:szCs w:val="18"/>
        </w:rPr>
        <w:t>Response xmlns="SEOP.AKD"&gt;</w:t>
      </w:r>
    </w:p>
    <w:p w14:paraId="740778D0" w14:textId="1E589693" w:rsidR="005A5CCC" w:rsidRPr="008A439D" w:rsidRDefault="005A5CCC" w:rsidP="005A5CCC">
      <w:pPr>
        <w:ind w:left="708"/>
        <w:rPr>
          <w:sz w:val="18"/>
          <w:szCs w:val="18"/>
        </w:rPr>
      </w:pPr>
      <w:r w:rsidRPr="008A439D">
        <w:rPr>
          <w:sz w:val="18"/>
          <w:szCs w:val="18"/>
        </w:rPr>
        <w:t xml:space="preserve">         &lt;DojaviProdajuPPK_</w:t>
      </w:r>
      <w:r w:rsidR="009E1AD4">
        <w:rPr>
          <w:sz w:val="18"/>
          <w:szCs w:val="18"/>
        </w:rPr>
        <w:t>3</w:t>
      </w:r>
      <w:r w:rsidR="006E7876">
        <w:rPr>
          <w:sz w:val="18"/>
          <w:szCs w:val="18"/>
        </w:rPr>
        <w:t>Kn</w:t>
      </w:r>
      <w:r w:rsidRPr="008A439D">
        <w:rPr>
          <w:sz w:val="18"/>
          <w:szCs w:val="18"/>
        </w:rPr>
        <w:t>Result xmlns:a="http://schemas.datacontract.org/2004/07/System" xmlns:i="http://www.w3.org/2001/XMLSchema-instance"&gt;</w:t>
      </w:r>
    </w:p>
    <w:p w14:paraId="5DB2AE2F" w14:textId="65DC38FF" w:rsidR="005A5CCC" w:rsidRPr="008A439D" w:rsidRDefault="005A5CCC" w:rsidP="005A5CCC">
      <w:pPr>
        <w:ind w:left="708"/>
        <w:rPr>
          <w:sz w:val="18"/>
          <w:szCs w:val="18"/>
        </w:rPr>
      </w:pPr>
      <w:r w:rsidRPr="008A439D">
        <w:rPr>
          <w:sz w:val="18"/>
          <w:szCs w:val="18"/>
        </w:rPr>
        <w:t xml:space="preserve">            &lt;a:m_Item1&gt;</w:t>
      </w:r>
      <w:r w:rsidR="00150E26" w:rsidRPr="00150E26">
        <w:t xml:space="preserve"> </w:t>
      </w:r>
      <w:r w:rsidR="00150E26" w:rsidRPr="00150E26">
        <w:rPr>
          <w:sz w:val="18"/>
          <w:szCs w:val="18"/>
        </w:rPr>
        <w:t xml:space="preserve">370720 </w:t>
      </w:r>
      <w:r w:rsidRPr="008A439D">
        <w:rPr>
          <w:sz w:val="18"/>
          <w:szCs w:val="18"/>
        </w:rPr>
        <w:t>&lt;/a:m_Item1&gt;</w:t>
      </w:r>
    </w:p>
    <w:p w14:paraId="2AD12D33" w14:textId="6346ABAB" w:rsidR="005A5CCC" w:rsidRPr="008A439D" w:rsidRDefault="005A5CCC" w:rsidP="005A5CCC">
      <w:pPr>
        <w:ind w:left="708"/>
        <w:rPr>
          <w:sz w:val="18"/>
          <w:szCs w:val="18"/>
        </w:rPr>
      </w:pPr>
      <w:r w:rsidRPr="008A439D">
        <w:rPr>
          <w:sz w:val="18"/>
          <w:szCs w:val="18"/>
        </w:rPr>
        <w:t xml:space="preserve">            &lt;a:m_Item2&gt;</w:t>
      </w:r>
      <w:r w:rsidR="00150E26" w:rsidRPr="00150E26">
        <w:t xml:space="preserve"> </w:t>
      </w:r>
      <w:r w:rsidR="00150E26" w:rsidRPr="00150E26">
        <w:rPr>
          <w:sz w:val="18"/>
          <w:szCs w:val="18"/>
        </w:rPr>
        <w:t xml:space="preserve">1660f201-e4e6-4ff4-aa17-9d7653fb4dc1 </w:t>
      </w:r>
      <w:r w:rsidRPr="008A439D">
        <w:rPr>
          <w:sz w:val="18"/>
          <w:szCs w:val="18"/>
        </w:rPr>
        <w:t>&lt;/a:m_Item2&gt;</w:t>
      </w:r>
    </w:p>
    <w:p w14:paraId="35BFB520" w14:textId="64950F65" w:rsidR="005A5CCC" w:rsidRPr="008A439D" w:rsidRDefault="005A5CCC" w:rsidP="005A5CCC">
      <w:pPr>
        <w:ind w:left="1416"/>
        <w:rPr>
          <w:sz w:val="18"/>
          <w:szCs w:val="18"/>
        </w:rPr>
      </w:pPr>
      <w:r w:rsidRPr="008A439D">
        <w:rPr>
          <w:sz w:val="18"/>
          <w:szCs w:val="18"/>
        </w:rPr>
        <w:t>&lt;a:m_Item3&gt;false&lt;/a:m_Item3&gt;            &lt;a:m_Item4&gt;</w:t>
      </w:r>
      <w:r w:rsidR="008D02AA">
        <w:rPr>
          <w:sz w:val="18"/>
          <w:szCs w:val="18"/>
        </w:rPr>
        <w:t>JPA</w:t>
      </w:r>
      <w:r w:rsidRPr="008A439D">
        <w:rPr>
          <w:sz w:val="18"/>
          <w:szCs w:val="18"/>
        </w:rPr>
        <w:t>KyiBBzxacV</w:t>
      </w:r>
      <w:r w:rsidR="008D02AA">
        <w:rPr>
          <w:sz w:val="18"/>
          <w:szCs w:val="18"/>
        </w:rPr>
        <w:t>7</w:t>
      </w:r>
      <w:r w:rsidRPr="008A439D">
        <w:rPr>
          <w:sz w:val="18"/>
          <w:szCs w:val="18"/>
        </w:rPr>
        <w:t>GTbe2ZKi/ra+k5CTqesIZri963bxD+40CV72W9rZtzzWLUdmiBMnZwYCV9WX26B7f8n9VZ+BtUPcdj/Cm0Y053njbYQIhtiVlYNv</w:t>
      </w:r>
      <w:r w:rsidR="008D02AA">
        <w:rPr>
          <w:sz w:val="18"/>
          <w:szCs w:val="18"/>
        </w:rPr>
        <w:t>x</w:t>
      </w:r>
      <w:r w:rsidRPr="008A439D">
        <w:rPr>
          <w:sz w:val="18"/>
          <w:szCs w:val="18"/>
        </w:rPr>
        <w:t>WZgK2WBmVxBw18UzgYtLHFNpiB48yy7ReYWMDsN/uCdHWAB4wlS49+SUYmvSHEu5nxrqGz1Rm6DK5v/+jCmQKs8s+0rnPnYtirTzV8mgajtadVtvqQqQju5SWUq3I903DBTu7kneUqSQcd9xkQNZveoD7EfsIlqH6WKi2DX75yVTKBSP1SAntWrDg0Jx8jEhPM0jInOxQWB9VR6a5LqqcLQ3DwHChuUZlBlA==&lt;/a:m_Item4&gt;</w:t>
      </w:r>
    </w:p>
    <w:p w14:paraId="16945DED" w14:textId="427A63FF" w:rsidR="005A5CCC" w:rsidRPr="008A439D" w:rsidRDefault="005A5CCC" w:rsidP="005A5CCC">
      <w:pPr>
        <w:ind w:left="708"/>
        <w:rPr>
          <w:sz w:val="18"/>
          <w:szCs w:val="18"/>
        </w:rPr>
      </w:pPr>
      <w:r w:rsidRPr="008A439D">
        <w:rPr>
          <w:sz w:val="18"/>
          <w:szCs w:val="18"/>
        </w:rPr>
        <w:t xml:space="preserve">         &lt;/DojaviProdajuPPK_</w:t>
      </w:r>
      <w:r w:rsidR="009E1AD4">
        <w:rPr>
          <w:sz w:val="18"/>
          <w:szCs w:val="18"/>
        </w:rPr>
        <w:t>3</w:t>
      </w:r>
      <w:r w:rsidR="006E7876">
        <w:rPr>
          <w:sz w:val="18"/>
          <w:szCs w:val="18"/>
        </w:rPr>
        <w:t>Kn</w:t>
      </w:r>
      <w:r w:rsidRPr="008A439D">
        <w:rPr>
          <w:sz w:val="18"/>
          <w:szCs w:val="18"/>
        </w:rPr>
        <w:t>Result&gt;</w:t>
      </w:r>
    </w:p>
    <w:p w14:paraId="54E403A5" w14:textId="7C03DBF0" w:rsidR="005A5CCC" w:rsidRPr="008A439D" w:rsidRDefault="005A5CCC" w:rsidP="005A5CCC">
      <w:pPr>
        <w:ind w:left="708"/>
        <w:rPr>
          <w:sz w:val="18"/>
          <w:szCs w:val="18"/>
        </w:rPr>
      </w:pPr>
      <w:r w:rsidRPr="008A439D">
        <w:rPr>
          <w:sz w:val="18"/>
          <w:szCs w:val="18"/>
        </w:rPr>
        <w:t xml:space="preserve">      &lt;/DojaviProdajuPPK_</w:t>
      </w:r>
      <w:r w:rsidR="009E1AD4">
        <w:rPr>
          <w:sz w:val="18"/>
          <w:szCs w:val="18"/>
        </w:rPr>
        <w:t>3</w:t>
      </w:r>
      <w:r w:rsidR="006E7876">
        <w:rPr>
          <w:sz w:val="18"/>
          <w:szCs w:val="18"/>
        </w:rPr>
        <w:t>Kn</w:t>
      </w:r>
      <w:r w:rsidRPr="008A439D">
        <w:rPr>
          <w:sz w:val="18"/>
          <w:szCs w:val="18"/>
        </w:rPr>
        <w:t>Response&gt;</w:t>
      </w:r>
    </w:p>
    <w:p w14:paraId="4A6CB3C6" w14:textId="77777777" w:rsidR="005A5CCC" w:rsidRPr="008A439D" w:rsidRDefault="005A5CCC" w:rsidP="005A5CCC">
      <w:pPr>
        <w:ind w:left="708"/>
        <w:rPr>
          <w:sz w:val="18"/>
          <w:szCs w:val="18"/>
        </w:rPr>
      </w:pPr>
      <w:r w:rsidRPr="008A439D">
        <w:rPr>
          <w:sz w:val="18"/>
          <w:szCs w:val="18"/>
        </w:rPr>
        <w:t xml:space="preserve">   &lt;/s:Body&gt;</w:t>
      </w:r>
    </w:p>
    <w:p w14:paraId="21D25EDC" w14:textId="7E9F3E95" w:rsidR="008D1F5A" w:rsidRDefault="005A5CCC" w:rsidP="009B59DF">
      <w:pPr>
        <w:ind w:left="708"/>
        <w:rPr>
          <w:sz w:val="18"/>
          <w:szCs w:val="18"/>
        </w:rPr>
      </w:pPr>
      <w:r w:rsidRPr="008A439D">
        <w:rPr>
          <w:sz w:val="18"/>
          <w:szCs w:val="18"/>
        </w:rPr>
        <w:t>&lt;/s:Envelope&gt;</w:t>
      </w:r>
    </w:p>
    <w:p w14:paraId="3E30D5B0" w14:textId="670191FF" w:rsidR="00D55F77" w:rsidRDefault="00D55F77" w:rsidP="009B59DF">
      <w:pPr>
        <w:ind w:left="708"/>
        <w:rPr>
          <w:sz w:val="18"/>
          <w:szCs w:val="18"/>
        </w:rPr>
      </w:pPr>
    </w:p>
    <w:p w14:paraId="4AA3E85A" w14:textId="3D30CA35" w:rsidR="006E7876" w:rsidRPr="009500BD" w:rsidRDefault="006E7876" w:rsidP="006E7876">
      <w:pPr>
        <w:pStyle w:val="ListParagraph"/>
        <w:numPr>
          <w:ilvl w:val="0"/>
          <w:numId w:val="15"/>
        </w:numPr>
        <w:rPr>
          <w:b/>
          <w:bCs/>
          <w:i/>
          <w:iCs/>
          <w:color w:val="FF0000"/>
          <w:highlight w:val="white"/>
        </w:rPr>
      </w:pPr>
      <w:r w:rsidRPr="009500BD">
        <w:rPr>
          <w:b/>
          <w:bCs/>
          <w:i/>
          <w:iCs/>
          <w:color w:val="FF0000"/>
          <w:highlight w:val="white"/>
        </w:rPr>
        <w:lastRenderedPageBreak/>
        <w:t>DojaviProdajuPPK_3Eur</w:t>
      </w:r>
    </w:p>
    <w:p w14:paraId="0D159925" w14:textId="77777777" w:rsidR="006E7876" w:rsidRPr="00EF786A" w:rsidRDefault="006E7876" w:rsidP="006E7876">
      <w:pPr>
        <w:pStyle w:val="ListParagraph"/>
        <w:rPr>
          <w:b/>
          <w:bCs/>
          <w:i/>
          <w:iCs/>
          <w:sz w:val="20"/>
          <w:szCs w:val="20"/>
          <w:highlight w:val="white"/>
        </w:rPr>
      </w:pPr>
    </w:p>
    <w:p w14:paraId="10A0C8C2" w14:textId="208065DF" w:rsidR="006E7876" w:rsidRPr="008A439D" w:rsidRDefault="006E7876" w:rsidP="006E7876">
      <w:pPr>
        <w:pStyle w:val="ListParagraph"/>
        <w:rPr>
          <w:color w:val="000000"/>
          <w:highlight w:val="white"/>
        </w:rPr>
      </w:pPr>
      <w:r w:rsidRPr="008A439D">
        <w:rPr>
          <w:color w:val="000000"/>
          <w:highlight w:val="white"/>
        </w:rPr>
        <w:t xml:space="preserve">public Tuple&lt;long, Guid, bool, string&gt; </w:t>
      </w:r>
      <w:r w:rsidRPr="008A439D">
        <w:rPr>
          <w:b/>
          <w:bCs/>
          <w:color w:val="000000"/>
          <w:highlight w:val="white"/>
        </w:rPr>
        <w:t>DojaviProdajuPPK_</w:t>
      </w:r>
      <w:r>
        <w:rPr>
          <w:b/>
          <w:bCs/>
          <w:color w:val="000000"/>
          <w:highlight w:val="white"/>
        </w:rPr>
        <w:t>3Eur</w:t>
      </w:r>
      <w:r w:rsidRPr="008A439D">
        <w:rPr>
          <w:color w:val="000000"/>
          <w:highlight w:val="white"/>
        </w:rPr>
        <w:t>(oznOtIs, sBrOtIs, regOzn, iks, oib, oznPlovKarte, oznLuke1, oznLuke2, brLinije, datIzd, datPut, redovCijena</w:t>
      </w:r>
      <w:r>
        <w:rPr>
          <w:color w:val="000000"/>
          <w:highlight w:val="white"/>
        </w:rPr>
        <w:t>Eur</w:t>
      </w:r>
      <w:r w:rsidRPr="008A439D">
        <w:rPr>
          <w:color w:val="000000"/>
          <w:highlight w:val="white"/>
        </w:rPr>
        <w:t>, povlaCijena</w:t>
      </w:r>
      <w:r>
        <w:rPr>
          <w:color w:val="000000"/>
          <w:highlight w:val="white"/>
        </w:rPr>
        <w:t>Eur</w:t>
      </w:r>
      <w:r w:rsidRPr="008A439D">
        <w:rPr>
          <w:color w:val="000000"/>
          <w:highlight w:val="white"/>
        </w:rPr>
        <w:t xml:space="preserve">, </w:t>
      </w:r>
      <w:r>
        <w:rPr>
          <w:color w:val="000000"/>
          <w:highlight w:val="white"/>
        </w:rPr>
        <w:t xml:space="preserve">namjena, </w:t>
      </w:r>
      <w:r w:rsidRPr="008A439D">
        <w:rPr>
          <w:color w:val="000000"/>
          <w:highlight w:val="white"/>
        </w:rPr>
        <w:t>oznOdobrenja, uvijekProdaj, zkb, visestruka, oznPristupTocke, digSigProdaje, brodarevOIB, lozinka)</w:t>
      </w:r>
    </w:p>
    <w:p w14:paraId="03426351" w14:textId="02C45F24" w:rsidR="006E7876" w:rsidRPr="008A439D" w:rsidRDefault="006E7876" w:rsidP="006E7876">
      <w:pPr>
        <w:pStyle w:val="ListParagraph"/>
        <w:rPr>
          <w:color w:val="000000"/>
          <w:sz w:val="18"/>
          <w:szCs w:val="18"/>
          <w:highlight w:val="white"/>
        </w:rPr>
      </w:pPr>
      <w:r w:rsidRPr="008A439D">
        <w:rPr>
          <w:b/>
          <w:bCs/>
          <w:color w:val="000000"/>
          <w:sz w:val="18"/>
          <w:szCs w:val="18"/>
          <w:highlight w:val="white"/>
        </w:rPr>
        <w:t>Parametri koji se potpisuju</w:t>
      </w:r>
      <w:r w:rsidRPr="008A439D">
        <w:rPr>
          <w:color w:val="000000"/>
          <w:sz w:val="18"/>
          <w:szCs w:val="18"/>
          <w:highlight w:val="white"/>
        </w:rPr>
        <w:t xml:space="preserve"> = {oznOtIs, sBrOtIs, regOzn, iks, oib, oznPlovKarte, oznLuke1, oznLuke2, brLinije, datIzd, datPut, redovCijena</w:t>
      </w:r>
      <w:r>
        <w:rPr>
          <w:color w:val="000000"/>
          <w:sz w:val="18"/>
          <w:szCs w:val="18"/>
          <w:highlight w:val="white"/>
        </w:rPr>
        <w:t>Eur</w:t>
      </w:r>
      <w:r w:rsidRPr="008A439D">
        <w:rPr>
          <w:color w:val="000000"/>
          <w:sz w:val="18"/>
          <w:szCs w:val="18"/>
          <w:highlight w:val="white"/>
        </w:rPr>
        <w:t>, povlaCijena</w:t>
      </w:r>
      <w:r>
        <w:rPr>
          <w:color w:val="000000"/>
          <w:sz w:val="18"/>
          <w:szCs w:val="18"/>
          <w:highlight w:val="white"/>
        </w:rPr>
        <w:t>Eur</w:t>
      </w:r>
      <w:r w:rsidRPr="008A439D">
        <w:rPr>
          <w:color w:val="000000"/>
          <w:sz w:val="18"/>
          <w:szCs w:val="18"/>
          <w:highlight w:val="white"/>
        </w:rPr>
        <w:t xml:space="preserve">, </w:t>
      </w:r>
      <w:r>
        <w:rPr>
          <w:color w:val="000000"/>
          <w:sz w:val="18"/>
          <w:szCs w:val="18"/>
          <w:highlight w:val="white"/>
        </w:rPr>
        <w:t xml:space="preserve">namjena, </w:t>
      </w:r>
      <w:r w:rsidRPr="008A439D">
        <w:rPr>
          <w:color w:val="000000"/>
          <w:sz w:val="18"/>
          <w:szCs w:val="18"/>
          <w:highlight w:val="white"/>
        </w:rPr>
        <w:t>oznOdobrenja, uvijekProdaj,</w:t>
      </w:r>
      <w:r>
        <w:rPr>
          <w:color w:val="000000"/>
          <w:sz w:val="18"/>
          <w:szCs w:val="18"/>
          <w:highlight w:val="white"/>
        </w:rPr>
        <w:t xml:space="preserve"> </w:t>
      </w:r>
      <w:r w:rsidRPr="008A439D">
        <w:rPr>
          <w:color w:val="000000"/>
          <w:sz w:val="18"/>
          <w:szCs w:val="18"/>
          <w:highlight w:val="white"/>
        </w:rPr>
        <w:t>zkb, visestruka, oznPristupTocke, brodarevOIB};</w:t>
      </w:r>
    </w:p>
    <w:p w14:paraId="24E8CDAE" w14:textId="77777777" w:rsidR="006E7876" w:rsidRPr="008A439D" w:rsidRDefault="006E7876" w:rsidP="006E7876">
      <w:pPr>
        <w:pStyle w:val="ListParagraph"/>
        <w:rPr>
          <w:color w:val="000000"/>
          <w:sz w:val="18"/>
          <w:szCs w:val="18"/>
          <w:highlight w:val="white"/>
        </w:rPr>
      </w:pPr>
    </w:p>
    <w:p w14:paraId="122748FC" w14:textId="77777777" w:rsidR="006E7876" w:rsidRPr="008A439D" w:rsidRDefault="006E7876" w:rsidP="006E7876">
      <w:pPr>
        <w:pStyle w:val="ListParagraph"/>
        <w:rPr>
          <w:b/>
          <w:color w:val="000000"/>
          <w:highlight w:val="white"/>
        </w:rPr>
      </w:pPr>
      <w:r w:rsidRPr="008A439D">
        <w:rPr>
          <w:b/>
          <w:color w:val="000000"/>
          <w:highlight w:val="white"/>
        </w:rPr>
        <w:t>Puna riječ od parametara koji se potpisuju</w:t>
      </w:r>
    </w:p>
    <w:p w14:paraId="08279B94" w14:textId="77777777" w:rsidR="006E7876" w:rsidRDefault="006E7876" w:rsidP="006E7876">
      <w:pPr>
        <w:pStyle w:val="ListParagraph"/>
        <w:rPr>
          <w:sz w:val="18"/>
          <w:szCs w:val="18"/>
        </w:rPr>
      </w:pPr>
      <w:r w:rsidRPr="00D91BC4">
        <w:rPr>
          <w:sz w:val="18"/>
          <w:szCs w:val="18"/>
        </w:rPr>
        <w:t>1004135OZNAKAKARTEHR201HR2054312019-01-03T05:00:002019-01-03T07:00:0010050OOAIma0db7c9b6f4545e9236062236c5a1957200TOCKA0175039690265</w:t>
      </w:r>
    </w:p>
    <w:p w14:paraId="728840CC" w14:textId="77777777" w:rsidR="006E7876" w:rsidRPr="005A1661" w:rsidRDefault="006E7876" w:rsidP="006E7876">
      <w:pPr>
        <w:rPr>
          <w:sz w:val="18"/>
          <w:szCs w:val="18"/>
        </w:rPr>
      </w:pPr>
    </w:p>
    <w:p w14:paraId="702ACF9D" w14:textId="77777777" w:rsidR="006E7876" w:rsidRPr="008A439D" w:rsidRDefault="006E7876" w:rsidP="006E7876">
      <w:pPr>
        <w:pStyle w:val="ListParagraph"/>
        <w:rPr>
          <w:color w:val="000000"/>
          <w:highlight w:val="white"/>
        </w:rPr>
      </w:pPr>
      <w:r w:rsidRPr="008A439D">
        <w:rPr>
          <w:b/>
        </w:rPr>
        <w:t>Digitalni potpis te riječi</w:t>
      </w:r>
    </w:p>
    <w:p w14:paraId="356B9D77" w14:textId="77777777" w:rsidR="006E7876" w:rsidRPr="00375097" w:rsidRDefault="006E7876" w:rsidP="006E7876">
      <w:pPr>
        <w:pStyle w:val="ListParagraph"/>
        <w:rPr>
          <w:sz w:val="18"/>
          <w:szCs w:val="18"/>
        </w:rPr>
      </w:pPr>
      <w:r w:rsidRPr="00E43BA3">
        <w:rPr>
          <w:sz w:val="18"/>
          <w:szCs w:val="18"/>
        </w:rPr>
        <w:t>Q79CR6CbyLhW1Q0IlZGqpZkwQjL+JZKYqAe+iizv+kuxPySQ2vSdN+BR5FuE2KBWmJv4v3RuTr1Mem7yJS4IB6g7YBwgnqF59pOwm48FD7u7twtDNe5m7+JjL+Byy3TDs/Rds6pZeNlCXPqO433MNmO+hOvKoviZvOVzS40PAWyJx48N3i1Nd6xn8V1PcwmUmI15NtKRZIeNWzxihQiCdmmBPR0Gd9cY8kOmh0K5n6oU15UHNiEobJQaj19ONmHQXRurdKaKPyNxOqS2D8gH7FGLkJvoUlOOysK5dAjDmt+obItyPfWWtZkHbmvlJ8FgKQczSS/f6zUAcOgiRuFk7A==</w:t>
      </w:r>
    </w:p>
    <w:p w14:paraId="7C84B991" w14:textId="77777777" w:rsidR="006E7876" w:rsidRPr="008A439D" w:rsidRDefault="006E7876" w:rsidP="006E7876">
      <w:pPr>
        <w:pStyle w:val="ListParagraph"/>
        <w:rPr>
          <w:sz w:val="18"/>
          <w:szCs w:val="18"/>
        </w:rPr>
      </w:pPr>
    </w:p>
    <w:p w14:paraId="0ACFD9A1" w14:textId="77777777" w:rsidR="006E7876" w:rsidRPr="008A439D" w:rsidRDefault="006E7876" w:rsidP="006E7876">
      <w:pPr>
        <w:pStyle w:val="ListParagraph"/>
        <w:rPr>
          <w:color w:val="000000"/>
          <w:highlight w:val="white"/>
        </w:rPr>
      </w:pPr>
      <w:r w:rsidRPr="008A439D">
        <w:rPr>
          <w:b/>
        </w:rPr>
        <w:t>Poziv metode</w:t>
      </w:r>
    </w:p>
    <w:p w14:paraId="62DCA2F8" w14:textId="77777777" w:rsidR="006E7876" w:rsidRPr="008A439D" w:rsidRDefault="006E7876" w:rsidP="006E7876">
      <w:pPr>
        <w:ind w:left="708"/>
        <w:rPr>
          <w:sz w:val="18"/>
          <w:szCs w:val="18"/>
        </w:rPr>
      </w:pPr>
      <w:r w:rsidRPr="008A439D">
        <w:rPr>
          <w:sz w:val="18"/>
          <w:szCs w:val="18"/>
        </w:rPr>
        <w:t>&lt;soapenv:Envelope xmlns:soapenv="http://schemas.xmlsoap.org/soap/envelope/" xmlns:seop="SEOP.AKD" xmlns:xsi="http://www.w3.org/2001/XMLSchema-instance"&gt;</w:t>
      </w:r>
    </w:p>
    <w:p w14:paraId="4564E7C0" w14:textId="77777777" w:rsidR="006E7876" w:rsidRPr="008A439D" w:rsidRDefault="006E7876" w:rsidP="006E7876">
      <w:pPr>
        <w:ind w:left="708"/>
        <w:rPr>
          <w:sz w:val="18"/>
          <w:szCs w:val="18"/>
        </w:rPr>
      </w:pPr>
      <w:r w:rsidRPr="008A439D">
        <w:rPr>
          <w:sz w:val="18"/>
          <w:szCs w:val="18"/>
        </w:rPr>
        <w:t xml:space="preserve">   &lt;soapenv:Header/&gt;</w:t>
      </w:r>
    </w:p>
    <w:p w14:paraId="4B1B7A8E" w14:textId="77777777" w:rsidR="006E7876" w:rsidRPr="008A439D" w:rsidRDefault="006E7876" w:rsidP="006E7876">
      <w:pPr>
        <w:ind w:left="708"/>
        <w:rPr>
          <w:sz w:val="18"/>
          <w:szCs w:val="18"/>
        </w:rPr>
      </w:pPr>
      <w:r w:rsidRPr="008A439D">
        <w:rPr>
          <w:sz w:val="18"/>
          <w:szCs w:val="18"/>
        </w:rPr>
        <w:t xml:space="preserve">   &lt;soapenv:Body&gt;</w:t>
      </w:r>
    </w:p>
    <w:p w14:paraId="78397033" w14:textId="4DC05D33" w:rsidR="006E7876" w:rsidRPr="008A439D" w:rsidRDefault="006E7876" w:rsidP="006E7876">
      <w:pPr>
        <w:ind w:left="708"/>
        <w:rPr>
          <w:sz w:val="18"/>
          <w:szCs w:val="18"/>
        </w:rPr>
      </w:pPr>
      <w:r w:rsidRPr="008A439D">
        <w:rPr>
          <w:sz w:val="18"/>
          <w:szCs w:val="18"/>
        </w:rPr>
        <w:t xml:space="preserve">      &lt;seop:DojaviProdajuPPK_</w:t>
      </w:r>
      <w:r>
        <w:rPr>
          <w:sz w:val="18"/>
          <w:szCs w:val="18"/>
        </w:rPr>
        <w:t>3Eur</w:t>
      </w:r>
      <w:r w:rsidRPr="008A439D">
        <w:rPr>
          <w:sz w:val="18"/>
          <w:szCs w:val="18"/>
        </w:rPr>
        <w:t>&gt;</w:t>
      </w:r>
    </w:p>
    <w:p w14:paraId="4E9253D4" w14:textId="77777777" w:rsidR="006E7876" w:rsidRPr="008A439D" w:rsidRDefault="006E7876" w:rsidP="006E7876">
      <w:pPr>
        <w:ind w:left="708"/>
        <w:rPr>
          <w:sz w:val="18"/>
          <w:szCs w:val="18"/>
        </w:rPr>
      </w:pPr>
      <w:r w:rsidRPr="008A439D">
        <w:rPr>
          <w:sz w:val="18"/>
          <w:szCs w:val="18"/>
        </w:rPr>
        <w:t xml:space="preserve">                  &lt;seop:oznOtIs xsi:nil="true"/&gt;</w:t>
      </w:r>
    </w:p>
    <w:p w14:paraId="5EA6DD3B" w14:textId="77777777" w:rsidR="006E7876" w:rsidRPr="008A439D" w:rsidRDefault="006E7876" w:rsidP="006E7876">
      <w:pPr>
        <w:ind w:left="708"/>
        <w:rPr>
          <w:sz w:val="18"/>
          <w:szCs w:val="18"/>
        </w:rPr>
      </w:pPr>
      <w:r w:rsidRPr="008A439D">
        <w:rPr>
          <w:sz w:val="18"/>
          <w:szCs w:val="18"/>
        </w:rPr>
        <w:t xml:space="preserve">                  &lt;seop:sBrOtIs&gt;</w:t>
      </w:r>
      <w:r w:rsidRPr="00D91BC4">
        <w:t xml:space="preserve"> </w:t>
      </w:r>
      <w:r w:rsidRPr="00D91BC4">
        <w:rPr>
          <w:sz w:val="18"/>
          <w:szCs w:val="18"/>
        </w:rPr>
        <w:t>1004135</w:t>
      </w:r>
      <w:r w:rsidRPr="008A439D">
        <w:rPr>
          <w:sz w:val="18"/>
          <w:szCs w:val="18"/>
        </w:rPr>
        <w:t>&lt;/seop:sBrOtIs&gt;</w:t>
      </w:r>
    </w:p>
    <w:p w14:paraId="42820BE2" w14:textId="77777777" w:rsidR="006E7876" w:rsidRPr="008A439D" w:rsidRDefault="006E7876" w:rsidP="006E7876">
      <w:pPr>
        <w:ind w:left="708"/>
        <w:rPr>
          <w:sz w:val="18"/>
          <w:szCs w:val="18"/>
        </w:rPr>
      </w:pPr>
      <w:r w:rsidRPr="008A439D">
        <w:rPr>
          <w:sz w:val="18"/>
          <w:szCs w:val="18"/>
        </w:rPr>
        <w:t xml:space="preserve">                  &lt;seop:regOzn  xsi:nil="true"/&gt;</w:t>
      </w:r>
    </w:p>
    <w:p w14:paraId="120EA2B7" w14:textId="77777777" w:rsidR="006E7876" w:rsidRPr="008A439D" w:rsidRDefault="006E7876" w:rsidP="006E7876">
      <w:pPr>
        <w:ind w:left="708"/>
        <w:rPr>
          <w:sz w:val="18"/>
          <w:szCs w:val="18"/>
        </w:rPr>
      </w:pPr>
      <w:r w:rsidRPr="008A439D">
        <w:rPr>
          <w:sz w:val="18"/>
          <w:szCs w:val="18"/>
        </w:rPr>
        <w:t xml:space="preserve">                  &lt;seop:iks  xsi:nil="true"/&gt;</w:t>
      </w:r>
    </w:p>
    <w:p w14:paraId="5684F024" w14:textId="77777777" w:rsidR="006E7876" w:rsidRPr="008A439D" w:rsidRDefault="006E7876" w:rsidP="006E7876">
      <w:pPr>
        <w:ind w:left="708"/>
        <w:rPr>
          <w:sz w:val="18"/>
          <w:szCs w:val="18"/>
        </w:rPr>
      </w:pPr>
      <w:r w:rsidRPr="008A439D">
        <w:rPr>
          <w:sz w:val="18"/>
          <w:szCs w:val="18"/>
        </w:rPr>
        <w:t xml:space="preserve">                  &lt;seop:oib  xsi:nil="true"/&gt;</w:t>
      </w:r>
    </w:p>
    <w:p w14:paraId="44FD6E9E" w14:textId="77777777" w:rsidR="006E7876" w:rsidRPr="008A439D" w:rsidRDefault="006E7876" w:rsidP="006E7876">
      <w:pPr>
        <w:ind w:left="708"/>
        <w:rPr>
          <w:sz w:val="18"/>
          <w:szCs w:val="18"/>
        </w:rPr>
      </w:pPr>
      <w:r w:rsidRPr="008A439D">
        <w:rPr>
          <w:sz w:val="18"/>
          <w:szCs w:val="18"/>
        </w:rPr>
        <w:t xml:space="preserve">                  &lt;seop:oznPlovKarte&gt;</w:t>
      </w:r>
      <w:r w:rsidRPr="00D91BC4">
        <w:t xml:space="preserve"> </w:t>
      </w:r>
      <w:r w:rsidRPr="00D91BC4">
        <w:rPr>
          <w:sz w:val="18"/>
          <w:szCs w:val="18"/>
        </w:rPr>
        <w:t>OZNAKAKARTE</w:t>
      </w:r>
      <w:r w:rsidRPr="008A439D">
        <w:rPr>
          <w:sz w:val="18"/>
          <w:szCs w:val="18"/>
        </w:rPr>
        <w:t>&lt;/seop:oznPlovKarte&gt;</w:t>
      </w:r>
    </w:p>
    <w:p w14:paraId="49897F8F" w14:textId="77777777" w:rsidR="006E7876" w:rsidRPr="008A439D" w:rsidRDefault="006E7876" w:rsidP="006E7876">
      <w:pPr>
        <w:ind w:left="708"/>
        <w:rPr>
          <w:sz w:val="18"/>
          <w:szCs w:val="18"/>
        </w:rPr>
      </w:pPr>
      <w:r w:rsidRPr="008A439D">
        <w:rPr>
          <w:sz w:val="18"/>
          <w:szCs w:val="18"/>
        </w:rPr>
        <w:t xml:space="preserve">                  &lt;seop:oznLuke1&gt;HR201&lt;/seop:oznLuke1&gt;</w:t>
      </w:r>
    </w:p>
    <w:p w14:paraId="3AEF7AD3" w14:textId="77777777" w:rsidR="006E7876" w:rsidRPr="008A439D" w:rsidRDefault="006E7876" w:rsidP="006E7876">
      <w:pPr>
        <w:ind w:left="708"/>
        <w:rPr>
          <w:sz w:val="18"/>
          <w:szCs w:val="18"/>
        </w:rPr>
      </w:pPr>
      <w:r w:rsidRPr="008A439D">
        <w:rPr>
          <w:sz w:val="18"/>
          <w:szCs w:val="18"/>
        </w:rPr>
        <w:t xml:space="preserve">                  &lt;seop:oznLuke2&gt;HR205&lt;/seop:oznLuke2&gt;</w:t>
      </w:r>
    </w:p>
    <w:p w14:paraId="1047BD62" w14:textId="77777777" w:rsidR="006E7876" w:rsidRPr="008A439D" w:rsidRDefault="006E7876" w:rsidP="006E7876">
      <w:pPr>
        <w:ind w:left="708"/>
        <w:rPr>
          <w:sz w:val="18"/>
          <w:szCs w:val="18"/>
        </w:rPr>
      </w:pPr>
      <w:r w:rsidRPr="008A439D">
        <w:rPr>
          <w:sz w:val="18"/>
          <w:szCs w:val="18"/>
        </w:rPr>
        <w:t xml:space="preserve">                  &lt;seop:brLinije&gt;431&lt;/seop:brLinije&gt;</w:t>
      </w:r>
    </w:p>
    <w:p w14:paraId="2B390C14" w14:textId="77777777" w:rsidR="006E7876" w:rsidRPr="008A439D" w:rsidRDefault="006E7876" w:rsidP="006E7876">
      <w:pPr>
        <w:ind w:left="708"/>
        <w:rPr>
          <w:sz w:val="18"/>
          <w:szCs w:val="18"/>
        </w:rPr>
      </w:pPr>
      <w:r w:rsidRPr="008A439D">
        <w:rPr>
          <w:sz w:val="18"/>
          <w:szCs w:val="18"/>
        </w:rPr>
        <w:t xml:space="preserve">                  &lt;seop:datIzd&gt;</w:t>
      </w:r>
      <w:r w:rsidRPr="00D91BC4">
        <w:t xml:space="preserve"> </w:t>
      </w:r>
      <w:r w:rsidRPr="00D91BC4">
        <w:rPr>
          <w:sz w:val="18"/>
          <w:szCs w:val="18"/>
        </w:rPr>
        <w:t>2019-01-03T05:00:00</w:t>
      </w:r>
      <w:r w:rsidRPr="008A439D">
        <w:rPr>
          <w:sz w:val="18"/>
          <w:szCs w:val="18"/>
        </w:rPr>
        <w:t>&lt;/seop:datIzd&gt;</w:t>
      </w:r>
    </w:p>
    <w:p w14:paraId="46912CF0" w14:textId="77777777" w:rsidR="006E7876" w:rsidRPr="008A439D" w:rsidRDefault="006E7876" w:rsidP="006E7876">
      <w:pPr>
        <w:ind w:left="708"/>
        <w:rPr>
          <w:sz w:val="18"/>
          <w:szCs w:val="18"/>
        </w:rPr>
      </w:pPr>
      <w:r w:rsidRPr="008A439D">
        <w:rPr>
          <w:sz w:val="18"/>
          <w:szCs w:val="18"/>
        </w:rPr>
        <w:t xml:space="preserve">                  &lt;seop:datPut&gt;</w:t>
      </w:r>
      <w:r w:rsidRPr="00D91BC4">
        <w:t xml:space="preserve"> </w:t>
      </w:r>
      <w:r w:rsidRPr="00D91BC4">
        <w:rPr>
          <w:sz w:val="18"/>
          <w:szCs w:val="18"/>
        </w:rPr>
        <w:t>2019-01-03T07:00:00</w:t>
      </w:r>
      <w:r w:rsidRPr="008A439D">
        <w:rPr>
          <w:sz w:val="18"/>
          <w:szCs w:val="18"/>
        </w:rPr>
        <w:t>&lt;/seop:datPut&gt;</w:t>
      </w:r>
    </w:p>
    <w:p w14:paraId="4A75CC94" w14:textId="62794B5E" w:rsidR="006E7876" w:rsidRPr="008A439D" w:rsidRDefault="006E7876" w:rsidP="006E7876">
      <w:pPr>
        <w:ind w:left="708"/>
        <w:rPr>
          <w:sz w:val="18"/>
          <w:szCs w:val="18"/>
        </w:rPr>
      </w:pPr>
      <w:r w:rsidRPr="008A439D">
        <w:rPr>
          <w:sz w:val="18"/>
          <w:szCs w:val="18"/>
        </w:rPr>
        <w:t xml:space="preserve">                  &lt;seop:redovCijena</w:t>
      </w:r>
      <w:r>
        <w:rPr>
          <w:sz w:val="18"/>
          <w:szCs w:val="18"/>
        </w:rPr>
        <w:t>Eur</w:t>
      </w:r>
      <w:r w:rsidRPr="008A439D">
        <w:rPr>
          <w:sz w:val="18"/>
          <w:szCs w:val="18"/>
        </w:rPr>
        <w:t>&gt;100&lt;/seop:redovCijena</w:t>
      </w:r>
      <w:r>
        <w:rPr>
          <w:sz w:val="18"/>
          <w:szCs w:val="18"/>
        </w:rPr>
        <w:t>Eur</w:t>
      </w:r>
      <w:r w:rsidRPr="008A439D">
        <w:rPr>
          <w:sz w:val="18"/>
          <w:szCs w:val="18"/>
        </w:rPr>
        <w:t>&gt;</w:t>
      </w:r>
    </w:p>
    <w:p w14:paraId="243617FE" w14:textId="241E11B1" w:rsidR="006E7876" w:rsidRDefault="006E7876" w:rsidP="006E7876">
      <w:pPr>
        <w:ind w:left="708"/>
        <w:rPr>
          <w:sz w:val="18"/>
          <w:szCs w:val="18"/>
        </w:rPr>
      </w:pPr>
      <w:r w:rsidRPr="008A439D">
        <w:rPr>
          <w:sz w:val="18"/>
          <w:szCs w:val="18"/>
        </w:rPr>
        <w:t xml:space="preserve">                  &lt;seop:povlaCijena</w:t>
      </w:r>
      <w:r>
        <w:rPr>
          <w:sz w:val="18"/>
          <w:szCs w:val="18"/>
        </w:rPr>
        <w:t>Eur</w:t>
      </w:r>
      <w:r w:rsidRPr="008A439D">
        <w:rPr>
          <w:sz w:val="18"/>
          <w:szCs w:val="18"/>
        </w:rPr>
        <w:t>&gt;50&lt;/seop:povlaCijena</w:t>
      </w:r>
      <w:r>
        <w:rPr>
          <w:sz w:val="18"/>
          <w:szCs w:val="18"/>
        </w:rPr>
        <w:t>Eur</w:t>
      </w:r>
      <w:r w:rsidRPr="008A439D">
        <w:rPr>
          <w:sz w:val="18"/>
          <w:szCs w:val="18"/>
        </w:rPr>
        <w:t>&gt;</w:t>
      </w:r>
    </w:p>
    <w:p w14:paraId="4A433707" w14:textId="77777777" w:rsidR="006E7876" w:rsidRPr="008A439D" w:rsidRDefault="006E7876" w:rsidP="006E7876">
      <w:pPr>
        <w:ind w:left="708"/>
        <w:rPr>
          <w:sz w:val="18"/>
          <w:szCs w:val="18"/>
        </w:rPr>
      </w:pPr>
      <w:r w:rsidRPr="00D91BC4">
        <w:rPr>
          <w:sz w:val="18"/>
          <w:szCs w:val="18"/>
        </w:rPr>
        <w:t xml:space="preserve">   </w:t>
      </w:r>
      <w:r>
        <w:rPr>
          <w:sz w:val="18"/>
          <w:szCs w:val="18"/>
        </w:rPr>
        <w:tab/>
      </w:r>
      <w:r w:rsidRPr="00D91BC4">
        <w:rPr>
          <w:sz w:val="18"/>
          <w:szCs w:val="18"/>
        </w:rPr>
        <w:t xml:space="preserve"> &lt;seop:namjena&gt;OOA&lt;/seop:namjena&gt;</w:t>
      </w:r>
    </w:p>
    <w:p w14:paraId="0FA2D386" w14:textId="77777777" w:rsidR="006E7876" w:rsidRPr="008A439D" w:rsidRDefault="006E7876" w:rsidP="006E7876">
      <w:pPr>
        <w:ind w:left="708"/>
        <w:rPr>
          <w:sz w:val="18"/>
          <w:szCs w:val="18"/>
        </w:rPr>
      </w:pPr>
      <w:r w:rsidRPr="008A439D">
        <w:rPr>
          <w:sz w:val="18"/>
          <w:szCs w:val="18"/>
        </w:rPr>
        <w:t xml:space="preserve">                  &lt;seop:oznOdobrenja&gt;Ima&lt;/seop:oznOdobrenja&gt;</w:t>
      </w:r>
    </w:p>
    <w:p w14:paraId="74997632" w14:textId="77777777" w:rsidR="006E7876" w:rsidRPr="008A439D" w:rsidRDefault="006E7876" w:rsidP="006E7876">
      <w:pPr>
        <w:ind w:left="708"/>
        <w:rPr>
          <w:sz w:val="18"/>
          <w:szCs w:val="18"/>
        </w:rPr>
      </w:pPr>
      <w:r w:rsidRPr="008A439D">
        <w:rPr>
          <w:sz w:val="18"/>
          <w:szCs w:val="18"/>
        </w:rPr>
        <w:t xml:space="preserve">                  &lt;seop:uvijekProdaj&gt;0&lt;/seop:uvijekProdaj&gt;</w:t>
      </w:r>
    </w:p>
    <w:p w14:paraId="3E58570C" w14:textId="77777777" w:rsidR="006E7876" w:rsidRPr="008A439D" w:rsidRDefault="006E7876" w:rsidP="006E7876">
      <w:pPr>
        <w:ind w:left="708"/>
        <w:rPr>
          <w:sz w:val="18"/>
          <w:szCs w:val="18"/>
        </w:rPr>
      </w:pPr>
      <w:r w:rsidRPr="008A439D">
        <w:rPr>
          <w:sz w:val="18"/>
          <w:szCs w:val="18"/>
        </w:rPr>
        <w:t xml:space="preserve">                  &lt;seop:zkb&gt; </w:t>
      </w:r>
      <w:r w:rsidRPr="00D91BC4">
        <w:rPr>
          <w:sz w:val="18"/>
          <w:szCs w:val="18"/>
        </w:rPr>
        <w:t>DB7C9B6F4545E9236062236C5A195720</w:t>
      </w:r>
      <w:r w:rsidRPr="008A439D">
        <w:rPr>
          <w:sz w:val="18"/>
          <w:szCs w:val="18"/>
        </w:rPr>
        <w:t>&lt;/seop:zkb&gt;</w:t>
      </w:r>
    </w:p>
    <w:p w14:paraId="5E103D00" w14:textId="77777777" w:rsidR="006E7876" w:rsidRPr="008A439D" w:rsidRDefault="006E7876" w:rsidP="006E7876">
      <w:pPr>
        <w:ind w:left="708"/>
        <w:rPr>
          <w:sz w:val="18"/>
          <w:szCs w:val="18"/>
        </w:rPr>
      </w:pPr>
      <w:r w:rsidRPr="008A439D">
        <w:rPr>
          <w:sz w:val="18"/>
          <w:szCs w:val="18"/>
        </w:rPr>
        <w:t xml:space="preserve">                   &lt;seop:visestruka&gt;0&lt;/seop:visestruka&gt;</w:t>
      </w:r>
    </w:p>
    <w:p w14:paraId="30011A71" w14:textId="77777777" w:rsidR="006E7876" w:rsidRPr="008A439D" w:rsidRDefault="006E7876" w:rsidP="006E7876">
      <w:pPr>
        <w:ind w:left="708"/>
        <w:rPr>
          <w:sz w:val="18"/>
          <w:szCs w:val="18"/>
        </w:rPr>
      </w:pPr>
      <w:r w:rsidRPr="008A439D">
        <w:rPr>
          <w:sz w:val="18"/>
          <w:szCs w:val="18"/>
        </w:rPr>
        <w:t xml:space="preserve">                  &lt;seop:oznPristupTocke&gt;TOCKA01&lt;/seop:oznPristupTocke&gt;</w:t>
      </w:r>
    </w:p>
    <w:p w14:paraId="35603B0A" w14:textId="77777777" w:rsidR="006E7876" w:rsidRDefault="006E7876" w:rsidP="006E7876">
      <w:pPr>
        <w:ind w:left="1416"/>
        <w:rPr>
          <w:sz w:val="18"/>
          <w:szCs w:val="18"/>
        </w:rPr>
      </w:pPr>
      <w:r w:rsidRPr="008A439D">
        <w:rPr>
          <w:sz w:val="18"/>
          <w:szCs w:val="18"/>
        </w:rPr>
        <w:t>&lt;seop:digSigProdaje&gt;</w:t>
      </w:r>
    </w:p>
    <w:p w14:paraId="47C5CE3E" w14:textId="77777777" w:rsidR="006E7876" w:rsidRPr="008A439D" w:rsidRDefault="006E7876" w:rsidP="006E7876">
      <w:pPr>
        <w:ind w:left="1416"/>
        <w:rPr>
          <w:sz w:val="18"/>
          <w:szCs w:val="18"/>
        </w:rPr>
      </w:pPr>
      <w:r w:rsidRPr="00E43BA3">
        <w:rPr>
          <w:sz w:val="18"/>
          <w:szCs w:val="18"/>
        </w:rPr>
        <w:t>Q79CR6CbyLhW1Q0IlZGqpZkwQjL+JZKYqAe+iizv+kuxPySQ2vSdN+BR5FuE2KBWmJv4v3RuTr1Mem7yJS4IB6g7YBwgnqF59pOwm48FD7u7twtDNe5m7+JjL+Byy3TDs/Rds6pZeNlCXPqO433MNmO+hOvKoviZvOVzS40PAWyJx48N3i1Nd6xn8V1PcwmUmI15NtKRZIeNWzxihQiCdmmBPR0Gd9cY8kOmh0K5n6oU15UHNiEob</w:t>
      </w:r>
      <w:r w:rsidRPr="00E43BA3">
        <w:rPr>
          <w:sz w:val="18"/>
          <w:szCs w:val="18"/>
        </w:rPr>
        <w:lastRenderedPageBreak/>
        <w:t xml:space="preserve">JQaj19ONmHQXRurdKaKPyNxOqS2D8gH7FGLkJvoUlOOysK5dAjDmt+obItyPfWWtZkHbmvlJ8FgKQczSS/f6zUAcOgiRuFk7A== </w:t>
      </w:r>
      <w:r>
        <w:rPr>
          <w:sz w:val="18"/>
          <w:szCs w:val="18"/>
        </w:rPr>
        <w:t>&lt;/</w:t>
      </w:r>
      <w:r w:rsidRPr="008A439D">
        <w:rPr>
          <w:sz w:val="18"/>
          <w:szCs w:val="18"/>
        </w:rPr>
        <w:t>seop:digSigProdaje&gt;</w:t>
      </w:r>
    </w:p>
    <w:p w14:paraId="0A85F1AD" w14:textId="77777777" w:rsidR="006E7876" w:rsidRPr="008A439D" w:rsidRDefault="006E7876" w:rsidP="006E7876">
      <w:pPr>
        <w:ind w:left="708"/>
        <w:rPr>
          <w:sz w:val="18"/>
          <w:szCs w:val="18"/>
        </w:rPr>
      </w:pPr>
      <w:r w:rsidRPr="008A439D">
        <w:rPr>
          <w:sz w:val="18"/>
          <w:szCs w:val="18"/>
        </w:rPr>
        <w:t xml:space="preserve">                  &lt;seop:brodarevOIB&gt;</w:t>
      </w:r>
      <w:r w:rsidRPr="00D91BC4">
        <w:t xml:space="preserve"> </w:t>
      </w:r>
      <w:r w:rsidRPr="00D91BC4">
        <w:rPr>
          <w:sz w:val="18"/>
          <w:szCs w:val="18"/>
        </w:rPr>
        <w:t>75039690265</w:t>
      </w:r>
      <w:r w:rsidRPr="008A439D">
        <w:rPr>
          <w:sz w:val="18"/>
          <w:szCs w:val="18"/>
        </w:rPr>
        <w:t>&lt;/seop:brodarevOIB&gt;</w:t>
      </w:r>
    </w:p>
    <w:p w14:paraId="4F952275" w14:textId="77777777" w:rsidR="006E7876" w:rsidRPr="008A439D" w:rsidRDefault="006E7876" w:rsidP="006E7876">
      <w:pPr>
        <w:ind w:left="708"/>
        <w:rPr>
          <w:sz w:val="18"/>
          <w:szCs w:val="18"/>
        </w:rPr>
      </w:pPr>
      <w:r w:rsidRPr="008A439D">
        <w:rPr>
          <w:sz w:val="18"/>
          <w:szCs w:val="18"/>
        </w:rPr>
        <w:t xml:space="preserve">                  &lt;seop:lozinka&gt;</w:t>
      </w:r>
      <w:r w:rsidRPr="00D91BC4">
        <w:t xml:space="preserve"> </w:t>
      </w:r>
      <w:r w:rsidRPr="00D91BC4">
        <w:rPr>
          <w:sz w:val="18"/>
          <w:szCs w:val="18"/>
        </w:rPr>
        <w:t>75039690265</w:t>
      </w:r>
      <w:r w:rsidRPr="008A439D">
        <w:rPr>
          <w:sz w:val="18"/>
          <w:szCs w:val="18"/>
        </w:rPr>
        <w:t>&lt;/seop:lozinka&gt;</w:t>
      </w:r>
    </w:p>
    <w:p w14:paraId="2757CD94" w14:textId="4672BDF4" w:rsidR="006E7876" w:rsidRPr="008A439D" w:rsidRDefault="006E7876" w:rsidP="006E7876">
      <w:pPr>
        <w:ind w:left="708"/>
        <w:rPr>
          <w:sz w:val="18"/>
          <w:szCs w:val="18"/>
        </w:rPr>
      </w:pPr>
      <w:r w:rsidRPr="008A439D">
        <w:rPr>
          <w:sz w:val="18"/>
          <w:szCs w:val="18"/>
        </w:rPr>
        <w:t xml:space="preserve">      &lt;/seop:DojaviProdajuPPK_</w:t>
      </w:r>
      <w:r>
        <w:rPr>
          <w:sz w:val="18"/>
          <w:szCs w:val="18"/>
        </w:rPr>
        <w:t>3Eur</w:t>
      </w:r>
      <w:r w:rsidRPr="008A439D">
        <w:rPr>
          <w:sz w:val="18"/>
          <w:szCs w:val="18"/>
        </w:rPr>
        <w:t>&gt;</w:t>
      </w:r>
    </w:p>
    <w:p w14:paraId="6E766FE5" w14:textId="77777777" w:rsidR="006E7876" w:rsidRPr="008A439D" w:rsidRDefault="006E7876" w:rsidP="006E7876">
      <w:pPr>
        <w:ind w:left="708"/>
        <w:rPr>
          <w:sz w:val="18"/>
          <w:szCs w:val="18"/>
        </w:rPr>
      </w:pPr>
      <w:r w:rsidRPr="008A439D">
        <w:rPr>
          <w:sz w:val="18"/>
          <w:szCs w:val="18"/>
        </w:rPr>
        <w:t xml:space="preserve">   &lt;/soapenv:Body&gt;</w:t>
      </w:r>
    </w:p>
    <w:p w14:paraId="50AF88D2" w14:textId="77777777" w:rsidR="006E7876" w:rsidRPr="008A439D" w:rsidRDefault="006E7876" w:rsidP="006E7876">
      <w:pPr>
        <w:ind w:left="708"/>
        <w:rPr>
          <w:sz w:val="18"/>
          <w:szCs w:val="18"/>
          <w:highlight w:val="white"/>
        </w:rPr>
      </w:pPr>
      <w:r w:rsidRPr="008A439D">
        <w:rPr>
          <w:sz w:val="18"/>
          <w:szCs w:val="18"/>
        </w:rPr>
        <w:t>&lt;/soapenv:Envelope&gt;</w:t>
      </w:r>
    </w:p>
    <w:p w14:paraId="7920B807" w14:textId="77777777" w:rsidR="006E7876" w:rsidRPr="008A439D" w:rsidRDefault="006E7876" w:rsidP="006E7876">
      <w:pPr>
        <w:pStyle w:val="ListParagraph"/>
        <w:rPr>
          <w:color w:val="000000"/>
          <w:sz w:val="18"/>
          <w:szCs w:val="18"/>
          <w:highlight w:val="white"/>
        </w:rPr>
      </w:pPr>
    </w:p>
    <w:p w14:paraId="7740D947" w14:textId="77777777" w:rsidR="006E7876" w:rsidRPr="008A439D" w:rsidRDefault="006E7876" w:rsidP="006E7876">
      <w:pPr>
        <w:pStyle w:val="ListParagraph"/>
        <w:rPr>
          <w:color w:val="000000"/>
          <w:sz w:val="18"/>
          <w:szCs w:val="18"/>
          <w:highlight w:val="white"/>
        </w:rPr>
      </w:pPr>
      <w:r w:rsidRPr="008A439D">
        <w:rPr>
          <w:b/>
          <w:color w:val="000000"/>
          <w:highlight w:val="white"/>
        </w:rPr>
        <w:t>Odgovor</w:t>
      </w:r>
    </w:p>
    <w:p w14:paraId="0DDC7900" w14:textId="77777777" w:rsidR="006E7876" w:rsidRPr="008A439D" w:rsidRDefault="006E7876" w:rsidP="006E7876">
      <w:pPr>
        <w:ind w:left="708"/>
        <w:rPr>
          <w:sz w:val="18"/>
          <w:szCs w:val="18"/>
        </w:rPr>
      </w:pPr>
      <w:r w:rsidRPr="008A439D">
        <w:rPr>
          <w:sz w:val="18"/>
          <w:szCs w:val="18"/>
        </w:rPr>
        <w:t>&lt;s:Envelope xmlns:s="http://schemas.xmlsoap.org/soap/envelope/"&gt;</w:t>
      </w:r>
    </w:p>
    <w:p w14:paraId="5E1AA062" w14:textId="77777777" w:rsidR="006E7876" w:rsidRPr="008A439D" w:rsidRDefault="006E7876" w:rsidP="006E7876">
      <w:pPr>
        <w:ind w:left="708"/>
        <w:rPr>
          <w:sz w:val="18"/>
          <w:szCs w:val="18"/>
        </w:rPr>
      </w:pPr>
      <w:r w:rsidRPr="008A439D">
        <w:rPr>
          <w:sz w:val="18"/>
          <w:szCs w:val="18"/>
        </w:rPr>
        <w:t xml:space="preserve">   &lt;s:Body&gt;</w:t>
      </w:r>
    </w:p>
    <w:p w14:paraId="3E87AFF6" w14:textId="22E54300" w:rsidR="006E7876" w:rsidRPr="008A439D" w:rsidRDefault="006E7876" w:rsidP="006E7876">
      <w:pPr>
        <w:ind w:left="708"/>
        <w:rPr>
          <w:sz w:val="18"/>
          <w:szCs w:val="18"/>
        </w:rPr>
      </w:pPr>
      <w:r w:rsidRPr="008A439D">
        <w:rPr>
          <w:sz w:val="18"/>
          <w:szCs w:val="18"/>
        </w:rPr>
        <w:t xml:space="preserve">      &lt;DojaviProdajuPPK_</w:t>
      </w:r>
      <w:r>
        <w:rPr>
          <w:sz w:val="18"/>
          <w:szCs w:val="18"/>
        </w:rPr>
        <w:t>3Eur</w:t>
      </w:r>
      <w:r w:rsidRPr="008A439D">
        <w:rPr>
          <w:sz w:val="18"/>
          <w:szCs w:val="18"/>
        </w:rPr>
        <w:t>Response xmlns="SEOP.AKD"&gt;</w:t>
      </w:r>
    </w:p>
    <w:p w14:paraId="76763A78" w14:textId="28A09067" w:rsidR="006E7876" w:rsidRPr="008A439D" w:rsidRDefault="006E7876" w:rsidP="006E7876">
      <w:pPr>
        <w:ind w:left="708"/>
        <w:rPr>
          <w:sz w:val="18"/>
          <w:szCs w:val="18"/>
        </w:rPr>
      </w:pPr>
      <w:r w:rsidRPr="008A439D">
        <w:rPr>
          <w:sz w:val="18"/>
          <w:szCs w:val="18"/>
        </w:rPr>
        <w:t xml:space="preserve">         &lt;DojaviProdajuPPK_</w:t>
      </w:r>
      <w:r>
        <w:rPr>
          <w:sz w:val="18"/>
          <w:szCs w:val="18"/>
        </w:rPr>
        <w:t>3Eur</w:t>
      </w:r>
      <w:r w:rsidRPr="008A439D">
        <w:rPr>
          <w:sz w:val="18"/>
          <w:szCs w:val="18"/>
        </w:rPr>
        <w:t>Result xmlns:a="http://schemas.datacontract.org/2004/07/System" xmlns:i="http://www.w3.org/2001/XMLSchema-instance"&gt;</w:t>
      </w:r>
    </w:p>
    <w:p w14:paraId="30AE0016" w14:textId="77777777" w:rsidR="006E7876" w:rsidRPr="008A439D" w:rsidRDefault="006E7876" w:rsidP="006E7876">
      <w:pPr>
        <w:ind w:left="708"/>
        <w:rPr>
          <w:sz w:val="18"/>
          <w:szCs w:val="18"/>
        </w:rPr>
      </w:pPr>
      <w:r w:rsidRPr="008A439D">
        <w:rPr>
          <w:sz w:val="18"/>
          <w:szCs w:val="18"/>
        </w:rPr>
        <w:t xml:space="preserve">            &lt;a:m_Item1&gt;</w:t>
      </w:r>
      <w:r w:rsidRPr="00150E26">
        <w:t xml:space="preserve"> </w:t>
      </w:r>
      <w:r w:rsidRPr="00150E26">
        <w:rPr>
          <w:sz w:val="18"/>
          <w:szCs w:val="18"/>
        </w:rPr>
        <w:t xml:space="preserve">370720 </w:t>
      </w:r>
      <w:r w:rsidRPr="008A439D">
        <w:rPr>
          <w:sz w:val="18"/>
          <w:szCs w:val="18"/>
        </w:rPr>
        <w:t>&lt;/a:m_Item1&gt;</w:t>
      </w:r>
    </w:p>
    <w:p w14:paraId="1E461473" w14:textId="77777777" w:rsidR="006E7876" w:rsidRPr="008A439D" w:rsidRDefault="006E7876" w:rsidP="006E7876">
      <w:pPr>
        <w:ind w:left="708"/>
        <w:rPr>
          <w:sz w:val="18"/>
          <w:szCs w:val="18"/>
        </w:rPr>
      </w:pPr>
      <w:r w:rsidRPr="008A439D">
        <w:rPr>
          <w:sz w:val="18"/>
          <w:szCs w:val="18"/>
        </w:rPr>
        <w:t xml:space="preserve">            &lt;a:m_Item2&gt;</w:t>
      </w:r>
      <w:r w:rsidRPr="00150E26">
        <w:t xml:space="preserve"> </w:t>
      </w:r>
      <w:r w:rsidRPr="00150E26">
        <w:rPr>
          <w:sz w:val="18"/>
          <w:szCs w:val="18"/>
        </w:rPr>
        <w:t xml:space="preserve">1660f201-e4e6-4ff4-aa17-9d7653fb4dc1 </w:t>
      </w:r>
      <w:r w:rsidRPr="008A439D">
        <w:rPr>
          <w:sz w:val="18"/>
          <w:szCs w:val="18"/>
        </w:rPr>
        <w:t>&lt;/a:m_Item2&gt;</w:t>
      </w:r>
    </w:p>
    <w:p w14:paraId="018B4C0F" w14:textId="77777777" w:rsidR="006E7876" w:rsidRPr="008A439D" w:rsidRDefault="006E7876" w:rsidP="006E7876">
      <w:pPr>
        <w:ind w:left="1416"/>
        <w:rPr>
          <w:sz w:val="18"/>
          <w:szCs w:val="18"/>
        </w:rPr>
      </w:pPr>
      <w:r w:rsidRPr="008A439D">
        <w:rPr>
          <w:sz w:val="18"/>
          <w:szCs w:val="18"/>
        </w:rPr>
        <w:t>&lt;a:m_Item3&gt;false&lt;/a:m_Item3&gt;            &lt;a:m_Item4&gt;</w:t>
      </w:r>
      <w:r>
        <w:rPr>
          <w:sz w:val="18"/>
          <w:szCs w:val="18"/>
        </w:rPr>
        <w:t>JPA</w:t>
      </w:r>
      <w:r w:rsidRPr="008A439D">
        <w:rPr>
          <w:sz w:val="18"/>
          <w:szCs w:val="18"/>
        </w:rPr>
        <w:t>KyiBBzxacV</w:t>
      </w:r>
      <w:r>
        <w:rPr>
          <w:sz w:val="18"/>
          <w:szCs w:val="18"/>
        </w:rPr>
        <w:t>7</w:t>
      </w:r>
      <w:r w:rsidRPr="008A439D">
        <w:rPr>
          <w:sz w:val="18"/>
          <w:szCs w:val="18"/>
        </w:rPr>
        <w:t>GTbe2ZKi/ra+k5CTqesIZri963bxD+40CV72W9rZtzzWLUdmiBMnZwYCV9WX26B7f8n9VZ+BtUPcdj/Cm0Y053njbYQIhtiVlYNv</w:t>
      </w:r>
      <w:r>
        <w:rPr>
          <w:sz w:val="18"/>
          <w:szCs w:val="18"/>
        </w:rPr>
        <w:t>x</w:t>
      </w:r>
      <w:r w:rsidRPr="008A439D">
        <w:rPr>
          <w:sz w:val="18"/>
          <w:szCs w:val="18"/>
        </w:rPr>
        <w:t>WZgK2WBmVxBw18UzgYtLHFNpiB48yy7ReYWMDsN/uCdHWAB4wlS49+SUYmvSHEu5nxrqGz1Rm6DK5v/+jCmQKs8s+0rnPnYtirTzV8mgajtadVtvqQqQju5SWUq3I903DBTu7kneUqSQcd9xkQNZveoD7EfsIlqH6WKi2DX75yVTKBSP1SAntWrDg0Jx8jEhPM0jInOxQWB9VR6a5LqqcLQ3DwHChuUZlBlA==&lt;/a:m_Item4&gt;</w:t>
      </w:r>
    </w:p>
    <w:p w14:paraId="57F18B7A" w14:textId="4DE2971E" w:rsidR="006E7876" w:rsidRPr="008A439D" w:rsidRDefault="006E7876" w:rsidP="006E7876">
      <w:pPr>
        <w:ind w:left="708"/>
        <w:rPr>
          <w:sz w:val="18"/>
          <w:szCs w:val="18"/>
        </w:rPr>
      </w:pPr>
      <w:r w:rsidRPr="008A439D">
        <w:rPr>
          <w:sz w:val="18"/>
          <w:szCs w:val="18"/>
        </w:rPr>
        <w:t xml:space="preserve">         &lt;/DojaviProdajuPPK_</w:t>
      </w:r>
      <w:r>
        <w:rPr>
          <w:sz w:val="18"/>
          <w:szCs w:val="18"/>
        </w:rPr>
        <w:t>3Eur</w:t>
      </w:r>
      <w:r w:rsidRPr="008A439D">
        <w:rPr>
          <w:sz w:val="18"/>
          <w:szCs w:val="18"/>
        </w:rPr>
        <w:t>Result&gt;</w:t>
      </w:r>
    </w:p>
    <w:p w14:paraId="6880B1B8" w14:textId="6475A16B" w:rsidR="006E7876" w:rsidRPr="008A439D" w:rsidRDefault="006E7876" w:rsidP="006E7876">
      <w:pPr>
        <w:ind w:left="708"/>
        <w:rPr>
          <w:sz w:val="18"/>
          <w:szCs w:val="18"/>
        </w:rPr>
      </w:pPr>
      <w:r w:rsidRPr="008A439D">
        <w:rPr>
          <w:sz w:val="18"/>
          <w:szCs w:val="18"/>
        </w:rPr>
        <w:t xml:space="preserve">      &lt;/DojaviProdajuPPK_</w:t>
      </w:r>
      <w:r>
        <w:rPr>
          <w:sz w:val="18"/>
          <w:szCs w:val="18"/>
        </w:rPr>
        <w:t>3Eur</w:t>
      </w:r>
      <w:r w:rsidRPr="008A439D">
        <w:rPr>
          <w:sz w:val="18"/>
          <w:szCs w:val="18"/>
        </w:rPr>
        <w:t>Response&gt;</w:t>
      </w:r>
    </w:p>
    <w:p w14:paraId="2C2EC273" w14:textId="77777777" w:rsidR="006E7876" w:rsidRPr="008A439D" w:rsidRDefault="006E7876" w:rsidP="006E7876">
      <w:pPr>
        <w:ind w:left="708"/>
        <w:rPr>
          <w:sz w:val="18"/>
          <w:szCs w:val="18"/>
        </w:rPr>
      </w:pPr>
      <w:r w:rsidRPr="008A439D">
        <w:rPr>
          <w:sz w:val="18"/>
          <w:szCs w:val="18"/>
        </w:rPr>
        <w:t xml:space="preserve">   &lt;/s:Body&gt;</w:t>
      </w:r>
    </w:p>
    <w:p w14:paraId="18E6911E" w14:textId="77777777" w:rsidR="006E7876" w:rsidRDefault="006E7876" w:rsidP="006E7876">
      <w:pPr>
        <w:ind w:left="708"/>
        <w:rPr>
          <w:sz w:val="18"/>
          <w:szCs w:val="18"/>
        </w:rPr>
      </w:pPr>
      <w:r w:rsidRPr="008A439D">
        <w:rPr>
          <w:sz w:val="18"/>
          <w:szCs w:val="18"/>
        </w:rPr>
        <w:t>&lt;/s:Envelope&gt;</w:t>
      </w:r>
    </w:p>
    <w:p w14:paraId="424ACCE9" w14:textId="77777777" w:rsidR="006E7876" w:rsidRDefault="006E7876" w:rsidP="009B59DF">
      <w:pPr>
        <w:ind w:left="708"/>
        <w:rPr>
          <w:sz w:val="18"/>
          <w:szCs w:val="18"/>
        </w:rPr>
      </w:pPr>
    </w:p>
    <w:p w14:paraId="14C0F544" w14:textId="77777777" w:rsidR="00D55F77" w:rsidRPr="008A439D" w:rsidRDefault="00D55F77" w:rsidP="009B59DF">
      <w:pPr>
        <w:ind w:left="708"/>
        <w:rPr>
          <w:color w:val="000000"/>
          <w:sz w:val="18"/>
          <w:szCs w:val="18"/>
          <w:highlight w:val="white"/>
        </w:rPr>
      </w:pPr>
    </w:p>
    <w:p w14:paraId="74348642" w14:textId="178142BD" w:rsidR="001F6EEA" w:rsidRPr="009500BD" w:rsidRDefault="001F6EEA" w:rsidP="004F45EE">
      <w:pPr>
        <w:pStyle w:val="ListParagraph"/>
        <w:numPr>
          <w:ilvl w:val="0"/>
          <w:numId w:val="15"/>
        </w:numPr>
        <w:rPr>
          <w:b/>
          <w:color w:val="FF0000"/>
        </w:rPr>
      </w:pPr>
      <w:r w:rsidRPr="009500BD">
        <w:rPr>
          <w:b/>
          <w:color w:val="FF0000"/>
        </w:rPr>
        <w:t>DojaviProdajuOPK</w:t>
      </w:r>
      <w:r w:rsidR="006E7876" w:rsidRPr="009500BD">
        <w:rPr>
          <w:b/>
          <w:color w:val="FF0000"/>
        </w:rPr>
        <w:t>Kn</w:t>
      </w:r>
    </w:p>
    <w:p w14:paraId="1E0F7842" w14:textId="301F8FDF" w:rsidR="001F6EEA" w:rsidRPr="007916E2" w:rsidRDefault="001F6EEA" w:rsidP="009B59DF">
      <w:pPr>
        <w:pStyle w:val="ListParagraph"/>
        <w:rPr>
          <w:color w:val="000000"/>
        </w:rPr>
      </w:pPr>
      <w:r w:rsidRPr="007916E2">
        <w:rPr>
          <w:color w:val="000000"/>
        </w:rPr>
        <w:t xml:space="preserve">public Tuple&lt;long, Guid, string &gt; </w:t>
      </w:r>
      <w:r w:rsidRPr="007916E2">
        <w:rPr>
          <w:b/>
          <w:color w:val="000000"/>
        </w:rPr>
        <w:t>DojaviProdajuOPK</w:t>
      </w:r>
      <w:r w:rsidR="006E7876">
        <w:rPr>
          <w:b/>
          <w:color w:val="000000"/>
        </w:rPr>
        <w:t>Kn</w:t>
      </w:r>
      <w:r w:rsidRPr="007916E2">
        <w:rPr>
          <w:color w:val="000000"/>
        </w:rPr>
        <w:t>(oznPlovKarte, oznLuke1, oznLuke2, brLinije, datIzd, datPut, redovCijena, namjena, zkb, visestruka,</w:t>
      </w:r>
      <w:r w:rsidR="00BE742E">
        <w:rPr>
          <w:color w:val="000000"/>
        </w:rPr>
        <w:t xml:space="preserve"> masa,</w:t>
      </w:r>
      <w:r w:rsidRPr="007916E2">
        <w:rPr>
          <w:color w:val="000000"/>
        </w:rPr>
        <w:t xml:space="preserve"> oznPristupTocke, digSigProdaje, brodarevOIB, lozinka)</w:t>
      </w:r>
    </w:p>
    <w:p w14:paraId="52852D34" w14:textId="5A5514B1" w:rsidR="001F6EEA" w:rsidRPr="007916E2" w:rsidRDefault="001F6EEA" w:rsidP="001F6EEA">
      <w:pPr>
        <w:pStyle w:val="ListParagraph"/>
        <w:rPr>
          <w:color w:val="000000"/>
        </w:rPr>
      </w:pPr>
      <w:r w:rsidRPr="007916E2">
        <w:rPr>
          <w:b/>
          <w:color w:val="000000"/>
        </w:rPr>
        <w:t>Parametri koji se potpisuju</w:t>
      </w:r>
      <w:r w:rsidRPr="007916E2">
        <w:rPr>
          <w:color w:val="000000"/>
        </w:rPr>
        <w:t xml:space="preserve"> = {oznPlovKarte, oznLuke1, oznLuke2, brLinije, datIzd, datPut, redovCijena, namjena, zkb, visestruka, </w:t>
      </w:r>
      <w:r w:rsidR="00BE742E">
        <w:rPr>
          <w:color w:val="000000"/>
        </w:rPr>
        <w:t xml:space="preserve">masa, </w:t>
      </w:r>
      <w:r w:rsidRPr="007916E2">
        <w:rPr>
          <w:color w:val="000000"/>
        </w:rPr>
        <w:t>oznPristupTocke, brodarevOIB};</w:t>
      </w:r>
    </w:p>
    <w:p w14:paraId="5A240AB1" w14:textId="77777777" w:rsidR="001F6EEA" w:rsidRDefault="001F6EEA" w:rsidP="001F6EEA">
      <w:pPr>
        <w:pStyle w:val="ListParagraph"/>
        <w:rPr>
          <w:color w:val="000000"/>
          <w:sz w:val="20"/>
          <w:szCs w:val="20"/>
        </w:rPr>
      </w:pPr>
    </w:p>
    <w:p w14:paraId="33BB0A3C" w14:textId="77777777" w:rsidR="001F6EEA" w:rsidRPr="007916E2" w:rsidRDefault="001F6EEA" w:rsidP="001F6EEA">
      <w:pPr>
        <w:pStyle w:val="ListParagraph"/>
        <w:rPr>
          <w:b/>
          <w:color w:val="000000"/>
          <w:sz w:val="18"/>
          <w:szCs w:val="18"/>
        </w:rPr>
      </w:pPr>
      <w:r w:rsidRPr="007916E2">
        <w:rPr>
          <w:b/>
          <w:color w:val="000000"/>
          <w:sz w:val="18"/>
          <w:szCs w:val="18"/>
          <w:highlight w:val="white"/>
        </w:rPr>
        <w:t>Puna riječ od parametara koji se potpisuju</w:t>
      </w:r>
    </w:p>
    <w:p w14:paraId="298462C9" w14:textId="638DAC29" w:rsidR="001F6EEA" w:rsidRPr="007916E2" w:rsidRDefault="001F6EEA" w:rsidP="001F6EEA">
      <w:pPr>
        <w:pStyle w:val="ListParagraph"/>
        <w:rPr>
          <w:rFonts w:cstheme="minorHAnsi"/>
          <w:color w:val="000000" w:themeColor="text1"/>
          <w:sz w:val="18"/>
          <w:szCs w:val="18"/>
        </w:rPr>
      </w:pPr>
      <w:r w:rsidRPr="007916E2">
        <w:rPr>
          <w:rFonts w:cstheme="minorHAnsi"/>
          <w:color w:val="000000" w:themeColor="text1"/>
          <w:sz w:val="18"/>
          <w:szCs w:val="18"/>
        </w:rPr>
        <w:t>OBICNA01HR201HR2054312018-01-27T08:08:102018-01-27T09:10:1010V</w:t>
      </w:r>
      <w:r w:rsidR="00620441" w:rsidRPr="007916E2">
        <w:rPr>
          <w:sz w:val="18"/>
          <w:szCs w:val="18"/>
        </w:rPr>
        <w:t xml:space="preserve"> </w:t>
      </w:r>
      <w:r w:rsidR="002419E2" w:rsidRPr="007916E2">
        <w:rPr>
          <w:sz w:val="18"/>
          <w:szCs w:val="18"/>
        </w:rPr>
        <w:t>a1e6b1428f0cc755f0c82aa7a1327002</w:t>
      </w:r>
      <w:r w:rsidR="00BE742E">
        <w:rPr>
          <w:sz w:val="18"/>
          <w:szCs w:val="18"/>
        </w:rPr>
        <w:t>999</w:t>
      </w:r>
      <w:r w:rsidRPr="007916E2">
        <w:rPr>
          <w:rFonts w:cstheme="minorHAnsi"/>
          <w:color w:val="000000" w:themeColor="text1"/>
          <w:sz w:val="18"/>
          <w:szCs w:val="18"/>
        </w:rPr>
        <w:t>Tocka123997850804</w:t>
      </w:r>
    </w:p>
    <w:p w14:paraId="56CE7B54" w14:textId="77777777" w:rsidR="001F6EEA" w:rsidRPr="007916E2" w:rsidRDefault="001F6EEA" w:rsidP="001F6EEA">
      <w:pPr>
        <w:pStyle w:val="ListParagraph"/>
        <w:rPr>
          <w:rFonts w:cstheme="minorHAnsi"/>
          <w:color w:val="000000" w:themeColor="text1"/>
          <w:sz w:val="18"/>
          <w:szCs w:val="18"/>
        </w:rPr>
      </w:pPr>
    </w:p>
    <w:p w14:paraId="4A5E3C34" w14:textId="77777777" w:rsidR="001F6EEA" w:rsidRPr="007916E2" w:rsidRDefault="001F6EEA" w:rsidP="001F6EEA">
      <w:pPr>
        <w:pStyle w:val="ListParagraph"/>
        <w:rPr>
          <w:b/>
        </w:rPr>
      </w:pPr>
      <w:r w:rsidRPr="007916E2">
        <w:rPr>
          <w:b/>
        </w:rPr>
        <w:t>Digitalni potpis te riječi</w:t>
      </w:r>
    </w:p>
    <w:p w14:paraId="1C3865F1" w14:textId="77777777" w:rsidR="001F6EEA" w:rsidRPr="007916E2" w:rsidRDefault="001F6EEA" w:rsidP="001F6EEA">
      <w:pPr>
        <w:ind w:left="708"/>
        <w:rPr>
          <w:rFonts w:cstheme="minorHAnsi"/>
          <w:color w:val="000000" w:themeColor="text1"/>
          <w:sz w:val="18"/>
          <w:szCs w:val="18"/>
          <w:highlight w:val="white"/>
        </w:rPr>
      </w:pPr>
      <w:r w:rsidRPr="007916E2">
        <w:rPr>
          <w:rFonts w:cstheme="minorHAnsi"/>
          <w:color w:val="000000" w:themeColor="text1"/>
          <w:sz w:val="18"/>
          <w:szCs w:val="18"/>
        </w:rPr>
        <w:t>N0tP4ii/Kwuzhnk0HA48ssK109tSOE4WsEDAtD50vWZu3oOEW60QirkA+jzMklutu773yqzEYCTf/bOb9MRFmRSMOmibyfQT4bZIH/BBze3VcFRwlHPcP3NNZraGHt8kRrhRTGhKNKXyd0dqzfY13LUb63mX9FmCFfVKsL1E+SfdC/XC3ufZddsoMkXaP/V/DT5Xlg0cy7KBb9v0tVJEVlSLgzL/CnwE5uNgXA4k9d/ujzf0LK5j2hpceXnEV19NLxbygZMqu7W4hIentRmRfeQ8m4LEpmp8mENl1hZgRXpj3oclJcH3qBY9dxRqTO7Y1ZttzeLLoZ45QNyMGMHgdQ=</w:t>
      </w:r>
    </w:p>
    <w:p w14:paraId="3AAB9A3B" w14:textId="77777777" w:rsidR="001F6EEA" w:rsidRPr="007916E2" w:rsidRDefault="001F6EEA" w:rsidP="001F6EEA">
      <w:pPr>
        <w:pStyle w:val="ListParagraph"/>
        <w:rPr>
          <w:rFonts w:cstheme="minorHAnsi"/>
          <w:color w:val="000000" w:themeColor="text1"/>
          <w:sz w:val="18"/>
          <w:szCs w:val="18"/>
        </w:rPr>
      </w:pPr>
    </w:p>
    <w:p w14:paraId="64488E71" w14:textId="77777777" w:rsidR="001F6EEA" w:rsidRPr="007916E2" w:rsidRDefault="001F6EEA" w:rsidP="001F6EEA">
      <w:pPr>
        <w:pStyle w:val="ListParagraph"/>
        <w:rPr>
          <w:b/>
        </w:rPr>
      </w:pPr>
      <w:r w:rsidRPr="007916E2">
        <w:rPr>
          <w:b/>
        </w:rPr>
        <w:t>Poziv metode</w:t>
      </w:r>
    </w:p>
    <w:p w14:paraId="4E8D6A0E" w14:textId="77777777"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&lt;soapenv:Envelope xmlns:soapenv="http://schemas.xmlsoap.org/soap/envelope/" xmlns:seop="SEOP.AKD" xmlns:xsi="http://www.w3.org/2001/XMLSchema-instance"&gt;</w:t>
      </w:r>
    </w:p>
    <w:p w14:paraId="222A6F3C" w14:textId="77777777"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 xml:space="preserve">   &lt;soapenv:Header/&gt;</w:t>
      </w:r>
    </w:p>
    <w:p w14:paraId="50FA0399" w14:textId="77777777"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 xml:space="preserve">   &lt;soapenv:Body&gt;</w:t>
      </w:r>
    </w:p>
    <w:p w14:paraId="2268E445" w14:textId="78EEA96D"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lastRenderedPageBreak/>
        <w:t xml:space="preserve">      &lt;seop:DojaviProdajuOPK</w:t>
      </w:r>
      <w:r w:rsidR="004A5FEA">
        <w:rPr>
          <w:rFonts w:cstheme="minorHAnsi"/>
          <w:color w:val="000000" w:themeColor="text1"/>
          <w:sz w:val="18"/>
          <w:szCs w:val="18"/>
        </w:rPr>
        <w:t>Kn</w:t>
      </w:r>
      <w:r w:rsidRPr="007916E2">
        <w:rPr>
          <w:rFonts w:cstheme="minorHAnsi"/>
          <w:color w:val="000000" w:themeColor="text1"/>
          <w:sz w:val="18"/>
          <w:szCs w:val="18"/>
        </w:rPr>
        <w:t>&gt;</w:t>
      </w:r>
    </w:p>
    <w:p w14:paraId="2D09DCD2" w14:textId="77777777"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 xml:space="preserve">                  &lt;seop:oznPlovKarte&gt;OBICNA01&lt;/seop:oznPlovKarte&gt;</w:t>
      </w:r>
    </w:p>
    <w:p w14:paraId="6E692F24" w14:textId="77777777"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 xml:space="preserve">                  &lt;seop:oznLuke1&gt;HR201&lt;/seop:oznLuke1&gt;</w:t>
      </w:r>
    </w:p>
    <w:p w14:paraId="54426386" w14:textId="77777777"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 xml:space="preserve">                  &lt;seop:oznLuke2&gt;HR205&lt;/seop:oznLuke2&gt;</w:t>
      </w:r>
    </w:p>
    <w:p w14:paraId="11F0F7CE" w14:textId="77777777"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 xml:space="preserve">                  &lt;seop:brLinije&gt;431&lt;/seop:brLinije&gt;</w:t>
      </w:r>
    </w:p>
    <w:p w14:paraId="645F516E" w14:textId="77777777"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 xml:space="preserve">                  &lt;seop:datIzd&gt;2018-01-27T08:08:10.120&lt;/seop:datIzd&gt;</w:t>
      </w:r>
    </w:p>
    <w:p w14:paraId="37C3E09F" w14:textId="77777777"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 xml:space="preserve">                  &lt;seop:datPut&gt;2018-01-27T09:10:10.140&lt;/seop:datPut&gt;</w:t>
      </w:r>
    </w:p>
    <w:p w14:paraId="708D10AC" w14:textId="77777777"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 xml:space="preserve">                  &lt;seop:redovCijena&gt;10&lt;/seop:redovCijena&gt;</w:t>
      </w:r>
    </w:p>
    <w:p w14:paraId="6EC57950" w14:textId="77777777"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 xml:space="preserve">                  &lt;seop:namjena&gt;V&lt;/seop:namjena&gt;</w:t>
      </w:r>
    </w:p>
    <w:p w14:paraId="28CBE262" w14:textId="6914E1F4"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 xml:space="preserve">                  &lt;seop:zkb&gt;</w:t>
      </w:r>
      <w:r w:rsidR="00620441" w:rsidRPr="007916E2">
        <w:rPr>
          <w:sz w:val="18"/>
          <w:szCs w:val="18"/>
        </w:rPr>
        <w:t xml:space="preserve"> </w:t>
      </w:r>
      <w:r w:rsidR="002419E2" w:rsidRPr="007916E2">
        <w:rPr>
          <w:sz w:val="18"/>
          <w:szCs w:val="18"/>
        </w:rPr>
        <w:t>a1e6b1428f0cc755f0c82aa7a1327002</w:t>
      </w:r>
      <w:r w:rsidRPr="007916E2">
        <w:rPr>
          <w:rFonts w:cstheme="minorHAnsi"/>
          <w:color w:val="000000" w:themeColor="text1"/>
          <w:sz w:val="18"/>
          <w:szCs w:val="18"/>
        </w:rPr>
        <w:t>&lt;/seop:zkb&gt;</w:t>
      </w:r>
    </w:p>
    <w:p w14:paraId="30B887DE" w14:textId="0AADC410" w:rsidR="001F6EEA" w:rsidRDefault="001F6EEA" w:rsidP="001F6EEA">
      <w:pPr>
        <w:ind w:left="708"/>
        <w:rPr>
          <w:rFonts w:cstheme="minorHAnsi"/>
          <w:color w:val="000000" w:themeColor="text1"/>
          <w:sz w:val="18"/>
          <w:szCs w:val="18"/>
        </w:rPr>
      </w:pPr>
      <w:r w:rsidRPr="007916E2">
        <w:rPr>
          <w:rFonts w:cstheme="minorHAnsi"/>
          <w:color w:val="000000" w:themeColor="text1"/>
          <w:sz w:val="18"/>
          <w:szCs w:val="18"/>
        </w:rPr>
        <w:t xml:space="preserve">                   &lt;seop:visestruka&gt;0&lt;/seop:visestruka&gt;</w:t>
      </w:r>
    </w:p>
    <w:p w14:paraId="47475B3A" w14:textId="04EADC3B" w:rsidR="00800225" w:rsidRPr="007916E2" w:rsidRDefault="00800225" w:rsidP="00800225">
      <w:pPr>
        <w:ind w:left="708"/>
        <w:rPr>
          <w:rFonts w:cstheme="minorHAnsi"/>
          <w:color w:val="000000" w:themeColor="text1"/>
          <w:sz w:val="18"/>
          <w:szCs w:val="18"/>
        </w:rPr>
      </w:pPr>
      <w:r>
        <w:rPr>
          <w:rFonts w:cstheme="minorHAnsi"/>
          <w:color w:val="000000" w:themeColor="text1"/>
          <w:sz w:val="18"/>
          <w:szCs w:val="18"/>
        </w:rPr>
        <w:t xml:space="preserve">                  </w:t>
      </w:r>
      <w:r w:rsidRPr="007916E2">
        <w:rPr>
          <w:rFonts w:cstheme="minorHAnsi"/>
          <w:color w:val="000000" w:themeColor="text1"/>
          <w:sz w:val="18"/>
          <w:szCs w:val="18"/>
        </w:rPr>
        <w:t>&lt;seop:</w:t>
      </w:r>
      <w:r>
        <w:rPr>
          <w:rFonts w:cstheme="minorHAnsi"/>
          <w:color w:val="000000" w:themeColor="text1"/>
          <w:sz w:val="18"/>
          <w:szCs w:val="18"/>
        </w:rPr>
        <w:t>masa</w:t>
      </w:r>
      <w:r w:rsidRPr="007916E2">
        <w:rPr>
          <w:rFonts w:cstheme="minorHAnsi"/>
          <w:color w:val="000000" w:themeColor="text1"/>
          <w:sz w:val="18"/>
          <w:szCs w:val="18"/>
        </w:rPr>
        <w:t>&gt;</w:t>
      </w:r>
      <w:r>
        <w:rPr>
          <w:rFonts w:cstheme="minorHAnsi"/>
          <w:color w:val="000000" w:themeColor="text1"/>
          <w:sz w:val="18"/>
          <w:szCs w:val="18"/>
        </w:rPr>
        <w:t>999</w:t>
      </w:r>
      <w:r w:rsidRPr="007916E2">
        <w:rPr>
          <w:rFonts w:cstheme="minorHAnsi"/>
          <w:color w:val="000000" w:themeColor="text1"/>
          <w:sz w:val="18"/>
          <w:szCs w:val="18"/>
        </w:rPr>
        <w:t>&lt;/seop:</w:t>
      </w:r>
      <w:r>
        <w:rPr>
          <w:rFonts w:cstheme="minorHAnsi"/>
          <w:color w:val="000000" w:themeColor="text1"/>
          <w:sz w:val="18"/>
          <w:szCs w:val="18"/>
        </w:rPr>
        <w:t>masa</w:t>
      </w:r>
      <w:r w:rsidRPr="007916E2">
        <w:rPr>
          <w:rFonts w:cstheme="minorHAnsi"/>
          <w:color w:val="000000" w:themeColor="text1"/>
          <w:sz w:val="18"/>
          <w:szCs w:val="18"/>
        </w:rPr>
        <w:t>&gt;</w:t>
      </w:r>
    </w:p>
    <w:p w14:paraId="32412751" w14:textId="77777777"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 xml:space="preserve">                  &lt;seop:oznPristupTocke&gt;Tocka1&lt;/seop:oznPristupTocke&gt;</w:t>
      </w:r>
    </w:p>
    <w:p w14:paraId="088E15D6" w14:textId="77777777" w:rsidR="001F6EEA" w:rsidRPr="007916E2" w:rsidRDefault="001F6EEA" w:rsidP="001F6EEA">
      <w:pPr>
        <w:ind w:left="1416"/>
        <w:rPr>
          <w:rFonts w:cstheme="minorHAnsi"/>
          <w:color w:val="000000" w:themeColor="text1"/>
          <w:sz w:val="18"/>
          <w:szCs w:val="18"/>
        </w:rPr>
      </w:pPr>
      <w:r w:rsidRPr="007916E2">
        <w:rPr>
          <w:rFonts w:cstheme="minorHAnsi"/>
          <w:color w:val="000000" w:themeColor="text1"/>
          <w:sz w:val="18"/>
          <w:szCs w:val="18"/>
        </w:rPr>
        <w:t>&lt;seop:digSigProdaje&gt;N0tP4ii/Kwuzhnk0HA48ssK109tSOE4WsEDAtD50vWZu3oOEW60QirkA+jzMklutu773yqzEYCTf/bOb9MRFmRSMOmibyfQT4bZIH/BBze3VcFRwlHPcP3NNZraGHt8kRrhRTGhKNKXyd0dqzfY13LUb63mX9FmCFfVKsL1E+SfdC/XC3ufZddsoMkXaP/V/DT5Xlg0cy7KBb9v0tVJEVlSLgzL/CnwE5uNgXA4k9d/ujzf0LK5j2hpceXnEV19NLxbygZMqu7W4hIentRmRfeQ8m4LEpmp8mENl1hZgRXpj3oclJcH3qBY9dxRqTO7Y1ZttzeLLoZ45QNyMGMHgdQ==&lt;/seop:digSigProdaje&gt;</w:t>
      </w:r>
    </w:p>
    <w:p w14:paraId="4DE86A30" w14:textId="77777777"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 xml:space="preserve">                  &lt;seop:brodarevOIB&gt;23997850804&lt;/seop:brodarevOIB&gt;</w:t>
      </w:r>
    </w:p>
    <w:p w14:paraId="683E9D29" w14:textId="77777777"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 xml:space="preserve">                  &lt;seop:lozinka&gt;23997850804&lt;/seop:lozinka&gt;</w:t>
      </w:r>
    </w:p>
    <w:p w14:paraId="4520130C" w14:textId="0B06AE54"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 xml:space="preserve">      &lt;/seop:DojaviProdajuOPK</w:t>
      </w:r>
      <w:r w:rsidR="004A5FEA">
        <w:rPr>
          <w:rFonts w:cstheme="minorHAnsi"/>
          <w:color w:val="000000" w:themeColor="text1"/>
          <w:sz w:val="18"/>
          <w:szCs w:val="18"/>
        </w:rPr>
        <w:t>Kn</w:t>
      </w:r>
      <w:r w:rsidRPr="007916E2">
        <w:rPr>
          <w:rFonts w:cstheme="minorHAnsi"/>
          <w:color w:val="000000" w:themeColor="text1"/>
          <w:sz w:val="18"/>
          <w:szCs w:val="18"/>
        </w:rPr>
        <w:t>&gt;</w:t>
      </w:r>
    </w:p>
    <w:p w14:paraId="7A879570" w14:textId="77777777"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 xml:space="preserve">   &lt;/soapenv:Body&gt;</w:t>
      </w:r>
    </w:p>
    <w:p w14:paraId="3E7CE0F9" w14:textId="77777777"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&lt;/soapenv:Envelope&gt;</w:t>
      </w:r>
    </w:p>
    <w:p w14:paraId="57CF90E3" w14:textId="77777777" w:rsidR="001F6EEA" w:rsidRPr="007916E2" w:rsidRDefault="001F6EEA" w:rsidP="001F6EEA">
      <w:pPr>
        <w:pStyle w:val="ListParagraph"/>
        <w:rPr>
          <w:rFonts w:cstheme="minorHAnsi"/>
          <w:color w:val="000000" w:themeColor="text1"/>
          <w:sz w:val="18"/>
          <w:szCs w:val="18"/>
        </w:rPr>
      </w:pPr>
    </w:p>
    <w:p w14:paraId="50F64BE6" w14:textId="77777777" w:rsidR="001F6EEA" w:rsidRPr="007916E2" w:rsidRDefault="001F6EEA" w:rsidP="001F6EEA">
      <w:pPr>
        <w:pStyle w:val="ListParagraph"/>
        <w:rPr>
          <w:rFonts w:cstheme="minorHAnsi"/>
          <w:b/>
          <w:color w:val="000000" w:themeColor="text1"/>
        </w:rPr>
      </w:pPr>
      <w:r w:rsidRPr="007916E2">
        <w:rPr>
          <w:rFonts w:cstheme="minorHAnsi"/>
          <w:b/>
          <w:color w:val="000000" w:themeColor="text1"/>
        </w:rPr>
        <w:t>Odgovor</w:t>
      </w:r>
    </w:p>
    <w:p w14:paraId="13CAA4ED" w14:textId="77777777"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&lt;s:Envelope xmlns:s="http://schemas.xmlsoap.org/soap/envelope/"&gt;</w:t>
      </w:r>
    </w:p>
    <w:p w14:paraId="6025E0ED" w14:textId="77777777"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 xml:space="preserve">   &lt;s:Body&gt;</w:t>
      </w:r>
    </w:p>
    <w:p w14:paraId="2832D338" w14:textId="1E2376FB"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 xml:space="preserve">      &lt;DojaviProdajuOPK</w:t>
      </w:r>
      <w:r w:rsidR="004A5FEA">
        <w:rPr>
          <w:rFonts w:cstheme="minorHAnsi"/>
          <w:color w:val="000000" w:themeColor="text1"/>
          <w:sz w:val="18"/>
          <w:szCs w:val="18"/>
        </w:rPr>
        <w:t>Kn</w:t>
      </w:r>
      <w:r w:rsidRPr="007916E2">
        <w:rPr>
          <w:rFonts w:cstheme="minorHAnsi"/>
          <w:color w:val="000000" w:themeColor="text1"/>
          <w:sz w:val="18"/>
          <w:szCs w:val="18"/>
        </w:rPr>
        <w:t>Response xmlns="SEOP.AKD"&gt;</w:t>
      </w:r>
    </w:p>
    <w:p w14:paraId="40DDCD22" w14:textId="587C0175"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 xml:space="preserve">         &lt;DojaviProdajuOPK</w:t>
      </w:r>
      <w:r w:rsidR="004A5FEA">
        <w:rPr>
          <w:rFonts w:cstheme="minorHAnsi"/>
          <w:color w:val="000000" w:themeColor="text1"/>
          <w:sz w:val="18"/>
          <w:szCs w:val="18"/>
        </w:rPr>
        <w:t>Kn</w:t>
      </w:r>
      <w:r w:rsidRPr="007916E2">
        <w:rPr>
          <w:rFonts w:cstheme="minorHAnsi"/>
          <w:color w:val="000000" w:themeColor="text1"/>
          <w:sz w:val="18"/>
          <w:szCs w:val="18"/>
        </w:rPr>
        <w:t>Result xmlns:a="http://schemas.datacontract.org/2004/07/System" xmlns:i="http://www.w3.org/2001/XMLSchema-instance"&gt;</w:t>
      </w:r>
    </w:p>
    <w:p w14:paraId="18135743" w14:textId="77777777"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 xml:space="preserve">            &lt;a:m_Item1&gt;38&lt;/a:m_Item1&gt;</w:t>
      </w:r>
    </w:p>
    <w:p w14:paraId="39076AE0" w14:textId="77777777"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 xml:space="preserve">            &lt;a:m_Item2&gt;15899733-7dbb-4ab7-80b1-4503c46657af&lt;/a:m_Item2&gt;</w:t>
      </w:r>
    </w:p>
    <w:p w14:paraId="6C9BDC6D" w14:textId="77777777" w:rsidR="001F6EEA" w:rsidRPr="007916E2" w:rsidRDefault="001F6EEA" w:rsidP="001F6EEA">
      <w:pPr>
        <w:ind w:left="1416"/>
        <w:rPr>
          <w:rFonts w:cstheme="minorHAnsi"/>
          <w:color w:val="000000" w:themeColor="text1"/>
          <w:sz w:val="18"/>
          <w:szCs w:val="18"/>
        </w:rPr>
      </w:pPr>
      <w:r w:rsidRPr="007916E2">
        <w:rPr>
          <w:rFonts w:cstheme="minorHAnsi"/>
          <w:color w:val="000000" w:themeColor="text1"/>
          <w:sz w:val="18"/>
          <w:szCs w:val="18"/>
        </w:rPr>
        <w:t>&lt;a:m_Item3&gt;EMB427GzvIOcUKLSPtI5+0qF0BCaaFtUk4yR0oNEiv4eY3cL6BXqm5yed5K+cR1bnXIwXRv9tJl3zEh69Tcm46d8E129rsix7vf+6b1+8JE8diKs/G8Qmib4tQlETai0CMjg2T22Dy5acpL4GCqnGiQeSGEZp3zyhdHjhw82FGoZeOhGr2rdXxgnTIfZMi1hbbaD2ro+MIG5z4kwNF454HQ7qEym3QicIdAst0hHBpdrvHh+kIIdY02P1xR0pdW61ONnQpB4mN/K3C+j+RKZI1Ys45PYgiiZY2EApXlIU6StvJHdHciM/FP6z2RM/Q+4wHrgZKyU+EiKn3cjCMPBnQ==&lt;/a:m_Item3&gt;</w:t>
      </w:r>
    </w:p>
    <w:p w14:paraId="3264459F" w14:textId="40EB350D"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 xml:space="preserve">         &lt;/DojaviProdajuOPK</w:t>
      </w:r>
      <w:r w:rsidR="004A5FEA">
        <w:rPr>
          <w:rFonts w:cstheme="minorHAnsi"/>
          <w:color w:val="000000" w:themeColor="text1"/>
          <w:sz w:val="18"/>
          <w:szCs w:val="18"/>
        </w:rPr>
        <w:t>Kn</w:t>
      </w:r>
      <w:r w:rsidRPr="007916E2">
        <w:rPr>
          <w:rFonts w:cstheme="minorHAnsi"/>
          <w:color w:val="000000" w:themeColor="text1"/>
          <w:sz w:val="18"/>
          <w:szCs w:val="18"/>
        </w:rPr>
        <w:t>Result&gt;</w:t>
      </w:r>
    </w:p>
    <w:p w14:paraId="4BCFC0B3" w14:textId="487902F0"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 xml:space="preserve">      &lt;/DojaviProdajuOPK</w:t>
      </w:r>
      <w:r w:rsidR="004A5FEA">
        <w:rPr>
          <w:rFonts w:cstheme="minorHAnsi"/>
          <w:color w:val="000000" w:themeColor="text1"/>
          <w:sz w:val="18"/>
          <w:szCs w:val="18"/>
        </w:rPr>
        <w:t>Kn</w:t>
      </w:r>
      <w:r w:rsidRPr="007916E2">
        <w:rPr>
          <w:rFonts w:cstheme="minorHAnsi"/>
          <w:color w:val="000000" w:themeColor="text1"/>
          <w:sz w:val="18"/>
          <w:szCs w:val="18"/>
        </w:rPr>
        <w:t>Response&gt;</w:t>
      </w:r>
    </w:p>
    <w:p w14:paraId="7C2067FE" w14:textId="77777777" w:rsidR="001F6EEA" w:rsidRPr="007916E2" w:rsidRDefault="001F6EEA" w:rsidP="001F6EEA">
      <w:pPr>
        <w:ind w:left="708"/>
        <w:rPr>
          <w:rFonts w:cstheme="minorHAnsi"/>
          <w:color w:val="000000" w:themeColor="text1"/>
          <w:sz w:val="18"/>
          <w:szCs w:val="18"/>
        </w:rPr>
      </w:pPr>
      <w:r w:rsidRPr="007916E2">
        <w:rPr>
          <w:rFonts w:cstheme="minorHAnsi"/>
          <w:color w:val="000000" w:themeColor="text1"/>
          <w:sz w:val="18"/>
          <w:szCs w:val="18"/>
        </w:rPr>
        <w:t xml:space="preserve">   &lt;/s:Body&gt;</w:t>
      </w:r>
    </w:p>
    <w:p w14:paraId="02427ABB" w14:textId="631CF48C" w:rsidR="001F6EEA" w:rsidRDefault="001F6EEA" w:rsidP="001F6EEA">
      <w:pPr>
        <w:pStyle w:val="ListParagraph"/>
        <w:rPr>
          <w:rFonts w:cstheme="minorHAnsi"/>
          <w:color w:val="000000" w:themeColor="text1"/>
          <w:sz w:val="18"/>
          <w:szCs w:val="18"/>
        </w:rPr>
      </w:pPr>
      <w:r w:rsidRPr="007916E2">
        <w:rPr>
          <w:rFonts w:cstheme="minorHAnsi"/>
          <w:color w:val="000000" w:themeColor="text1"/>
          <w:sz w:val="18"/>
          <w:szCs w:val="18"/>
        </w:rPr>
        <w:t>&lt;/s:Envelope&gt;</w:t>
      </w:r>
    </w:p>
    <w:p w14:paraId="68DE8270" w14:textId="77777777" w:rsidR="004A5FEA" w:rsidRDefault="004A5FEA" w:rsidP="001F6EEA">
      <w:pPr>
        <w:pStyle w:val="ListParagraph"/>
        <w:rPr>
          <w:rFonts w:cstheme="minorHAnsi"/>
          <w:color w:val="000000" w:themeColor="text1"/>
          <w:sz w:val="18"/>
          <w:szCs w:val="18"/>
        </w:rPr>
      </w:pPr>
    </w:p>
    <w:p w14:paraId="736D5C92" w14:textId="1492E04D" w:rsidR="004A5FEA" w:rsidRPr="009500BD" w:rsidRDefault="004A5FEA" w:rsidP="009500BD">
      <w:pPr>
        <w:pStyle w:val="ListParagraph"/>
        <w:rPr>
          <w:b/>
          <w:color w:val="FF0000"/>
        </w:rPr>
      </w:pPr>
      <w:r w:rsidRPr="009500BD">
        <w:rPr>
          <w:b/>
          <w:color w:val="FF0000"/>
        </w:rPr>
        <w:t>DojaviProdajuOPKEur</w:t>
      </w:r>
    </w:p>
    <w:p w14:paraId="45853FAE" w14:textId="2E77CB0E" w:rsidR="004A5FEA" w:rsidRPr="004A5FEA" w:rsidRDefault="004A5FEA" w:rsidP="004A5FEA">
      <w:pPr>
        <w:pStyle w:val="ListParagraph"/>
        <w:numPr>
          <w:ilvl w:val="0"/>
          <w:numId w:val="15"/>
        </w:numPr>
        <w:rPr>
          <w:b/>
          <w:color w:val="000000"/>
        </w:rPr>
      </w:pPr>
      <w:r w:rsidRPr="007916E2">
        <w:rPr>
          <w:color w:val="000000"/>
        </w:rPr>
        <w:t xml:space="preserve">public Tuple&lt;long, Guid, string &gt; </w:t>
      </w:r>
      <w:r w:rsidRPr="007916E2">
        <w:rPr>
          <w:b/>
          <w:color w:val="000000"/>
        </w:rPr>
        <w:t>DojaviProdajuOPK</w:t>
      </w:r>
      <w:r>
        <w:rPr>
          <w:b/>
          <w:color w:val="000000"/>
        </w:rPr>
        <w:t xml:space="preserve">Eur </w:t>
      </w:r>
      <w:r w:rsidRPr="004A5FEA">
        <w:rPr>
          <w:color w:val="000000"/>
        </w:rPr>
        <w:t>(oznPlovKarte, oznLuke1, oznLuke2, brLinije, datIzd, datPut, redovCijena</w:t>
      </w:r>
      <w:r>
        <w:rPr>
          <w:color w:val="000000"/>
        </w:rPr>
        <w:t>Eur</w:t>
      </w:r>
      <w:r w:rsidRPr="004A5FEA">
        <w:rPr>
          <w:color w:val="000000"/>
        </w:rPr>
        <w:t>, namjena, zkb, visestruka, masa, oznPristupTocke, digSigProdaje, brodarevOIB, lozinka)</w:t>
      </w:r>
    </w:p>
    <w:p w14:paraId="23E8CCC1" w14:textId="2C7D4820" w:rsidR="004A5FEA" w:rsidRPr="007916E2" w:rsidRDefault="004A5FEA" w:rsidP="004A5FEA">
      <w:pPr>
        <w:pStyle w:val="ListParagraph"/>
        <w:rPr>
          <w:color w:val="000000"/>
        </w:rPr>
      </w:pPr>
      <w:r w:rsidRPr="007916E2">
        <w:rPr>
          <w:b/>
          <w:color w:val="000000"/>
        </w:rPr>
        <w:t>Parametri koji se potpisuju</w:t>
      </w:r>
      <w:r w:rsidRPr="007916E2">
        <w:rPr>
          <w:color w:val="000000"/>
        </w:rPr>
        <w:t xml:space="preserve"> = {oznPlovKarte, oznLuke1, oznLuke2, brLinije, datIzd, datPut, redovCijena</w:t>
      </w:r>
      <w:r>
        <w:rPr>
          <w:color w:val="000000"/>
        </w:rPr>
        <w:t>Eur</w:t>
      </w:r>
      <w:r w:rsidRPr="007916E2">
        <w:rPr>
          <w:color w:val="000000"/>
        </w:rPr>
        <w:t xml:space="preserve">, namjena, zkb, visestruka, </w:t>
      </w:r>
      <w:r>
        <w:rPr>
          <w:color w:val="000000"/>
        </w:rPr>
        <w:t xml:space="preserve">masa, </w:t>
      </w:r>
      <w:r w:rsidRPr="007916E2">
        <w:rPr>
          <w:color w:val="000000"/>
        </w:rPr>
        <w:t>oznPristupTocke, brodarevOIB};</w:t>
      </w:r>
    </w:p>
    <w:p w14:paraId="3503DA16" w14:textId="77777777" w:rsidR="004A5FEA" w:rsidRDefault="004A5FEA" w:rsidP="004A5FEA">
      <w:pPr>
        <w:pStyle w:val="ListParagraph"/>
        <w:rPr>
          <w:color w:val="000000"/>
          <w:sz w:val="20"/>
          <w:szCs w:val="20"/>
        </w:rPr>
      </w:pPr>
    </w:p>
    <w:p w14:paraId="6FD24CE4" w14:textId="77777777" w:rsidR="004A5FEA" w:rsidRPr="007916E2" w:rsidRDefault="004A5FEA" w:rsidP="004A5FEA">
      <w:pPr>
        <w:pStyle w:val="ListParagraph"/>
        <w:rPr>
          <w:b/>
          <w:color w:val="000000"/>
          <w:sz w:val="18"/>
          <w:szCs w:val="18"/>
        </w:rPr>
      </w:pPr>
      <w:r w:rsidRPr="007916E2">
        <w:rPr>
          <w:b/>
          <w:color w:val="000000"/>
          <w:sz w:val="18"/>
          <w:szCs w:val="18"/>
          <w:highlight w:val="white"/>
        </w:rPr>
        <w:t>Puna riječ od parametara koji se potpisuju</w:t>
      </w:r>
    </w:p>
    <w:p w14:paraId="71DCAAEE" w14:textId="77777777" w:rsidR="004A5FEA" w:rsidRPr="007916E2" w:rsidRDefault="004A5FEA" w:rsidP="004A5FEA">
      <w:pPr>
        <w:pStyle w:val="ListParagraph"/>
        <w:rPr>
          <w:rFonts w:cstheme="minorHAnsi"/>
          <w:color w:val="000000" w:themeColor="text1"/>
          <w:sz w:val="18"/>
          <w:szCs w:val="18"/>
        </w:rPr>
      </w:pPr>
      <w:r w:rsidRPr="007916E2">
        <w:rPr>
          <w:rFonts w:cstheme="minorHAnsi"/>
          <w:color w:val="000000" w:themeColor="text1"/>
          <w:sz w:val="18"/>
          <w:szCs w:val="18"/>
        </w:rPr>
        <w:lastRenderedPageBreak/>
        <w:t>OBICNA01HR201HR2054312018-01-27T08:08:102018-01-27T09:10:1010V</w:t>
      </w:r>
      <w:r w:rsidRPr="007916E2">
        <w:rPr>
          <w:sz w:val="18"/>
          <w:szCs w:val="18"/>
        </w:rPr>
        <w:t xml:space="preserve"> a1e6b1428f0cc755f0c82aa7a1327002</w:t>
      </w:r>
      <w:r>
        <w:rPr>
          <w:sz w:val="18"/>
          <w:szCs w:val="18"/>
        </w:rPr>
        <w:t>999</w:t>
      </w:r>
      <w:r w:rsidRPr="007916E2">
        <w:rPr>
          <w:rFonts w:cstheme="minorHAnsi"/>
          <w:color w:val="000000" w:themeColor="text1"/>
          <w:sz w:val="18"/>
          <w:szCs w:val="18"/>
        </w:rPr>
        <w:t>Tocka123997850804</w:t>
      </w:r>
    </w:p>
    <w:p w14:paraId="39966013" w14:textId="77777777" w:rsidR="004A5FEA" w:rsidRPr="007916E2" w:rsidRDefault="004A5FEA" w:rsidP="004A5FEA">
      <w:pPr>
        <w:pStyle w:val="ListParagraph"/>
        <w:rPr>
          <w:rFonts w:cstheme="minorHAnsi"/>
          <w:color w:val="000000" w:themeColor="text1"/>
          <w:sz w:val="18"/>
          <w:szCs w:val="18"/>
        </w:rPr>
      </w:pPr>
    </w:p>
    <w:p w14:paraId="58F09D3B" w14:textId="77777777" w:rsidR="004A5FEA" w:rsidRPr="007916E2" w:rsidRDefault="004A5FEA" w:rsidP="004A5FEA">
      <w:pPr>
        <w:pStyle w:val="ListParagraph"/>
        <w:rPr>
          <w:b/>
        </w:rPr>
      </w:pPr>
      <w:r w:rsidRPr="007916E2">
        <w:rPr>
          <w:b/>
        </w:rPr>
        <w:t>Digitalni potpis te riječi</w:t>
      </w:r>
    </w:p>
    <w:p w14:paraId="21CCC298" w14:textId="77777777" w:rsidR="004A5FEA" w:rsidRPr="007916E2" w:rsidRDefault="004A5FEA" w:rsidP="004A5FEA">
      <w:pPr>
        <w:ind w:left="708"/>
        <w:rPr>
          <w:rFonts w:cstheme="minorHAnsi"/>
          <w:color w:val="000000" w:themeColor="text1"/>
          <w:sz w:val="18"/>
          <w:szCs w:val="18"/>
          <w:highlight w:val="white"/>
        </w:rPr>
      </w:pPr>
      <w:r w:rsidRPr="007916E2">
        <w:rPr>
          <w:rFonts w:cstheme="minorHAnsi"/>
          <w:color w:val="000000" w:themeColor="text1"/>
          <w:sz w:val="18"/>
          <w:szCs w:val="18"/>
        </w:rPr>
        <w:t>N0tP4ii/Kwuzhnk0HA48ssK109tSOE4WsEDAtD50vWZu3oOEW60QirkA+jzMklutu773yqzEYCTf/bOb9MRFmRSMOmibyfQT4bZIH/BBze3VcFRwlHPcP3NNZraGHt8kRrhRTGhKNKXyd0dqzfY13LUb63mX9FmCFfVKsL1E+SfdC/XC3ufZddsoMkXaP/V/DT5Xlg0cy7KBb9v0tVJEVlSLgzL/CnwE5uNgXA4k9d/ujzf0LK5j2hpceXnEV19NLxbygZMqu7W4hIentRmRfeQ8m4LEpmp8mENl1hZgRXpj3oclJcH3qBY9dxRqTO7Y1ZttzeLLoZ45QNyMGMHgdQ=</w:t>
      </w:r>
    </w:p>
    <w:p w14:paraId="4751F2BF" w14:textId="77777777" w:rsidR="004A5FEA" w:rsidRPr="007916E2" w:rsidRDefault="004A5FEA" w:rsidP="004A5FEA">
      <w:pPr>
        <w:pStyle w:val="ListParagraph"/>
        <w:rPr>
          <w:rFonts w:cstheme="minorHAnsi"/>
          <w:color w:val="000000" w:themeColor="text1"/>
          <w:sz w:val="18"/>
          <w:szCs w:val="18"/>
        </w:rPr>
      </w:pPr>
    </w:p>
    <w:p w14:paraId="2DDA65B3" w14:textId="77777777" w:rsidR="004A5FEA" w:rsidRPr="007916E2" w:rsidRDefault="004A5FEA" w:rsidP="004A5FEA">
      <w:pPr>
        <w:pStyle w:val="ListParagraph"/>
        <w:rPr>
          <w:b/>
        </w:rPr>
      </w:pPr>
      <w:r w:rsidRPr="007916E2">
        <w:rPr>
          <w:b/>
        </w:rPr>
        <w:t>Poziv metode</w:t>
      </w:r>
    </w:p>
    <w:p w14:paraId="2E7C557A" w14:textId="77777777"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&lt;soapenv:Envelope xmlns:soapenv="http://schemas.xmlsoap.org/soap/envelope/" xmlns:seop="SEOP.AKD" xmlns:xsi="http://www.w3.org/2001/XMLSchema-instance"&gt;</w:t>
      </w:r>
    </w:p>
    <w:p w14:paraId="72E7EDCD" w14:textId="77777777"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 xml:space="preserve">   &lt;soapenv:Header/&gt;</w:t>
      </w:r>
    </w:p>
    <w:p w14:paraId="469AD26D" w14:textId="77777777"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 xml:space="preserve">   &lt;soapenv:Body&gt;</w:t>
      </w:r>
    </w:p>
    <w:p w14:paraId="3C876A4D" w14:textId="7A9D86E8"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 xml:space="preserve">      &lt;seop:DojaviProdajuOPK</w:t>
      </w:r>
      <w:r>
        <w:rPr>
          <w:rFonts w:cstheme="minorHAnsi"/>
          <w:color w:val="000000" w:themeColor="text1"/>
          <w:sz w:val="18"/>
          <w:szCs w:val="18"/>
        </w:rPr>
        <w:t>Eur</w:t>
      </w:r>
      <w:r w:rsidRPr="007916E2">
        <w:rPr>
          <w:rFonts w:cstheme="minorHAnsi"/>
          <w:color w:val="000000" w:themeColor="text1"/>
          <w:sz w:val="18"/>
          <w:szCs w:val="18"/>
        </w:rPr>
        <w:t>&gt;</w:t>
      </w:r>
    </w:p>
    <w:p w14:paraId="3205E97C" w14:textId="77777777"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 xml:space="preserve">                  &lt;seop:oznPlovKarte&gt;OBICNA01&lt;/seop:oznPlovKarte&gt;</w:t>
      </w:r>
    </w:p>
    <w:p w14:paraId="27DB07E6" w14:textId="77777777"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 xml:space="preserve">                  &lt;seop:oznLuke1&gt;HR201&lt;/seop:oznLuke1&gt;</w:t>
      </w:r>
    </w:p>
    <w:p w14:paraId="18CAD1D5" w14:textId="77777777"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 xml:space="preserve">                  &lt;seop:oznLuke2&gt;HR205&lt;/seop:oznLuke2&gt;</w:t>
      </w:r>
    </w:p>
    <w:p w14:paraId="37E09299" w14:textId="77777777"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 xml:space="preserve">                  &lt;seop:brLinije&gt;431&lt;/seop:brLinije&gt;</w:t>
      </w:r>
    </w:p>
    <w:p w14:paraId="3D64D697" w14:textId="77777777"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 xml:space="preserve">                  &lt;seop:datIzd&gt;2018-01-27T08:08:10.120&lt;/seop:datIzd&gt;</w:t>
      </w:r>
    </w:p>
    <w:p w14:paraId="608944FB" w14:textId="77777777"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 xml:space="preserve">                  &lt;seop:datPut&gt;2018-01-27T09:10:10.140&lt;/seop:datPut&gt;</w:t>
      </w:r>
    </w:p>
    <w:p w14:paraId="0D284121" w14:textId="5145CA2A"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 xml:space="preserve">                  &lt;seop:redovCijena</w:t>
      </w:r>
      <w:r>
        <w:rPr>
          <w:rFonts w:cstheme="minorHAnsi"/>
          <w:color w:val="000000" w:themeColor="text1"/>
          <w:sz w:val="18"/>
          <w:szCs w:val="18"/>
        </w:rPr>
        <w:t>Eur</w:t>
      </w:r>
      <w:r w:rsidRPr="007916E2">
        <w:rPr>
          <w:rFonts w:cstheme="minorHAnsi"/>
          <w:color w:val="000000" w:themeColor="text1"/>
          <w:sz w:val="18"/>
          <w:szCs w:val="18"/>
        </w:rPr>
        <w:t>&gt;10&lt;/seop:redovCijena</w:t>
      </w:r>
      <w:r>
        <w:rPr>
          <w:rFonts w:cstheme="minorHAnsi"/>
          <w:color w:val="000000" w:themeColor="text1"/>
          <w:sz w:val="18"/>
          <w:szCs w:val="18"/>
        </w:rPr>
        <w:t>Eur</w:t>
      </w:r>
      <w:r w:rsidRPr="007916E2">
        <w:rPr>
          <w:rFonts w:cstheme="minorHAnsi"/>
          <w:color w:val="000000" w:themeColor="text1"/>
          <w:sz w:val="18"/>
          <w:szCs w:val="18"/>
        </w:rPr>
        <w:t>&gt;</w:t>
      </w:r>
    </w:p>
    <w:p w14:paraId="5C5750B3" w14:textId="77777777"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 xml:space="preserve">                  &lt;seop:namjena&gt;V&lt;/seop:namjena&gt;</w:t>
      </w:r>
    </w:p>
    <w:p w14:paraId="1CBFC855" w14:textId="77777777"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 xml:space="preserve">                  &lt;seop:zkb&gt;</w:t>
      </w:r>
      <w:r w:rsidRPr="007916E2">
        <w:rPr>
          <w:sz w:val="18"/>
          <w:szCs w:val="18"/>
        </w:rPr>
        <w:t xml:space="preserve"> a1e6b1428f0cc755f0c82aa7a1327002</w:t>
      </w:r>
      <w:r w:rsidRPr="007916E2">
        <w:rPr>
          <w:rFonts w:cstheme="minorHAnsi"/>
          <w:color w:val="000000" w:themeColor="text1"/>
          <w:sz w:val="18"/>
          <w:szCs w:val="18"/>
        </w:rPr>
        <w:t>&lt;/seop:zkb&gt;</w:t>
      </w:r>
    </w:p>
    <w:p w14:paraId="04752E8A" w14:textId="77777777" w:rsidR="004A5FEA" w:rsidRDefault="004A5FEA" w:rsidP="004A5FEA">
      <w:pPr>
        <w:ind w:left="708"/>
        <w:rPr>
          <w:rFonts w:cstheme="minorHAnsi"/>
          <w:color w:val="000000" w:themeColor="text1"/>
          <w:sz w:val="18"/>
          <w:szCs w:val="18"/>
        </w:rPr>
      </w:pPr>
      <w:r w:rsidRPr="007916E2">
        <w:rPr>
          <w:rFonts w:cstheme="minorHAnsi"/>
          <w:color w:val="000000" w:themeColor="text1"/>
          <w:sz w:val="18"/>
          <w:szCs w:val="18"/>
        </w:rPr>
        <w:t xml:space="preserve">                   &lt;seop:visestruka&gt;0&lt;/seop:visestruka&gt;</w:t>
      </w:r>
    </w:p>
    <w:p w14:paraId="1E870674" w14:textId="77777777" w:rsidR="004A5FEA" w:rsidRPr="007916E2" w:rsidRDefault="004A5FEA" w:rsidP="004A5FEA">
      <w:pPr>
        <w:ind w:left="708"/>
        <w:rPr>
          <w:rFonts w:cstheme="minorHAnsi"/>
          <w:color w:val="000000" w:themeColor="text1"/>
          <w:sz w:val="18"/>
          <w:szCs w:val="18"/>
        </w:rPr>
      </w:pPr>
      <w:r>
        <w:rPr>
          <w:rFonts w:cstheme="minorHAnsi"/>
          <w:color w:val="000000" w:themeColor="text1"/>
          <w:sz w:val="18"/>
          <w:szCs w:val="18"/>
        </w:rPr>
        <w:t xml:space="preserve">                  </w:t>
      </w:r>
      <w:r w:rsidRPr="007916E2">
        <w:rPr>
          <w:rFonts w:cstheme="minorHAnsi"/>
          <w:color w:val="000000" w:themeColor="text1"/>
          <w:sz w:val="18"/>
          <w:szCs w:val="18"/>
        </w:rPr>
        <w:t>&lt;seop:</w:t>
      </w:r>
      <w:r>
        <w:rPr>
          <w:rFonts w:cstheme="minorHAnsi"/>
          <w:color w:val="000000" w:themeColor="text1"/>
          <w:sz w:val="18"/>
          <w:szCs w:val="18"/>
        </w:rPr>
        <w:t>masa</w:t>
      </w:r>
      <w:r w:rsidRPr="007916E2">
        <w:rPr>
          <w:rFonts w:cstheme="minorHAnsi"/>
          <w:color w:val="000000" w:themeColor="text1"/>
          <w:sz w:val="18"/>
          <w:szCs w:val="18"/>
        </w:rPr>
        <w:t>&gt;</w:t>
      </w:r>
      <w:r>
        <w:rPr>
          <w:rFonts w:cstheme="minorHAnsi"/>
          <w:color w:val="000000" w:themeColor="text1"/>
          <w:sz w:val="18"/>
          <w:szCs w:val="18"/>
        </w:rPr>
        <w:t>999</w:t>
      </w:r>
      <w:r w:rsidRPr="007916E2">
        <w:rPr>
          <w:rFonts w:cstheme="minorHAnsi"/>
          <w:color w:val="000000" w:themeColor="text1"/>
          <w:sz w:val="18"/>
          <w:szCs w:val="18"/>
        </w:rPr>
        <w:t>&lt;/seop:</w:t>
      </w:r>
      <w:r>
        <w:rPr>
          <w:rFonts w:cstheme="minorHAnsi"/>
          <w:color w:val="000000" w:themeColor="text1"/>
          <w:sz w:val="18"/>
          <w:szCs w:val="18"/>
        </w:rPr>
        <w:t>masa</w:t>
      </w:r>
      <w:r w:rsidRPr="007916E2">
        <w:rPr>
          <w:rFonts w:cstheme="minorHAnsi"/>
          <w:color w:val="000000" w:themeColor="text1"/>
          <w:sz w:val="18"/>
          <w:szCs w:val="18"/>
        </w:rPr>
        <w:t>&gt;</w:t>
      </w:r>
    </w:p>
    <w:p w14:paraId="3D0F4AF6" w14:textId="77777777"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 xml:space="preserve">                  &lt;seop:oznPristupTocke&gt;Tocka1&lt;/seop:oznPristupTocke&gt;</w:t>
      </w:r>
    </w:p>
    <w:p w14:paraId="0EBB8966" w14:textId="77777777" w:rsidR="004A5FEA" w:rsidRPr="007916E2" w:rsidRDefault="004A5FEA" w:rsidP="004A5FEA">
      <w:pPr>
        <w:ind w:left="1416"/>
        <w:rPr>
          <w:rFonts w:cstheme="minorHAnsi"/>
          <w:color w:val="000000" w:themeColor="text1"/>
          <w:sz w:val="18"/>
          <w:szCs w:val="18"/>
        </w:rPr>
      </w:pPr>
      <w:r w:rsidRPr="007916E2">
        <w:rPr>
          <w:rFonts w:cstheme="minorHAnsi"/>
          <w:color w:val="000000" w:themeColor="text1"/>
          <w:sz w:val="18"/>
          <w:szCs w:val="18"/>
        </w:rPr>
        <w:t>&lt;seop:digSigProdaje&gt;N0tP4ii/Kwuzhnk0HA48ssK109tSOE4WsEDAtD50vWZu3oOEW60QirkA+jzMklutu773yqzEYCTf/bOb9MRFmRSMOmibyfQT4bZIH/BBze3VcFRwlHPcP3NNZraGHt8kRrhRTGhKNKXyd0dqzfY13LUb63mX9FmCFfVKsL1E+SfdC/XC3ufZddsoMkXaP/V/DT5Xlg0cy7KBb9v0tVJEVlSLgzL/CnwE5uNgXA4k9d/ujzf0LK5j2hpceXnEV19NLxbygZMqu7W4hIentRmRfeQ8m4LEpmp8mENl1hZgRXpj3oclJcH3qBY9dxRqTO7Y1ZttzeLLoZ45QNyMGMHgdQ==&lt;/seop:digSigProdaje&gt;</w:t>
      </w:r>
    </w:p>
    <w:p w14:paraId="4B92D337" w14:textId="77777777"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 xml:space="preserve">                  &lt;seop:brodarevOIB&gt;23997850804&lt;/seop:brodarevOIB&gt;</w:t>
      </w:r>
    </w:p>
    <w:p w14:paraId="5ABDB18E" w14:textId="77777777"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 xml:space="preserve">                  &lt;seop:lozinka&gt;23997850804&lt;/seop:lozinka&gt;</w:t>
      </w:r>
    </w:p>
    <w:p w14:paraId="3A5186DA" w14:textId="3306ED9D"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 xml:space="preserve">      &lt;/seop:</w:t>
      </w:r>
      <w:r w:rsidRPr="004A5FEA">
        <w:rPr>
          <w:rFonts w:cstheme="minorHAnsi"/>
          <w:color w:val="000000" w:themeColor="text1"/>
          <w:sz w:val="18"/>
          <w:szCs w:val="18"/>
        </w:rPr>
        <w:t xml:space="preserve"> </w:t>
      </w:r>
      <w:r w:rsidRPr="007916E2">
        <w:rPr>
          <w:rFonts w:cstheme="minorHAnsi"/>
          <w:color w:val="000000" w:themeColor="text1"/>
          <w:sz w:val="18"/>
          <w:szCs w:val="18"/>
        </w:rPr>
        <w:t>DojaviProdajuOPK</w:t>
      </w:r>
      <w:r>
        <w:rPr>
          <w:rFonts w:cstheme="minorHAnsi"/>
          <w:color w:val="000000" w:themeColor="text1"/>
          <w:sz w:val="18"/>
          <w:szCs w:val="18"/>
        </w:rPr>
        <w:t>Eur</w:t>
      </w:r>
      <w:r w:rsidRPr="007916E2">
        <w:rPr>
          <w:rFonts w:cstheme="minorHAnsi"/>
          <w:color w:val="000000" w:themeColor="text1"/>
          <w:sz w:val="18"/>
          <w:szCs w:val="18"/>
        </w:rPr>
        <w:t xml:space="preserve"> &gt;</w:t>
      </w:r>
    </w:p>
    <w:p w14:paraId="64AF331B" w14:textId="77777777"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 xml:space="preserve">   &lt;/soapenv:Body&gt;</w:t>
      </w:r>
    </w:p>
    <w:p w14:paraId="304891D0" w14:textId="77777777"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&lt;/soapenv:Envelope&gt;</w:t>
      </w:r>
    </w:p>
    <w:p w14:paraId="6B0EADD4" w14:textId="77777777" w:rsidR="004A5FEA" w:rsidRPr="007916E2" w:rsidRDefault="004A5FEA" w:rsidP="004A5FEA">
      <w:pPr>
        <w:pStyle w:val="ListParagraph"/>
        <w:rPr>
          <w:rFonts w:cstheme="minorHAnsi"/>
          <w:color w:val="000000" w:themeColor="text1"/>
          <w:sz w:val="18"/>
          <w:szCs w:val="18"/>
        </w:rPr>
      </w:pPr>
    </w:p>
    <w:p w14:paraId="2D2F92FB" w14:textId="77777777" w:rsidR="004A5FEA" w:rsidRPr="007916E2" w:rsidRDefault="004A5FEA" w:rsidP="004A5FEA">
      <w:pPr>
        <w:pStyle w:val="ListParagraph"/>
        <w:rPr>
          <w:rFonts w:cstheme="minorHAnsi"/>
          <w:b/>
          <w:color w:val="000000" w:themeColor="text1"/>
        </w:rPr>
      </w:pPr>
      <w:r w:rsidRPr="007916E2">
        <w:rPr>
          <w:rFonts w:cstheme="minorHAnsi"/>
          <w:b/>
          <w:color w:val="000000" w:themeColor="text1"/>
        </w:rPr>
        <w:t>Odgovor</w:t>
      </w:r>
    </w:p>
    <w:p w14:paraId="15266F7E" w14:textId="77777777"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&lt;s:Envelope xmlns:s="http://schemas.xmlsoap.org/soap/envelope/"&gt;</w:t>
      </w:r>
    </w:p>
    <w:p w14:paraId="7E8FF31C" w14:textId="77777777"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 xml:space="preserve">   &lt;s:Body&gt;</w:t>
      </w:r>
    </w:p>
    <w:p w14:paraId="736E7E2B" w14:textId="56575E26"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 xml:space="preserve">      &lt;DojaviProdajuOPK</w:t>
      </w:r>
      <w:r>
        <w:rPr>
          <w:rFonts w:cstheme="minorHAnsi"/>
          <w:color w:val="000000" w:themeColor="text1"/>
          <w:sz w:val="18"/>
          <w:szCs w:val="18"/>
        </w:rPr>
        <w:t>Eur</w:t>
      </w:r>
      <w:r w:rsidRPr="007916E2">
        <w:rPr>
          <w:rFonts w:cstheme="minorHAnsi"/>
          <w:color w:val="000000" w:themeColor="text1"/>
          <w:sz w:val="18"/>
          <w:szCs w:val="18"/>
        </w:rPr>
        <w:t>Response xmlns="SEOP.AKD"&gt;</w:t>
      </w:r>
    </w:p>
    <w:p w14:paraId="70EB2158" w14:textId="25BA1324"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 xml:space="preserve">         &lt;DojaviProdajuOPK</w:t>
      </w:r>
      <w:r>
        <w:rPr>
          <w:rFonts w:cstheme="minorHAnsi"/>
          <w:color w:val="000000" w:themeColor="text1"/>
          <w:sz w:val="18"/>
          <w:szCs w:val="18"/>
        </w:rPr>
        <w:t>Eur</w:t>
      </w:r>
      <w:r w:rsidRPr="007916E2">
        <w:rPr>
          <w:rFonts w:cstheme="minorHAnsi"/>
          <w:color w:val="000000" w:themeColor="text1"/>
          <w:sz w:val="18"/>
          <w:szCs w:val="18"/>
        </w:rPr>
        <w:t>Result xmlns:a="http://schemas.datacontract.org/2004/07/System" xmlns:i="http://www.w3.org/2001/XMLSchema-instance"&gt;</w:t>
      </w:r>
    </w:p>
    <w:p w14:paraId="076B1233" w14:textId="77777777"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 xml:space="preserve">            &lt;a:m_Item1&gt;38&lt;/a:m_Item1&gt;</w:t>
      </w:r>
    </w:p>
    <w:p w14:paraId="31A5F14A" w14:textId="77777777"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 xml:space="preserve">            &lt;a:m_Item2&gt;15899733-7dbb-4ab7-80b1-4503c46657af&lt;/a:m_Item2&gt;</w:t>
      </w:r>
    </w:p>
    <w:p w14:paraId="462677A7" w14:textId="77777777" w:rsidR="004A5FEA" w:rsidRPr="007916E2" w:rsidRDefault="004A5FEA" w:rsidP="004A5FEA">
      <w:pPr>
        <w:ind w:left="1416"/>
        <w:rPr>
          <w:rFonts w:cstheme="minorHAnsi"/>
          <w:color w:val="000000" w:themeColor="text1"/>
          <w:sz w:val="18"/>
          <w:szCs w:val="18"/>
        </w:rPr>
      </w:pPr>
      <w:r w:rsidRPr="007916E2">
        <w:rPr>
          <w:rFonts w:cstheme="minorHAnsi"/>
          <w:color w:val="000000" w:themeColor="text1"/>
          <w:sz w:val="18"/>
          <w:szCs w:val="18"/>
        </w:rPr>
        <w:t>&lt;a:m_Item3&gt;EMB427GzvIOcUKLSPtI5+0qF0BCaaFtUk4yR0oNEiv4eY3cL6BXqm5yed5K+cR1bnXIwXRv9tJl3zEh69Tcm46d8E129rsix7vf+6b1+8JE8diKs/G8Qmib4tQlETai0CMjg2T22Dy5acpL4GCqnGiQeSGEZp3zyhdHjhw82FGoZeOhGr2rdXxgnTIfZMi1hbbaD2ro+MIG5z4kwNF454HQ7qEym3QicIdAst0hHBpdrvHh+kIIdY02P1xR0pdW61ONnQpB4mN/K3C+j+RKZI1Ys45PYgiiZY2EApXlIU6StvJHdHciM/FP6z2RM/Q+4wHrgZKyU+EiKn3cjCMPBnQ==&lt;/a:m_Item3&gt;</w:t>
      </w:r>
    </w:p>
    <w:p w14:paraId="4CC91E5B" w14:textId="041A252C"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lastRenderedPageBreak/>
        <w:t xml:space="preserve">         &lt;/DojaviProdajuOPK</w:t>
      </w:r>
      <w:r>
        <w:rPr>
          <w:rFonts w:cstheme="minorHAnsi"/>
          <w:color w:val="000000" w:themeColor="text1"/>
          <w:sz w:val="18"/>
          <w:szCs w:val="18"/>
        </w:rPr>
        <w:t>Eur</w:t>
      </w:r>
      <w:r w:rsidRPr="007916E2">
        <w:rPr>
          <w:rFonts w:cstheme="minorHAnsi"/>
          <w:color w:val="000000" w:themeColor="text1"/>
          <w:sz w:val="18"/>
          <w:szCs w:val="18"/>
        </w:rPr>
        <w:t>Result&gt;</w:t>
      </w:r>
    </w:p>
    <w:p w14:paraId="5A9E56FC" w14:textId="7A40D273"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 xml:space="preserve">      &lt;/DojaviProdajuOPK</w:t>
      </w:r>
      <w:r>
        <w:rPr>
          <w:rFonts w:cstheme="minorHAnsi"/>
          <w:color w:val="000000" w:themeColor="text1"/>
          <w:sz w:val="18"/>
          <w:szCs w:val="18"/>
        </w:rPr>
        <w:t>Eur</w:t>
      </w:r>
      <w:r w:rsidRPr="007916E2">
        <w:rPr>
          <w:rFonts w:cstheme="minorHAnsi"/>
          <w:color w:val="000000" w:themeColor="text1"/>
          <w:sz w:val="18"/>
          <w:szCs w:val="18"/>
        </w:rPr>
        <w:t>Response&gt;</w:t>
      </w:r>
    </w:p>
    <w:p w14:paraId="077BD7CB" w14:textId="77777777" w:rsidR="004A5FEA" w:rsidRPr="007916E2" w:rsidRDefault="004A5FEA" w:rsidP="004A5FEA">
      <w:pPr>
        <w:ind w:left="708"/>
        <w:rPr>
          <w:rFonts w:cstheme="minorHAnsi"/>
          <w:color w:val="000000" w:themeColor="text1"/>
          <w:sz w:val="18"/>
          <w:szCs w:val="18"/>
        </w:rPr>
      </w:pPr>
      <w:r w:rsidRPr="007916E2">
        <w:rPr>
          <w:rFonts w:cstheme="minorHAnsi"/>
          <w:color w:val="000000" w:themeColor="text1"/>
          <w:sz w:val="18"/>
          <w:szCs w:val="18"/>
        </w:rPr>
        <w:t xml:space="preserve">   &lt;/s:Body&gt;</w:t>
      </w:r>
    </w:p>
    <w:p w14:paraId="35123CD8" w14:textId="77777777" w:rsidR="004A5FEA" w:rsidRPr="007916E2" w:rsidRDefault="004A5FEA" w:rsidP="004A5FEA">
      <w:pPr>
        <w:pStyle w:val="ListParagraph"/>
        <w:rPr>
          <w:rFonts w:cstheme="minorHAnsi"/>
          <w:color w:val="000000" w:themeColor="text1"/>
          <w:sz w:val="18"/>
          <w:szCs w:val="18"/>
        </w:rPr>
      </w:pPr>
      <w:r w:rsidRPr="007916E2">
        <w:rPr>
          <w:rFonts w:cstheme="minorHAnsi"/>
          <w:color w:val="000000" w:themeColor="text1"/>
          <w:sz w:val="18"/>
          <w:szCs w:val="18"/>
        </w:rPr>
        <w:t>&lt;/s:Envelope&gt;</w:t>
      </w:r>
    </w:p>
    <w:p w14:paraId="5CA9A6B5" w14:textId="77777777" w:rsidR="004A5FEA" w:rsidRPr="007916E2" w:rsidRDefault="004A5FEA" w:rsidP="001F6EEA">
      <w:pPr>
        <w:pStyle w:val="ListParagraph"/>
        <w:rPr>
          <w:rFonts w:cstheme="minorHAnsi"/>
          <w:color w:val="000000" w:themeColor="text1"/>
          <w:sz w:val="18"/>
          <w:szCs w:val="18"/>
        </w:rPr>
      </w:pPr>
    </w:p>
    <w:p w14:paraId="6386E86A" w14:textId="77777777" w:rsidR="00D55F77" w:rsidRDefault="00D55F77" w:rsidP="008D1F5A">
      <w:pPr>
        <w:pStyle w:val="ListParagraph"/>
        <w:rPr>
          <w:color w:val="000000"/>
          <w:sz w:val="20"/>
          <w:szCs w:val="20"/>
          <w:highlight w:val="white"/>
        </w:rPr>
      </w:pPr>
    </w:p>
    <w:p w14:paraId="69E9AFA5" w14:textId="66B68207" w:rsidR="00BB1A7D" w:rsidRPr="007916E2" w:rsidRDefault="008D1F5A" w:rsidP="004F45EE">
      <w:pPr>
        <w:pStyle w:val="ListParagraph"/>
        <w:numPr>
          <w:ilvl w:val="0"/>
          <w:numId w:val="15"/>
        </w:numPr>
        <w:rPr>
          <w:b/>
          <w:bCs/>
          <w:iCs/>
          <w:highlight w:val="white"/>
        </w:rPr>
      </w:pPr>
      <w:r w:rsidRPr="007916E2">
        <w:rPr>
          <w:b/>
          <w:bCs/>
          <w:iCs/>
          <w:highlight w:val="white"/>
        </w:rPr>
        <w:t>DojaviCvikanje</w:t>
      </w:r>
      <w:r w:rsidR="006038AA" w:rsidRPr="007916E2">
        <w:rPr>
          <w:b/>
          <w:bCs/>
          <w:iCs/>
          <w:highlight w:val="white"/>
        </w:rPr>
        <w:t xml:space="preserve"> (metoda za dojavu cvika i storna prodaje)</w:t>
      </w:r>
    </w:p>
    <w:p w14:paraId="02A72A34" w14:textId="36072E88" w:rsidR="006038AA" w:rsidRPr="007916E2" w:rsidRDefault="006038AA">
      <w:pPr>
        <w:pStyle w:val="ListParagraph"/>
        <w:rPr>
          <w:b/>
          <w:bCs/>
          <w:iCs/>
          <w:highlight w:val="white"/>
        </w:rPr>
      </w:pPr>
      <w:r w:rsidRPr="007916E2">
        <w:rPr>
          <w:b/>
          <w:bCs/>
          <w:iCs/>
          <w:highlight w:val="white"/>
        </w:rPr>
        <w:t>Dojava cvika</w:t>
      </w:r>
    </w:p>
    <w:p w14:paraId="046C9CD2" w14:textId="0B362A71" w:rsidR="00BB1A7D" w:rsidRPr="007916E2" w:rsidRDefault="00BB1A7D" w:rsidP="009B59DF">
      <w:pPr>
        <w:pStyle w:val="ListParagraph"/>
        <w:rPr>
          <w:bCs/>
          <w:iCs/>
        </w:rPr>
      </w:pPr>
      <w:r w:rsidRPr="007916E2">
        <w:rPr>
          <w:bCs/>
          <w:iCs/>
        </w:rPr>
        <w:t xml:space="preserve">public Tuple&lt;long?, string, string &gt; </w:t>
      </w:r>
      <w:r w:rsidRPr="007916E2">
        <w:rPr>
          <w:b/>
          <w:bCs/>
          <w:iCs/>
        </w:rPr>
        <w:t>DojaviCvikanje</w:t>
      </w:r>
      <w:r w:rsidRPr="007916E2">
        <w:rPr>
          <w:bCs/>
          <w:iCs/>
        </w:rPr>
        <w:t>(ipk, vremTros,voyageID, digSigUtroska, brodarevOIB, lozinka)</w:t>
      </w:r>
    </w:p>
    <w:p w14:paraId="3168B015" w14:textId="77777777" w:rsidR="001F6EEA" w:rsidRPr="007916E2" w:rsidRDefault="00BB1A7D" w:rsidP="008D1F5A">
      <w:pPr>
        <w:pStyle w:val="ListParagraph"/>
        <w:rPr>
          <w:bCs/>
          <w:iCs/>
        </w:rPr>
      </w:pPr>
      <w:r w:rsidRPr="007916E2">
        <w:rPr>
          <w:b/>
          <w:bCs/>
          <w:iCs/>
        </w:rPr>
        <w:t>Parametri koji se potpisuju</w:t>
      </w:r>
      <w:r w:rsidRPr="007916E2">
        <w:rPr>
          <w:bCs/>
          <w:iCs/>
        </w:rPr>
        <w:t xml:space="preserve"> = {ipk, vremTros, voyageID, brodarevOIB};</w:t>
      </w:r>
    </w:p>
    <w:p w14:paraId="4AB3DB4E" w14:textId="0ACBA554" w:rsidR="008D1F5A" w:rsidRPr="007916E2" w:rsidRDefault="008D1F5A" w:rsidP="008D1F5A">
      <w:pPr>
        <w:pStyle w:val="ListParagraph"/>
        <w:rPr>
          <w:color w:val="000000"/>
          <w:sz w:val="18"/>
          <w:szCs w:val="18"/>
          <w:highlight w:val="white"/>
        </w:rPr>
      </w:pPr>
    </w:p>
    <w:p w14:paraId="613D611E" w14:textId="77777777" w:rsidR="005A5CCC" w:rsidRPr="007916E2" w:rsidRDefault="005A5CCC" w:rsidP="005A5CCC">
      <w:pPr>
        <w:pStyle w:val="ListParagraph"/>
        <w:rPr>
          <w:b/>
          <w:color w:val="000000"/>
          <w:sz w:val="18"/>
          <w:szCs w:val="18"/>
          <w:highlight w:val="white"/>
        </w:rPr>
      </w:pPr>
      <w:r w:rsidRPr="007916E2">
        <w:rPr>
          <w:b/>
          <w:color w:val="000000"/>
          <w:sz w:val="18"/>
          <w:szCs w:val="18"/>
          <w:highlight w:val="white"/>
        </w:rPr>
        <w:t>Puna riječ od parametara koji se potpisuju</w:t>
      </w:r>
    </w:p>
    <w:p w14:paraId="41925092" w14:textId="6F4E9B75" w:rsidR="005A5CCC" w:rsidRPr="007916E2" w:rsidRDefault="001F6EEA" w:rsidP="008D1F5A">
      <w:pPr>
        <w:pStyle w:val="ListParagraph"/>
        <w:rPr>
          <w:sz w:val="18"/>
          <w:szCs w:val="18"/>
        </w:rPr>
      </w:pPr>
      <w:r w:rsidRPr="007916E2">
        <w:rPr>
          <w:sz w:val="18"/>
          <w:szCs w:val="18"/>
        </w:rPr>
        <w:t>15899733-7dbb-4ab7-80b1-4503c46657af2018-01-25T10:15:10VI_0123997850804</w:t>
      </w:r>
    </w:p>
    <w:p w14:paraId="267CC1B7" w14:textId="02BA967C" w:rsidR="005A5CCC" w:rsidRPr="007916E2" w:rsidRDefault="005A5CCC" w:rsidP="008D1F5A">
      <w:pPr>
        <w:pStyle w:val="ListParagraph"/>
        <w:rPr>
          <w:sz w:val="18"/>
          <w:szCs w:val="18"/>
        </w:rPr>
      </w:pPr>
    </w:p>
    <w:p w14:paraId="23843797" w14:textId="77777777" w:rsidR="005A5CCC" w:rsidRPr="007916E2" w:rsidRDefault="005A5CCC" w:rsidP="009B59DF">
      <w:pPr>
        <w:pStyle w:val="ListParagraph"/>
        <w:rPr>
          <w:b/>
          <w:sz w:val="18"/>
          <w:szCs w:val="18"/>
        </w:rPr>
      </w:pPr>
      <w:r w:rsidRPr="007916E2">
        <w:rPr>
          <w:b/>
          <w:sz w:val="18"/>
          <w:szCs w:val="18"/>
        </w:rPr>
        <w:t>Digitalni potpis te riječi</w:t>
      </w:r>
    </w:p>
    <w:p w14:paraId="7E2CB1A0" w14:textId="1174F06B" w:rsidR="005A5CCC" w:rsidRPr="007916E2" w:rsidRDefault="001F6EEA" w:rsidP="009B59DF">
      <w:pPr>
        <w:pStyle w:val="ListParagraph"/>
        <w:rPr>
          <w:sz w:val="18"/>
          <w:szCs w:val="18"/>
        </w:rPr>
      </w:pPr>
      <w:r w:rsidRPr="007916E2">
        <w:rPr>
          <w:sz w:val="18"/>
          <w:szCs w:val="18"/>
        </w:rPr>
        <w:t>K4L7CnKQXD2KxkM5xJJ2zmrAtiIK2qqPDeHKhD7/KhoeWfnZG+HVcREF1dd8h+yJM+11D6nDMCSUBzY2QVElPIFbc82V6YCbTJ0hvBm995Zq8rSsFHmc70HelAWG2M4oypGCA2pZaIcAQzZOD+FYEn78gkMpoojcTcKGfZFeDbJv/RCeke1GGKSvNOir9UgAbLoxrBb/GS63I69jk19xsIeJtgDrM+KIrsBrOqDcY7ilvg/3qEp70Hhjq+dEhUewj2F8Fz2IC8/lOAG7dNOFshUOLDHze/hYIV0rFQ1eMUNCVHr57tQ2K93lvpM7HViBps8qIlvPN5iJIB5lpmFpgw==</w:t>
      </w:r>
    </w:p>
    <w:p w14:paraId="4E37E228" w14:textId="77777777" w:rsidR="001F6EEA" w:rsidRPr="007916E2" w:rsidRDefault="001F6EEA" w:rsidP="009B59DF">
      <w:pPr>
        <w:pStyle w:val="ListParagraph"/>
        <w:rPr>
          <w:sz w:val="18"/>
          <w:szCs w:val="18"/>
        </w:rPr>
      </w:pPr>
    </w:p>
    <w:p w14:paraId="67238A37" w14:textId="77777777" w:rsidR="001F6EEA" w:rsidRPr="007916E2" w:rsidRDefault="005A5CCC" w:rsidP="009B59DF">
      <w:pPr>
        <w:pStyle w:val="ListParagraph"/>
        <w:rPr>
          <w:b/>
          <w:sz w:val="18"/>
          <w:szCs w:val="18"/>
        </w:rPr>
      </w:pPr>
      <w:r w:rsidRPr="007916E2">
        <w:rPr>
          <w:b/>
          <w:sz w:val="18"/>
          <w:szCs w:val="18"/>
        </w:rPr>
        <w:t>Poziv metode</w:t>
      </w:r>
    </w:p>
    <w:p w14:paraId="5CF5BCA1" w14:textId="77777777" w:rsidR="001F6EEA" w:rsidRPr="007916E2" w:rsidRDefault="001F6EEA" w:rsidP="001F6EEA">
      <w:pPr>
        <w:pStyle w:val="ListParagraph"/>
        <w:rPr>
          <w:sz w:val="18"/>
          <w:szCs w:val="18"/>
        </w:rPr>
      </w:pPr>
      <w:r w:rsidRPr="007916E2">
        <w:rPr>
          <w:sz w:val="18"/>
          <w:szCs w:val="18"/>
        </w:rPr>
        <w:t>&lt;soapenv:Envelope xmlns:soapenv="http://schemas.xmlsoap.org/soap/envelope/" xmlns:seop="SEOP.AKD"&gt;</w:t>
      </w:r>
    </w:p>
    <w:p w14:paraId="5A525456" w14:textId="77777777" w:rsidR="001F6EEA" w:rsidRPr="007916E2" w:rsidRDefault="001F6EEA" w:rsidP="001F6EEA">
      <w:pPr>
        <w:pStyle w:val="ListParagraph"/>
        <w:rPr>
          <w:sz w:val="18"/>
          <w:szCs w:val="18"/>
        </w:rPr>
      </w:pPr>
      <w:r w:rsidRPr="007916E2">
        <w:rPr>
          <w:sz w:val="18"/>
          <w:szCs w:val="18"/>
        </w:rPr>
        <w:t xml:space="preserve">   &lt;soapenv:Header/&gt;</w:t>
      </w:r>
    </w:p>
    <w:p w14:paraId="237A5E01" w14:textId="77777777" w:rsidR="001F6EEA" w:rsidRPr="007916E2" w:rsidRDefault="001F6EEA" w:rsidP="001F6EEA">
      <w:pPr>
        <w:pStyle w:val="ListParagraph"/>
        <w:rPr>
          <w:sz w:val="18"/>
          <w:szCs w:val="18"/>
        </w:rPr>
      </w:pPr>
      <w:r w:rsidRPr="007916E2">
        <w:rPr>
          <w:sz w:val="18"/>
          <w:szCs w:val="18"/>
        </w:rPr>
        <w:t xml:space="preserve">   &lt;soapenv:Body&gt;</w:t>
      </w:r>
    </w:p>
    <w:p w14:paraId="28752262" w14:textId="77777777" w:rsidR="001F6EEA" w:rsidRPr="007916E2" w:rsidRDefault="001F6EEA" w:rsidP="001F6EEA">
      <w:pPr>
        <w:pStyle w:val="ListParagraph"/>
        <w:rPr>
          <w:sz w:val="18"/>
          <w:szCs w:val="18"/>
        </w:rPr>
      </w:pPr>
      <w:r w:rsidRPr="007916E2">
        <w:rPr>
          <w:sz w:val="18"/>
          <w:szCs w:val="18"/>
        </w:rPr>
        <w:t xml:space="preserve">      &lt;seop:DojaviCvikanje&gt;</w:t>
      </w:r>
    </w:p>
    <w:p w14:paraId="30B4D129" w14:textId="77777777" w:rsidR="001F6EEA" w:rsidRPr="007916E2" w:rsidRDefault="001F6EEA" w:rsidP="001F6EEA">
      <w:pPr>
        <w:pStyle w:val="ListParagraph"/>
        <w:rPr>
          <w:sz w:val="18"/>
          <w:szCs w:val="18"/>
        </w:rPr>
      </w:pPr>
      <w:r w:rsidRPr="007916E2">
        <w:rPr>
          <w:sz w:val="18"/>
          <w:szCs w:val="18"/>
        </w:rPr>
        <w:t xml:space="preserve">                  &lt;seop:ipk&gt;15899733-7dbb-4ab7-80b1-4503c46657af&lt;/seop:ipk&gt;</w:t>
      </w:r>
    </w:p>
    <w:p w14:paraId="23C8D748" w14:textId="77777777" w:rsidR="001F6EEA" w:rsidRPr="007916E2" w:rsidRDefault="001F6EEA" w:rsidP="001F6EEA">
      <w:pPr>
        <w:pStyle w:val="ListParagraph"/>
        <w:rPr>
          <w:sz w:val="18"/>
          <w:szCs w:val="18"/>
        </w:rPr>
      </w:pPr>
      <w:r w:rsidRPr="007916E2">
        <w:rPr>
          <w:sz w:val="18"/>
          <w:szCs w:val="18"/>
        </w:rPr>
        <w:t xml:space="preserve">                  &lt;seop:vremTros&gt;2018-01-25T10:15:10.140&lt;/seop:vremTros&gt;</w:t>
      </w:r>
    </w:p>
    <w:p w14:paraId="6AF7A046" w14:textId="77777777" w:rsidR="001F6EEA" w:rsidRPr="007916E2" w:rsidRDefault="001F6EEA" w:rsidP="001F6EEA">
      <w:pPr>
        <w:pStyle w:val="ListParagraph"/>
        <w:rPr>
          <w:sz w:val="18"/>
          <w:szCs w:val="18"/>
        </w:rPr>
      </w:pPr>
      <w:r w:rsidRPr="007916E2">
        <w:rPr>
          <w:sz w:val="18"/>
          <w:szCs w:val="18"/>
        </w:rPr>
        <w:t xml:space="preserve">   &lt;seop:voyageID&gt;VI_01&lt;/seop:voyageID&gt;     &lt;seop:digSigUtroska&gt;K4L7CnKQXD2KxkM5xJJ2zmrAtiIK2qqPDeHKhD7/KhoeWfnZG+HVcREF1dd8h+yJM+11D6nDMCSUBzY2QVElPIFbc82V6YCbTJ0hvBm995Zq8rSsFHmc70HelAWG2M4oypGCA2pZaIcAQzZOD+FYEn78gkMpoojcTcKGfZFeDbJv/RCeke1GGKSvNOir9UgAbLoxrBb/GS63I69jk19xsIeJtgDrM+KIrsBrOqDcY7ilvg/3qEp70Hhjq+dEhUewj2F8Fz2IC8/lOAG7dNOFshUOLDHze/hYIV0rFQ1eMUNCVHr57tQ2K93lvpM7HViBps8qIlvPN5iJIB5lpmFpgw==&lt;/seop:digSigUtroska&gt;</w:t>
      </w:r>
    </w:p>
    <w:p w14:paraId="38CC8355" w14:textId="77777777" w:rsidR="001F6EEA" w:rsidRPr="007916E2" w:rsidRDefault="001F6EEA" w:rsidP="001F6EEA">
      <w:pPr>
        <w:pStyle w:val="ListParagraph"/>
        <w:rPr>
          <w:sz w:val="18"/>
          <w:szCs w:val="18"/>
        </w:rPr>
      </w:pPr>
      <w:r w:rsidRPr="007916E2">
        <w:rPr>
          <w:sz w:val="18"/>
          <w:szCs w:val="18"/>
        </w:rPr>
        <w:t xml:space="preserve">                  &lt;seop:brodarevOIB&gt;23997850804&lt;/seop:brodarevOIB&gt;</w:t>
      </w:r>
    </w:p>
    <w:p w14:paraId="18D72EEB" w14:textId="77777777" w:rsidR="001F6EEA" w:rsidRPr="007916E2" w:rsidRDefault="001F6EEA" w:rsidP="001F6EEA">
      <w:pPr>
        <w:pStyle w:val="ListParagraph"/>
        <w:rPr>
          <w:sz w:val="18"/>
          <w:szCs w:val="18"/>
        </w:rPr>
      </w:pPr>
      <w:r w:rsidRPr="007916E2">
        <w:rPr>
          <w:sz w:val="18"/>
          <w:szCs w:val="18"/>
        </w:rPr>
        <w:t xml:space="preserve">                  &lt;seop:lozinka&gt;23997850804&lt;/seop:lozinka&gt;</w:t>
      </w:r>
    </w:p>
    <w:p w14:paraId="122FBB73" w14:textId="77777777" w:rsidR="001F6EEA" w:rsidRPr="007916E2" w:rsidRDefault="001F6EEA" w:rsidP="001F6EEA">
      <w:pPr>
        <w:pStyle w:val="ListParagraph"/>
        <w:rPr>
          <w:sz w:val="18"/>
          <w:szCs w:val="18"/>
        </w:rPr>
      </w:pPr>
      <w:r w:rsidRPr="007916E2">
        <w:rPr>
          <w:sz w:val="18"/>
          <w:szCs w:val="18"/>
        </w:rPr>
        <w:t xml:space="preserve">      &lt;/seop:DojaviCvikanje&gt;</w:t>
      </w:r>
    </w:p>
    <w:p w14:paraId="4C36E898" w14:textId="77777777" w:rsidR="001F6EEA" w:rsidRPr="007916E2" w:rsidRDefault="001F6EEA" w:rsidP="001F6EEA">
      <w:pPr>
        <w:pStyle w:val="ListParagraph"/>
        <w:rPr>
          <w:sz w:val="18"/>
          <w:szCs w:val="18"/>
        </w:rPr>
      </w:pPr>
      <w:r w:rsidRPr="007916E2">
        <w:rPr>
          <w:sz w:val="18"/>
          <w:szCs w:val="18"/>
        </w:rPr>
        <w:t xml:space="preserve">   &lt;/soapenv:Body&gt;</w:t>
      </w:r>
    </w:p>
    <w:p w14:paraId="460B5382" w14:textId="77777777" w:rsidR="001F6EEA" w:rsidRPr="007916E2" w:rsidRDefault="001F6EEA" w:rsidP="001F6EEA">
      <w:pPr>
        <w:pStyle w:val="ListParagraph"/>
        <w:rPr>
          <w:sz w:val="18"/>
          <w:szCs w:val="18"/>
        </w:rPr>
      </w:pPr>
      <w:r w:rsidRPr="007916E2">
        <w:rPr>
          <w:sz w:val="18"/>
          <w:szCs w:val="18"/>
        </w:rPr>
        <w:t>&lt;/soapenv:Envelope&gt;</w:t>
      </w:r>
    </w:p>
    <w:p w14:paraId="46B4D923" w14:textId="77777777" w:rsidR="001F6EEA" w:rsidRPr="007916E2" w:rsidRDefault="001F6EEA" w:rsidP="001F6EEA">
      <w:pPr>
        <w:pStyle w:val="ListParagraph"/>
        <w:rPr>
          <w:sz w:val="18"/>
          <w:szCs w:val="18"/>
        </w:rPr>
      </w:pPr>
    </w:p>
    <w:p w14:paraId="29332D0F" w14:textId="522A9577" w:rsidR="005A5CCC" w:rsidRPr="007916E2" w:rsidRDefault="005A5CCC" w:rsidP="001F6EEA">
      <w:pPr>
        <w:pStyle w:val="ListParagraph"/>
        <w:rPr>
          <w:color w:val="000000"/>
          <w:sz w:val="18"/>
          <w:szCs w:val="18"/>
          <w:highlight w:val="white"/>
        </w:rPr>
      </w:pPr>
      <w:r w:rsidRPr="007916E2">
        <w:rPr>
          <w:b/>
          <w:color w:val="000000"/>
          <w:sz w:val="18"/>
          <w:szCs w:val="18"/>
          <w:highlight w:val="white"/>
        </w:rPr>
        <w:t>Odgovor</w:t>
      </w:r>
    </w:p>
    <w:p w14:paraId="4D5DEC97" w14:textId="77777777" w:rsidR="001F6EEA" w:rsidRPr="007916E2" w:rsidRDefault="001F6EEA" w:rsidP="001F6EEA">
      <w:pPr>
        <w:pStyle w:val="ListParagraph"/>
        <w:rPr>
          <w:sz w:val="18"/>
          <w:szCs w:val="18"/>
        </w:rPr>
      </w:pPr>
      <w:r w:rsidRPr="007916E2">
        <w:rPr>
          <w:sz w:val="18"/>
          <w:szCs w:val="18"/>
        </w:rPr>
        <w:t>&lt;s:Envelope xmlns:s="http://schemas.xmlsoap.org/soap/envelope/"&gt;</w:t>
      </w:r>
    </w:p>
    <w:p w14:paraId="274A4981" w14:textId="77777777" w:rsidR="001F6EEA" w:rsidRPr="007916E2" w:rsidRDefault="001F6EEA" w:rsidP="001F6EEA">
      <w:pPr>
        <w:pStyle w:val="ListParagraph"/>
        <w:rPr>
          <w:sz w:val="18"/>
          <w:szCs w:val="18"/>
        </w:rPr>
      </w:pPr>
      <w:r w:rsidRPr="007916E2">
        <w:rPr>
          <w:sz w:val="18"/>
          <w:szCs w:val="18"/>
        </w:rPr>
        <w:t xml:space="preserve">   &lt;s:Body&gt;</w:t>
      </w:r>
    </w:p>
    <w:p w14:paraId="67F29BDF" w14:textId="77777777" w:rsidR="001F6EEA" w:rsidRPr="007916E2" w:rsidRDefault="001F6EEA" w:rsidP="001F6EEA">
      <w:pPr>
        <w:pStyle w:val="ListParagraph"/>
        <w:rPr>
          <w:sz w:val="18"/>
          <w:szCs w:val="18"/>
        </w:rPr>
      </w:pPr>
      <w:r w:rsidRPr="007916E2">
        <w:rPr>
          <w:sz w:val="18"/>
          <w:szCs w:val="18"/>
        </w:rPr>
        <w:t xml:space="preserve">      &lt;DojaviCvikanjeResponse xmlns="SEOP.AKD"&gt;</w:t>
      </w:r>
    </w:p>
    <w:p w14:paraId="6152BB30" w14:textId="77777777" w:rsidR="001F6EEA" w:rsidRPr="007916E2" w:rsidRDefault="001F6EEA" w:rsidP="001F6EEA">
      <w:pPr>
        <w:pStyle w:val="ListParagraph"/>
        <w:rPr>
          <w:sz w:val="18"/>
          <w:szCs w:val="18"/>
        </w:rPr>
      </w:pPr>
      <w:r w:rsidRPr="007916E2">
        <w:rPr>
          <w:sz w:val="18"/>
          <w:szCs w:val="18"/>
        </w:rPr>
        <w:t xml:space="preserve">         &lt;DojaviCvikanjeResult xmlns:a="http://schemas.datacontract.org/2004/07/System" xmlns:i="http://www.w3.org/2001/XMLSchema-instance"&gt;</w:t>
      </w:r>
    </w:p>
    <w:p w14:paraId="3DE3FFF9" w14:textId="77777777" w:rsidR="001F6EEA" w:rsidRPr="007916E2" w:rsidRDefault="001F6EEA" w:rsidP="001F6EEA">
      <w:pPr>
        <w:pStyle w:val="ListParagraph"/>
        <w:rPr>
          <w:sz w:val="18"/>
          <w:szCs w:val="18"/>
        </w:rPr>
      </w:pPr>
      <w:r w:rsidRPr="007916E2">
        <w:rPr>
          <w:sz w:val="18"/>
          <w:szCs w:val="18"/>
        </w:rPr>
        <w:t xml:space="preserve"> &lt;a:m_Item1&gt;39&lt;/a:m_Item1&gt;</w:t>
      </w:r>
    </w:p>
    <w:p w14:paraId="6EDFBDA2" w14:textId="77777777" w:rsidR="001F6EEA" w:rsidRPr="007916E2" w:rsidRDefault="001F6EEA" w:rsidP="001F6EEA">
      <w:pPr>
        <w:pStyle w:val="ListParagraph"/>
        <w:rPr>
          <w:sz w:val="18"/>
          <w:szCs w:val="18"/>
        </w:rPr>
      </w:pPr>
      <w:r w:rsidRPr="007916E2">
        <w:rPr>
          <w:sz w:val="18"/>
          <w:szCs w:val="18"/>
        </w:rPr>
        <w:t xml:space="preserve">  &lt;a:m_Item2 i:nil="true"/&gt;  &lt;a:m_Item3&gt;NAf/LNNJmNjjjHi8wHJkusIkle8qks1+qbWquNCxU1lnmtPzRvwwFkt9NGjeKLBiU4WZWpw3ohxAJVvsH6fBGFoj3GsFOsveDvwLyxvuCSf8EED1Ltvb4RVOOmeRiRdA463KTUg5hZ6ok3jp0iT8Oa2cHgy/QG+fBUz5LHeNQyV0nGcXHVhSs6DkIHecFZEOM9lkXI6+vv+6srnoQpvjdjKFEfXkZvpN5PcaU0z9WpUXh/BgrYxzHQsCQUojM8jGpAqWkfWNm2E8Bog1raZYYJ6OuNMZAPklH9xbFaKA5k7WKHYEE3rnbE3bIjlXOeoKeyX7UHH0WZAuZbvyN4gO8w==&lt;/a:m_Item3&gt;</w:t>
      </w:r>
    </w:p>
    <w:p w14:paraId="187AE950" w14:textId="77777777" w:rsidR="001F6EEA" w:rsidRPr="007916E2" w:rsidRDefault="001F6EEA" w:rsidP="001F6EEA">
      <w:pPr>
        <w:pStyle w:val="ListParagraph"/>
        <w:rPr>
          <w:sz w:val="18"/>
          <w:szCs w:val="18"/>
        </w:rPr>
      </w:pPr>
      <w:r w:rsidRPr="007916E2">
        <w:rPr>
          <w:sz w:val="18"/>
          <w:szCs w:val="18"/>
        </w:rPr>
        <w:lastRenderedPageBreak/>
        <w:t xml:space="preserve">         &lt;/DojaviCvikanjeResult&gt;</w:t>
      </w:r>
    </w:p>
    <w:p w14:paraId="3E556679" w14:textId="77777777" w:rsidR="001F6EEA" w:rsidRPr="007916E2" w:rsidRDefault="001F6EEA" w:rsidP="001F6EEA">
      <w:pPr>
        <w:pStyle w:val="ListParagraph"/>
        <w:rPr>
          <w:sz w:val="18"/>
          <w:szCs w:val="18"/>
        </w:rPr>
      </w:pPr>
      <w:r w:rsidRPr="007916E2">
        <w:rPr>
          <w:sz w:val="18"/>
          <w:szCs w:val="18"/>
        </w:rPr>
        <w:t xml:space="preserve">      &lt;/DojaviCvikanjeResponse&gt;</w:t>
      </w:r>
    </w:p>
    <w:p w14:paraId="6D490393" w14:textId="77777777" w:rsidR="001F6EEA" w:rsidRPr="007916E2" w:rsidRDefault="001F6EEA" w:rsidP="001F6EEA">
      <w:pPr>
        <w:pStyle w:val="ListParagraph"/>
        <w:rPr>
          <w:sz w:val="18"/>
          <w:szCs w:val="18"/>
        </w:rPr>
      </w:pPr>
      <w:r w:rsidRPr="007916E2">
        <w:rPr>
          <w:sz w:val="18"/>
          <w:szCs w:val="18"/>
        </w:rPr>
        <w:t xml:space="preserve">   &lt;/s:Body&gt;</w:t>
      </w:r>
    </w:p>
    <w:p w14:paraId="586DDA10" w14:textId="6406CB95" w:rsidR="006038AA" w:rsidRDefault="001F6EEA" w:rsidP="008D1F5A">
      <w:pPr>
        <w:pStyle w:val="ListParagraph"/>
        <w:rPr>
          <w:b/>
          <w:i/>
          <w:sz w:val="20"/>
          <w:szCs w:val="20"/>
          <w:highlight w:val="white"/>
        </w:rPr>
      </w:pPr>
      <w:r w:rsidRPr="007916E2">
        <w:rPr>
          <w:sz w:val="18"/>
          <w:szCs w:val="18"/>
        </w:rPr>
        <w:t>&lt;/s:Envelope&gt;</w:t>
      </w:r>
    </w:p>
    <w:p w14:paraId="4E5E47FD" w14:textId="77777777" w:rsidR="006038AA" w:rsidRDefault="006038AA" w:rsidP="008D1F5A">
      <w:pPr>
        <w:pStyle w:val="ListParagraph"/>
        <w:rPr>
          <w:b/>
          <w:i/>
          <w:sz w:val="20"/>
          <w:szCs w:val="20"/>
          <w:highlight w:val="white"/>
        </w:rPr>
      </w:pPr>
    </w:p>
    <w:p w14:paraId="2411AB5B" w14:textId="77777777" w:rsidR="006038AA" w:rsidRDefault="006038AA" w:rsidP="008D1F5A">
      <w:pPr>
        <w:pStyle w:val="ListParagraph"/>
        <w:rPr>
          <w:b/>
          <w:i/>
          <w:sz w:val="20"/>
          <w:szCs w:val="20"/>
          <w:highlight w:val="white"/>
        </w:rPr>
      </w:pPr>
    </w:p>
    <w:p w14:paraId="6C9F9835" w14:textId="6A0D876F" w:rsidR="001E7194" w:rsidRPr="007916E2" w:rsidRDefault="006038AA" w:rsidP="004F45EE">
      <w:pPr>
        <w:pStyle w:val="ListParagraph"/>
        <w:numPr>
          <w:ilvl w:val="0"/>
          <w:numId w:val="15"/>
        </w:numPr>
        <w:rPr>
          <w:b/>
          <w:i/>
          <w:highlight w:val="white"/>
        </w:rPr>
      </w:pPr>
      <w:r w:rsidRPr="007916E2">
        <w:rPr>
          <w:b/>
          <w:i/>
          <w:highlight w:val="white"/>
        </w:rPr>
        <w:t>Dojava storna prodaje</w:t>
      </w:r>
    </w:p>
    <w:p w14:paraId="75A03A81" w14:textId="77777777" w:rsidR="006038AA" w:rsidRDefault="006038AA" w:rsidP="008D1F5A">
      <w:pPr>
        <w:pStyle w:val="ListParagraph"/>
        <w:rPr>
          <w:b/>
          <w:i/>
          <w:sz w:val="20"/>
          <w:szCs w:val="20"/>
          <w:highlight w:val="white"/>
        </w:rPr>
      </w:pPr>
    </w:p>
    <w:p w14:paraId="186AF9B7" w14:textId="77777777" w:rsidR="006038AA" w:rsidRPr="007916E2" w:rsidRDefault="006038AA" w:rsidP="006038AA">
      <w:pPr>
        <w:pStyle w:val="ListParagraph"/>
        <w:rPr>
          <w:b/>
          <w:sz w:val="18"/>
          <w:szCs w:val="18"/>
        </w:rPr>
      </w:pPr>
      <w:r w:rsidRPr="007916E2">
        <w:rPr>
          <w:b/>
          <w:sz w:val="18"/>
          <w:szCs w:val="18"/>
        </w:rPr>
        <w:t xml:space="preserve">Puna riječ od parametara koji se potpisuju </w:t>
      </w:r>
    </w:p>
    <w:p w14:paraId="0B9C6A1C" w14:textId="0305FDE7" w:rsidR="006038AA" w:rsidRPr="007916E2" w:rsidRDefault="006038AA" w:rsidP="006038AA">
      <w:pPr>
        <w:pStyle w:val="ListParagraph"/>
        <w:rPr>
          <w:sz w:val="18"/>
          <w:szCs w:val="18"/>
        </w:rPr>
      </w:pPr>
      <w:r w:rsidRPr="007916E2">
        <w:rPr>
          <w:sz w:val="18"/>
          <w:szCs w:val="18"/>
        </w:rPr>
        <w:t>15899733-7dbb-4ab7-80b1-4503c46657af23997850804</w:t>
      </w:r>
    </w:p>
    <w:p w14:paraId="17EA3381" w14:textId="0B4FBB72" w:rsidR="006038AA" w:rsidRPr="007916E2" w:rsidRDefault="006038AA" w:rsidP="006038AA">
      <w:pPr>
        <w:pStyle w:val="ListParagraph"/>
        <w:rPr>
          <w:sz w:val="18"/>
          <w:szCs w:val="18"/>
        </w:rPr>
      </w:pPr>
    </w:p>
    <w:p w14:paraId="1D31F8A4" w14:textId="77777777" w:rsidR="006038AA" w:rsidRPr="007916E2" w:rsidRDefault="006038AA" w:rsidP="006038AA">
      <w:pPr>
        <w:pStyle w:val="ListParagraph"/>
        <w:rPr>
          <w:b/>
          <w:sz w:val="18"/>
          <w:szCs w:val="18"/>
        </w:rPr>
      </w:pPr>
      <w:r w:rsidRPr="007916E2">
        <w:rPr>
          <w:b/>
          <w:sz w:val="18"/>
          <w:szCs w:val="18"/>
        </w:rPr>
        <w:t xml:space="preserve">Digitalni potpis te riječi </w:t>
      </w:r>
    </w:p>
    <w:p w14:paraId="5C157287" w14:textId="0C173784" w:rsidR="007916E2" w:rsidRPr="00E61B82" w:rsidRDefault="006038AA" w:rsidP="00E61B82">
      <w:pPr>
        <w:pStyle w:val="ListParagraph"/>
        <w:rPr>
          <w:sz w:val="18"/>
          <w:szCs w:val="18"/>
        </w:rPr>
      </w:pPr>
      <w:r w:rsidRPr="007916E2">
        <w:rPr>
          <w:sz w:val="18"/>
          <w:szCs w:val="18"/>
        </w:rPr>
        <w:t>CorQKWzR8x93CqueHmZvyL9gdSfIXmourxKkE8zJJDoYm4CmvGosTJEGIq4cG593ED3D9tC0fWwq+BC2vtEXe+AntmSDHvLCr06lbbR0tCW7+G092+UAgY1d84zJmpHGY/0pX3cM1GldRY1jiBtWAmbg6yYqv8cXf23b9Fj9K4pgzaWy+wMFA6UaKBHkdsT0Ck1vqQ7NkH6bTywlAng4pPh+p9/OweuO/eL3/oNUJFRyKoMUonV2q8KzmoE7x61NcIteReqe8LMpEMMNky9t9DeoVjjqXdjSKFoizBfbkoLwgnQztHvehDoaGX/9rf07Zj/+zNY3Z4xPuAQ1MyZA2Q==</w:t>
      </w:r>
    </w:p>
    <w:p w14:paraId="17301BB1" w14:textId="77777777" w:rsidR="007916E2" w:rsidRDefault="007916E2" w:rsidP="006038AA">
      <w:pPr>
        <w:pStyle w:val="ListParagraph"/>
        <w:rPr>
          <w:b/>
          <w:sz w:val="18"/>
          <w:szCs w:val="18"/>
        </w:rPr>
      </w:pPr>
    </w:p>
    <w:p w14:paraId="0CD6BC64" w14:textId="3327C151" w:rsidR="006038AA" w:rsidRPr="007916E2" w:rsidRDefault="006038AA" w:rsidP="006038AA">
      <w:pPr>
        <w:pStyle w:val="ListParagraph"/>
        <w:rPr>
          <w:b/>
        </w:rPr>
      </w:pPr>
      <w:r w:rsidRPr="007916E2">
        <w:rPr>
          <w:b/>
        </w:rPr>
        <w:t>Poziv metode</w:t>
      </w:r>
    </w:p>
    <w:p w14:paraId="52B05E67" w14:textId="77777777" w:rsidR="007916E2" w:rsidRDefault="007916E2" w:rsidP="006038AA">
      <w:pPr>
        <w:pStyle w:val="ListParagraph"/>
        <w:rPr>
          <w:sz w:val="18"/>
          <w:szCs w:val="18"/>
        </w:rPr>
      </w:pPr>
    </w:p>
    <w:p w14:paraId="5EC1B0BB" w14:textId="7DA8E043" w:rsidR="006038AA" w:rsidRPr="007916E2" w:rsidRDefault="006038AA" w:rsidP="006038AA">
      <w:pPr>
        <w:pStyle w:val="ListParagraph"/>
        <w:rPr>
          <w:sz w:val="18"/>
          <w:szCs w:val="18"/>
        </w:rPr>
      </w:pPr>
      <w:r w:rsidRPr="007916E2">
        <w:rPr>
          <w:sz w:val="18"/>
          <w:szCs w:val="18"/>
        </w:rPr>
        <w:t>&lt;soapenv:Envelope xmlns:soapenv="http://schemas.xmlsoap.org/soap/envelope/" xmlns:seop="SEOP.AKD" xmlns:xsi="http://www.w3.org/2001/XMLSchema-instance"&gt;</w:t>
      </w:r>
    </w:p>
    <w:p w14:paraId="47A5EB45" w14:textId="77777777" w:rsidR="006038AA" w:rsidRPr="007916E2" w:rsidRDefault="006038AA" w:rsidP="006038AA">
      <w:pPr>
        <w:pStyle w:val="ListParagraph"/>
        <w:rPr>
          <w:sz w:val="18"/>
          <w:szCs w:val="18"/>
        </w:rPr>
      </w:pPr>
      <w:r w:rsidRPr="007916E2">
        <w:rPr>
          <w:sz w:val="18"/>
          <w:szCs w:val="18"/>
        </w:rPr>
        <w:t xml:space="preserve">   &lt;soapenv:Header/&gt;</w:t>
      </w:r>
    </w:p>
    <w:p w14:paraId="433FA124" w14:textId="77777777" w:rsidR="006038AA" w:rsidRPr="007916E2" w:rsidRDefault="006038AA" w:rsidP="006038AA">
      <w:pPr>
        <w:pStyle w:val="ListParagraph"/>
        <w:rPr>
          <w:sz w:val="18"/>
          <w:szCs w:val="18"/>
        </w:rPr>
      </w:pPr>
      <w:r w:rsidRPr="007916E2">
        <w:rPr>
          <w:sz w:val="18"/>
          <w:szCs w:val="18"/>
        </w:rPr>
        <w:t xml:space="preserve">   &lt;soapenv:Body&gt;</w:t>
      </w:r>
    </w:p>
    <w:p w14:paraId="7B15AB34" w14:textId="77777777" w:rsidR="006038AA" w:rsidRPr="007916E2" w:rsidRDefault="006038AA" w:rsidP="006038AA">
      <w:pPr>
        <w:pStyle w:val="ListParagraph"/>
        <w:rPr>
          <w:sz w:val="18"/>
          <w:szCs w:val="18"/>
        </w:rPr>
      </w:pPr>
      <w:r w:rsidRPr="007916E2">
        <w:rPr>
          <w:sz w:val="18"/>
          <w:szCs w:val="18"/>
        </w:rPr>
        <w:t xml:space="preserve">      &lt;seop:DojaviCvikanje&gt;</w:t>
      </w:r>
    </w:p>
    <w:p w14:paraId="0955F4E3" w14:textId="77777777" w:rsidR="006038AA" w:rsidRPr="007916E2" w:rsidRDefault="006038AA" w:rsidP="006038AA">
      <w:pPr>
        <w:pStyle w:val="ListParagraph"/>
        <w:rPr>
          <w:sz w:val="18"/>
          <w:szCs w:val="18"/>
        </w:rPr>
      </w:pPr>
      <w:r w:rsidRPr="007916E2">
        <w:rPr>
          <w:sz w:val="18"/>
          <w:szCs w:val="18"/>
        </w:rPr>
        <w:t xml:space="preserve">                  &lt;seop:ipk&gt;15899733-7dbb-4ab7-80b1-4503c46657af&lt;/seop:ipk&gt;</w:t>
      </w:r>
    </w:p>
    <w:p w14:paraId="41A059D8" w14:textId="77777777" w:rsidR="006038AA" w:rsidRPr="007916E2" w:rsidRDefault="006038AA" w:rsidP="006038AA">
      <w:pPr>
        <w:pStyle w:val="ListParagraph"/>
        <w:rPr>
          <w:sz w:val="18"/>
          <w:szCs w:val="18"/>
        </w:rPr>
      </w:pPr>
      <w:r w:rsidRPr="007916E2">
        <w:rPr>
          <w:sz w:val="18"/>
          <w:szCs w:val="18"/>
        </w:rPr>
        <w:t xml:space="preserve">                   &lt;seop:vremTros xsi:nil="true"/&gt;</w:t>
      </w:r>
    </w:p>
    <w:p w14:paraId="3FA381D8" w14:textId="77777777" w:rsidR="006038AA" w:rsidRPr="007916E2" w:rsidRDefault="006038AA" w:rsidP="006038AA">
      <w:pPr>
        <w:pStyle w:val="ListParagraph"/>
        <w:rPr>
          <w:sz w:val="18"/>
          <w:szCs w:val="18"/>
        </w:rPr>
      </w:pPr>
      <w:r w:rsidRPr="007916E2">
        <w:rPr>
          <w:sz w:val="18"/>
          <w:szCs w:val="18"/>
        </w:rPr>
        <w:t xml:space="preserve">   &lt;seop:voyageID xsi:nil="true"/&gt;        &lt;seop:digSigUtroska&gt;CorQKWzR8x93CqueHmZvyL9gdSfIXmourxKkE8zJJDoYm4CmvGosTJEGIq4cG593ED3D9tC0fWwq+BC2vtEXe+AntmSDHvLCr06lbbR0tCW7+G092+UAgY1d84zJmpHGY/0pX3cM1GldRY1jiBtWAmbg6yYqv8cXf23b9Fj9K4pgzaWy+wMFA6UaKBHkdsT0Ck1vqQ7NkH6bTywlAng4pPh+p9/OweuO/eL3/oNUJFRyKoMUonV2q8KzmoE7x61NcIteReqe8LMpEMMNky9t9DeoVjjqXdjSKFoizBfbkoLwgnQztHvehDoaGX/9rf07Zj/+zNY3Z4xPuAQ1MyZA2Q==&lt;/seop:digSigUtroska&gt;</w:t>
      </w:r>
    </w:p>
    <w:p w14:paraId="7EB91528" w14:textId="77777777" w:rsidR="006038AA" w:rsidRPr="007916E2" w:rsidRDefault="006038AA" w:rsidP="006038AA">
      <w:pPr>
        <w:pStyle w:val="ListParagraph"/>
        <w:rPr>
          <w:sz w:val="18"/>
          <w:szCs w:val="18"/>
        </w:rPr>
      </w:pPr>
      <w:r w:rsidRPr="007916E2">
        <w:rPr>
          <w:sz w:val="18"/>
          <w:szCs w:val="18"/>
        </w:rPr>
        <w:t xml:space="preserve">                  &lt;seop:brodarevOIB&gt;23997850804&lt;/seop:brodarevOIB&gt;</w:t>
      </w:r>
    </w:p>
    <w:p w14:paraId="1D6D89A2" w14:textId="77777777" w:rsidR="006038AA" w:rsidRPr="007916E2" w:rsidRDefault="006038AA" w:rsidP="006038AA">
      <w:pPr>
        <w:pStyle w:val="ListParagraph"/>
        <w:rPr>
          <w:sz w:val="18"/>
          <w:szCs w:val="18"/>
        </w:rPr>
      </w:pPr>
      <w:r w:rsidRPr="007916E2">
        <w:rPr>
          <w:sz w:val="18"/>
          <w:szCs w:val="18"/>
        </w:rPr>
        <w:t xml:space="preserve">                  &lt;seop:lozinka&gt;23997850804&lt;/seop:lozinka&gt;</w:t>
      </w:r>
    </w:p>
    <w:p w14:paraId="0E45C720" w14:textId="77777777" w:rsidR="006038AA" w:rsidRPr="007916E2" w:rsidRDefault="006038AA" w:rsidP="006038AA">
      <w:pPr>
        <w:pStyle w:val="ListParagraph"/>
        <w:rPr>
          <w:sz w:val="18"/>
          <w:szCs w:val="18"/>
        </w:rPr>
      </w:pPr>
      <w:r w:rsidRPr="007916E2">
        <w:rPr>
          <w:sz w:val="18"/>
          <w:szCs w:val="18"/>
        </w:rPr>
        <w:t xml:space="preserve">      &lt;/seop:DojaviCvikanje&gt;</w:t>
      </w:r>
    </w:p>
    <w:p w14:paraId="25F4BDBD" w14:textId="77777777" w:rsidR="006038AA" w:rsidRPr="007916E2" w:rsidRDefault="006038AA" w:rsidP="006038AA">
      <w:pPr>
        <w:pStyle w:val="ListParagraph"/>
        <w:rPr>
          <w:sz w:val="18"/>
          <w:szCs w:val="18"/>
        </w:rPr>
      </w:pPr>
      <w:r w:rsidRPr="007916E2">
        <w:rPr>
          <w:sz w:val="18"/>
          <w:szCs w:val="18"/>
        </w:rPr>
        <w:t xml:space="preserve">   &lt;/soapenv:Body&gt;</w:t>
      </w:r>
    </w:p>
    <w:p w14:paraId="0FC59AD2" w14:textId="281297C3" w:rsidR="006038AA" w:rsidRPr="007916E2" w:rsidRDefault="006038AA" w:rsidP="006038AA">
      <w:pPr>
        <w:pStyle w:val="ListParagraph"/>
        <w:rPr>
          <w:sz w:val="18"/>
          <w:szCs w:val="18"/>
        </w:rPr>
      </w:pPr>
      <w:r w:rsidRPr="007916E2">
        <w:rPr>
          <w:sz w:val="18"/>
          <w:szCs w:val="18"/>
        </w:rPr>
        <w:t>&lt;/soapenv:Envelope&gt;</w:t>
      </w:r>
    </w:p>
    <w:p w14:paraId="6C54C91D" w14:textId="77777777" w:rsidR="006038AA" w:rsidRPr="007916E2" w:rsidRDefault="006038AA" w:rsidP="006038AA">
      <w:pPr>
        <w:pStyle w:val="ListParagraph"/>
        <w:rPr>
          <w:sz w:val="18"/>
          <w:szCs w:val="18"/>
        </w:rPr>
      </w:pPr>
    </w:p>
    <w:p w14:paraId="07626285" w14:textId="77777777" w:rsidR="006038AA" w:rsidRPr="007916E2" w:rsidRDefault="006038AA" w:rsidP="006038AA">
      <w:pPr>
        <w:ind w:left="708"/>
        <w:rPr>
          <w:b/>
        </w:rPr>
      </w:pPr>
      <w:r w:rsidRPr="007916E2">
        <w:rPr>
          <w:b/>
        </w:rPr>
        <w:t>Odogovor</w:t>
      </w:r>
    </w:p>
    <w:p w14:paraId="1DABB2D8" w14:textId="77777777" w:rsidR="006038AA" w:rsidRPr="007916E2" w:rsidRDefault="006038AA" w:rsidP="006038AA">
      <w:pPr>
        <w:pStyle w:val="ListParagraph"/>
        <w:rPr>
          <w:sz w:val="18"/>
          <w:szCs w:val="18"/>
        </w:rPr>
      </w:pPr>
      <w:r w:rsidRPr="007916E2">
        <w:rPr>
          <w:sz w:val="18"/>
          <w:szCs w:val="18"/>
        </w:rPr>
        <w:t>&lt;s:Envelope xmlns:s="http://schemas.xmlsoap.org/soap/envelope/"&gt;</w:t>
      </w:r>
    </w:p>
    <w:p w14:paraId="5EF8DD23" w14:textId="77777777" w:rsidR="006038AA" w:rsidRPr="007916E2" w:rsidRDefault="006038AA" w:rsidP="006038AA">
      <w:pPr>
        <w:pStyle w:val="ListParagraph"/>
        <w:rPr>
          <w:sz w:val="18"/>
          <w:szCs w:val="18"/>
        </w:rPr>
      </w:pPr>
      <w:r w:rsidRPr="007916E2">
        <w:rPr>
          <w:sz w:val="18"/>
          <w:szCs w:val="18"/>
        </w:rPr>
        <w:t xml:space="preserve">   &lt;s:Body&gt;</w:t>
      </w:r>
    </w:p>
    <w:p w14:paraId="0C486B4C" w14:textId="77777777" w:rsidR="006038AA" w:rsidRPr="007916E2" w:rsidRDefault="006038AA" w:rsidP="006038AA">
      <w:pPr>
        <w:pStyle w:val="ListParagraph"/>
        <w:rPr>
          <w:sz w:val="18"/>
          <w:szCs w:val="18"/>
        </w:rPr>
      </w:pPr>
      <w:r w:rsidRPr="007916E2">
        <w:rPr>
          <w:sz w:val="18"/>
          <w:szCs w:val="18"/>
        </w:rPr>
        <w:t xml:space="preserve">      &lt;DojaviCvikanjeResponse xmlns="SEOP.AKD"&gt;</w:t>
      </w:r>
    </w:p>
    <w:p w14:paraId="51490572" w14:textId="77777777" w:rsidR="006038AA" w:rsidRPr="007916E2" w:rsidRDefault="006038AA" w:rsidP="006038AA">
      <w:pPr>
        <w:pStyle w:val="ListParagraph"/>
        <w:rPr>
          <w:sz w:val="18"/>
          <w:szCs w:val="18"/>
        </w:rPr>
      </w:pPr>
      <w:r w:rsidRPr="007916E2">
        <w:rPr>
          <w:sz w:val="18"/>
          <w:szCs w:val="18"/>
        </w:rPr>
        <w:t xml:space="preserve">         &lt;DojaviCvikanjeResult xmlns:a="http://schemas.datacontract.org/2004/07/System" xmlns:i="http://www.w3.org/2001/XMLSchema-instance"&gt;</w:t>
      </w:r>
    </w:p>
    <w:p w14:paraId="7962C126" w14:textId="77777777" w:rsidR="006038AA" w:rsidRPr="007916E2" w:rsidRDefault="006038AA" w:rsidP="006038AA">
      <w:pPr>
        <w:pStyle w:val="ListParagraph"/>
        <w:rPr>
          <w:sz w:val="18"/>
          <w:szCs w:val="18"/>
        </w:rPr>
      </w:pPr>
      <w:r w:rsidRPr="007916E2">
        <w:rPr>
          <w:sz w:val="18"/>
          <w:szCs w:val="18"/>
        </w:rPr>
        <w:t xml:space="preserve">                &lt;a:m_Item1&gt;42&lt;/a:m_Item1&gt;</w:t>
      </w:r>
    </w:p>
    <w:p w14:paraId="5C98CDBB" w14:textId="77777777" w:rsidR="006038AA" w:rsidRPr="007916E2" w:rsidRDefault="006038AA" w:rsidP="006038AA">
      <w:pPr>
        <w:pStyle w:val="ListParagraph"/>
        <w:rPr>
          <w:sz w:val="18"/>
          <w:szCs w:val="18"/>
        </w:rPr>
      </w:pPr>
      <w:r w:rsidRPr="007916E2">
        <w:rPr>
          <w:sz w:val="18"/>
          <w:szCs w:val="18"/>
        </w:rPr>
        <w:t>&lt;a:m_Item2 i:nil="true"/&gt;            &lt;a:m_Item3&gt;JspEW+zAKQaFOURfnXZOmMFn0vLd/bE+/79x7CEnZFD7Nl3CFOaog/PSI0CsVlpCRrkSOu0NX0E7EcIwtm9RbiRDgXiVAXKNstPkR2cOIeBQf1i70IOKEtp0EJw8+8imAaz02A6dovIEHDg50u156eO2Mee+vipHvMjguxOsUGZu62p5rH9te06jWhZjgJB44q9rIsy6zindMjgrhnjR2aU9R5jkQix6YkUmcSq5pl7919Di9HyilSwf2e9e1NjF4znoZHVqkMJnQArzI5XxY18p9rQ/XkGDTlV/QnHinEaeaIny3PNP6umz2KDK7MSyhux0z1I6WZLyTa43gcBQtA==&lt;/a:m_Item3&gt;</w:t>
      </w:r>
    </w:p>
    <w:p w14:paraId="6D1973BF" w14:textId="77777777" w:rsidR="006038AA" w:rsidRPr="007916E2" w:rsidRDefault="006038AA" w:rsidP="006038AA">
      <w:pPr>
        <w:pStyle w:val="ListParagraph"/>
        <w:rPr>
          <w:sz w:val="18"/>
          <w:szCs w:val="18"/>
        </w:rPr>
      </w:pPr>
      <w:r w:rsidRPr="007916E2">
        <w:rPr>
          <w:sz w:val="18"/>
          <w:szCs w:val="18"/>
        </w:rPr>
        <w:t xml:space="preserve">         &lt;/DojaviCvikanjeResult&gt;</w:t>
      </w:r>
    </w:p>
    <w:p w14:paraId="047A470C" w14:textId="77777777" w:rsidR="006038AA" w:rsidRPr="007916E2" w:rsidRDefault="006038AA" w:rsidP="006038AA">
      <w:pPr>
        <w:pStyle w:val="ListParagraph"/>
        <w:rPr>
          <w:sz w:val="18"/>
          <w:szCs w:val="18"/>
        </w:rPr>
      </w:pPr>
      <w:r w:rsidRPr="007916E2">
        <w:rPr>
          <w:sz w:val="18"/>
          <w:szCs w:val="18"/>
        </w:rPr>
        <w:t xml:space="preserve">      &lt;/DojaviCvikanjeResponse&gt;</w:t>
      </w:r>
    </w:p>
    <w:p w14:paraId="6204571F" w14:textId="77777777" w:rsidR="006038AA" w:rsidRPr="007916E2" w:rsidRDefault="006038AA" w:rsidP="006038AA">
      <w:pPr>
        <w:pStyle w:val="ListParagraph"/>
        <w:rPr>
          <w:sz w:val="18"/>
          <w:szCs w:val="18"/>
        </w:rPr>
      </w:pPr>
      <w:r w:rsidRPr="007916E2">
        <w:rPr>
          <w:sz w:val="18"/>
          <w:szCs w:val="18"/>
        </w:rPr>
        <w:t xml:space="preserve">   &lt;/s:Body&gt;</w:t>
      </w:r>
    </w:p>
    <w:p w14:paraId="304309A5" w14:textId="2A741235" w:rsidR="006038AA" w:rsidRPr="007916E2" w:rsidRDefault="006038AA" w:rsidP="006038AA">
      <w:pPr>
        <w:pStyle w:val="ListParagraph"/>
        <w:rPr>
          <w:sz w:val="18"/>
          <w:szCs w:val="18"/>
        </w:rPr>
      </w:pPr>
      <w:r w:rsidRPr="007916E2">
        <w:rPr>
          <w:sz w:val="18"/>
          <w:szCs w:val="18"/>
        </w:rPr>
        <w:lastRenderedPageBreak/>
        <w:t>&lt;/s:Envelope&gt;</w:t>
      </w:r>
    </w:p>
    <w:p w14:paraId="41EB4D27" w14:textId="77777777" w:rsidR="006038AA" w:rsidRPr="006038AA" w:rsidRDefault="006038AA" w:rsidP="006038AA">
      <w:pPr>
        <w:pStyle w:val="ListParagraph"/>
        <w:rPr>
          <w:sz w:val="20"/>
          <w:szCs w:val="20"/>
          <w:highlight w:val="white"/>
        </w:rPr>
      </w:pPr>
    </w:p>
    <w:p w14:paraId="22B0F348" w14:textId="22E776F5" w:rsidR="008D1F5A" w:rsidRPr="007916E2" w:rsidRDefault="008D1F5A" w:rsidP="004F45EE">
      <w:pPr>
        <w:pStyle w:val="ListParagraph"/>
        <w:numPr>
          <w:ilvl w:val="0"/>
          <w:numId w:val="15"/>
        </w:numPr>
        <w:rPr>
          <w:b/>
          <w:bCs/>
          <w:i/>
          <w:iCs/>
          <w:highlight w:val="white"/>
        </w:rPr>
      </w:pPr>
      <w:r w:rsidRPr="007916E2">
        <w:rPr>
          <w:b/>
          <w:bCs/>
          <w:i/>
          <w:iCs/>
          <w:highlight w:val="white"/>
        </w:rPr>
        <w:t>PonistiCvikanjeP</w:t>
      </w:r>
      <w:r w:rsidR="001F6EEA" w:rsidRPr="007916E2">
        <w:rPr>
          <w:b/>
          <w:bCs/>
          <w:i/>
          <w:iCs/>
          <w:highlight w:val="white"/>
        </w:rPr>
        <w:t>ojedinacna</w:t>
      </w:r>
    </w:p>
    <w:p w14:paraId="426FEEFA" w14:textId="77777777" w:rsidR="001F6EEA" w:rsidRPr="007916E2" w:rsidRDefault="001F6EEA" w:rsidP="009B59DF">
      <w:pPr>
        <w:pStyle w:val="ListParagraph"/>
      </w:pPr>
      <w:r w:rsidRPr="007916E2">
        <w:t xml:space="preserve">public Tuple&lt;long?, string&gt; </w:t>
      </w:r>
      <w:r w:rsidRPr="007916E2">
        <w:rPr>
          <w:b/>
        </w:rPr>
        <w:t>PonistiCvikanjePojedinacna</w:t>
      </w:r>
      <w:r w:rsidRPr="007916E2">
        <w:t>(ipk, digSigStornaUtroska, brodarevOIB, lozinka)</w:t>
      </w:r>
    </w:p>
    <w:p w14:paraId="162912AB" w14:textId="3F648704" w:rsidR="001F6EEA" w:rsidRPr="007916E2" w:rsidRDefault="001F6EEA" w:rsidP="008D1F5A">
      <w:pPr>
        <w:pStyle w:val="ListParagraph"/>
      </w:pPr>
      <w:r w:rsidRPr="007916E2">
        <w:rPr>
          <w:b/>
        </w:rPr>
        <w:t>Parametri koji se potpisuju</w:t>
      </w:r>
      <w:r w:rsidRPr="007916E2">
        <w:t xml:space="preserve"> = {ipk, brodarevOIB};</w:t>
      </w:r>
    </w:p>
    <w:p w14:paraId="7B494869" w14:textId="06E2BDCB" w:rsidR="008D1F5A" w:rsidRDefault="008D1F5A" w:rsidP="008D1F5A">
      <w:pPr>
        <w:pStyle w:val="ListParagraph"/>
        <w:rPr>
          <w:sz w:val="20"/>
          <w:szCs w:val="20"/>
          <w:highlight w:val="white"/>
        </w:rPr>
      </w:pPr>
    </w:p>
    <w:p w14:paraId="30C9C2E5" w14:textId="77777777" w:rsidR="001E7194" w:rsidRPr="007916E2" w:rsidRDefault="001E7194" w:rsidP="001E7194">
      <w:pPr>
        <w:pStyle w:val="ListParagraph"/>
        <w:rPr>
          <w:b/>
          <w:color w:val="000000"/>
        </w:rPr>
      </w:pPr>
      <w:r w:rsidRPr="007916E2">
        <w:rPr>
          <w:b/>
          <w:color w:val="000000"/>
          <w:highlight w:val="white"/>
        </w:rPr>
        <w:t>Puna riječ od parametara koji se potpisuju</w:t>
      </w:r>
    </w:p>
    <w:p w14:paraId="4397CD04" w14:textId="5A6F6EAC" w:rsidR="001E7194" w:rsidRPr="007916E2" w:rsidRDefault="001F6EEA" w:rsidP="008D1F5A">
      <w:pPr>
        <w:pStyle w:val="ListParagraph"/>
        <w:rPr>
          <w:sz w:val="18"/>
          <w:szCs w:val="18"/>
        </w:rPr>
      </w:pPr>
      <w:r w:rsidRPr="007916E2">
        <w:rPr>
          <w:sz w:val="18"/>
          <w:szCs w:val="18"/>
        </w:rPr>
        <w:t>15899733-7dbb-4ab7-80b1-4503c46657af2399785080</w:t>
      </w:r>
    </w:p>
    <w:p w14:paraId="0042B1D6" w14:textId="29A4A439" w:rsidR="001E7194" w:rsidRPr="007916E2" w:rsidRDefault="001E7194" w:rsidP="008D1F5A">
      <w:pPr>
        <w:pStyle w:val="ListParagraph"/>
        <w:rPr>
          <w:sz w:val="18"/>
          <w:szCs w:val="18"/>
        </w:rPr>
      </w:pPr>
    </w:p>
    <w:p w14:paraId="24E3FE17" w14:textId="77777777" w:rsidR="001E7194" w:rsidRPr="007916E2" w:rsidRDefault="001E7194" w:rsidP="009B59DF">
      <w:pPr>
        <w:pStyle w:val="ListParagraph"/>
        <w:rPr>
          <w:b/>
        </w:rPr>
      </w:pPr>
      <w:r w:rsidRPr="007916E2">
        <w:rPr>
          <w:b/>
        </w:rPr>
        <w:t>Digitalni potpis te riječi</w:t>
      </w:r>
    </w:p>
    <w:p w14:paraId="7DA70DE7" w14:textId="3C84C202" w:rsidR="006038AA" w:rsidRPr="007916E2" w:rsidRDefault="001F6EEA" w:rsidP="008D1F5A">
      <w:pPr>
        <w:pStyle w:val="ListParagraph"/>
        <w:rPr>
          <w:sz w:val="18"/>
          <w:szCs w:val="18"/>
        </w:rPr>
      </w:pPr>
      <w:r w:rsidRPr="007916E2">
        <w:rPr>
          <w:sz w:val="18"/>
          <w:szCs w:val="18"/>
        </w:rPr>
        <w:t>CorQKWzR8x93CqueHmZvyL9gdSfIXmourxKkE8zJJDoYm4CmvGosTJEGIq4cG593ED3D9tC0fWwq+BC2vtEXe+AntmSDHvLCr06lbbR0tCW7+G092+UAgY1d84zJmpHGY/0pX3cM1GldRY1jiBtWAmbg6yYqv8cXf23b9Fj9K4pgzaWy+wMFA6UaKBHkdsT0Ck1vqQ7NkH6bTywlAng4pPh+p9/OweuO/eL3/oNUJFRyKoMUonV2q8KzmoE7x61NcIteReqe8LMpEMMNky9t9DeoVjjqXdjSKFoizBfbkoLwgnQztHvehDoaGX/9rf07Zj/+zNY3Z4xPuAQ1MyZA2Q==</w:t>
      </w:r>
    </w:p>
    <w:p w14:paraId="2CE82A80" w14:textId="77777777" w:rsidR="006038AA" w:rsidRPr="007916E2" w:rsidRDefault="006038AA" w:rsidP="008D1F5A">
      <w:pPr>
        <w:pStyle w:val="ListParagraph"/>
        <w:rPr>
          <w:sz w:val="18"/>
          <w:szCs w:val="18"/>
        </w:rPr>
      </w:pPr>
    </w:p>
    <w:p w14:paraId="2EB343FC" w14:textId="77777777" w:rsidR="001E7194" w:rsidRPr="007916E2" w:rsidRDefault="001E7194" w:rsidP="001E7194">
      <w:pPr>
        <w:pStyle w:val="ListParagraph"/>
        <w:rPr>
          <w:b/>
        </w:rPr>
      </w:pPr>
      <w:r w:rsidRPr="007916E2">
        <w:rPr>
          <w:b/>
        </w:rPr>
        <w:t>Poziv metode</w:t>
      </w:r>
    </w:p>
    <w:p w14:paraId="117E8E17" w14:textId="77777777" w:rsidR="001F6EEA" w:rsidRPr="007916E2" w:rsidRDefault="001F6EEA" w:rsidP="001F6EEA">
      <w:pPr>
        <w:ind w:left="708"/>
        <w:rPr>
          <w:sz w:val="18"/>
          <w:szCs w:val="18"/>
        </w:rPr>
      </w:pPr>
      <w:r w:rsidRPr="007916E2">
        <w:rPr>
          <w:sz w:val="18"/>
          <w:szCs w:val="18"/>
        </w:rPr>
        <w:t>&lt;soapenv:Envelope xmlns:soapenv="http://schemas.xmlsoap.org/soap/envelope/" xmlns:seop="SEOP.AKD"&gt;</w:t>
      </w:r>
    </w:p>
    <w:p w14:paraId="3F1DBB3B" w14:textId="77777777" w:rsidR="001F6EEA" w:rsidRPr="007916E2" w:rsidRDefault="001F6EEA" w:rsidP="001F6EEA">
      <w:pPr>
        <w:ind w:left="708"/>
        <w:rPr>
          <w:sz w:val="18"/>
          <w:szCs w:val="18"/>
        </w:rPr>
      </w:pPr>
      <w:r w:rsidRPr="007916E2">
        <w:rPr>
          <w:sz w:val="18"/>
          <w:szCs w:val="18"/>
        </w:rPr>
        <w:t xml:space="preserve">   &lt;soapenv:Header/&gt;</w:t>
      </w:r>
    </w:p>
    <w:p w14:paraId="72A4AD15" w14:textId="77777777" w:rsidR="001F6EEA" w:rsidRPr="007916E2" w:rsidRDefault="001F6EEA" w:rsidP="001F6EEA">
      <w:pPr>
        <w:ind w:left="708"/>
        <w:rPr>
          <w:sz w:val="18"/>
          <w:szCs w:val="18"/>
        </w:rPr>
      </w:pPr>
      <w:r w:rsidRPr="007916E2">
        <w:rPr>
          <w:sz w:val="18"/>
          <w:szCs w:val="18"/>
        </w:rPr>
        <w:t xml:space="preserve">   &lt;soapenv:Body&gt;</w:t>
      </w:r>
    </w:p>
    <w:p w14:paraId="3290F8FD" w14:textId="77777777" w:rsidR="001F6EEA" w:rsidRPr="007916E2" w:rsidRDefault="001F6EEA" w:rsidP="001F6EEA">
      <w:pPr>
        <w:ind w:left="708"/>
        <w:rPr>
          <w:sz w:val="18"/>
          <w:szCs w:val="18"/>
        </w:rPr>
      </w:pPr>
      <w:r w:rsidRPr="007916E2">
        <w:rPr>
          <w:sz w:val="18"/>
          <w:szCs w:val="18"/>
        </w:rPr>
        <w:t xml:space="preserve">      &lt;seop:PonistiCvikanjePojedinacna&gt;</w:t>
      </w:r>
    </w:p>
    <w:p w14:paraId="7EACCD36" w14:textId="77777777" w:rsidR="001F6EEA" w:rsidRPr="007916E2" w:rsidRDefault="001F6EEA" w:rsidP="001F6EEA">
      <w:pPr>
        <w:ind w:left="708"/>
        <w:rPr>
          <w:sz w:val="18"/>
          <w:szCs w:val="18"/>
        </w:rPr>
      </w:pPr>
      <w:r w:rsidRPr="007916E2">
        <w:rPr>
          <w:sz w:val="18"/>
          <w:szCs w:val="18"/>
        </w:rPr>
        <w:t>&lt;seop:ipk&gt;15899733-7dbb-4ab7-80b1-4503c46657af&lt;/seop:ipk&gt;       &lt;seop:digSigStornaUtroska&gt;CorQKWzR8x93CqueHmZvyL9gdSfIXmourxKkE8zJJDoYm4CmvGosTJEGIq4cG593ED3D9tC0fWwq+BC2vtEXe+AntmSDHvLCr06lbbR0tCW7+G092+UAgY1d84zJmpHGY/0pX3cM1GldRY1jiBtWAmbg6yYqv8cXf23b9Fj9K4pgzaWy+wMFA6UaKBHkdsT0Ck1vqQ7NkH6bTywlAng4pPh+p9/OweuO/eL3/oNUJFRyKoMUonV2q8KzmoE7x61NcIteReqe8LMpEMMNky9t9DeoVjjqXdjSKFoizBfbkoLwgnQztHvehDoaGX/9rf07Zj/+zNY3Z4xPuAQ1MyZA2Q==&lt;/seop:digSigStornaUtroska&gt;</w:t>
      </w:r>
    </w:p>
    <w:p w14:paraId="46497F83" w14:textId="77777777" w:rsidR="001F6EEA" w:rsidRPr="007916E2" w:rsidRDefault="001F6EEA" w:rsidP="001F6EEA">
      <w:pPr>
        <w:ind w:left="708"/>
        <w:rPr>
          <w:sz w:val="18"/>
          <w:szCs w:val="18"/>
        </w:rPr>
      </w:pPr>
      <w:r w:rsidRPr="007916E2">
        <w:rPr>
          <w:sz w:val="18"/>
          <w:szCs w:val="18"/>
        </w:rPr>
        <w:t xml:space="preserve">                  &lt;seop:brodarevOIB&gt;23997850804&lt;/seop:brodarevOIB&gt;</w:t>
      </w:r>
    </w:p>
    <w:p w14:paraId="0CAD97D7" w14:textId="77777777" w:rsidR="001F6EEA" w:rsidRPr="007916E2" w:rsidRDefault="001F6EEA" w:rsidP="001F6EEA">
      <w:pPr>
        <w:ind w:left="708"/>
        <w:rPr>
          <w:sz w:val="18"/>
          <w:szCs w:val="18"/>
        </w:rPr>
      </w:pPr>
      <w:r w:rsidRPr="007916E2">
        <w:rPr>
          <w:sz w:val="18"/>
          <w:szCs w:val="18"/>
        </w:rPr>
        <w:t xml:space="preserve">                  &lt;seop:lozinka&gt;23997850804&lt;/seop:lozinka&gt;</w:t>
      </w:r>
    </w:p>
    <w:p w14:paraId="7AA6BF03" w14:textId="77777777" w:rsidR="001F6EEA" w:rsidRPr="007916E2" w:rsidRDefault="001F6EEA" w:rsidP="001F6EEA">
      <w:pPr>
        <w:ind w:left="708"/>
        <w:rPr>
          <w:sz w:val="18"/>
          <w:szCs w:val="18"/>
        </w:rPr>
      </w:pPr>
      <w:r w:rsidRPr="007916E2">
        <w:rPr>
          <w:sz w:val="18"/>
          <w:szCs w:val="18"/>
        </w:rPr>
        <w:t xml:space="preserve">      &lt;/seop:PonistiCvikanjePojedinacna &gt;</w:t>
      </w:r>
    </w:p>
    <w:p w14:paraId="69FAC0DC" w14:textId="77777777" w:rsidR="001F6EEA" w:rsidRPr="007916E2" w:rsidRDefault="001F6EEA" w:rsidP="001F6EEA">
      <w:pPr>
        <w:ind w:left="708"/>
        <w:rPr>
          <w:sz w:val="18"/>
          <w:szCs w:val="18"/>
        </w:rPr>
      </w:pPr>
      <w:r w:rsidRPr="007916E2">
        <w:rPr>
          <w:sz w:val="18"/>
          <w:szCs w:val="18"/>
        </w:rPr>
        <w:t xml:space="preserve">   &lt;/soapenv:Body&gt;</w:t>
      </w:r>
    </w:p>
    <w:p w14:paraId="4DF77AF2" w14:textId="61E40300" w:rsidR="001E7194" w:rsidRPr="007916E2" w:rsidRDefault="001F6EEA" w:rsidP="001F6EEA">
      <w:pPr>
        <w:ind w:left="708"/>
        <w:rPr>
          <w:sz w:val="18"/>
          <w:szCs w:val="18"/>
        </w:rPr>
      </w:pPr>
      <w:r w:rsidRPr="007916E2">
        <w:rPr>
          <w:sz w:val="18"/>
          <w:szCs w:val="18"/>
        </w:rPr>
        <w:t>&lt;/soapenv:Envelope&gt;</w:t>
      </w:r>
    </w:p>
    <w:p w14:paraId="03540F90" w14:textId="77777777" w:rsidR="001F6EEA" w:rsidRPr="007916E2" w:rsidRDefault="001F6EEA" w:rsidP="001F6EEA">
      <w:pPr>
        <w:ind w:left="708"/>
        <w:rPr>
          <w:sz w:val="18"/>
          <w:szCs w:val="18"/>
        </w:rPr>
      </w:pPr>
    </w:p>
    <w:p w14:paraId="7D1E2D01" w14:textId="470E49F0" w:rsidR="001E7194" w:rsidRPr="007916E2" w:rsidRDefault="001E7194" w:rsidP="001E7194">
      <w:pPr>
        <w:ind w:left="708"/>
        <w:rPr>
          <w:b/>
        </w:rPr>
      </w:pPr>
      <w:r w:rsidRPr="007916E2">
        <w:rPr>
          <w:b/>
        </w:rPr>
        <w:t>Odogovor</w:t>
      </w:r>
    </w:p>
    <w:p w14:paraId="502B726B" w14:textId="77777777" w:rsidR="001F6EEA" w:rsidRPr="007916E2" w:rsidRDefault="001F6EEA" w:rsidP="001F6EEA">
      <w:pPr>
        <w:ind w:left="708"/>
        <w:rPr>
          <w:sz w:val="18"/>
          <w:szCs w:val="18"/>
        </w:rPr>
      </w:pPr>
      <w:r w:rsidRPr="007916E2">
        <w:rPr>
          <w:sz w:val="18"/>
          <w:szCs w:val="18"/>
        </w:rPr>
        <w:t>&lt;s:Envelope xmlns:s="http://schemas.xmlsoap.org/soap/envelope/"&gt;</w:t>
      </w:r>
    </w:p>
    <w:p w14:paraId="2DD157BA" w14:textId="77777777" w:rsidR="001F6EEA" w:rsidRPr="007916E2" w:rsidRDefault="001F6EEA" w:rsidP="001F6EEA">
      <w:pPr>
        <w:ind w:left="708"/>
        <w:rPr>
          <w:sz w:val="18"/>
          <w:szCs w:val="18"/>
        </w:rPr>
      </w:pPr>
      <w:r w:rsidRPr="007916E2">
        <w:rPr>
          <w:sz w:val="18"/>
          <w:szCs w:val="18"/>
        </w:rPr>
        <w:t xml:space="preserve">   &lt;s:Body&gt;</w:t>
      </w:r>
    </w:p>
    <w:p w14:paraId="531F40C7" w14:textId="77777777" w:rsidR="001F6EEA" w:rsidRPr="007916E2" w:rsidRDefault="001F6EEA" w:rsidP="001F6EEA">
      <w:pPr>
        <w:ind w:left="708"/>
        <w:rPr>
          <w:sz w:val="18"/>
          <w:szCs w:val="18"/>
        </w:rPr>
      </w:pPr>
      <w:r w:rsidRPr="007916E2">
        <w:rPr>
          <w:sz w:val="18"/>
          <w:szCs w:val="18"/>
        </w:rPr>
        <w:t xml:space="preserve">      &lt; PonistiCvikanjePojedinacnaResponse xmlns="SEOP.AKD"&gt;</w:t>
      </w:r>
    </w:p>
    <w:p w14:paraId="7104F3B2" w14:textId="77777777" w:rsidR="001F6EEA" w:rsidRPr="007916E2" w:rsidRDefault="001F6EEA" w:rsidP="001F6EEA">
      <w:pPr>
        <w:ind w:left="708"/>
        <w:rPr>
          <w:sz w:val="18"/>
          <w:szCs w:val="18"/>
        </w:rPr>
      </w:pPr>
      <w:r w:rsidRPr="007916E2">
        <w:rPr>
          <w:sz w:val="18"/>
          <w:szCs w:val="18"/>
        </w:rPr>
        <w:t xml:space="preserve">         &lt;PonistiCvikanjePojedinacnaResult xmlns:a="http://schemas.datacontract.org/2004/07/System" xmlns:i="http://www.w3.org/2001/XMLSchema-instance"&gt;</w:t>
      </w:r>
    </w:p>
    <w:p w14:paraId="6605F8F6" w14:textId="77777777" w:rsidR="001F6EEA" w:rsidRPr="007916E2" w:rsidRDefault="001F6EEA" w:rsidP="001F6EEA">
      <w:pPr>
        <w:ind w:left="708"/>
        <w:rPr>
          <w:sz w:val="18"/>
          <w:szCs w:val="18"/>
        </w:rPr>
      </w:pPr>
      <w:r w:rsidRPr="007916E2">
        <w:rPr>
          <w:sz w:val="18"/>
          <w:szCs w:val="18"/>
        </w:rPr>
        <w:t xml:space="preserve">            &lt;a:m_Item1&gt;41&lt;/a:m_Item1&gt;</w:t>
      </w:r>
    </w:p>
    <w:p w14:paraId="0E2CD49B" w14:textId="77777777" w:rsidR="001F6EEA" w:rsidRPr="007916E2" w:rsidRDefault="001F6EEA" w:rsidP="001F6EEA">
      <w:pPr>
        <w:ind w:left="708"/>
        <w:rPr>
          <w:sz w:val="18"/>
          <w:szCs w:val="18"/>
        </w:rPr>
      </w:pPr>
      <w:r w:rsidRPr="007916E2">
        <w:rPr>
          <w:sz w:val="18"/>
          <w:szCs w:val="18"/>
        </w:rPr>
        <w:t>&lt;a:m_Item2 i:nil="true"/&gt;          &lt;a:m_Item3&gt;LK1uSmrplvJ5MFbP6PK6SbfvsMpqy23UurxWlYCyXZLN5+9xcV1YJ8ZVUHF1ye7ZEEeVY8zutYHyxNUfcC9KORyLlpsj9MGjCbkVY//bJG6653lYUBc09q496dA/ptvXBqm/XhR1+8BGclVOzUExgQ5TP7GfvfyvAb2UbmfGYRoJmY/LaHJ4skn7ZaZFUIONJaecTz011MScaFOu4MxF667MDWFmCL+fckFpCgpBH8zx4Dpvu3XYdLuGpiRYiWHPCpFNLnGrvfcDLEEO5V2Auy5KdLLZ8snzBvXHK/0SFW058FDpVWL2q6cgZ1zMzuR9ZixAXwfLliCbXJa50tpDUA==&lt;/a:m_Item3&gt;</w:t>
      </w:r>
    </w:p>
    <w:p w14:paraId="68E4EC9D" w14:textId="77777777" w:rsidR="001F6EEA" w:rsidRPr="007916E2" w:rsidRDefault="001F6EEA" w:rsidP="001F6EEA">
      <w:pPr>
        <w:ind w:left="708"/>
        <w:rPr>
          <w:sz w:val="18"/>
          <w:szCs w:val="18"/>
        </w:rPr>
      </w:pPr>
      <w:r w:rsidRPr="007916E2">
        <w:rPr>
          <w:sz w:val="18"/>
          <w:szCs w:val="18"/>
        </w:rPr>
        <w:t xml:space="preserve">         &lt;/PonistiCvikanjePojedinacnaResult&gt;</w:t>
      </w:r>
    </w:p>
    <w:p w14:paraId="3156269E" w14:textId="77777777" w:rsidR="001F6EEA" w:rsidRPr="007916E2" w:rsidRDefault="001F6EEA" w:rsidP="001F6EEA">
      <w:pPr>
        <w:ind w:left="708"/>
        <w:rPr>
          <w:sz w:val="18"/>
          <w:szCs w:val="18"/>
        </w:rPr>
      </w:pPr>
      <w:r w:rsidRPr="007916E2">
        <w:rPr>
          <w:sz w:val="18"/>
          <w:szCs w:val="18"/>
        </w:rPr>
        <w:t xml:space="preserve">      &lt;/PonistiCvikanjePojedinacnaResponse&gt;</w:t>
      </w:r>
    </w:p>
    <w:p w14:paraId="51143E3C" w14:textId="77777777" w:rsidR="001F6EEA" w:rsidRPr="007916E2" w:rsidRDefault="001F6EEA" w:rsidP="001F6EEA">
      <w:pPr>
        <w:ind w:left="708"/>
        <w:rPr>
          <w:sz w:val="18"/>
          <w:szCs w:val="18"/>
        </w:rPr>
      </w:pPr>
      <w:r w:rsidRPr="007916E2">
        <w:rPr>
          <w:sz w:val="18"/>
          <w:szCs w:val="18"/>
        </w:rPr>
        <w:t xml:space="preserve">   &lt;/s:Body&gt;</w:t>
      </w:r>
    </w:p>
    <w:p w14:paraId="456665B1" w14:textId="57D4AE92" w:rsidR="001F6EEA" w:rsidRDefault="001F6EEA" w:rsidP="008D1F5A">
      <w:pPr>
        <w:rPr>
          <w:sz w:val="18"/>
          <w:szCs w:val="18"/>
        </w:rPr>
      </w:pPr>
      <w:r w:rsidRPr="007916E2">
        <w:rPr>
          <w:sz w:val="18"/>
          <w:szCs w:val="18"/>
        </w:rPr>
        <w:t>&lt;/s:Envelope&gt;</w:t>
      </w:r>
    </w:p>
    <w:p w14:paraId="1539FAB2" w14:textId="6C534877" w:rsidR="00413E90" w:rsidRDefault="00413E90" w:rsidP="008D1F5A">
      <w:pPr>
        <w:rPr>
          <w:color w:val="000000"/>
          <w:sz w:val="20"/>
          <w:szCs w:val="20"/>
          <w:highlight w:val="white"/>
        </w:rPr>
      </w:pPr>
    </w:p>
    <w:p w14:paraId="520FFA36" w14:textId="509EE11C" w:rsidR="00413E90" w:rsidRDefault="00263EB5" w:rsidP="00263EB5">
      <w:pPr>
        <w:pStyle w:val="Heading2"/>
        <w:rPr>
          <w:highlight w:val="white"/>
        </w:rPr>
      </w:pPr>
      <w:bookmarkStart w:id="249" w:name="_Toc118707048"/>
      <w:r>
        <w:rPr>
          <w:highlight w:val="white"/>
        </w:rPr>
        <w:lastRenderedPageBreak/>
        <w:t>Šifrarnik namjena</w:t>
      </w:r>
      <w:r w:rsidR="009E4461">
        <w:rPr>
          <w:highlight w:val="white"/>
        </w:rPr>
        <w:t xml:space="preserve"> (vrsta)</w:t>
      </w:r>
      <w:r>
        <w:rPr>
          <w:highlight w:val="white"/>
        </w:rPr>
        <w:t xml:space="preserve"> </w:t>
      </w:r>
      <w:r w:rsidR="00B576E5">
        <w:rPr>
          <w:highlight w:val="white"/>
        </w:rPr>
        <w:t>svih</w:t>
      </w:r>
      <w:r>
        <w:rPr>
          <w:highlight w:val="white"/>
        </w:rPr>
        <w:t xml:space="preserve"> putnih karata</w:t>
      </w:r>
      <w:bookmarkEnd w:id="249"/>
    </w:p>
    <w:p w14:paraId="49BC986B" w14:textId="6EE99AAA" w:rsidR="00E066E0" w:rsidRDefault="00E066E0" w:rsidP="00E066E0">
      <w:pPr>
        <w:rPr>
          <w:highlight w:val="white"/>
          <w:lang w:eastAsia="hr-HR"/>
        </w:rPr>
      </w:pPr>
      <w:r>
        <w:rPr>
          <w:highlight w:val="white"/>
          <w:lang w:eastAsia="hr-HR"/>
        </w:rPr>
        <w:t xml:space="preserve">Prilikom dojave </w:t>
      </w:r>
      <w:r w:rsidR="004F55CA">
        <w:rPr>
          <w:highlight w:val="white"/>
          <w:lang w:eastAsia="hr-HR"/>
        </w:rPr>
        <w:t>svih</w:t>
      </w:r>
      <w:r>
        <w:rPr>
          <w:highlight w:val="white"/>
          <w:lang w:eastAsia="hr-HR"/>
        </w:rPr>
        <w:t xml:space="preserve"> putnih karata</w:t>
      </w:r>
      <w:r w:rsidR="002678D5">
        <w:rPr>
          <w:highlight w:val="white"/>
          <w:lang w:eastAsia="hr-HR"/>
        </w:rPr>
        <w:t xml:space="preserve"> i povlaštenih i običnih </w:t>
      </w:r>
      <w:r>
        <w:rPr>
          <w:highlight w:val="white"/>
          <w:lang w:eastAsia="hr-HR"/>
        </w:rPr>
        <w:t>metod</w:t>
      </w:r>
      <w:r w:rsidR="002678D5">
        <w:rPr>
          <w:highlight w:val="white"/>
          <w:lang w:eastAsia="hr-HR"/>
        </w:rPr>
        <w:t xml:space="preserve">ama </w:t>
      </w:r>
      <w:r w:rsidR="002678D5" w:rsidRPr="002678D5">
        <w:rPr>
          <w:b/>
          <w:highlight w:val="white"/>
          <w:lang w:eastAsia="hr-HR"/>
        </w:rPr>
        <w:t>DojaviProdajuPPK_3</w:t>
      </w:r>
      <w:r w:rsidR="002678D5">
        <w:rPr>
          <w:highlight w:val="white"/>
          <w:lang w:eastAsia="hr-HR"/>
        </w:rPr>
        <w:t xml:space="preserve"> i  </w:t>
      </w:r>
      <w:r>
        <w:rPr>
          <w:highlight w:val="white"/>
          <w:lang w:eastAsia="hr-HR"/>
        </w:rPr>
        <w:t xml:space="preserve"> </w:t>
      </w:r>
      <w:r w:rsidRPr="00B26714">
        <w:rPr>
          <w:b/>
          <w:highlight w:val="white"/>
          <w:lang w:eastAsia="hr-HR"/>
        </w:rPr>
        <w:t>DojaviProdajuOPK</w:t>
      </w:r>
      <w:r>
        <w:rPr>
          <w:highlight w:val="white"/>
          <w:lang w:eastAsia="hr-HR"/>
        </w:rPr>
        <w:t xml:space="preserve"> potrebno je u paramet</w:t>
      </w:r>
      <w:r w:rsidR="00B26714">
        <w:rPr>
          <w:highlight w:val="white"/>
          <w:lang w:eastAsia="hr-HR"/>
        </w:rPr>
        <w:t xml:space="preserve">ar </w:t>
      </w:r>
      <w:r w:rsidRPr="00B26714">
        <w:rPr>
          <w:b/>
          <w:highlight w:val="white"/>
          <w:lang w:eastAsia="hr-HR"/>
        </w:rPr>
        <w:t>namjena</w:t>
      </w:r>
      <w:r>
        <w:rPr>
          <w:highlight w:val="white"/>
          <w:lang w:eastAsia="hr-HR"/>
        </w:rPr>
        <w:t xml:space="preserve"> unijeti oznaku o kojoj vrsti</w:t>
      </w:r>
      <w:r w:rsidR="00900F0F">
        <w:rPr>
          <w:highlight w:val="white"/>
          <w:lang w:eastAsia="hr-HR"/>
        </w:rPr>
        <w:t xml:space="preserve"> </w:t>
      </w:r>
      <w:r>
        <w:rPr>
          <w:highlight w:val="white"/>
          <w:lang w:eastAsia="hr-HR"/>
        </w:rPr>
        <w:t>putne karte se radi. U tu svrhu napr</w:t>
      </w:r>
      <w:r w:rsidR="00372CA8">
        <w:rPr>
          <w:highlight w:val="white"/>
          <w:lang w:eastAsia="hr-HR"/>
        </w:rPr>
        <w:t>a</w:t>
      </w:r>
      <w:r>
        <w:rPr>
          <w:highlight w:val="white"/>
          <w:lang w:eastAsia="hr-HR"/>
        </w:rPr>
        <w:t>vljen je šifrarnik  oznaka vrsti putnih karata koje je moguće poslati u SEOP.</w:t>
      </w:r>
    </w:p>
    <w:p w14:paraId="1D10B428" w14:textId="24DC3148" w:rsidR="009665FE" w:rsidRDefault="009665FE" w:rsidP="00E066E0">
      <w:pPr>
        <w:rPr>
          <w:highlight w:val="white"/>
          <w:lang w:eastAsia="hr-HR"/>
        </w:rPr>
      </w:pPr>
    </w:p>
    <w:tbl>
      <w:tblPr>
        <w:tblW w:w="9100" w:type="dxa"/>
        <w:tblInd w:w="113" w:type="dxa"/>
        <w:tblLook w:val="04A0" w:firstRow="1" w:lastRow="0" w:firstColumn="1" w:lastColumn="0" w:noHBand="0" w:noVBand="1"/>
      </w:tblPr>
      <w:tblGrid>
        <w:gridCol w:w="894"/>
        <w:gridCol w:w="999"/>
        <w:gridCol w:w="1459"/>
        <w:gridCol w:w="3970"/>
        <w:gridCol w:w="1778"/>
      </w:tblGrid>
      <w:tr w:rsidR="00C85BDE" w:rsidRPr="00DD5F9D" w14:paraId="4658E378" w14:textId="77777777" w:rsidTr="004F7897">
        <w:trPr>
          <w:trHeight w:val="300"/>
        </w:trPr>
        <w:tc>
          <w:tcPr>
            <w:tcW w:w="8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47DDEA6" w14:textId="3565D0A3" w:rsidR="009665FE" w:rsidRPr="00DD5F9D" w:rsidRDefault="009C5A27" w:rsidP="00DB46E3">
            <w:pPr>
              <w:spacing w:after="0"/>
              <w:rPr>
                <w:rFonts w:ascii="Calibri" w:eastAsia="Times New Roman" w:hAnsi="Calibri" w:cs="Calibri"/>
                <w:b/>
                <w:bCs/>
                <w:color w:val="000000"/>
                <w:lang w:eastAsia="hr-HR"/>
              </w:rPr>
            </w:pPr>
            <w:r>
              <w:rPr>
                <w:rFonts w:ascii="Calibri" w:eastAsia="Times New Roman" w:hAnsi="Calibri" w:cs="Calibri"/>
                <w:b/>
                <w:bCs/>
                <w:color w:val="000000"/>
                <w:lang w:eastAsia="hr-HR"/>
              </w:rPr>
              <w:t>Oznaka</w:t>
            </w:r>
          </w:p>
        </w:tc>
        <w:tc>
          <w:tcPr>
            <w:tcW w:w="999" w:type="dxa"/>
            <w:tcBorders>
              <w:top w:val="single" w:sz="4" w:space="0" w:color="auto"/>
              <w:left w:val="nil"/>
              <w:bottom w:val="single" w:sz="4" w:space="0" w:color="auto"/>
              <w:right w:val="single" w:sz="4" w:space="0" w:color="auto"/>
            </w:tcBorders>
            <w:shd w:val="clear" w:color="auto" w:fill="D9D9D9" w:themeFill="background1" w:themeFillShade="D9"/>
            <w:hideMark/>
          </w:tcPr>
          <w:p w14:paraId="6BD34372" w14:textId="2FF03E73" w:rsidR="009665FE" w:rsidRPr="00DD5F9D" w:rsidRDefault="009C5A27" w:rsidP="00DB46E3">
            <w:pPr>
              <w:spacing w:after="0"/>
              <w:rPr>
                <w:rFonts w:ascii="Calibri" w:eastAsia="Times New Roman" w:hAnsi="Calibri" w:cs="Calibri"/>
                <w:b/>
                <w:bCs/>
                <w:color w:val="000000"/>
                <w:lang w:eastAsia="hr-HR"/>
              </w:rPr>
            </w:pPr>
            <w:r>
              <w:rPr>
                <w:rFonts w:ascii="Calibri" w:eastAsia="Times New Roman" w:hAnsi="Calibri" w:cs="Calibri"/>
                <w:b/>
                <w:bCs/>
                <w:color w:val="000000"/>
                <w:lang w:eastAsia="hr-HR"/>
              </w:rPr>
              <w:t>Vrsta</w:t>
            </w:r>
          </w:p>
        </w:tc>
        <w:tc>
          <w:tcPr>
            <w:tcW w:w="1459" w:type="dxa"/>
            <w:tcBorders>
              <w:top w:val="single" w:sz="4" w:space="0" w:color="auto"/>
              <w:left w:val="nil"/>
              <w:bottom w:val="single" w:sz="4" w:space="0" w:color="auto"/>
              <w:right w:val="single" w:sz="4" w:space="0" w:color="auto"/>
            </w:tcBorders>
            <w:shd w:val="clear" w:color="auto" w:fill="D9D9D9" w:themeFill="background1" w:themeFillShade="D9"/>
            <w:hideMark/>
          </w:tcPr>
          <w:p w14:paraId="22CF4EA6" w14:textId="7A80AC06" w:rsidR="009665FE" w:rsidRPr="00DD5F9D" w:rsidRDefault="009C5A27" w:rsidP="00DB46E3">
            <w:pPr>
              <w:spacing w:after="0"/>
              <w:rPr>
                <w:rFonts w:ascii="Calibri" w:eastAsia="Times New Roman" w:hAnsi="Calibri" w:cs="Calibri"/>
                <w:b/>
                <w:bCs/>
                <w:color w:val="000000"/>
                <w:lang w:eastAsia="hr-HR"/>
              </w:rPr>
            </w:pPr>
            <w:r>
              <w:rPr>
                <w:rFonts w:ascii="Calibri" w:eastAsia="Times New Roman" w:hAnsi="Calibri" w:cs="Calibri"/>
                <w:b/>
                <w:bCs/>
                <w:color w:val="000000"/>
                <w:lang w:eastAsia="hr-HR"/>
              </w:rPr>
              <w:t>Naziv</w:t>
            </w:r>
          </w:p>
        </w:tc>
        <w:tc>
          <w:tcPr>
            <w:tcW w:w="3970" w:type="dxa"/>
            <w:tcBorders>
              <w:top w:val="single" w:sz="4" w:space="0" w:color="auto"/>
              <w:left w:val="nil"/>
              <w:bottom w:val="single" w:sz="4" w:space="0" w:color="auto"/>
              <w:right w:val="single" w:sz="4" w:space="0" w:color="auto"/>
            </w:tcBorders>
            <w:shd w:val="clear" w:color="auto" w:fill="D9D9D9" w:themeFill="background1" w:themeFillShade="D9"/>
            <w:hideMark/>
          </w:tcPr>
          <w:p w14:paraId="0608EEE1" w14:textId="6DC950A3" w:rsidR="009665FE" w:rsidRPr="00DD5F9D" w:rsidRDefault="009C5A27" w:rsidP="00DB46E3">
            <w:pPr>
              <w:spacing w:after="0"/>
              <w:rPr>
                <w:rFonts w:ascii="Calibri" w:eastAsia="Times New Roman" w:hAnsi="Calibri" w:cs="Calibri"/>
                <w:b/>
                <w:bCs/>
                <w:color w:val="000000"/>
                <w:lang w:eastAsia="hr-HR"/>
              </w:rPr>
            </w:pPr>
            <w:r>
              <w:rPr>
                <w:rFonts w:ascii="Calibri" w:eastAsia="Times New Roman" w:hAnsi="Calibri" w:cs="Calibri"/>
                <w:b/>
                <w:bCs/>
                <w:color w:val="000000"/>
                <w:lang w:eastAsia="hr-HR"/>
              </w:rPr>
              <w:t>Opis</w:t>
            </w:r>
          </w:p>
        </w:tc>
        <w:tc>
          <w:tcPr>
            <w:tcW w:w="1778" w:type="dxa"/>
            <w:tcBorders>
              <w:top w:val="single" w:sz="4" w:space="0" w:color="auto"/>
              <w:left w:val="nil"/>
              <w:bottom w:val="single" w:sz="4" w:space="0" w:color="auto"/>
              <w:right w:val="single" w:sz="4" w:space="0" w:color="auto"/>
            </w:tcBorders>
            <w:shd w:val="clear" w:color="auto" w:fill="D9D9D9" w:themeFill="background1" w:themeFillShade="D9"/>
            <w:hideMark/>
          </w:tcPr>
          <w:p w14:paraId="1FC0E689" w14:textId="14942BD5" w:rsidR="009665FE" w:rsidRPr="00DD5F9D" w:rsidRDefault="009C5A27" w:rsidP="00DB46E3">
            <w:pPr>
              <w:spacing w:after="0"/>
              <w:rPr>
                <w:rFonts w:ascii="Calibri" w:eastAsia="Times New Roman" w:hAnsi="Calibri" w:cs="Calibri"/>
                <w:b/>
                <w:bCs/>
                <w:color w:val="000000"/>
                <w:lang w:eastAsia="hr-HR"/>
              </w:rPr>
            </w:pPr>
            <w:r>
              <w:rPr>
                <w:rFonts w:ascii="Calibri" w:eastAsia="Times New Roman" w:hAnsi="Calibri" w:cs="Calibri"/>
                <w:b/>
                <w:bCs/>
                <w:color w:val="000000"/>
                <w:lang w:eastAsia="hr-HR"/>
              </w:rPr>
              <w:t>Opis dodatno</w:t>
            </w:r>
          </w:p>
        </w:tc>
      </w:tr>
      <w:tr w:rsidR="009665FE" w:rsidRPr="00DD5F9D" w14:paraId="361B9575" w14:textId="77777777" w:rsidTr="004F7897">
        <w:trPr>
          <w:trHeight w:val="480"/>
        </w:trPr>
        <w:tc>
          <w:tcPr>
            <w:tcW w:w="894" w:type="dxa"/>
            <w:tcBorders>
              <w:top w:val="nil"/>
              <w:left w:val="single" w:sz="4" w:space="0" w:color="auto"/>
              <w:bottom w:val="single" w:sz="4" w:space="0" w:color="auto"/>
              <w:right w:val="single" w:sz="4" w:space="0" w:color="auto"/>
            </w:tcBorders>
            <w:shd w:val="clear" w:color="auto" w:fill="auto"/>
            <w:hideMark/>
          </w:tcPr>
          <w:p w14:paraId="5B1B5A4B"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DOA</w:t>
            </w:r>
          </w:p>
        </w:tc>
        <w:tc>
          <w:tcPr>
            <w:tcW w:w="999" w:type="dxa"/>
            <w:tcBorders>
              <w:top w:val="nil"/>
              <w:left w:val="nil"/>
              <w:bottom w:val="single" w:sz="4" w:space="0" w:color="auto"/>
              <w:right w:val="single" w:sz="4" w:space="0" w:color="auto"/>
            </w:tcBorders>
            <w:shd w:val="clear" w:color="auto" w:fill="auto"/>
            <w:hideMark/>
          </w:tcPr>
          <w:p w14:paraId="4363D812"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D - Drugo</w:t>
            </w:r>
          </w:p>
        </w:tc>
        <w:tc>
          <w:tcPr>
            <w:tcW w:w="1459" w:type="dxa"/>
            <w:tcBorders>
              <w:top w:val="nil"/>
              <w:left w:val="nil"/>
              <w:bottom w:val="single" w:sz="4" w:space="0" w:color="auto"/>
              <w:right w:val="single" w:sz="4" w:space="0" w:color="auto"/>
            </w:tcBorders>
            <w:shd w:val="clear" w:color="auto" w:fill="auto"/>
            <w:hideMark/>
          </w:tcPr>
          <w:p w14:paraId="686508CC"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Drugo opće A</w:t>
            </w:r>
          </w:p>
        </w:tc>
        <w:tc>
          <w:tcPr>
            <w:tcW w:w="3970" w:type="dxa"/>
            <w:tcBorders>
              <w:top w:val="nil"/>
              <w:left w:val="nil"/>
              <w:bottom w:val="single" w:sz="4" w:space="0" w:color="auto"/>
              <w:right w:val="single" w:sz="4" w:space="0" w:color="auto"/>
            </w:tcBorders>
            <w:shd w:val="clear" w:color="auto" w:fill="auto"/>
            <w:hideMark/>
          </w:tcPr>
          <w:p w14:paraId="070F6749"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Drugo - općenito.  Sve što ne spada pod ostale kategorije (kućni ljubimci)</w:t>
            </w:r>
          </w:p>
        </w:tc>
        <w:tc>
          <w:tcPr>
            <w:tcW w:w="1778" w:type="dxa"/>
            <w:tcBorders>
              <w:top w:val="nil"/>
              <w:left w:val="nil"/>
              <w:bottom w:val="single" w:sz="4" w:space="0" w:color="auto"/>
              <w:right w:val="single" w:sz="4" w:space="0" w:color="auto"/>
            </w:tcBorders>
            <w:shd w:val="clear" w:color="auto" w:fill="auto"/>
            <w:hideMark/>
          </w:tcPr>
          <w:p w14:paraId="74FA0195"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 </w:t>
            </w:r>
          </w:p>
        </w:tc>
      </w:tr>
      <w:tr w:rsidR="009665FE" w:rsidRPr="00DD5F9D" w14:paraId="2E4ADCE3" w14:textId="77777777" w:rsidTr="004F7897">
        <w:trPr>
          <w:trHeight w:val="300"/>
        </w:trPr>
        <w:tc>
          <w:tcPr>
            <w:tcW w:w="894" w:type="dxa"/>
            <w:tcBorders>
              <w:top w:val="nil"/>
              <w:left w:val="single" w:sz="4" w:space="0" w:color="auto"/>
              <w:bottom w:val="single" w:sz="4" w:space="0" w:color="auto"/>
              <w:right w:val="single" w:sz="4" w:space="0" w:color="auto"/>
            </w:tcBorders>
            <w:shd w:val="clear" w:color="auto" w:fill="auto"/>
            <w:hideMark/>
          </w:tcPr>
          <w:p w14:paraId="5B418BBC"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OOA</w:t>
            </w:r>
          </w:p>
        </w:tc>
        <w:tc>
          <w:tcPr>
            <w:tcW w:w="999" w:type="dxa"/>
            <w:tcBorders>
              <w:top w:val="nil"/>
              <w:left w:val="nil"/>
              <w:bottom w:val="single" w:sz="4" w:space="0" w:color="auto"/>
              <w:right w:val="single" w:sz="4" w:space="0" w:color="auto"/>
            </w:tcBorders>
            <w:shd w:val="clear" w:color="auto" w:fill="auto"/>
            <w:hideMark/>
          </w:tcPr>
          <w:p w14:paraId="7C9A8A27"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O - Osoba</w:t>
            </w:r>
          </w:p>
        </w:tc>
        <w:tc>
          <w:tcPr>
            <w:tcW w:w="1459" w:type="dxa"/>
            <w:tcBorders>
              <w:top w:val="nil"/>
              <w:left w:val="nil"/>
              <w:bottom w:val="single" w:sz="4" w:space="0" w:color="auto"/>
              <w:right w:val="single" w:sz="4" w:space="0" w:color="auto"/>
            </w:tcBorders>
            <w:shd w:val="clear" w:color="auto" w:fill="auto"/>
            <w:hideMark/>
          </w:tcPr>
          <w:p w14:paraId="4FB2F8B9"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Osoba iznad 12</w:t>
            </w:r>
          </w:p>
        </w:tc>
        <w:tc>
          <w:tcPr>
            <w:tcW w:w="3970" w:type="dxa"/>
            <w:tcBorders>
              <w:top w:val="nil"/>
              <w:left w:val="nil"/>
              <w:bottom w:val="single" w:sz="4" w:space="0" w:color="auto"/>
              <w:right w:val="single" w:sz="4" w:space="0" w:color="auto"/>
            </w:tcBorders>
            <w:shd w:val="clear" w:color="auto" w:fill="auto"/>
            <w:hideMark/>
          </w:tcPr>
          <w:p w14:paraId="1FFCA31B"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Osoba  12 +</w:t>
            </w:r>
          </w:p>
        </w:tc>
        <w:tc>
          <w:tcPr>
            <w:tcW w:w="1778" w:type="dxa"/>
            <w:tcBorders>
              <w:top w:val="nil"/>
              <w:left w:val="nil"/>
              <w:bottom w:val="single" w:sz="4" w:space="0" w:color="auto"/>
              <w:right w:val="single" w:sz="4" w:space="0" w:color="auto"/>
            </w:tcBorders>
            <w:shd w:val="clear" w:color="auto" w:fill="auto"/>
            <w:hideMark/>
          </w:tcPr>
          <w:p w14:paraId="3A0A0ABE"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 </w:t>
            </w:r>
          </w:p>
        </w:tc>
      </w:tr>
      <w:tr w:rsidR="004F7897" w:rsidRPr="00DD5F9D" w14:paraId="0780C95D" w14:textId="77777777" w:rsidTr="004F7897">
        <w:trPr>
          <w:trHeight w:val="300"/>
        </w:trPr>
        <w:tc>
          <w:tcPr>
            <w:tcW w:w="894" w:type="dxa"/>
            <w:tcBorders>
              <w:top w:val="nil"/>
              <w:left w:val="single" w:sz="4" w:space="0" w:color="auto"/>
              <w:bottom w:val="single" w:sz="4" w:space="0" w:color="auto"/>
              <w:right w:val="single" w:sz="4" w:space="0" w:color="auto"/>
            </w:tcBorders>
            <w:shd w:val="clear" w:color="auto" w:fill="auto"/>
          </w:tcPr>
          <w:p w14:paraId="7BDD89C2" w14:textId="57004E70" w:rsidR="004F7897" w:rsidRPr="004F7897" w:rsidRDefault="004F7897" w:rsidP="004F7897">
            <w:pPr>
              <w:spacing w:after="0"/>
              <w:rPr>
                <w:rFonts w:eastAsia="Times New Roman" w:cstheme="minorHAnsi"/>
                <w:color w:val="000000"/>
                <w:lang w:eastAsia="hr-HR"/>
              </w:rPr>
            </w:pPr>
            <w:r w:rsidRPr="004F7897">
              <w:rPr>
                <w:rFonts w:cstheme="minorHAnsi"/>
                <w:color w:val="000000"/>
              </w:rPr>
              <w:t>OOB</w:t>
            </w:r>
          </w:p>
        </w:tc>
        <w:tc>
          <w:tcPr>
            <w:tcW w:w="999" w:type="dxa"/>
            <w:tcBorders>
              <w:top w:val="nil"/>
              <w:left w:val="nil"/>
              <w:bottom w:val="single" w:sz="4" w:space="0" w:color="auto"/>
              <w:right w:val="single" w:sz="4" w:space="0" w:color="auto"/>
            </w:tcBorders>
            <w:shd w:val="clear" w:color="auto" w:fill="auto"/>
          </w:tcPr>
          <w:p w14:paraId="7CFAC1A6" w14:textId="00449E26" w:rsidR="004F7897" w:rsidRPr="004F7897" w:rsidRDefault="00C7422C" w:rsidP="004F7897">
            <w:pPr>
              <w:spacing w:after="0"/>
              <w:rPr>
                <w:rFonts w:eastAsia="Times New Roman" w:cstheme="minorHAnsi"/>
                <w:color w:val="000000"/>
                <w:lang w:eastAsia="hr-HR"/>
              </w:rPr>
            </w:pPr>
            <w:r w:rsidRPr="00DD5F9D">
              <w:rPr>
                <w:rFonts w:ascii="Calibri" w:eastAsia="Times New Roman" w:hAnsi="Calibri" w:cs="Calibri"/>
                <w:color w:val="000000"/>
                <w:lang w:eastAsia="hr-HR"/>
              </w:rPr>
              <w:t>O - Osoba</w:t>
            </w:r>
          </w:p>
        </w:tc>
        <w:tc>
          <w:tcPr>
            <w:tcW w:w="1459" w:type="dxa"/>
            <w:tcBorders>
              <w:top w:val="nil"/>
              <w:left w:val="nil"/>
              <w:bottom w:val="single" w:sz="4" w:space="0" w:color="auto"/>
              <w:right w:val="single" w:sz="4" w:space="0" w:color="auto"/>
            </w:tcBorders>
            <w:shd w:val="clear" w:color="auto" w:fill="auto"/>
          </w:tcPr>
          <w:p w14:paraId="3AE3E5FB" w14:textId="16FD769F" w:rsidR="004F7897" w:rsidRPr="004F7897" w:rsidRDefault="004F7897" w:rsidP="004F7897">
            <w:pPr>
              <w:spacing w:after="0"/>
              <w:rPr>
                <w:rFonts w:eastAsia="Times New Roman" w:cstheme="minorHAnsi"/>
                <w:color w:val="000000"/>
                <w:lang w:eastAsia="hr-HR"/>
              </w:rPr>
            </w:pPr>
            <w:r w:rsidRPr="004F7897">
              <w:rPr>
                <w:rFonts w:cstheme="minorHAnsi"/>
                <w:color w:val="000000"/>
              </w:rPr>
              <w:t>Osoba u autobusu</w:t>
            </w:r>
          </w:p>
        </w:tc>
        <w:tc>
          <w:tcPr>
            <w:tcW w:w="3970" w:type="dxa"/>
            <w:tcBorders>
              <w:top w:val="nil"/>
              <w:left w:val="nil"/>
              <w:bottom w:val="single" w:sz="4" w:space="0" w:color="auto"/>
              <w:right w:val="single" w:sz="4" w:space="0" w:color="auto"/>
            </w:tcBorders>
            <w:shd w:val="clear" w:color="auto" w:fill="auto"/>
          </w:tcPr>
          <w:p w14:paraId="53FA9E95" w14:textId="3BCC1EE4" w:rsidR="004F7897" w:rsidRPr="004F7897" w:rsidRDefault="004F7897" w:rsidP="004F7897">
            <w:pPr>
              <w:spacing w:after="0"/>
              <w:rPr>
                <w:rFonts w:eastAsia="Times New Roman" w:cstheme="minorHAnsi"/>
                <w:color w:val="000000"/>
                <w:lang w:eastAsia="hr-HR"/>
              </w:rPr>
            </w:pPr>
            <w:r w:rsidRPr="004F7897">
              <w:rPr>
                <w:rFonts w:cstheme="minorHAnsi"/>
                <w:color w:val="000000"/>
              </w:rPr>
              <w:t>Osob</w:t>
            </w:r>
            <w:r w:rsidR="00141487">
              <w:rPr>
                <w:rFonts w:cstheme="minorHAnsi"/>
                <w:color w:val="000000"/>
              </w:rPr>
              <w:t>a</w:t>
            </w:r>
            <w:r w:rsidRPr="004F7897">
              <w:rPr>
                <w:rFonts w:cstheme="minorHAnsi"/>
                <w:color w:val="000000"/>
              </w:rPr>
              <w:t xml:space="preserve"> u autobusu</w:t>
            </w:r>
          </w:p>
        </w:tc>
        <w:tc>
          <w:tcPr>
            <w:tcW w:w="1778" w:type="dxa"/>
            <w:tcBorders>
              <w:top w:val="nil"/>
              <w:left w:val="nil"/>
              <w:bottom w:val="single" w:sz="4" w:space="0" w:color="auto"/>
              <w:right w:val="single" w:sz="4" w:space="0" w:color="auto"/>
            </w:tcBorders>
            <w:shd w:val="clear" w:color="auto" w:fill="auto"/>
          </w:tcPr>
          <w:p w14:paraId="50A29025" w14:textId="0CD6CE45" w:rsidR="004F7897" w:rsidRPr="004F7897" w:rsidRDefault="004F7897" w:rsidP="004F7897">
            <w:pPr>
              <w:spacing w:after="0"/>
              <w:rPr>
                <w:rFonts w:eastAsia="Times New Roman" w:cstheme="minorHAnsi"/>
                <w:color w:val="000000"/>
                <w:lang w:eastAsia="hr-HR"/>
              </w:rPr>
            </w:pPr>
          </w:p>
        </w:tc>
      </w:tr>
      <w:tr w:rsidR="00E67A26" w:rsidRPr="00DD5F9D" w14:paraId="186E0EA2" w14:textId="77777777" w:rsidTr="004F7897">
        <w:trPr>
          <w:trHeight w:val="300"/>
        </w:trPr>
        <w:tc>
          <w:tcPr>
            <w:tcW w:w="894" w:type="dxa"/>
            <w:tcBorders>
              <w:top w:val="nil"/>
              <w:left w:val="single" w:sz="4" w:space="0" w:color="auto"/>
              <w:bottom w:val="single" w:sz="4" w:space="0" w:color="auto"/>
              <w:right w:val="single" w:sz="4" w:space="0" w:color="auto"/>
            </w:tcBorders>
            <w:shd w:val="clear" w:color="auto" w:fill="auto"/>
          </w:tcPr>
          <w:p w14:paraId="20CDB1D7" w14:textId="6D69FA08" w:rsidR="00E67A26" w:rsidRPr="00E67A26" w:rsidRDefault="00E67A26" w:rsidP="00E67A26">
            <w:pPr>
              <w:spacing w:after="0"/>
              <w:rPr>
                <w:rFonts w:cstheme="minorHAnsi"/>
                <w:color w:val="000000"/>
              </w:rPr>
            </w:pPr>
            <w:r w:rsidRPr="00E67A26">
              <w:rPr>
                <w:rFonts w:cstheme="minorHAnsi"/>
                <w:color w:val="000000"/>
              </w:rPr>
              <w:t>ODA</w:t>
            </w:r>
          </w:p>
        </w:tc>
        <w:tc>
          <w:tcPr>
            <w:tcW w:w="999" w:type="dxa"/>
            <w:tcBorders>
              <w:top w:val="nil"/>
              <w:left w:val="nil"/>
              <w:bottom w:val="single" w:sz="4" w:space="0" w:color="auto"/>
              <w:right w:val="single" w:sz="4" w:space="0" w:color="auto"/>
            </w:tcBorders>
            <w:shd w:val="clear" w:color="auto" w:fill="auto"/>
          </w:tcPr>
          <w:p w14:paraId="0E2C494B" w14:textId="5687ABB4" w:rsidR="00E67A26" w:rsidRPr="00E67A26" w:rsidRDefault="00E67A26" w:rsidP="00E67A26">
            <w:pPr>
              <w:spacing w:after="0"/>
              <w:rPr>
                <w:rFonts w:eastAsia="Times New Roman" w:cstheme="minorHAnsi"/>
                <w:color w:val="000000"/>
                <w:lang w:eastAsia="hr-HR"/>
              </w:rPr>
            </w:pPr>
            <w:r w:rsidRPr="00DD5F9D">
              <w:rPr>
                <w:rFonts w:ascii="Calibri" w:eastAsia="Times New Roman" w:hAnsi="Calibri" w:cs="Calibri"/>
                <w:color w:val="000000"/>
                <w:lang w:eastAsia="hr-HR"/>
              </w:rPr>
              <w:t>O - Osoba</w:t>
            </w:r>
          </w:p>
        </w:tc>
        <w:tc>
          <w:tcPr>
            <w:tcW w:w="1459" w:type="dxa"/>
            <w:tcBorders>
              <w:top w:val="nil"/>
              <w:left w:val="nil"/>
              <w:bottom w:val="single" w:sz="4" w:space="0" w:color="auto"/>
              <w:right w:val="single" w:sz="4" w:space="0" w:color="auto"/>
            </w:tcBorders>
            <w:shd w:val="clear" w:color="auto" w:fill="auto"/>
          </w:tcPr>
          <w:p w14:paraId="540480F6" w14:textId="3217E872" w:rsidR="00E67A26" w:rsidRPr="00E67A26" w:rsidRDefault="00E67A26" w:rsidP="00E67A26">
            <w:pPr>
              <w:spacing w:after="0"/>
              <w:rPr>
                <w:rFonts w:cstheme="minorHAnsi"/>
                <w:color w:val="000000"/>
              </w:rPr>
            </w:pPr>
            <w:r w:rsidRPr="00E67A26">
              <w:rPr>
                <w:rFonts w:cstheme="minorHAnsi"/>
                <w:color w:val="000000"/>
              </w:rPr>
              <w:t>Osoba dijete A</w:t>
            </w:r>
          </w:p>
        </w:tc>
        <w:tc>
          <w:tcPr>
            <w:tcW w:w="3970" w:type="dxa"/>
            <w:tcBorders>
              <w:top w:val="nil"/>
              <w:left w:val="nil"/>
              <w:bottom w:val="single" w:sz="4" w:space="0" w:color="auto"/>
              <w:right w:val="single" w:sz="4" w:space="0" w:color="auto"/>
            </w:tcBorders>
            <w:shd w:val="clear" w:color="auto" w:fill="auto"/>
          </w:tcPr>
          <w:p w14:paraId="4BD4387B" w14:textId="5A3D317B" w:rsidR="00E67A26" w:rsidRPr="00E67A26" w:rsidRDefault="00E67A26" w:rsidP="00E67A26">
            <w:pPr>
              <w:spacing w:after="0"/>
              <w:rPr>
                <w:rFonts w:cstheme="minorHAnsi"/>
                <w:color w:val="000000"/>
              </w:rPr>
            </w:pPr>
            <w:r w:rsidRPr="00E67A26">
              <w:rPr>
                <w:rFonts w:cstheme="minorHAnsi"/>
                <w:color w:val="000000"/>
              </w:rPr>
              <w:t>Osoba dijete  1</w:t>
            </w:r>
            <w:r w:rsidRPr="00E67A26">
              <w:rPr>
                <w:rFonts w:cstheme="minorHAnsi"/>
                <w:color w:val="808080"/>
              </w:rPr>
              <w:t>-</w:t>
            </w:r>
            <w:r w:rsidRPr="00E67A26">
              <w:rPr>
                <w:rFonts w:cstheme="minorHAnsi"/>
                <w:color w:val="000000"/>
              </w:rPr>
              <w:t>3</w:t>
            </w:r>
          </w:p>
        </w:tc>
        <w:tc>
          <w:tcPr>
            <w:tcW w:w="1778" w:type="dxa"/>
            <w:tcBorders>
              <w:top w:val="nil"/>
              <w:left w:val="nil"/>
              <w:bottom w:val="single" w:sz="4" w:space="0" w:color="auto"/>
              <w:right w:val="single" w:sz="4" w:space="0" w:color="auto"/>
            </w:tcBorders>
            <w:shd w:val="clear" w:color="auto" w:fill="auto"/>
          </w:tcPr>
          <w:p w14:paraId="27879BBB" w14:textId="77777777" w:rsidR="00E67A26" w:rsidRPr="00E67A26" w:rsidRDefault="00E67A26" w:rsidP="00E67A26">
            <w:pPr>
              <w:spacing w:after="0"/>
              <w:rPr>
                <w:rFonts w:eastAsia="Times New Roman" w:cstheme="minorHAnsi"/>
                <w:color w:val="000000"/>
                <w:lang w:eastAsia="hr-HR"/>
              </w:rPr>
            </w:pPr>
          </w:p>
        </w:tc>
      </w:tr>
      <w:tr w:rsidR="00E67A26" w:rsidRPr="00DD5F9D" w14:paraId="1C5362DD" w14:textId="77777777" w:rsidTr="004F7897">
        <w:trPr>
          <w:trHeight w:val="300"/>
        </w:trPr>
        <w:tc>
          <w:tcPr>
            <w:tcW w:w="894" w:type="dxa"/>
            <w:tcBorders>
              <w:top w:val="nil"/>
              <w:left w:val="single" w:sz="4" w:space="0" w:color="auto"/>
              <w:bottom w:val="single" w:sz="4" w:space="0" w:color="auto"/>
              <w:right w:val="single" w:sz="4" w:space="0" w:color="auto"/>
            </w:tcBorders>
            <w:shd w:val="clear" w:color="auto" w:fill="auto"/>
          </w:tcPr>
          <w:p w14:paraId="67AE7751" w14:textId="78A0343D" w:rsidR="00E67A26" w:rsidRPr="00E67A26" w:rsidRDefault="00E67A26" w:rsidP="00E67A26">
            <w:pPr>
              <w:spacing w:after="0"/>
              <w:rPr>
                <w:rFonts w:cstheme="minorHAnsi"/>
                <w:color w:val="000000"/>
              </w:rPr>
            </w:pPr>
            <w:r w:rsidRPr="00E67A26">
              <w:rPr>
                <w:rFonts w:cstheme="minorHAnsi"/>
                <w:color w:val="000000"/>
              </w:rPr>
              <w:t>ODB</w:t>
            </w:r>
          </w:p>
        </w:tc>
        <w:tc>
          <w:tcPr>
            <w:tcW w:w="999" w:type="dxa"/>
            <w:tcBorders>
              <w:top w:val="nil"/>
              <w:left w:val="nil"/>
              <w:bottom w:val="single" w:sz="4" w:space="0" w:color="auto"/>
              <w:right w:val="single" w:sz="4" w:space="0" w:color="auto"/>
            </w:tcBorders>
            <w:shd w:val="clear" w:color="auto" w:fill="auto"/>
          </w:tcPr>
          <w:p w14:paraId="2B2455A3" w14:textId="1195083F" w:rsidR="00E67A26" w:rsidRPr="00E67A26" w:rsidRDefault="00E67A26" w:rsidP="00E67A26">
            <w:pPr>
              <w:spacing w:after="0"/>
              <w:rPr>
                <w:rFonts w:eastAsia="Times New Roman" w:cstheme="minorHAnsi"/>
                <w:color w:val="000000"/>
                <w:lang w:eastAsia="hr-HR"/>
              </w:rPr>
            </w:pPr>
            <w:r w:rsidRPr="00DD5F9D">
              <w:rPr>
                <w:rFonts w:ascii="Calibri" w:eastAsia="Times New Roman" w:hAnsi="Calibri" w:cs="Calibri"/>
                <w:color w:val="000000"/>
                <w:lang w:eastAsia="hr-HR"/>
              </w:rPr>
              <w:t>O - Osoba</w:t>
            </w:r>
          </w:p>
        </w:tc>
        <w:tc>
          <w:tcPr>
            <w:tcW w:w="1459" w:type="dxa"/>
            <w:tcBorders>
              <w:top w:val="nil"/>
              <w:left w:val="nil"/>
              <w:bottom w:val="single" w:sz="4" w:space="0" w:color="auto"/>
              <w:right w:val="single" w:sz="4" w:space="0" w:color="auto"/>
            </w:tcBorders>
            <w:shd w:val="clear" w:color="auto" w:fill="auto"/>
          </w:tcPr>
          <w:p w14:paraId="2BF627AE" w14:textId="0528F843" w:rsidR="00E67A26" w:rsidRPr="00E67A26" w:rsidRDefault="00E67A26" w:rsidP="00E67A26">
            <w:pPr>
              <w:spacing w:after="0"/>
              <w:rPr>
                <w:rFonts w:cstheme="minorHAnsi"/>
                <w:color w:val="000000"/>
              </w:rPr>
            </w:pPr>
            <w:r w:rsidRPr="00E67A26">
              <w:rPr>
                <w:rFonts w:cstheme="minorHAnsi"/>
                <w:color w:val="000000"/>
              </w:rPr>
              <w:t>Osoba dijete B</w:t>
            </w:r>
          </w:p>
        </w:tc>
        <w:tc>
          <w:tcPr>
            <w:tcW w:w="3970" w:type="dxa"/>
            <w:tcBorders>
              <w:top w:val="nil"/>
              <w:left w:val="nil"/>
              <w:bottom w:val="single" w:sz="4" w:space="0" w:color="auto"/>
              <w:right w:val="single" w:sz="4" w:space="0" w:color="auto"/>
            </w:tcBorders>
            <w:shd w:val="clear" w:color="auto" w:fill="auto"/>
          </w:tcPr>
          <w:p w14:paraId="1D5D1368" w14:textId="0FC8CA5B" w:rsidR="00E67A26" w:rsidRPr="00E67A26" w:rsidRDefault="00E67A26" w:rsidP="00E67A26">
            <w:pPr>
              <w:spacing w:after="0"/>
              <w:rPr>
                <w:rFonts w:cstheme="minorHAnsi"/>
                <w:color w:val="000000"/>
              </w:rPr>
            </w:pPr>
            <w:r w:rsidRPr="00E67A26">
              <w:rPr>
                <w:rFonts w:cstheme="minorHAnsi"/>
                <w:color w:val="000000"/>
              </w:rPr>
              <w:t>Osoba dijete  3</w:t>
            </w:r>
            <w:r w:rsidRPr="00E67A26">
              <w:rPr>
                <w:rFonts w:cstheme="minorHAnsi"/>
                <w:color w:val="808080"/>
              </w:rPr>
              <w:t>-</w:t>
            </w:r>
            <w:r w:rsidRPr="00E67A26">
              <w:rPr>
                <w:rFonts w:cstheme="minorHAnsi"/>
                <w:color w:val="000000"/>
              </w:rPr>
              <w:t>12</w:t>
            </w:r>
          </w:p>
        </w:tc>
        <w:tc>
          <w:tcPr>
            <w:tcW w:w="1778" w:type="dxa"/>
            <w:tcBorders>
              <w:top w:val="nil"/>
              <w:left w:val="nil"/>
              <w:bottom w:val="single" w:sz="4" w:space="0" w:color="auto"/>
              <w:right w:val="single" w:sz="4" w:space="0" w:color="auto"/>
            </w:tcBorders>
            <w:shd w:val="clear" w:color="auto" w:fill="auto"/>
          </w:tcPr>
          <w:p w14:paraId="16BE446A" w14:textId="77777777" w:rsidR="00E67A26" w:rsidRPr="00E67A26" w:rsidRDefault="00E67A26" w:rsidP="00E67A26">
            <w:pPr>
              <w:spacing w:after="0"/>
              <w:rPr>
                <w:rFonts w:eastAsia="Times New Roman" w:cstheme="minorHAnsi"/>
                <w:color w:val="000000"/>
                <w:lang w:eastAsia="hr-HR"/>
              </w:rPr>
            </w:pPr>
          </w:p>
        </w:tc>
      </w:tr>
      <w:tr w:rsidR="00E67A26" w:rsidRPr="00DD5F9D" w14:paraId="59F2EE1B" w14:textId="77777777" w:rsidTr="004F7897">
        <w:trPr>
          <w:trHeight w:val="300"/>
        </w:trPr>
        <w:tc>
          <w:tcPr>
            <w:tcW w:w="894" w:type="dxa"/>
            <w:tcBorders>
              <w:top w:val="nil"/>
              <w:left w:val="single" w:sz="4" w:space="0" w:color="auto"/>
              <w:bottom w:val="single" w:sz="4" w:space="0" w:color="auto"/>
              <w:right w:val="single" w:sz="4" w:space="0" w:color="auto"/>
            </w:tcBorders>
            <w:shd w:val="clear" w:color="auto" w:fill="auto"/>
          </w:tcPr>
          <w:p w14:paraId="7AE73522" w14:textId="2507B863" w:rsidR="00E67A26" w:rsidRPr="00E67A26" w:rsidRDefault="00E67A26" w:rsidP="00E67A26">
            <w:pPr>
              <w:spacing w:after="0"/>
              <w:rPr>
                <w:rFonts w:cstheme="minorHAnsi"/>
                <w:color w:val="000000"/>
              </w:rPr>
            </w:pPr>
            <w:r w:rsidRPr="00E67A26">
              <w:rPr>
                <w:rFonts w:cstheme="minorHAnsi"/>
                <w:color w:val="000000"/>
              </w:rPr>
              <w:t>ODD</w:t>
            </w:r>
          </w:p>
        </w:tc>
        <w:tc>
          <w:tcPr>
            <w:tcW w:w="999" w:type="dxa"/>
            <w:tcBorders>
              <w:top w:val="nil"/>
              <w:left w:val="nil"/>
              <w:bottom w:val="single" w:sz="4" w:space="0" w:color="auto"/>
              <w:right w:val="single" w:sz="4" w:space="0" w:color="auto"/>
            </w:tcBorders>
            <w:shd w:val="clear" w:color="auto" w:fill="auto"/>
          </w:tcPr>
          <w:p w14:paraId="12EE458D" w14:textId="08355FCA" w:rsidR="00E67A26" w:rsidRPr="00E67A26" w:rsidRDefault="00E67A26" w:rsidP="00E67A26">
            <w:pPr>
              <w:spacing w:after="0"/>
              <w:rPr>
                <w:rFonts w:eastAsia="Times New Roman" w:cstheme="minorHAnsi"/>
                <w:color w:val="000000"/>
                <w:lang w:eastAsia="hr-HR"/>
              </w:rPr>
            </w:pPr>
            <w:r w:rsidRPr="00DD5F9D">
              <w:rPr>
                <w:rFonts w:ascii="Calibri" w:eastAsia="Times New Roman" w:hAnsi="Calibri" w:cs="Calibri"/>
                <w:color w:val="000000"/>
                <w:lang w:eastAsia="hr-HR"/>
              </w:rPr>
              <w:t>O - Osoba</w:t>
            </w:r>
          </w:p>
        </w:tc>
        <w:tc>
          <w:tcPr>
            <w:tcW w:w="1459" w:type="dxa"/>
            <w:tcBorders>
              <w:top w:val="nil"/>
              <w:left w:val="nil"/>
              <w:bottom w:val="single" w:sz="4" w:space="0" w:color="auto"/>
              <w:right w:val="single" w:sz="4" w:space="0" w:color="auto"/>
            </w:tcBorders>
            <w:shd w:val="clear" w:color="auto" w:fill="auto"/>
          </w:tcPr>
          <w:p w14:paraId="59EEF0C9" w14:textId="1ACBC1A9" w:rsidR="00E67A26" w:rsidRPr="00E67A26" w:rsidRDefault="00E67A26" w:rsidP="00E67A26">
            <w:pPr>
              <w:spacing w:after="0"/>
              <w:rPr>
                <w:rFonts w:cstheme="minorHAnsi"/>
                <w:color w:val="000000"/>
              </w:rPr>
            </w:pPr>
            <w:r w:rsidRPr="00E67A26">
              <w:rPr>
                <w:rFonts w:cstheme="minorHAnsi"/>
                <w:color w:val="000000"/>
              </w:rPr>
              <w:t>Osoba dijete dojenče</w:t>
            </w:r>
          </w:p>
        </w:tc>
        <w:tc>
          <w:tcPr>
            <w:tcW w:w="3970" w:type="dxa"/>
            <w:tcBorders>
              <w:top w:val="nil"/>
              <w:left w:val="nil"/>
              <w:bottom w:val="single" w:sz="4" w:space="0" w:color="auto"/>
              <w:right w:val="single" w:sz="4" w:space="0" w:color="auto"/>
            </w:tcBorders>
            <w:shd w:val="clear" w:color="auto" w:fill="auto"/>
          </w:tcPr>
          <w:p w14:paraId="3E98428F" w14:textId="15D13DE0" w:rsidR="00E67A26" w:rsidRPr="00E67A26" w:rsidRDefault="00E67A26" w:rsidP="00E67A26">
            <w:pPr>
              <w:spacing w:after="0"/>
              <w:rPr>
                <w:rFonts w:cstheme="minorHAnsi"/>
                <w:color w:val="000000"/>
              </w:rPr>
            </w:pPr>
            <w:r w:rsidRPr="00E67A26">
              <w:rPr>
                <w:rFonts w:cstheme="minorHAnsi"/>
                <w:color w:val="000000"/>
              </w:rPr>
              <w:t>Osoba dijete dojenče</w:t>
            </w:r>
          </w:p>
        </w:tc>
        <w:tc>
          <w:tcPr>
            <w:tcW w:w="1778" w:type="dxa"/>
            <w:tcBorders>
              <w:top w:val="nil"/>
              <w:left w:val="nil"/>
              <w:bottom w:val="single" w:sz="4" w:space="0" w:color="auto"/>
              <w:right w:val="single" w:sz="4" w:space="0" w:color="auto"/>
            </w:tcBorders>
            <w:shd w:val="clear" w:color="auto" w:fill="auto"/>
          </w:tcPr>
          <w:p w14:paraId="723E453B" w14:textId="77777777" w:rsidR="00E67A26" w:rsidRPr="00E67A26" w:rsidRDefault="00E67A26" w:rsidP="00E67A26">
            <w:pPr>
              <w:spacing w:after="0"/>
              <w:rPr>
                <w:rFonts w:eastAsia="Times New Roman" w:cstheme="minorHAnsi"/>
                <w:color w:val="000000"/>
                <w:lang w:eastAsia="hr-HR"/>
              </w:rPr>
            </w:pPr>
          </w:p>
        </w:tc>
      </w:tr>
      <w:tr w:rsidR="004F7897" w:rsidRPr="00DD5F9D" w14:paraId="089F9DF9" w14:textId="77777777" w:rsidTr="004F7897">
        <w:trPr>
          <w:trHeight w:val="300"/>
        </w:trPr>
        <w:tc>
          <w:tcPr>
            <w:tcW w:w="894" w:type="dxa"/>
            <w:tcBorders>
              <w:top w:val="nil"/>
              <w:left w:val="single" w:sz="4" w:space="0" w:color="auto"/>
              <w:bottom w:val="single" w:sz="4" w:space="0" w:color="auto"/>
              <w:right w:val="single" w:sz="4" w:space="0" w:color="auto"/>
            </w:tcBorders>
            <w:shd w:val="clear" w:color="auto" w:fill="auto"/>
          </w:tcPr>
          <w:p w14:paraId="4FE737A5" w14:textId="7DDE3457" w:rsidR="004F7897" w:rsidRPr="004F7897" w:rsidRDefault="004F7897" w:rsidP="004F7897">
            <w:pPr>
              <w:spacing w:after="0"/>
              <w:rPr>
                <w:rFonts w:eastAsia="Times New Roman" w:cstheme="minorHAnsi"/>
                <w:color w:val="000000"/>
                <w:lang w:eastAsia="hr-HR"/>
              </w:rPr>
            </w:pPr>
            <w:r w:rsidRPr="004F7897">
              <w:rPr>
                <w:rFonts w:cstheme="minorHAnsi"/>
                <w:color w:val="000000"/>
              </w:rPr>
              <w:t>OOJ</w:t>
            </w:r>
          </w:p>
        </w:tc>
        <w:tc>
          <w:tcPr>
            <w:tcW w:w="999" w:type="dxa"/>
            <w:tcBorders>
              <w:top w:val="nil"/>
              <w:left w:val="nil"/>
              <w:bottom w:val="single" w:sz="4" w:space="0" w:color="auto"/>
              <w:right w:val="single" w:sz="4" w:space="0" w:color="auto"/>
            </w:tcBorders>
            <w:shd w:val="clear" w:color="auto" w:fill="auto"/>
          </w:tcPr>
          <w:p w14:paraId="744E9B97" w14:textId="6DD4291C" w:rsidR="004F7897" w:rsidRPr="004F7897" w:rsidRDefault="00C7422C" w:rsidP="004F7897">
            <w:pPr>
              <w:spacing w:after="0"/>
              <w:rPr>
                <w:rFonts w:eastAsia="Times New Roman" w:cstheme="minorHAnsi"/>
                <w:color w:val="000000"/>
                <w:lang w:eastAsia="hr-HR"/>
              </w:rPr>
            </w:pPr>
            <w:r w:rsidRPr="00DD5F9D">
              <w:rPr>
                <w:rFonts w:ascii="Calibri" w:eastAsia="Times New Roman" w:hAnsi="Calibri" w:cs="Calibri"/>
                <w:color w:val="000000"/>
                <w:lang w:eastAsia="hr-HR"/>
              </w:rPr>
              <w:t>O - Osoba</w:t>
            </w:r>
          </w:p>
        </w:tc>
        <w:tc>
          <w:tcPr>
            <w:tcW w:w="1459" w:type="dxa"/>
            <w:tcBorders>
              <w:top w:val="nil"/>
              <w:left w:val="nil"/>
              <w:bottom w:val="single" w:sz="4" w:space="0" w:color="auto"/>
              <w:right w:val="single" w:sz="4" w:space="0" w:color="auto"/>
            </w:tcBorders>
            <w:shd w:val="clear" w:color="auto" w:fill="auto"/>
          </w:tcPr>
          <w:p w14:paraId="06B3EA38" w14:textId="7E0861FA" w:rsidR="004F7897" w:rsidRPr="004F7897" w:rsidRDefault="004F7897" w:rsidP="004F7897">
            <w:pPr>
              <w:spacing w:after="0"/>
              <w:rPr>
                <w:rFonts w:eastAsia="Times New Roman" w:cstheme="minorHAnsi"/>
                <w:color w:val="000000"/>
                <w:lang w:eastAsia="hr-HR"/>
              </w:rPr>
            </w:pPr>
            <w:r w:rsidRPr="004F7897">
              <w:rPr>
                <w:rFonts w:cstheme="minorHAnsi"/>
                <w:color w:val="000000"/>
              </w:rPr>
              <w:t>Osoba  u vozilu javne sluzbe</w:t>
            </w:r>
          </w:p>
        </w:tc>
        <w:tc>
          <w:tcPr>
            <w:tcW w:w="3970" w:type="dxa"/>
            <w:tcBorders>
              <w:top w:val="nil"/>
              <w:left w:val="nil"/>
              <w:bottom w:val="single" w:sz="4" w:space="0" w:color="auto"/>
              <w:right w:val="single" w:sz="4" w:space="0" w:color="auto"/>
            </w:tcBorders>
            <w:shd w:val="clear" w:color="auto" w:fill="auto"/>
          </w:tcPr>
          <w:p w14:paraId="3F2D0B49" w14:textId="27BD51F4" w:rsidR="004F7897" w:rsidRPr="004F7897" w:rsidRDefault="004F7897" w:rsidP="004F7897">
            <w:pPr>
              <w:spacing w:after="0"/>
              <w:rPr>
                <w:rFonts w:eastAsia="Times New Roman" w:cstheme="minorHAnsi"/>
                <w:color w:val="000000"/>
                <w:lang w:eastAsia="hr-HR"/>
              </w:rPr>
            </w:pPr>
            <w:r w:rsidRPr="004F7897">
              <w:rPr>
                <w:rFonts w:cstheme="minorHAnsi"/>
                <w:color w:val="000000"/>
              </w:rPr>
              <w:t>Osoba u vozilu javne slu</w:t>
            </w:r>
            <w:r w:rsidR="000067AD">
              <w:rPr>
                <w:rFonts w:cstheme="minorHAnsi"/>
                <w:color w:val="000000"/>
              </w:rPr>
              <w:t>ž</w:t>
            </w:r>
            <w:r w:rsidRPr="004F7897">
              <w:rPr>
                <w:rFonts w:cstheme="minorHAnsi"/>
                <w:color w:val="000000"/>
              </w:rPr>
              <w:t>be</w:t>
            </w:r>
          </w:p>
        </w:tc>
        <w:tc>
          <w:tcPr>
            <w:tcW w:w="1778" w:type="dxa"/>
            <w:tcBorders>
              <w:top w:val="nil"/>
              <w:left w:val="nil"/>
              <w:bottom w:val="single" w:sz="4" w:space="0" w:color="auto"/>
              <w:right w:val="single" w:sz="4" w:space="0" w:color="auto"/>
            </w:tcBorders>
            <w:shd w:val="clear" w:color="auto" w:fill="auto"/>
          </w:tcPr>
          <w:p w14:paraId="3E16B80D" w14:textId="77777777" w:rsidR="004F7897" w:rsidRPr="004F7897" w:rsidRDefault="004F7897" w:rsidP="004F7897">
            <w:pPr>
              <w:spacing w:after="0"/>
              <w:rPr>
                <w:rFonts w:eastAsia="Times New Roman" w:cstheme="minorHAnsi"/>
                <w:color w:val="000000"/>
                <w:lang w:eastAsia="hr-HR"/>
              </w:rPr>
            </w:pPr>
          </w:p>
        </w:tc>
      </w:tr>
      <w:tr w:rsidR="004F7897" w:rsidRPr="00DD5F9D" w14:paraId="2395E596" w14:textId="77777777" w:rsidTr="004F7897">
        <w:trPr>
          <w:trHeight w:val="300"/>
        </w:trPr>
        <w:tc>
          <w:tcPr>
            <w:tcW w:w="894" w:type="dxa"/>
            <w:tcBorders>
              <w:top w:val="nil"/>
              <w:left w:val="single" w:sz="4" w:space="0" w:color="auto"/>
              <w:bottom w:val="single" w:sz="4" w:space="0" w:color="auto"/>
              <w:right w:val="single" w:sz="4" w:space="0" w:color="auto"/>
            </w:tcBorders>
            <w:shd w:val="clear" w:color="auto" w:fill="auto"/>
          </w:tcPr>
          <w:p w14:paraId="661CB5DF" w14:textId="61FD8573" w:rsidR="004F7897" w:rsidRPr="004F7897" w:rsidRDefault="004F7897" w:rsidP="004F7897">
            <w:pPr>
              <w:spacing w:after="0"/>
              <w:rPr>
                <w:rFonts w:eastAsia="Times New Roman" w:cstheme="minorHAnsi"/>
                <w:color w:val="000000"/>
                <w:lang w:eastAsia="hr-HR"/>
              </w:rPr>
            </w:pPr>
            <w:r w:rsidRPr="004F7897">
              <w:rPr>
                <w:rFonts w:cstheme="minorHAnsi"/>
                <w:color w:val="000000"/>
              </w:rPr>
              <w:t>OVA</w:t>
            </w:r>
          </w:p>
        </w:tc>
        <w:tc>
          <w:tcPr>
            <w:tcW w:w="999" w:type="dxa"/>
            <w:tcBorders>
              <w:top w:val="nil"/>
              <w:left w:val="nil"/>
              <w:bottom w:val="single" w:sz="4" w:space="0" w:color="auto"/>
              <w:right w:val="single" w:sz="4" w:space="0" w:color="auto"/>
            </w:tcBorders>
            <w:shd w:val="clear" w:color="auto" w:fill="auto"/>
          </w:tcPr>
          <w:p w14:paraId="767A2312" w14:textId="7097471A" w:rsidR="004F7897" w:rsidRPr="004F7897" w:rsidRDefault="00C7422C" w:rsidP="004F7897">
            <w:pPr>
              <w:spacing w:after="0"/>
              <w:rPr>
                <w:rFonts w:eastAsia="Times New Roman" w:cstheme="minorHAnsi"/>
                <w:color w:val="000000"/>
                <w:lang w:eastAsia="hr-HR"/>
              </w:rPr>
            </w:pPr>
            <w:r w:rsidRPr="00DD5F9D">
              <w:rPr>
                <w:rFonts w:ascii="Calibri" w:eastAsia="Times New Roman" w:hAnsi="Calibri" w:cs="Calibri"/>
                <w:color w:val="000000"/>
                <w:lang w:eastAsia="hr-HR"/>
              </w:rPr>
              <w:t>O - Osoba</w:t>
            </w:r>
          </w:p>
        </w:tc>
        <w:tc>
          <w:tcPr>
            <w:tcW w:w="1459" w:type="dxa"/>
            <w:tcBorders>
              <w:top w:val="nil"/>
              <w:left w:val="nil"/>
              <w:bottom w:val="single" w:sz="4" w:space="0" w:color="auto"/>
              <w:right w:val="single" w:sz="4" w:space="0" w:color="auto"/>
            </w:tcBorders>
            <w:shd w:val="clear" w:color="auto" w:fill="auto"/>
          </w:tcPr>
          <w:p w14:paraId="46A05B6E" w14:textId="46B5BBCC" w:rsidR="004F7897" w:rsidRPr="004F7897" w:rsidRDefault="004F7897" w:rsidP="004F7897">
            <w:pPr>
              <w:spacing w:after="0"/>
              <w:rPr>
                <w:rFonts w:eastAsia="Times New Roman" w:cstheme="minorHAnsi"/>
                <w:color w:val="000000"/>
                <w:lang w:eastAsia="hr-HR"/>
              </w:rPr>
            </w:pPr>
            <w:r w:rsidRPr="004F7897">
              <w:rPr>
                <w:rFonts w:cstheme="minorHAnsi"/>
                <w:color w:val="000000"/>
              </w:rPr>
              <w:t>Osoba vozač autobusa ili kamiona</w:t>
            </w:r>
          </w:p>
        </w:tc>
        <w:tc>
          <w:tcPr>
            <w:tcW w:w="3970" w:type="dxa"/>
            <w:tcBorders>
              <w:top w:val="nil"/>
              <w:left w:val="nil"/>
              <w:bottom w:val="single" w:sz="4" w:space="0" w:color="auto"/>
              <w:right w:val="single" w:sz="4" w:space="0" w:color="auto"/>
            </w:tcBorders>
            <w:shd w:val="clear" w:color="auto" w:fill="auto"/>
          </w:tcPr>
          <w:p w14:paraId="10E06866" w14:textId="44F25D45" w:rsidR="004F7897" w:rsidRPr="004F7897" w:rsidRDefault="004F7897" w:rsidP="004F7897">
            <w:pPr>
              <w:spacing w:after="0"/>
              <w:rPr>
                <w:rFonts w:eastAsia="Times New Roman" w:cstheme="minorHAnsi"/>
                <w:color w:val="000000"/>
                <w:lang w:eastAsia="hr-HR"/>
              </w:rPr>
            </w:pPr>
            <w:r w:rsidRPr="004F7897">
              <w:rPr>
                <w:rFonts w:cstheme="minorHAnsi"/>
                <w:color w:val="000000"/>
              </w:rPr>
              <w:t>Osoba vozač autobusa ili kamiona</w:t>
            </w:r>
          </w:p>
        </w:tc>
        <w:tc>
          <w:tcPr>
            <w:tcW w:w="1778" w:type="dxa"/>
            <w:tcBorders>
              <w:top w:val="nil"/>
              <w:left w:val="nil"/>
              <w:bottom w:val="single" w:sz="4" w:space="0" w:color="auto"/>
              <w:right w:val="single" w:sz="4" w:space="0" w:color="auto"/>
            </w:tcBorders>
            <w:shd w:val="clear" w:color="auto" w:fill="auto"/>
          </w:tcPr>
          <w:p w14:paraId="0C11D7F1" w14:textId="77777777" w:rsidR="004F7897" w:rsidRPr="004F7897" w:rsidRDefault="004F7897" w:rsidP="004F7897">
            <w:pPr>
              <w:spacing w:after="0"/>
              <w:rPr>
                <w:rFonts w:eastAsia="Times New Roman" w:cstheme="minorHAnsi"/>
                <w:color w:val="000000"/>
                <w:lang w:eastAsia="hr-HR"/>
              </w:rPr>
            </w:pPr>
          </w:p>
        </w:tc>
      </w:tr>
      <w:tr w:rsidR="009665FE" w:rsidRPr="00DD5F9D" w14:paraId="10F95068" w14:textId="77777777" w:rsidTr="004F7897">
        <w:trPr>
          <w:trHeight w:val="300"/>
        </w:trPr>
        <w:tc>
          <w:tcPr>
            <w:tcW w:w="894" w:type="dxa"/>
            <w:tcBorders>
              <w:top w:val="nil"/>
              <w:left w:val="single" w:sz="4" w:space="0" w:color="auto"/>
              <w:bottom w:val="single" w:sz="4" w:space="0" w:color="auto"/>
              <w:right w:val="single" w:sz="4" w:space="0" w:color="auto"/>
            </w:tcBorders>
            <w:shd w:val="clear" w:color="auto" w:fill="auto"/>
            <w:hideMark/>
          </w:tcPr>
          <w:p w14:paraId="0908BD58"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TOA</w:t>
            </w:r>
          </w:p>
        </w:tc>
        <w:tc>
          <w:tcPr>
            <w:tcW w:w="999" w:type="dxa"/>
            <w:tcBorders>
              <w:top w:val="nil"/>
              <w:left w:val="nil"/>
              <w:bottom w:val="single" w:sz="4" w:space="0" w:color="auto"/>
              <w:right w:val="single" w:sz="4" w:space="0" w:color="auto"/>
            </w:tcBorders>
            <w:shd w:val="clear" w:color="auto" w:fill="auto"/>
            <w:hideMark/>
          </w:tcPr>
          <w:p w14:paraId="2F549A62"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T - Teret</w:t>
            </w:r>
          </w:p>
        </w:tc>
        <w:tc>
          <w:tcPr>
            <w:tcW w:w="1459" w:type="dxa"/>
            <w:tcBorders>
              <w:top w:val="nil"/>
              <w:left w:val="nil"/>
              <w:bottom w:val="single" w:sz="4" w:space="0" w:color="auto"/>
              <w:right w:val="single" w:sz="4" w:space="0" w:color="auto"/>
            </w:tcBorders>
            <w:shd w:val="clear" w:color="auto" w:fill="auto"/>
            <w:hideMark/>
          </w:tcPr>
          <w:p w14:paraId="5BB36B08"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Teret opći A</w:t>
            </w:r>
          </w:p>
        </w:tc>
        <w:tc>
          <w:tcPr>
            <w:tcW w:w="3970" w:type="dxa"/>
            <w:tcBorders>
              <w:top w:val="nil"/>
              <w:left w:val="nil"/>
              <w:bottom w:val="single" w:sz="4" w:space="0" w:color="auto"/>
              <w:right w:val="single" w:sz="4" w:space="0" w:color="auto"/>
            </w:tcBorders>
            <w:shd w:val="clear" w:color="auto" w:fill="auto"/>
            <w:hideMark/>
          </w:tcPr>
          <w:p w14:paraId="0D1DEC0C"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Teret - općenito</w:t>
            </w:r>
          </w:p>
        </w:tc>
        <w:tc>
          <w:tcPr>
            <w:tcW w:w="1778" w:type="dxa"/>
            <w:tcBorders>
              <w:top w:val="nil"/>
              <w:left w:val="nil"/>
              <w:bottom w:val="single" w:sz="4" w:space="0" w:color="auto"/>
              <w:right w:val="single" w:sz="4" w:space="0" w:color="auto"/>
            </w:tcBorders>
            <w:shd w:val="clear" w:color="auto" w:fill="auto"/>
            <w:hideMark/>
          </w:tcPr>
          <w:p w14:paraId="4FF54F8A"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 </w:t>
            </w:r>
          </w:p>
        </w:tc>
      </w:tr>
      <w:tr w:rsidR="009665FE" w:rsidRPr="00DD5F9D" w14:paraId="649FC6BC" w14:textId="77777777" w:rsidTr="004F7897">
        <w:trPr>
          <w:trHeight w:val="300"/>
        </w:trPr>
        <w:tc>
          <w:tcPr>
            <w:tcW w:w="894" w:type="dxa"/>
            <w:tcBorders>
              <w:top w:val="nil"/>
              <w:left w:val="single" w:sz="4" w:space="0" w:color="auto"/>
              <w:bottom w:val="single" w:sz="4" w:space="0" w:color="auto"/>
              <w:right w:val="single" w:sz="4" w:space="0" w:color="auto"/>
            </w:tcBorders>
            <w:shd w:val="clear" w:color="auto" w:fill="auto"/>
            <w:hideMark/>
          </w:tcPr>
          <w:p w14:paraId="478E4F24"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VBA</w:t>
            </w:r>
          </w:p>
        </w:tc>
        <w:tc>
          <w:tcPr>
            <w:tcW w:w="999" w:type="dxa"/>
            <w:tcBorders>
              <w:top w:val="nil"/>
              <w:left w:val="nil"/>
              <w:bottom w:val="single" w:sz="4" w:space="0" w:color="auto"/>
              <w:right w:val="single" w:sz="4" w:space="0" w:color="auto"/>
            </w:tcBorders>
            <w:shd w:val="clear" w:color="auto" w:fill="auto"/>
            <w:hideMark/>
          </w:tcPr>
          <w:p w14:paraId="397EFC1C"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 - Vozilo</w:t>
            </w:r>
          </w:p>
        </w:tc>
        <w:tc>
          <w:tcPr>
            <w:tcW w:w="1459" w:type="dxa"/>
            <w:tcBorders>
              <w:top w:val="nil"/>
              <w:left w:val="nil"/>
              <w:bottom w:val="single" w:sz="4" w:space="0" w:color="auto"/>
              <w:right w:val="single" w:sz="4" w:space="0" w:color="auto"/>
            </w:tcBorders>
            <w:shd w:val="clear" w:color="auto" w:fill="auto"/>
            <w:hideMark/>
          </w:tcPr>
          <w:p w14:paraId="579A8474"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Bicikli</w:t>
            </w:r>
          </w:p>
        </w:tc>
        <w:tc>
          <w:tcPr>
            <w:tcW w:w="3970" w:type="dxa"/>
            <w:tcBorders>
              <w:top w:val="nil"/>
              <w:left w:val="nil"/>
              <w:bottom w:val="single" w:sz="4" w:space="0" w:color="auto"/>
              <w:right w:val="single" w:sz="4" w:space="0" w:color="auto"/>
            </w:tcBorders>
            <w:shd w:val="clear" w:color="auto" w:fill="auto"/>
            <w:hideMark/>
          </w:tcPr>
          <w:p w14:paraId="5DD83E84"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Bicikli</w:t>
            </w:r>
          </w:p>
        </w:tc>
        <w:tc>
          <w:tcPr>
            <w:tcW w:w="1778" w:type="dxa"/>
            <w:tcBorders>
              <w:top w:val="nil"/>
              <w:left w:val="nil"/>
              <w:bottom w:val="single" w:sz="4" w:space="0" w:color="auto"/>
              <w:right w:val="single" w:sz="4" w:space="0" w:color="auto"/>
            </w:tcBorders>
            <w:shd w:val="clear" w:color="auto" w:fill="auto"/>
            <w:hideMark/>
          </w:tcPr>
          <w:p w14:paraId="4BE328C4"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BICIKL</w:t>
            </w:r>
          </w:p>
        </w:tc>
      </w:tr>
      <w:tr w:rsidR="009665FE" w:rsidRPr="00DD5F9D" w14:paraId="6525DE0E" w14:textId="77777777" w:rsidTr="004F7897">
        <w:trPr>
          <w:trHeight w:val="300"/>
        </w:trPr>
        <w:tc>
          <w:tcPr>
            <w:tcW w:w="894" w:type="dxa"/>
            <w:tcBorders>
              <w:top w:val="nil"/>
              <w:left w:val="single" w:sz="4" w:space="0" w:color="auto"/>
              <w:bottom w:val="single" w:sz="4" w:space="0" w:color="auto"/>
              <w:right w:val="single" w:sz="4" w:space="0" w:color="auto"/>
            </w:tcBorders>
            <w:shd w:val="clear" w:color="auto" w:fill="auto"/>
            <w:hideMark/>
          </w:tcPr>
          <w:p w14:paraId="60980AD6"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VKA</w:t>
            </w:r>
          </w:p>
        </w:tc>
        <w:tc>
          <w:tcPr>
            <w:tcW w:w="999" w:type="dxa"/>
            <w:tcBorders>
              <w:top w:val="nil"/>
              <w:left w:val="nil"/>
              <w:bottom w:val="single" w:sz="4" w:space="0" w:color="auto"/>
              <w:right w:val="single" w:sz="4" w:space="0" w:color="auto"/>
            </w:tcBorders>
            <w:shd w:val="clear" w:color="auto" w:fill="auto"/>
            <w:hideMark/>
          </w:tcPr>
          <w:p w14:paraId="43E4AD33"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 - Vozilo</w:t>
            </w:r>
          </w:p>
        </w:tc>
        <w:tc>
          <w:tcPr>
            <w:tcW w:w="1459" w:type="dxa"/>
            <w:tcBorders>
              <w:top w:val="nil"/>
              <w:left w:val="nil"/>
              <w:bottom w:val="single" w:sz="4" w:space="0" w:color="auto"/>
              <w:right w:val="single" w:sz="4" w:space="0" w:color="auto"/>
            </w:tcBorders>
            <w:shd w:val="clear" w:color="auto" w:fill="auto"/>
            <w:hideMark/>
          </w:tcPr>
          <w:p w14:paraId="36D5683A"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Kamperi</w:t>
            </w:r>
          </w:p>
        </w:tc>
        <w:tc>
          <w:tcPr>
            <w:tcW w:w="3970" w:type="dxa"/>
            <w:tcBorders>
              <w:top w:val="nil"/>
              <w:left w:val="nil"/>
              <w:bottom w:val="single" w:sz="4" w:space="0" w:color="auto"/>
              <w:right w:val="single" w:sz="4" w:space="0" w:color="auto"/>
            </w:tcBorders>
            <w:shd w:val="clear" w:color="auto" w:fill="auto"/>
            <w:hideMark/>
          </w:tcPr>
          <w:p w14:paraId="340C45B9"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Kamperi</w:t>
            </w:r>
          </w:p>
        </w:tc>
        <w:tc>
          <w:tcPr>
            <w:tcW w:w="1778" w:type="dxa"/>
            <w:tcBorders>
              <w:top w:val="nil"/>
              <w:left w:val="nil"/>
              <w:bottom w:val="single" w:sz="4" w:space="0" w:color="auto"/>
              <w:right w:val="single" w:sz="4" w:space="0" w:color="auto"/>
            </w:tcBorders>
            <w:shd w:val="clear" w:color="auto" w:fill="auto"/>
            <w:hideMark/>
          </w:tcPr>
          <w:p w14:paraId="55DB9D14"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M1</w:t>
            </w:r>
          </w:p>
        </w:tc>
      </w:tr>
      <w:tr w:rsidR="009665FE" w:rsidRPr="00DD5F9D" w14:paraId="5D2ED4BE" w14:textId="77777777" w:rsidTr="004F7897">
        <w:trPr>
          <w:trHeight w:val="960"/>
        </w:trPr>
        <w:tc>
          <w:tcPr>
            <w:tcW w:w="894" w:type="dxa"/>
            <w:tcBorders>
              <w:top w:val="nil"/>
              <w:left w:val="single" w:sz="4" w:space="0" w:color="auto"/>
              <w:bottom w:val="single" w:sz="4" w:space="0" w:color="auto"/>
              <w:right w:val="single" w:sz="4" w:space="0" w:color="auto"/>
            </w:tcBorders>
            <w:shd w:val="clear" w:color="auto" w:fill="auto"/>
            <w:hideMark/>
          </w:tcPr>
          <w:p w14:paraId="78C4BE76"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VLA</w:t>
            </w:r>
          </w:p>
        </w:tc>
        <w:tc>
          <w:tcPr>
            <w:tcW w:w="999" w:type="dxa"/>
            <w:tcBorders>
              <w:top w:val="nil"/>
              <w:left w:val="nil"/>
              <w:bottom w:val="single" w:sz="4" w:space="0" w:color="auto"/>
              <w:right w:val="single" w:sz="4" w:space="0" w:color="auto"/>
            </w:tcBorders>
            <w:shd w:val="clear" w:color="auto" w:fill="auto"/>
            <w:hideMark/>
          </w:tcPr>
          <w:p w14:paraId="2ECBACFB"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 - Vozilo</w:t>
            </w:r>
          </w:p>
        </w:tc>
        <w:tc>
          <w:tcPr>
            <w:tcW w:w="1459" w:type="dxa"/>
            <w:tcBorders>
              <w:top w:val="nil"/>
              <w:left w:val="nil"/>
              <w:bottom w:val="single" w:sz="4" w:space="0" w:color="auto"/>
              <w:right w:val="single" w:sz="4" w:space="0" w:color="auto"/>
            </w:tcBorders>
            <w:shd w:val="clear" w:color="auto" w:fill="auto"/>
            <w:hideMark/>
          </w:tcPr>
          <w:p w14:paraId="56B7D341"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Motori</w:t>
            </w:r>
          </w:p>
        </w:tc>
        <w:tc>
          <w:tcPr>
            <w:tcW w:w="3970" w:type="dxa"/>
            <w:tcBorders>
              <w:top w:val="nil"/>
              <w:left w:val="nil"/>
              <w:bottom w:val="single" w:sz="4" w:space="0" w:color="auto"/>
              <w:right w:val="single" w:sz="4" w:space="0" w:color="auto"/>
            </w:tcBorders>
            <w:shd w:val="clear" w:color="auto" w:fill="auto"/>
            <w:hideMark/>
          </w:tcPr>
          <w:p w14:paraId="653035AF"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Motorna ili elektromotora vozila s 2 kotača (mopedi i motocikli),  maksimalne dužine 2,00 m, maksimalne visine 1,50 m, maksimalne širine 1,00 m, maksimalne mase 500 kg i broj sjedala 2.</w:t>
            </w:r>
          </w:p>
        </w:tc>
        <w:tc>
          <w:tcPr>
            <w:tcW w:w="1778" w:type="dxa"/>
            <w:tcBorders>
              <w:top w:val="nil"/>
              <w:left w:val="nil"/>
              <w:bottom w:val="single" w:sz="4" w:space="0" w:color="auto"/>
              <w:right w:val="single" w:sz="4" w:space="0" w:color="auto"/>
            </w:tcBorders>
            <w:shd w:val="clear" w:color="auto" w:fill="auto"/>
            <w:hideMark/>
          </w:tcPr>
          <w:p w14:paraId="058868F3"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L1, L1-MOPED, L2, L2-MOPED, L3, L3-MOTOCIKL, MOPED, MOTOCIKL</w:t>
            </w:r>
          </w:p>
        </w:tc>
      </w:tr>
      <w:tr w:rsidR="009665FE" w:rsidRPr="00DD5F9D" w14:paraId="65F2E508" w14:textId="77777777" w:rsidTr="004F7897">
        <w:trPr>
          <w:trHeight w:val="720"/>
        </w:trPr>
        <w:tc>
          <w:tcPr>
            <w:tcW w:w="894" w:type="dxa"/>
            <w:tcBorders>
              <w:top w:val="nil"/>
              <w:left w:val="single" w:sz="4" w:space="0" w:color="auto"/>
              <w:bottom w:val="single" w:sz="4" w:space="0" w:color="auto"/>
              <w:right w:val="single" w:sz="4" w:space="0" w:color="auto"/>
            </w:tcBorders>
            <w:shd w:val="clear" w:color="auto" w:fill="auto"/>
            <w:hideMark/>
          </w:tcPr>
          <w:p w14:paraId="68A46C24"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VLB</w:t>
            </w:r>
          </w:p>
        </w:tc>
        <w:tc>
          <w:tcPr>
            <w:tcW w:w="999" w:type="dxa"/>
            <w:tcBorders>
              <w:top w:val="nil"/>
              <w:left w:val="nil"/>
              <w:bottom w:val="single" w:sz="4" w:space="0" w:color="auto"/>
              <w:right w:val="single" w:sz="4" w:space="0" w:color="auto"/>
            </w:tcBorders>
            <w:shd w:val="clear" w:color="auto" w:fill="auto"/>
            <w:hideMark/>
          </w:tcPr>
          <w:p w14:paraId="06D5893B"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 - Vozilo</w:t>
            </w:r>
          </w:p>
        </w:tc>
        <w:tc>
          <w:tcPr>
            <w:tcW w:w="1459" w:type="dxa"/>
            <w:tcBorders>
              <w:top w:val="nil"/>
              <w:left w:val="nil"/>
              <w:bottom w:val="single" w:sz="4" w:space="0" w:color="auto"/>
              <w:right w:val="single" w:sz="4" w:space="0" w:color="auto"/>
            </w:tcBorders>
            <w:shd w:val="clear" w:color="auto" w:fill="auto"/>
            <w:hideMark/>
          </w:tcPr>
          <w:p w14:paraId="48FE6257"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Motori s prikolicom i četverocikli</w:t>
            </w:r>
          </w:p>
        </w:tc>
        <w:tc>
          <w:tcPr>
            <w:tcW w:w="3970" w:type="dxa"/>
            <w:tcBorders>
              <w:top w:val="nil"/>
              <w:left w:val="nil"/>
              <w:bottom w:val="single" w:sz="4" w:space="0" w:color="auto"/>
              <w:right w:val="single" w:sz="4" w:space="0" w:color="auto"/>
            </w:tcBorders>
            <w:shd w:val="clear" w:color="auto" w:fill="auto"/>
            <w:hideMark/>
          </w:tcPr>
          <w:p w14:paraId="620F8F80"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Motorna ili elektromotora vozila s 2  - 4 kotača   (motorna vozila s bočnom prikolicom, četverocikli)</w:t>
            </w:r>
          </w:p>
        </w:tc>
        <w:tc>
          <w:tcPr>
            <w:tcW w:w="1778" w:type="dxa"/>
            <w:tcBorders>
              <w:top w:val="nil"/>
              <w:left w:val="nil"/>
              <w:bottom w:val="single" w:sz="4" w:space="0" w:color="auto"/>
              <w:right w:val="single" w:sz="4" w:space="0" w:color="auto"/>
            </w:tcBorders>
            <w:shd w:val="clear" w:color="auto" w:fill="auto"/>
            <w:hideMark/>
          </w:tcPr>
          <w:p w14:paraId="0A0110EC"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 xml:space="preserve"> L4, L5, L6</w:t>
            </w:r>
          </w:p>
        </w:tc>
      </w:tr>
      <w:tr w:rsidR="009665FE" w:rsidRPr="00DD5F9D" w14:paraId="05B72E66" w14:textId="77777777" w:rsidTr="004F7897">
        <w:trPr>
          <w:trHeight w:val="1200"/>
        </w:trPr>
        <w:tc>
          <w:tcPr>
            <w:tcW w:w="894" w:type="dxa"/>
            <w:tcBorders>
              <w:top w:val="nil"/>
              <w:left w:val="single" w:sz="4" w:space="0" w:color="auto"/>
              <w:bottom w:val="single" w:sz="4" w:space="0" w:color="auto"/>
              <w:right w:val="single" w:sz="4" w:space="0" w:color="auto"/>
            </w:tcBorders>
            <w:shd w:val="clear" w:color="auto" w:fill="auto"/>
            <w:hideMark/>
          </w:tcPr>
          <w:p w14:paraId="32493FB2"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VMA</w:t>
            </w:r>
          </w:p>
        </w:tc>
        <w:tc>
          <w:tcPr>
            <w:tcW w:w="999" w:type="dxa"/>
            <w:tcBorders>
              <w:top w:val="nil"/>
              <w:left w:val="nil"/>
              <w:bottom w:val="single" w:sz="4" w:space="0" w:color="auto"/>
              <w:right w:val="single" w:sz="4" w:space="0" w:color="auto"/>
            </w:tcBorders>
            <w:shd w:val="clear" w:color="auto" w:fill="auto"/>
            <w:hideMark/>
          </w:tcPr>
          <w:p w14:paraId="3F1D56B2"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 - Vozilo</w:t>
            </w:r>
          </w:p>
        </w:tc>
        <w:tc>
          <w:tcPr>
            <w:tcW w:w="1459" w:type="dxa"/>
            <w:tcBorders>
              <w:top w:val="nil"/>
              <w:left w:val="nil"/>
              <w:bottom w:val="single" w:sz="4" w:space="0" w:color="auto"/>
              <w:right w:val="single" w:sz="4" w:space="0" w:color="auto"/>
            </w:tcBorders>
            <w:shd w:val="clear" w:color="auto" w:fill="auto"/>
            <w:hideMark/>
          </w:tcPr>
          <w:p w14:paraId="6393CBFE"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Osobni automobil  A</w:t>
            </w:r>
          </w:p>
        </w:tc>
        <w:tc>
          <w:tcPr>
            <w:tcW w:w="3970" w:type="dxa"/>
            <w:tcBorders>
              <w:top w:val="nil"/>
              <w:left w:val="nil"/>
              <w:bottom w:val="single" w:sz="4" w:space="0" w:color="auto"/>
              <w:right w:val="single" w:sz="4" w:space="0" w:color="auto"/>
            </w:tcBorders>
            <w:shd w:val="clear" w:color="auto" w:fill="auto"/>
            <w:hideMark/>
          </w:tcPr>
          <w:p w14:paraId="3805CD9A"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Motorna vozila za prijevoz osoba koja osim sjedala za vozača imaju još najviše 8 sjedala,  maksimalne dužine 4,99 m, maksimalne visine 1,99 m, maksimalne širine 2,00 m, maksimalne mase 2000 kg i broj sjedala 9.</w:t>
            </w:r>
          </w:p>
        </w:tc>
        <w:tc>
          <w:tcPr>
            <w:tcW w:w="1778" w:type="dxa"/>
            <w:tcBorders>
              <w:top w:val="nil"/>
              <w:left w:val="nil"/>
              <w:bottom w:val="single" w:sz="4" w:space="0" w:color="auto"/>
              <w:right w:val="single" w:sz="4" w:space="0" w:color="auto"/>
            </w:tcBorders>
            <w:shd w:val="clear" w:color="auto" w:fill="auto"/>
            <w:hideMark/>
          </w:tcPr>
          <w:p w14:paraId="51AD7039"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M1</w:t>
            </w:r>
          </w:p>
        </w:tc>
      </w:tr>
      <w:tr w:rsidR="009665FE" w:rsidRPr="00DD5F9D" w14:paraId="1718BF35" w14:textId="77777777" w:rsidTr="004F7897">
        <w:trPr>
          <w:trHeight w:val="960"/>
        </w:trPr>
        <w:tc>
          <w:tcPr>
            <w:tcW w:w="894" w:type="dxa"/>
            <w:tcBorders>
              <w:top w:val="nil"/>
              <w:left w:val="single" w:sz="4" w:space="0" w:color="auto"/>
              <w:bottom w:val="single" w:sz="4" w:space="0" w:color="auto"/>
              <w:right w:val="single" w:sz="4" w:space="0" w:color="auto"/>
            </w:tcBorders>
            <w:shd w:val="clear" w:color="auto" w:fill="auto"/>
            <w:hideMark/>
          </w:tcPr>
          <w:p w14:paraId="5F7BC3EA"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lastRenderedPageBreak/>
              <w:t>VMB</w:t>
            </w:r>
          </w:p>
        </w:tc>
        <w:tc>
          <w:tcPr>
            <w:tcW w:w="999" w:type="dxa"/>
            <w:tcBorders>
              <w:top w:val="nil"/>
              <w:left w:val="nil"/>
              <w:bottom w:val="single" w:sz="4" w:space="0" w:color="auto"/>
              <w:right w:val="single" w:sz="4" w:space="0" w:color="auto"/>
            </w:tcBorders>
            <w:shd w:val="clear" w:color="auto" w:fill="auto"/>
            <w:hideMark/>
          </w:tcPr>
          <w:p w14:paraId="2A17BF13"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 - Vozilo</w:t>
            </w:r>
          </w:p>
        </w:tc>
        <w:tc>
          <w:tcPr>
            <w:tcW w:w="1459" w:type="dxa"/>
            <w:tcBorders>
              <w:top w:val="nil"/>
              <w:left w:val="nil"/>
              <w:bottom w:val="single" w:sz="4" w:space="0" w:color="auto"/>
              <w:right w:val="single" w:sz="4" w:space="0" w:color="auto"/>
            </w:tcBorders>
            <w:shd w:val="clear" w:color="auto" w:fill="auto"/>
            <w:hideMark/>
          </w:tcPr>
          <w:p w14:paraId="6C0A1849"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Osobni automobil B</w:t>
            </w:r>
          </w:p>
        </w:tc>
        <w:tc>
          <w:tcPr>
            <w:tcW w:w="3970" w:type="dxa"/>
            <w:tcBorders>
              <w:top w:val="nil"/>
              <w:left w:val="nil"/>
              <w:bottom w:val="single" w:sz="4" w:space="0" w:color="auto"/>
              <w:right w:val="single" w:sz="4" w:space="0" w:color="auto"/>
            </w:tcBorders>
            <w:shd w:val="clear" w:color="auto" w:fill="auto"/>
            <w:hideMark/>
          </w:tcPr>
          <w:p w14:paraId="5A52A74C"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Motorna vozila za prijevoz osoba koja osim sjedala za vozača imaju još najviše 8 sjedala, dužine preko 5,00 m, visine preko 2,00 m, širine preko 2,00 m, mase preko 2000 kg i broj sjedala 9.</w:t>
            </w:r>
          </w:p>
        </w:tc>
        <w:tc>
          <w:tcPr>
            <w:tcW w:w="1778" w:type="dxa"/>
            <w:tcBorders>
              <w:top w:val="nil"/>
              <w:left w:val="nil"/>
              <w:bottom w:val="single" w:sz="4" w:space="0" w:color="auto"/>
              <w:right w:val="single" w:sz="4" w:space="0" w:color="auto"/>
            </w:tcBorders>
            <w:shd w:val="clear" w:color="auto" w:fill="auto"/>
            <w:hideMark/>
          </w:tcPr>
          <w:p w14:paraId="2FE8F556"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M1</w:t>
            </w:r>
          </w:p>
        </w:tc>
      </w:tr>
      <w:tr w:rsidR="009665FE" w:rsidRPr="00DD5F9D" w14:paraId="29183460" w14:textId="77777777" w:rsidTr="004F7897">
        <w:trPr>
          <w:trHeight w:val="720"/>
        </w:trPr>
        <w:tc>
          <w:tcPr>
            <w:tcW w:w="894" w:type="dxa"/>
            <w:tcBorders>
              <w:top w:val="nil"/>
              <w:left w:val="single" w:sz="4" w:space="0" w:color="auto"/>
              <w:bottom w:val="single" w:sz="4" w:space="0" w:color="auto"/>
              <w:right w:val="single" w:sz="4" w:space="0" w:color="auto"/>
            </w:tcBorders>
            <w:shd w:val="clear" w:color="auto" w:fill="auto"/>
            <w:hideMark/>
          </w:tcPr>
          <w:p w14:paraId="2B6C1B5D"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VMC</w:t>
            </w:r>
          </w:p>
        </w:tc>
        <w:tc>
          <w:tcPr>
            <w:tcW w:w="999" w:type="dxa"/>
            <w:tcBorders>
              <w:top w:val="nil"/>
              <w:left w:val="nil"/>
              <w:bottom w:val="single" w:sz="4" w:space="0" w:color="auto"/>
              <w:right w:val="single" w:sz="4" w:space="0" w:color="auto"/>
            </w:tcBorders>
            <w:shd w:val="clear" w:color="auto" w:fill="auto"/>
            <w:hideMark/>
          </w:tcPr>
          <w:p w14:paraId="6D6280B8"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 - Vozilo</w:t>
            </w:r>
          </w:p>
        </w:tc>
        <w:tc>
          <w:tcPr>
            <w:tcW w:w="1459" w:type="dxa"/>
            <w:tcBorders>
              <w:top w:val="nil"/>
              <w:left w:val="nil"/>
              <w:bottom w:val="single" w:sz="4" w:space="0" w:color="auto"/>
              <w:right w:val="single" w:sz="4" w:space="0" w:color="auto"/>
            </w:tcBorders>
            <w:shd w:val="clear" w:color="auto" w:fill="auto"/>
            <w:hideMark/>
          </w:tcPr>
          <w:p w14:paraId="76F10D0C"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Autobus 10-17</w:t>
            </w:r>
          </w:p>
        </w:tc>
        <w:tc>
          <w:tcPr>
            <w:tcW w:w="3970" w:type="dxa"/>
            <w:tcBorders>
              <w:top w:val="nil"/>
              <w:left w:val="nil"/>
              <w:bottom w:val="single" w:sz="4" w:space="0" w:color="auto"/>
              <w:right w:val="single" w:sz="4" w:space="0" w:color="auto"/>
            </w:tcBorders>
            <w:shd w:val="clear" w:color="auto" w:fill="auto"/>
            <w:hideMark/>
          </w:tcPr>
          <w:p w14:paraId="188E8F74"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Motorna vozila za prijevoz osoba koja osim sjedala za vozača imaju više od 8 sjedala i maksimalno 17 sjedala (10-17 sjedala)</w:t>
            </w:r>
          </w:p>
        </w:tc>
        <w:tc>
          <w:tcPr>
            <w:tcW w:w="1778" w:type="dxa"/>
            <w:tcBorders>
              <w:top w:val="nil"/>
              <w:left w:val="nil"/>
              <w:bottom w:val="single" w:sz="4" w:space="0" w:color="auto"/>
              <w:right w:val="single" w:sz="4" w:space="0" w:color="auto"/>
            </w:tcBorders>
            <w:shd w:val="clear" w:color="auto" w:fill="auto"/>
            <w:hideMark/>
          </w:tcPr>
          <w:p w14:paraId="302225FD"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M2, M3</w:t>
            </w:r>
          </w:p>
        </w:tc>
      </w:tr>
      <w:tr w:rsidR="009665FE" w:rsidRPr="00DD5F9D" w14:paraId="48ADB7FC" w14:textId="77777777" w:rsidTr="004F7897">
        <w:trPr>
          <w:trHeight w:val="720"/>
        </w:trPr>
        <w:tc>
          <w:tcPr>
            <w:tcW w:w="894" w:type="dxa"/>
            <w:tcBorders>
              <w:top w:val="nil"/>
              <w:left w:val="single" w:sz="4" w:space="0" w:color="auto"/>
              <w:bottom w:val="single" w:sz="4" w:space="0" w:color="auto"/>
              <w:right w:val="single" w:sz="4" w:space="0" w:color="auto"/>
            </w:tcBorders>
            <w:shd w:val="clear" w:color="auto" w:fill="auto"/>
            <w:hideMark/>
          </w:tcPr>
          <w:p w14:paraId="209E1C12"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VMD</w:t>
            </w:r>
          </w:p>
        </w:tc>
        <w:tc>
          <w:tcPr>
            <w:tcW w:w="999" w:type="dxa"/>
            <w:tcBorders>
              <w:top w:val="nil"/>
              <w:left w:val="nil"/>
              <w:bottom w:val="single" w:sz="4" w:space="0" w:color="auto"/>
              <w:right w:val="single" w:sz="4" w:space="0" w:color="auto"/>
            </w:tcBorders>
            <w:shd w:val="clear" w:color="auto" w:fill="auto"/>
            <w:hideMark/>
          </w:tcPr>
          <w:p w14:paraId="6CA7A62B"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 - Vozilo</w:t>
            </w:r>
          </w:p>
        </w:tc>
        <w:tc>
          <w:tcPr>
            <w:tcW w:w="1459" w:type="dxa"/>
            <w:tcBorders>
              <w:top w:val="nil"/>
              <w:left w:val="nil"/>
              <w:bottom w:val="single" w:sz="4" w:space="0" w:color="auto"/>
              <w:right w:val="single" w:sz="4" w:space="0" w:color="auto"/>
            </w:tcBorders>
            <w:shd w:val="clear" w:color="auto" w:fill="auto"/>
            <w:hideMark/>
          </w:tcPr>
          <w:p w14:paraId="769EB255"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Autobus 18-33</w:t>
            </w:r>
          </w:p>
        </w:tc>
        <w:tc>
          <w:tcPr>
            <w:tcW w:w="3970" w:type="dxa"/>
            <w:tcBorders>
              <w:top w:val="nil"/>
              <w:left w:val="nil"/>
              <w:bottom w:val="single" w:sz="4" w:space="0" w:color="auto"/>
              <w:right w:val="single" w:sz="4" w:space="0" w:color="auto"/>
            </w:tcBorders>
            <w:shd w:val="clear" w:color="auto" w:fill="auto"/>
            <w:hideMark/>
          </w:tcPr>
          <w:p w14:paraId="412C6AAE"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Motorna vozila za prijevoz osoba koja osim sjedala za vozača imaju više od 17 sjedala i maksimalno 33 sjedala (18-33 sjedala)</w:t>
            </w:r>
          </w:p>
        </w:tc>
        <w:tc>
          <w:tcPr>
            <w:tcW w:w="1778" w:type="dxa"/>
            <w:tcBorders>
              <w:top w:val="nil"/>
              <w:left w:val="nil"/>
              <w:bottom w:val="single" w:sz="4" w:space="0" w:color="auto"/>
              <w:right w:val="single" w:sz="4" w:space="0" w:color="auto"/>
            </w:tcBorders>
            <w:shd w:val="clear" w:color="auto" w:fill="auto"/>
            <w:hideMark/>
          </w:tcPr>
          <w:p w14:paraId="60055C2B"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M2, M3</w:t>
            </w:r>
          </w:p>
        </w:tc>
      </w:tr>
      <w:tr w:rsidR="009665FE" w:rsidRPr="00DD5F9D" w14:paraId="1FB913DA" w14:textId="77777777" w:rsidTr="004F7897">
        <w:trPr>
          <w:trHeight w:val="720"/>
        </w:trPr>
        <w:tc>
          <w:tcPr>
            <w:tcW w:w="894" w:type="dxa"/>
            <w:tcBorders>
              <w:top w:val="nil"/>
              <w:left w:val="single" w:sz="4" w:space="0" w:color="auto"/>
              <w:bottom w:val="single" w:sz="4" w:space="0" w:color="auto"/>
              <w:right w:val="single" w:sz="4" w:space="0" w:color="auto"/>
            </w:tcBorders>
            <w:shd w:val="clear" w:color="auto" w:fill="auto"/>
            <w:hideMark/>
          </w:tcPr>
          <w:p w14:paraId="4B781AA2"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VME</w:t>
            </w:r>
          </w:p>
        </w:tc>
        <w:tc>
          <w:tcPr>
            <w:tcW w:w="999" w:type="dxa"/>
            <w:tcBorders>
              <w:top w:val="nil"/>
              <w:left w:val="nil"/>
              <w:bottom w:val="single" w:sz="4" w:space="0" w:color="auto"/>
              <w:right w:val="single" w:sz="4" w:space="0" w:color="auto"/>
            </w:tcBorders>
            <w:shd w:val="clear" w:color="auto" w:fill="auto"/>
            <w:hideMark/>
          </w:tcPr>
          <w:p w14:paraId="59A29BC1"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 - Vozilo</w:t>
            </w:r>
          </w:p>
        </w:tc>
        <w:tc>
          <w:tcPr>
            <w:tcW w:w="1459" w:type="dxa"/>
            <w:tcBorders>
              <w:top w:val="nil"/>
              <w:left w:val="nil"/>
              <w:bottom w:val="single" w:sz="4" w:space="0" w:color="auto"/>
              <w:right w:val="single" w:sz="4" w:space="0" w:color="auto"/>
            </w:tcBorders>
            <w:shd w:val="clear" w:color="auto" w:fill="auto"/>
            <w:hideMark/>
          </w:tcPr>
          <w:p w14:paraId="4E3E3253"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Autobus 34-54</w:t>
            </w:r>
          </w:p>
        </w:tc>
        <w:tc>
          <w:tcPr>
            <w:tcW w:w="3970" w:type="dxa"/>
            <w:tcBorders>
              <w:top w:val="nil"/>
              <w:left w:val="nil"/>
              <w:bottom w:val="single" w:sz="4" w:space="0" w:color="auto"/>
              <w:right w:val="single" w:sz="4" w:space="0" w:color="auto"/>
            </w:tcBorders>
            <w:shd w:val="clear" w:color="auto" w:fill="auto"/>
            <w:hideMark/>
          </w:tcPr>
          <w:p w14:paraId="431D739E"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Motorna vozila za prijevoz osoba koja osim sjedala za vozača imaju više od 33 sjedala i maksimalno 54 sjedala (34-54 sjedala)</w:t>
            </w:r>
          </w:p>
        </w:tc>
        <w:tc>
          <w:tcPr>
            <w:tcW w:w="1778" w:type="dxa"/>
            <w:tcBorders>
              <w:top w:val="nil"/>
              <w:left w:val="nil"/>
              <w:bottom w:val="single" w:sz="4" w:space="0" w:color="auto"/>
              <w:right w:val="single" w:sz="4" w:space="0" w:color="auto"/>
            </w:tcBorders>
            <w:shd w:val="clear" w:color="auto" w:fill="auto"/>
            <w:hideMark/>
          </w:tcPr>
          <w:p w14:paraId="5BE94997"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M2, M3</w:t>
            </w:r>
          </w:p>
        </w:tc>
      </w:tr>
      <w:tr w:rsidR="009665FE" w:rsidRPr="00DD5F9D" w14:paraId="0732F412" w14:textId="77777777" w:rsidTr="004F7897">
        <w:trPr>
          <w:trHeight w:val="480"/>
        </w:trPr>
        <w:tc>
          <w:tcPr>
            <w:tcW w:w="894" w:type="dxa"/>
            <w:tcBorders>
              <w:top w:val="nil"/>
              <w:left w:val="single" w:sz="4" w:space="0" w:color="auto"/>
              <w:bottom w:val="single" w:sz="4" w:space="0" w:color="auto"/>
              <w:right w:val="single" w:sz="4" w:space="0" w:color="auto"/>
            </w:tcBorders>
            <w:shd w:val="clear" w:color="auto" w:fill="auto"/>
            <w:hideMark/>
          </w:tcPr>
          <w:p w14:paraId="1A3B5E8D"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VMF</w:t>
            </w:r>
          </w:p>
        </w:tc>
        <w:tc>
          <w:tcPr>
            <w:tcW w:w="999" w:type="dxa"/>
            <w:tcBorders>
              <w:top w:val="nil"/>
              <w:left w:val="nil"/>
              <w:bottom w:val="single" w:sz="4" w:space="0" w:color="auto"/>
              <w:right w:val="single" w:sz="4" w:space="0" w:color="auto"/>
            </w:tcBorders>
            <w:shd w:val="clear" w:color="auto" w:fill="auto"/>
            <w:hideMark/>
          </w:tcPr>
          <w:p w14:paraId="72A6FE38"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 - Vozilo</w:t>
            </w:r>
          </w:p>
        </w:tc>
        <w:tc>
          <w:tcPr>
            <w:tcW w:w="1459" w:type="dxa"/>
            <w:tcBorders>
              <w:top w:val="nil"/>
              <w:left w:val="nil"/>
              <w:bottom w:val="single" w:sz="4" w:space="0" w:color="auto"/>
              <w:right w:val="single" w:sz="4" w:space="0" w:color="auto"/>
            </w:tcBorders>
            <w:shd w:val="clear" w:color="auto" w:fill="auto"/>
            <w:hideMark/>
          </w:tcPr>
          <w:p w14:paraId="0B7390A0"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Autobus više od 54</w:t>
            </w:r>
          </w:p>
        </w:tc>
        <w:tc>
          <w:tcPr>
            <w:tcW w:w="3970" w:type="dxa"/>
            <w:tcBorders>
              <w:top w:val="nil"/>
              <w:left w:val="nil"/>
              <w:bottom w:val="single" w:sz="4" w:space="0" w:color="auto"/>
              <w:right w:val="single" w:sz="4" w:space="0" w:color="auto"/>
            </w:tcBorders>
            <w:shd w:val="clear" w:color="auto" w:fill="auto"/>
            <w:hideMark/>
          </w:tcPr>
          <w:p w14:paraId="6B7FFB5A"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Motorna vozila za prijevoz osoba koja osim sjedala za vozača imaju više od 54</w:t>
            </w:r>
          </w:p>
        </w:tc>
        <w:tc>
          <w:tcPr>
            <w:tcW w:w="1778" w:type="dxa"/>
            <w:tcBorders>
              <w:top w:val="nil"/>
              <w:left w:val="nil"/>
              <w:bottom w:val="single" w:sz="4" w:space="0" w:color="auto"/>
              <w:right w:val="single" w:sz="4" w:space="0" w:color="auto"/>
            </w:tcBorders>
            <w:shd w:val="clear" w:color="auto" w:fill="auto"/>
            <w:hideMark/>
          </w:tcPr>
          <w:p w14:paraId="27DA9280"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M2, M3</w:t>
            </w:r>
          </w:p>
        </w:tc>
      </w:tr>
      <w:tr w:rsidR="009665FE" w:rsidRPr="00DD5F9D" w14:paraId="7D2A4456" w14:textId="77777777" w:rsidTr="004F7897">
        <w:trPr>
          <w:trHeight w:val="480"/>
        </w:trPr>
        <w:tc>
          <w:tcPr>
            <w:tcW w:w="894" w:type="dxa"/>
            <w:tcBorders>
              <w:top w:val="nil"/>
              <w:left w:val="single" w:sz="4" w:space="0" w:color="auto"/>
              <w:bottom w:val="single" w:sz="4" w:space="0" w:color="auto"/>
              <w:right w:val="single" w:sz="4" w:space="0" w:color="auto"/>
            </w:tcBorders>
            <w:shd w:val="clear" w:color="auto" w:fill="auto"/>
            <w:hideMark/>
          </w:tcPr>
          <w:p w14:paraId="48CA1986"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VNA</w:t>
            </w:r>
          </w:p>
        </w:tc>
        <w:tc>
          <w:tcPr>
            <w:tcW w:w="999" w:type="dxa"/>
            <w:tcBorders>
              <w:top w:val="nil"/>
              <w:left w:val="nil"/>
              <w:bottom w:val="single" w:sz="4" w:space="0" w:color="auto"/>
              <w:right w:val="single" w:sz="4" w:space="0" w:color="auto"/>
            </w:tcBorders>
            <w:shd w:val="clear" w:color="auto" w:fill="auto"/>
            <w:hideMark/>
          </w:tcPr>
          <w:p w14:paraId="0C42125C"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 - Vozilo</w:t>
            </w:r>
          </w:p>
        </w:tc>
        <w:tc>
          <w:tcPr>
            <w:tcW w:w="1459" w:type="dxa"/>
            <w:tcBorders>
              <w:top w:val="nil"/>
              <w:left w:val="nil"/>
              <w:bottom w:val="single" w:sz="4" w:space="0" w:color="auto"/>
              <w:right w:val="single" w:sz="4" w:space="0" w:color="auto"/>
            </w:tcBorders>
            <w:shd w:val="clear" w:color="auto" w:fill="auto"/>
            <w:hideMark/>
          </w:tcPr>
          <w:p w14:paraId="5DC6FD61"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Teretni auto do 3t</w:t>
            </w:r>
          </w:p>
        </w:tc>
        <w:tc>
          <w:tcPr>
            <w:tcW w:w="3970" w:type="dxa"/>
            <w:tcBorders>
              <w:top w:val="nil"/>
              <w:left w:val="nil"/>
              <w:bottom w:val="single" w:sz="4" w:space="0" w:color="auto"/>
              <w:right w:val="single" w:sz="4" w:space="0" w:color="auto"/>
            </w:tcBorders>
            <w:shd w:val="clear" w:color="auto" w:fill="auto"/>
            <w:hideMark/>
          </w:tcPr>
          <w:p w14:paraId="35F367A7"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Motorna vozila za prijevoz tereta najveće dopuštene mase  3.000 kg.</w:t>
            </w:r>
          </w:p>
        </w:tc>
        <w:tc>
          <w:tcPr>
            <w:tcW w:w="1778" w:type="dxa"/>
            <w:tcBorders>
              <w:top w:val="nil"/>
              <w:left w:val="nil"/>
              <w:bottom w:val="single" w:sz="4" w:space="0" w:color="auto"/>
              <w:right w:val="single" w:sz="4" w:space="0" w:color="auto"/>
            </w:tcBorders>
            <w:shd w:val="clear" w:color="auto" w:fill="auto"/>
            <w:hideMark/>
          </w:tcPr>
          <w:p w14:paraId="55DC3D58"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N1</w:t>
            </w:r>
          </w:p>
        </w:tc>
      </w:tr>
      <w:tr w:rsidR="009665FE" w:rsidRPr="00DD5F9D" w14:paraId="0C2F4AE8" w14:textId="77777777" w:rsidTr="004F7897">
        <w:trPr>
          <w:trHeight w:val="480"/>
        </w:trPr>
        <w:tc>
          <w:tcPr>
            <w:tcW w:w="894" w:type="dxa"/>
            <w:tcBorders>
              <w:top w:val="nil"/>
              <w:left w:val="single" w:sz="4" w:space="0" w:color="auto"/>
              <w:bottom w:val="single" w:sz="4" w:space="0" w:color="auto"/>
              <w:right w:val="single" w:sz="4" w:space="0" w:color="auto"/>
            </w:tcBorders>
            <w:shd w:val="clear" w:color="auto" w:fill="auto"/>
            <w:hideMark/>
          </w:tcPr>
          <w:p w14:paraId="598CA29C"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VNB</w:t>
            </w:r>
          </w:p>
        </w:tc>
        <w:tc>
          <w:tcPr>
            <w:tcW w:w="999" w:type="dxa"/>
            <w:tcBorders>
              <w:top w:val="nil"/>
              <w:left w:val="nil"/>
              <w:bottom w:val="single" w:sz="4" w:space="0" w:color="auto"/>
              <w:right w:val="single" w:sz="4" w:space="0" w:color="auto"/>
            </w:tcBorders>
            <w:shd w:val="clear" w:color="auto" w:fill="auto"/>
            <w:hideMark/>
          </w:tcPr>
          <w:p w14:paraId="03470ED2"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 - Vozilo</w:t>
            </w:r>
          </w:p>
        </w:tc>
        <w:tc>
          <w:tcPr>
            <w:tcW w:w="1459" w:type="dxa"/>
            <w:tcBorders>
              <w:top w:val="nil"/>
              <w:left w:val="nil"/>
              <w:bottom w:val="single" w:sz="4" w:space="0" w:color="auto"/>
              <w:right w:val="single" w:sz="4" w:space="0" w:color="auto"/>
            </w:tcBorders>
            <w:shd w:val="clear" w:color="auto" w:fill="auto"/>
            <w:hideMark/>
          </w:tcPr>
          <w:p w14:paraId="58104117"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Teretni auto do 4t</w:t>
            </w:r>
          </w:p>
        </w:tc>
        <w:tc>
          <w:tcPr>
            <w:tcW w:w="3970" w:type="dxa"/>
            <w:tcBorders>
              <w:top w:val="nil"/>
              <w:left w:val="nil"/>
              <w:bottom w:val="single" w:sz="4" w:space="0" w:color="auto"/>
              <w:right w:val="single" w:sz="4" w:space="0" w:color="auto"/>
            </w:tcBorders>
            <w:shd w:val="clear" w:color="auto" w:fill="auto"/>
            <w:hideMark/>
          </w:tcPr>
          <w:p w14:paraId="029DEF0C"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Motorna vozila za prijevoz tereta najveće dopuštene mase  4.000 kg.</w:t>
            </w:r>
          </w:p>
        </w:tc>
        <w:tc>
          <w:tcPr>
            <w:tcW w:w="1778" w:type="dxa"/>
            <w:tcBorders>
              <w:top w:val="nil"/>
              <w:left w:val="nil"/>
              <w:bottom w:val="single" w:sz="4" w:space="0" w:color="auto"/>
              <w:right w:val="single" w:sz="4" w:space="0" w:color="auto"/>
            </w:tcBorders>
            <w:shd w:val="clear" w:color="auto" w:fill="auto"/>
            <w:hideMark/>
          </w:tcPr>
          <w:p w14:paraId="7FE841BF"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N2</w:t>
            </w:r>
          </w:p>
        </w:tc>
      </w:tr>
      <w:tr w:rsidR="009665FE" w:rsidRPr="00DD5F9D" w14:paraId="7BA17FAC" w14:textId="77777777" w:rsidTr="004F7897">
        <w:trPr>
          <w:trHeight w:val="480"/>
        </w:trPr>
        <w:tc>
          <w:tcPr>
            <w:tcW w:w="894" w:type="dxa"/>
            <w:tcBorders>
              <w:top w:val="nil"/>
              <w:left w:val="single" w:sz="4" w:space="0" w:color="auto"/>
              <w:bottom w:val="single" w:sz="4" w:space="0" w:color="auto"/>
              <w:right w:val="single" w:sz="4" w:space="0" w:color="auto"/>
            </w:tcBorders>
            <w:shd w:val="clear" w:color="auto" w:fill="auto"/>
            <w:hideMark/>
          </w:tcPr>
          <w:p w14:paraId="0D595CE8"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VNC</w:t>
            </w:r>
          </w:p>
        </w:tc>
        <w:tc>
          <w:tcPr>
            <w:tcW w:w="999" w:type="dxa"/>
            <w:tcBorders>
              <w:top w:val="nil"/>
              <w:left w:val="nil"/>
              <w:bottom w:val="single" w:sz="4" w:space="0" w:color="auto"/>
              <w:right w:val="single" w:sz="4" w:space="0" w:color="auto"/>
            </w:tcBorders>
            <w:shd w:val="clear" w:color="auto" w:fill="auto"/>
            <w:hideMark/>
          </w:tcPr>
          <w:p w14:paraId="384DF3B8"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 - Vozilo</w:t>
            </w:r>
          </w:p>
        </w:tc>
        <w:tc>
          <w:tcPr>
            <w:tcW w:w="1459" w:type="dxa"/>
            <w:tcBorders>
              <w:top w:val="nil"/>
              <w:left w:val="nil"/>
              <w:bottom w:val="single" w:sz="4" w:space="0" w:color="auto"/>
              <w:right w:val="single" w:sz="4" w:space="0" w:color="auto"/>
            </w:tcBorders>
            <w:shd w:val="clear" w:color="auto" w:fill="auto"/>
            <w:hideMark/>
          </w:tcPr>
          <w:p w14:paraId="218B9F9B"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Teretni auto do 5t</w:t>
            </w:r>
          </w:p>
        </w:tc>
        <w:tc>
          <w:tcPr>
            <w:tcW w:w="3970" w:type="dxa"/>
            <w:tcBorders>
              <w:top w:val="nil"/>
              <w:left w:val="nil"/>
              <w:bottom w:val="single" w:sz="4" w:space="0" w:color="auto"/>
              <w:right w:val="single" w:sz="4" w:space="0" w:color="auto"/>
            </w:tcBorders>
            <w:shd w:val="clear" w:color="auto" w:fill="auto"/>
            <w:hideMark/>
          </w:tcPr>
          <w:p w14:paraId="0476B4E9"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Motorna vozila za prijevoz tereta najveće dopuštene mase  5.000 kg.</w:t>
            </w:r>
          </w:p>
        </w:tc>
        <w:tc>
          <w:tcPr>
            <w:tcW w:w="1778" w:type="dxa"/>
            <w:tcBorders>
              <w:top w:val="nil"/>
              <w:left w:val="nil"/>
              <w:bottom w:val="single" w:sz="4" w:space="0" w:color="auto"/>
              <w:right w:val="single" w:sz="4" w:space="0" w:color="auto"/>
            </w:tcBorders>
            <w:shd w:val="clear" w:color="auto" w:fill="auto"/>
            <w:hideMark/>
          </w:tcPr>
          <w:p w14:paraId="5906F994"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N2</w:t>
            </w:r>
          </w:p>
        </w:tc>
      </w:tr>
      <w:tr w:rsidR="009665FE" w:rsidRPr="00DD5F9D" w14:paraId="749D115C" w14:textId="77777777" w:rsidTr="004F7897">
        <w:trPr>
          <w:trHeight w:val="480"/>
        </w:trPr>
        <w:tc>
          <w:tcPr>
            <w:tcW w:w="894" w:type="dxa"/>
            <w:tcBorders>
              <w:top w:val="nil"/>
              <w:left w:val="single" w:sz="4" w:space="0" w:color="auto"/>
              <w:bottom w:val="single" w:sz="4" w:space="0" w:color="auto"/>
              <w:right w:val="single" w:sz="4" w:space="0" w:color="auto"/>
            </w:tcBorders>
            <w:shd w:val="clear" w:color="auto" w:fill="auto"/>
            <w:hideMark/>
          </w:tcPr>
          <w:p w14:paraId="7DABF2AD"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VND</w:t>
            </w:r>
          </w:p>
        </w:tc>
        <w:tc>
          <w:tcPr>
            <w:tcW w:w="999" w:type="dxa"/>
            <w:tcBorders>
              <w:top w:val="nil"/>
              <w:left w:val="nil"/>
              <w:bottom w:val="single" w:sz="4" w:space="0" w:color="auto"/>
              <w:right w:val="single" w:sz="4" w:space="0" w:color="auto"/>
            </w:tcBorders>
            <w:shd w:val="clear" w:color="auto" w:fill="auto"/>
            <w:hideMark/>
          </w:tcPr>
          <w:p w14:paraId="4889C72A"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 - Vozilo</w:t>
            </w:r>
          </w:p>
        </w:tc>
        <w:tc>
          <w:tcPr>
            <w:tcW w:w="1459" w:type="dxa"/>
            <w:tcBorders>
              <w:top w:val="nil"/>
              <w:left w:val="nil"/>
              <w:bottom w:val="single" w:sz="4" w:space="0" w:color="auto"/>
              <w:right w:val="single" w:sz="4" w:space="0" w:color="auto"/>
            </w:tcBorders>
            <w:shd w:val="clear" w:color="auto" w:fill="auto"/>
            <w:hideMark/>
          </w:tcPr>
          <w:p w14:paraId="68AA7AE2"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Teretni auto  6t i više</w:t>
            </w:r>
          </w:p>
        </w:tc>
        <w:tc>
          <w:tcPr>
            <w:tcW w:w="3970" w:type="dxa"/>
            <w:tcBorders>
              <w:top w:val="nil"/>
              <w:left w:val="nil"/>
              <w:bottom w:val="single" w:sz="4" w:space="0" w:color="auto"/>
              <w:right w:val="single" w:sz="4" w:space="0" w:color="auto"/>
            </w:tcBorders>
            <w:shd w:val="clear" w:color="auto" w:fill="auto"/>
            <w:hideMark/>
          </w:tcPr>
          <w:p w14:paraId="6F392E21"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Motorna vozila za prijevoz tereta najveće dopuštene mase  40.000 kg.</w:t>
            </w:r>
          </w:p>
        </w:tc>
        <w:tc>
          <w:tcPr>
            <w:tcW w:w="1778" w:type="dxa"/>
            <w:tcBorders>
              <w:top w:val="nil"/>
              <w:left w:val="nil"/>
              <w:bottom w:val="single" w:sz="4" w:space="0" w:color="auto"/>
              <w:right w:val="single" w:sz="4" w:space="0" w:color="auto"/>
            </w:tcBorders>
            <w:shd w:val="clear" w:color="auto" w:fill="auto"/>
            <w:hideMark/>
          </w:tcPr>
          <w:p w14:paraId="7FAB95C1"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N2, N3</w:t>
            </w:r>
          </w:p>
        </w:tc>
      </w:tr>
      <w:tr w:rsidR="009665FE" w:rsidRPr="00DD5F9D" w14:paraId="6677C7C5" w14:textId="77777777" w:rsidTr="004F7897">
        <w:trPr>
          <w:trHeight w:val="300"/>
        </w:trPr>
        <w:tc>
          <w:tcPr>
            <w:tcW w:w="894" w:type="dxa"/>
            <w:tcBorders>
              <w:top w:val="nil"/>
              <w:left w:val="single" w:sz="4" w:space="0" w:color="auto"/>
              <w:bottom w:val="single" w:sz="4" w:space="0" w:color="auto"/>
              <w:right w:val="single" w:sz="4" w:space="0" w:color="auto"/>
            </w:tcBorders>
            <w:shd w:val="clear" w:color="auto" w:fill="auto"/>
            <w:hideMark/>
          </w:tcPr>
          <w:p w14:paraId="48AFE730"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VOA</w:t>
            </w:r>
          </w:p>
        </w:tc>
        <w:tc>
          <w:tcPr>
            <w:tcW w:w="999" w:type="dxa"/>
            <w:tcBorders>
              <w:top w:val="nil"/>
              <w:left w:val="nil"/>
              <w:bottom w:val="single" w:sz="4" w:space="0" w:color="auto"/>
              <w:right w:val="single" w:sz="4" w:space="0" w:color="auto"/>
            </w:tcBorders>
            <w:shd w:val="clear" w:color="auto" w:fill="auto"/>
            <w:hideMark/>
          </w:tcPr>
          <w:p w14:paraId="1F450484"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 - Vozilo</w:t>
            </w:r>
          </w:p>
        </w:tc>
        <w:tc>
          <w:tcPr>
            <w:tcW w:w="1459" w:type="dxa"/>
            <w:tcBorders>
              <w:top w:val="nil"/>
              <w:left w:val="nil"/>
              <w:bottom w:val="single" w:sz="4" w:space="0" w:color="auto"/>
              <w:right w:val="single" w:sz="4" w:space="0" w:color="auto"/>
            </w:tcBorders>
            <w:shd w:val="clear" w:color="auto" w:fill="auto"/>
            <w:hideMark/>
          </w:tcPr>
          <w:p w14:paraId="35CAFAE5"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Lake prikolice</w:t>
            </w:r>
          </w:p>
        </w:tc>
        <w:tc>
          <w:tcPr>
            <w:tcW w:w="3970" w:type="dxa"/>
            <w:tcBorders>
              <w:top w:val="nil"/>
              <w:left w:val="nil"/>
              <w:bottom w:val="single" w:sz="4" w:space="0" w:color="auto"/>
              <w:right w:val="single" w:sz="4" w:space="0" w:color="auto"/>
            </w:tcBorders>
            <w:shd w:val="clear" w:color="auto" w:fill="auto"/>
            <w:hideMark/>
          </w:tcPr>
          <w:p w14:paraId="4707ECD9"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Lake prikolice</w:t>
            </w:r>
          </w:p>
        </w:tc>
        <w:tc>
          <w:tcPr>
            <w:tcW w:w="1778" w:type="dxa"/>
            <w:tcBorders>
              <w:top w:val="nil"/>
              <w:left w:val="nil"/>
              <w:bottom w:val="single" w:sz="4" w:space="0" w:color="auto"/>
              <w:right w:val="single" w:sz="4" w:space="0" w:color="auto"/>
            </w:tcBorders>
            <w:shd w:val="clear" w:color="auto" w:fill="auto"/>
            <w:hideMark/>
          </w:tcPr>
          <w:p w14:paraId="16160984"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LAKA PRIKOLICA</w:t>
            </w:r>
          </w:p>
        </w:tc>
      </w:tr>
      <w:tr w:rsidR="009665FE" w:rsidRPr="00DD5F9D" w14:paraId="38F5C220" w14:textId="77777777" w:rsidTr="004F7897">
        <w:trPr>
          <w:trHeight w:val="1035"/>
        </w:trPr>
        <w:tc>
          <w:tcPr>
            <w:tcW w:w="894" w:type="dxa"/>
            <w:tcBorders>
              <w:top w:val="nil"/>
              <w:left w:val="single" w:sz="4" w:space="0" w:color="auto"/>
              <w:bottom w:val="single" w:sz="4" w:space="0" w:color="auto"/>
              <w:right w:val="single" w:sz="4" w:space="0" w:color="auto"/>
            </w:tcBorders>
            <w:shd w:val="clear" w:color="auto" w:fill="auto"/>
            <w:hideMark/>
          </w:tcPr>
          <w:p w14:paraId="1C37C0F6"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VOB</w:t>
            </w:r>
          </w:p>
        </w:tc>
        <w:tc>
          <w:tcPr>
            <w:tcW w:w="999" w:type="dxa"/>
            <w:tcBorders>
              <w:top w:val="nil"/>
              <w:left w:val="nil"/>
              <w:bottom w:val="single" w:sz="4" w:space="0" w:color="auto"/>
              <w:right w:val="single" w:sz="4" w:space="0" w:color="auto"/>
            </w:tcBorders>
            <w:shd w:val="clear" w:color="auto" w:fill="auto"/>
            <w:hideMark/>
          </w:tcPr>
          <w:p w14:paraId="21F26287"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V - Vozilo</w:t>
            </w:r>
          </w:p>
        </w:tc>
        <w:tc>
          <w:tcPr>
            <w:tcW w:w="1459" w:type="dxa"/>
            <w:tcBorders>
              <w:top w:val="nil"/>
              <w:left w:val="nil"/>
              <w:bottom w:val="single" w:sz="4" w:space="0" w:color="auto"/>
              <w:right w:val="single" w:sz="4" w:space="0" w:color="auto"/>
            </w:tcBorders>
            <w:shd w:val="clear" w:color="auto" w:fill="auto"/>
            <w:hideMark/>
          </w:tcPr>
          <w:p w14:paraId="6ABAA19E"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Priključna vozila</w:t>
            </w:r>
          </w:p>
        </w:tc>
        <w:tc>
          <w:tcPr>
            <w:tcW w:w="3970" w:type="dxa"/>
            <w:tcBorders>
              <w:top w:val="nil"/>
              <w:left w:val="nil"/>
              <w:bottom w:val="single" w:sz="4" w:space="0" w:color="auto"/>
              <w:right w:val="single" w:sz="4" w:space="0" w:color="auto"/>
            </w:tcBorders>
            <w:shd w:val="clear" w:color="auto" w:fill="auto"/>
            <w:hideMark/>
          </w:tcPr>
          <w:p w14:paraId="14D71CAB"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Priključna vozila</w:t>
            </w:r>
          </w:p>
        </w:tc>
        <w:tc>
          <w:tcPr>
            <w:tcW w:w="1778" w:type="dxa"/>
            <w:tcBorders>
              <w:top w:val="nil"/>
              <w:left w:val="nil"/>
              <w:bottom w:val="single" w:sz="4" w:space="0" w:color="auto"/>
              <w:right w:val="single" w:sz="4" w:space="0" w:color="auto"/>
            </w:tcBorders>
            <w:shd w:val="clear" w:color="auto" w:fill="auto"/>
            <w:hideMark/>
          </w:tcPr>
          <w:p w14:paraId="1B737FAD" w14:textId="77777777" w:rsidR="009665FE" w:rsidRPr="00DD5F9D" w:rsidRDefault="009665FE" w:rsidP="00DB46E3">
            <w:pPr>
              <w:spacing w:after="0"/>
              <w:rPr>
                <w:rFonts w:ascii="Calibri" w:eastAsia="Times New Roman" w:hAnsi="Calibri" w:cs="Calibri"/>
                <w:color w:val="000000"/>
                <w:lang w:eastAsia="hr-HR"/>
              </w:rPr>
            </w:pPr>
            <w:r w:rsidRPr="00DD5F9D">
              <w:rPr>
                <w:rFonts w:ascii="Calibri" w:eastAsia="Times New Roman" w:hAnsi="Calibri" w:cs="Calibri"/>
                <w:color w:val="000000"/>
                <w:lang w:eastAsia="hr-HR"/>
              </w:rPr>
              <w:t>O1, O2, O3, O4</w:t>
            </w:r>
          </w:p>
        </w:tc>
      </w:tr>
    </w:tbl>
    <w:p w14:paraId="2E5B6D53" w14:textId="77777777" w:rsidR="009665FE" w:rsidRPr="00E066E0" w:rsidRDefault="009665FE" w:rsidP="00E066E0">
      <w:pPr>
        <w:rPr>
          <w:highlight w:val="white"/>
          <w:lang w:eastAsia="hr-HR"/>
        </w:rPr>
      </w:pPr>
    </w:p>
    <w:p w14:paraId="3FD1F9E3" w14:textId="73484743" w:rsidR="004E206A" w:rsidRDefault="004E206A" w:rsidP="004E206A">
      <w:pPr>
        <w:pStyle w:val="Heading2"/>
      </w:pPr>
      <w:r>
        <w:t xml:space="preserve"> </w:t>
      </w:r>
      <w:r w:rsidRPr="004D3D6D">
        <w:t xml:space="preserve"> </w:t>
      </w:r>
      <w:bookmarkStart w:id="250" w:name="_Toc118707049"/>
      <w:r>
        <w:t>M</w:t>
      </w:r>
      <w:r w:rsidRPr="004D3D6D">
        <w:t>etod</w:t>
      </w:r>
      <w:r>
        <w:t>a</w:t>
      </w:r>
      <w:r w:rsidR="00BC7338">
        <w:t xml:space="preserve"> </w:t>
      </w:r>
      <w:r>
        <w:t xml:space="preserve"> </w:t>
      </w:r>
      <w:r w:rsidRPr="00FE153D">
        <w:t>DohvatiListuIskaznica</w:t>
      </w:r>
      <w:r w:rsidR="008D30EA">
        <w:t xml:space="preserve"> – primjer poziva i odgovora</w:t>
      </w:r>
      <w:r w:rsidR="00253C08">
        <w:t xml:space="preserve"> metode</w:t>
      </w:r>
      <w:bookmarkEnd w:id="250"/>
    </w:p>
    <w:p w14:paraId="367D1373" w14:textId="3FD5F65E" w:rsidR="008D30EA" w:rsidRDefault="008D30EA" w:rsidP="008D30EA">
      <w:pPr>
        <w:rPr>
          <w:lang w:eastAsia="hr-HR"/>
        </w:rPr>
      </w:pPr>
    </w:p>
    <w:p w14:paraId="0E595AE1" w14:textId="379A0212" w:rsidR="00197C74" w:rsidRPr="005A6364" w:rsidRDefault="00197C74" w:rsidP="00197C74">
      <w:pPr>
        <w:ind w:firstLine="578"/>
        <w:rPr>
          <w:b/>
          <w:sz w:val="24"/>
          <w:szCs w:val="24"/>
          <w:lang w:eastAsia="hr-HR"/>
        </w:rPr>
      </w:pPr>
      <w:r w:rsidRPr="005A6364">
        <w:rPr>
          <w:b/>
          <w:color w:val="0070C0"/>
          <w:sz w:val="24"/>
          <w:szCs w:val="24"/>
          <w:lang w:eastAsia="hr-HR"/>
        </w:rPr>
        <w:t xml:space="preserve">Poziv </w:t>
      </w:r>
      <w:r w:rsidR="00BC7338">
        <w:rPr>
          <w:b/>
          <w:color w:val="0070C0"/>
          <w:sz w:val="24"/>
          <w:szCs w:val="24"/>
          <w:lang w:eastAsia="hr-HR"/>
        </w:rPr>
        <w:t xml:space="preserve"> </w:t>
      </w:r>
      <w:r w:rsidR="00F9600A" w:rsidRPr="005A6364">
        <w:rPr>
          <w:b/>
          <w:sz w:val="24"/>
          <w:szCs w:val="24"/>
          <w:lang w:eastAsia="hr-HR"/>
        </w:rPr>
        <w:br/>
      </w:r>
    </w:p>
    <w:p w14:paraId="0D505856" w14:textId="790E5A32" w:rsidR="002C2985" w:rsidRPr="00C6103D" w:rsidRDefault="00253C08" w:rsidP="002C2985">
      <w:pPr>
        <w:spacing w:before="0" w:after="0"/>
        <w:ind w:left="709"/>
        <w:rPr>
          <w:color w:val="595959" w:themeColor="text1" w:themeTint="A6"/>
          <w:sz w:val="20"/>
          <w:szCs w:val="20"/>
        </w:rPr>
      </w:pPr>
      <w:r w:rsidRPr="00197C74">
        <w:rPr>
          <w:b/>
          <w:color w:val="000000" w:themeColor="text1"/>
        </w:rPr>
        <w:t>Za d</w:t>
      </w:r>
      <w:r w:rsidR="002C2985" w:rsidRPr="00197C74">
        <w:rPr>
          <w:b/>
          <w:color w:val="000000" w:themeColor="text1"/>
        </w:rPr>
        <w:t>ohvat SVIH iskaznica - parametar  „sve“ postavljen na 1</w:t>
      </w:r>
      <w:r w:rsidR="002C2985">
        <w:rPr>
          <w:b/>
        </w:rPr>
        <w:br/>
      </w:r>
      <w:r w:rsidR="002C2985">
        <w:rPr>
          <w:b/>
        </w:rPr>
        <w:br/>
      </w:r>
      <w:r w:rsidR="002C2985" w:rsidRPr="00C6103D">
        <w:rPr>
          <w:color w:val="595959" w:themeColor="text1" w:themeTint="A6"/>
          <w:sz w:val="20"/>
          <w:szCs w:val="20"/>
        </w:rPr>
        <w:t>&lt;soapenv:Envelope xmlns:soapenv="http://schemas.xmlsoap.org/soap/envelope/" xmlns:seop="SEOP.AKD" xmlns:xsi="http://www.w3.org/2001/XMLSchema-instance"&gt;</w:t>
      </w:r>
    </w:p>
    <w:p w14:paraId="5E59A0D9" w14:textId="77777777" w:rsidR="002C2985" w:rsidRPr="00C6103D" w:rsidRDefault="002C2985" w:rsidP="002C2985">
      <w:pPr>
        <w:spacing w:before="0" w:after="0"/>
        <w:ind w:left="709"/>
        <w:rPr>
          <w:color w:val="595959" w:themeColor="text1" w:themeTint="A6"/>
          <w:sz w:val="20"/>
          <w:szCs w:val="20"/>
        </w:rPr>
      </w:pPr>
      <w:r w:rsidRPr="00C6103D">
        <w:rPr>
          <w:color w:val="595959" w:themeColor="text1" w:themeTint="A6"/>
          <w:sz w:val="20"/>
          <w:szCs w:val="20"/>
        </w:rPr>
        <w:t xml:space="preserve">   &lt;soapenv:Header/&gt;</w:t>
      </w:r>
    </w:p>
    <w:p w14:paraId="2F7C9B38" w14:textId="77777777" w:rsidR="002C2985" w:rsidRPr="00C6103D" w:rsidRDefault="002C2985" w:rsidP="002C2985">
      <w:pPr>
        <w:spacing w:before="0" w:after="0"/>
        <w:ind w:left="709"/>
        <w:rPr>
          <w:color w:val="595959" w:themeColor="text1" w:themeTint="A6"/>
          <w:sz w:val="20"/>
          <w:szCs w:val="20"/>
        </w:rPr>
      </w:pPr>
      <w:r w:rsidRPr="00C6103D">
        <w:rPr>
          <w:color w:val="595959" w:themeColor="text1" w:themeTint="A6"/>
          <w:sz w:val="20"/>
          <w:szCs w:val="20"/>
        </w:rPr>
        <w:t xml:space="preserve">   &lt;soapenv:Body&gt;</w:t>
      </w:r>
    </w:p>
    <w:p w14:paraId="5A5B8CE2" w14:textId="77777777" w:rsidR="002C2985" w:rsidRPr="00C6103D" w:rsidRDefault="002C2985" w:rsidP="002C2985">
      <w:pPr>
        <w:spacing w:before="0" w:after="0"/>
        <w:ind w:left="709"/>
        <w:rPr>
          <w:color w:val="595959" w:themeColor="text1" w:themeTint="A6"/>
          <w:sz w:val="20"/>
          <w:szCs w:val="20"/>
        </w:rPr>
      </w:pPr>
      <w:r w:rsidRPr="00C6103D">
        <w:rPr>
          <w:color w:val="595959" w:themeColor="text1" w:themeTint="A6"/>
          <w:sz w:val="20"/>
          <w:szCs w:val="20"/>
        </w:rPr>
        <w:t xml:space="preserve">      &lt;seop:DohvatiListuIskaznica&gt;</w:t>
      </w:r>
    </w:p>
    <w:p w14:paraId="05389644" w14:textId="77777777" w:rsidR="002C2985" w:rsidRPr="005C25A2" w:rsidRDefault="002C2985" w:rsidP="002C2985">
      <w:pPr>
        <w:spacing w:before="0" w:after="0"/>
        <w:ind w:left="709"/>
        <w:rPr>
          <w:color w:val="000000" w:themeColor="text1"/>
          <w:sz w:val="20"/>
          <w:szCs w:val="20"/>
        </w:rPr>
      </w:pPr>
      <w:r w:rsidRPr="005C25A2">
        <w:rPr>
          <w:color w:val="000000" w:themeColor="text1"/>
          <w:sz w:val="20"/>
          <w:szCs w:val="20"/>
        </w:rPr>
        <w:t xml:space="preserve">         &lt;seop:sve&gt;</w:t>
      </w:r>
      <w:r w:rsidRPr="005C25A2">
        <w:rPr>
          <w:b/>
          <w:color w:val="000000" w:themeColor="text1"/>
          <w:sz w:val="20"/>
          <w:szCs w:val="20"/>
        </w:rPr>
        <w:t>1</w:t>
      </w:r>
      <w:r w:rsidRPr="005C25A2">
        <w:rPr>
          <w:color w:val="000000" w:themeColor="text1"/>
          <w:sz w:val="20"/>
          <w:szCs w:val="20"/>
        </w:rPr>
        <w:t>&lt;/seop:sve&gt;</w:t>
      </w:r>
    </w:p>
    <w:p w14:paraId="66E97236" w14:textId="77777777" w:rsidR="002C2985" w:rsidRPr="00C6103D" w:rsidRDefault="002C2985" w:rsidP="002C2985">
      <w:pPr>
        <w:spacing w:before="0" w:after="0"/>
        <w:ind w:left="709"/>
        <w:rPr>
          <w:color w:val="595959" w:themeColor="text1" w:themeTint="A6"/>
          <w:sz w:val="20"/>
          <w:szCs w:val="20"/>
        </w:rPr>
      </w:pPr>
      <w:r w:rsidRPr="00C6103D">
        <w:rPr>
          <w:color w:val="595959" w:themeColor="text1" w:themeTint="A6"/>
          <w:sz w:val="20"/>
          <w:szCs w:val="20"/>
        </w:rPr>
        <w:t xml:space="preserve">         &lt;seop:datOd xsi:nil="true"/&gt;</w:t>
      </w:r>
    </w:p>
    <w:p w14:paraId="24CF74B6" w14:textId="77777777" w:rsidR="002C2985" w:rsidRPr="00C6103D" w:rsidRDefault="002C2985" w:rsidP="002C2985">
      <w:pPr>
        <w:spacing w:before="0" w:after="0"/>
        <w:ind w:left="709"/>
        <w:rPr>
          <w:color w:val="595959" w:themeColor="text1" w:themeTint="A6"/>
          <w:sz w:val="20"/>
          <w:szCs w:val="20"/>
        </w:rPr>
      </w:pPr>
      <w:r w:rsidRPr="00C6103D">
        <w:rPr>
          <w:color w:val="595959" w:themeColor="text1" w:themeTint="A6"/>
          <w:sz w:val="20"/>
          <w:szCs w:val="20"/>
        </w:rPr>
        <w:t xml:space="preserve">         &lt;seop:datDo xsi:nil="true"/&gt;</w:t>
      </w:r>
    </w:p>
    <w:p w14:paraId="45BD1D98" w14:textId="77777777" w:rsidR="002C2985" w:rsidRPr="00C6103D" w:rsidRDefault="002C2985" w:rsidP="002C2985">
      <w:pPr>
        <w:spacing w:before="0" w:after="0"/>
        <w:ind w:left="709"/>
        <w:rPr>
          <w:color w:val="595959" w:themeColor="text1" w:themeTint="A6"/>
          <w:sz w:val="20"/>
          <w:szCs w:val="20"/>
        </w:rPr>
      </w:pPr>
      <w:r w:rsidRPr="00C6103D">
        <w:rPr>
          <w:color w:val="595959" w:themeColor="text1" w:themeTint="A6"/>
          <w:sz w:val="20"/>
          <w:szCs w:val="20"/>
        </w:rPr>
        <w:lastRenderedPageBreak/>
        <w:t xml:space="preserve">         &lt;seop:brodarevOIB&gt;75039690265&lt;/seop:brodarevOIB&gt;</w:t>
      </w:r>
    </w:p>
    <w:p w14:paraId="032521E5" w14:textId="77777777" w:rsidR="002C2985" w:rsidRPr="00C6103D" w:rsidRDefault="002C2985" w:rsidP="002C2985">
      <w:pPr>
        <w:spacing w:before="0" w:after="0"/>
        <w:ind w:left="709"/>
        <w:rPr>
          <w:color w:val="595959" w:themeColor="text1" w:themeTint="A6"/>
          <w:sz w:val="20"/>
          <w:szCs w:val="20"/>
        </w:rPr>
      </w:pPr>
      <w:r w:rsidRPr="00C6103D">
        <w:rPr>
          <w:color w:val="595959" w:themeColor="text1" w:themeTint="A6"/>
          <w:sz w:val="20"/>
          <w:szCs w:val="20"/>
        </w:rPr>
        <w:t xml:space="preserve">         &lt;seop:lozinka&gt;75039690265&lt;/seop:lozinka&gt;</w:t>
      </w:r>
    </w:p>
    <w:p w14:paraId="42920138" w14:textId="77777777" w:rsidR="002C2985" w:rsidRPr="00C6103D" w:rsidRDefault="002C2985" w:rsidP="002C2985">
      <w:pPr>
        <w:spacing w:before="0" w:after="0"/>
        <w:ind w:left="709"/>
        <w:rPr>
          <w:color w:val="595959" w:themeColor="text1" w:themeTint="A6"/>
          <w:sz w:val="20"/>
          <w:szCs w:val="20"/>
        </w:rPr>
      </w:pPr>
      <w:r w:rsidRPr="00C6103D">
        <w:rPr>
          <w:color w:val="595959" w:themeColor="text1" w:themeTint="A6"/>
          <w:sz w:val="20"/>
          <w:szCs w:val="20"/>
        </w:rPr>
        <w:t xml:space="preserve">      &lt;/seop:DohvatiListuIskaznica&gt;</w:t>
      </w:r>
    </w:p>
    <w:p w14:paraId="76458F91" w14:textId="77777777" w:rsidR="002C2985" w:rsidRPr="00C6103D" w:rsidRDefault="002C2985" w:rsidP="002C2985">
      <w:pPr>
        <w:spacing w:before="0" w:after="0"/>
        <w:ind w:left="709"/>
        <w:rPr>
          <w:color w:val="595959" w:themeColor="text1" w:themeTint="A6"/>
          <w:sz w:val="20"/>
          <w:szCs w:val="20"/>
        </w:rPr>
      </w:pPr>
      <w:r w:rsidRPr="00C6103D">
        <w:rPr>
          <w:color w:val="595959" w:themeColor="text1" w:themeTint="A6"/>
          <w:sz w:val="20"/>
          <w:szCs w:val="20"/>
        </w:rPr>
        <w:t xml:space="preserve">   &lt;/soapenv:Body&gt;</w:t>
      </w:r>
    </w:p>
    <w:p w14:paraId="65A1B6CB" w14:textId="77777777" w:rsidR="002C2985" w:rsidRPr="00C6103D" w:rsidRDefault="002C2985" w:rsidP="002C2985">
      <w:pPr>
        <w:spacing w:before="0" w:after="0"/>
        <w:ind w:left="709"/>
        <w:rPr>
          <w:color w:val="595959" w:themeColor="text1" w:themeTint="A6"/>
          <w:sz w:val="20"/>
          <w:szCs w:val="20"/>
        </w:rPr>
      </w:pPr>
      <w:r w:rsidRPr="00C6103D">
        <w:rPr>
          <w:color w:val="595959" w:themeColor="text1" w:themeTint="A6"/>
          <w:sz w:val="20"/>
          <w:szCs w:val="20"/>
        </w:rPr>
        <w:t>&lt;/soapenv:Envelope&gt;</w:t>
      </w:r>
    </w:p>
    <w:p w14:paraId="07EE732D" w14:textId="77777777" w:rsidR="002C2985" w:rsidRDefault="002C2985" w:rsidP="002C2985">
      <w:pPr>
        <w:spacing w:before="0" w:after="0"/>
        <w:ind w:left="709"/>
        <w:rPr>
          <w:b/>
        </w:rPr>
      </w:pPr>
    </w:p>
    <w:p w14:paraId="61C52843" w14:textId="77777777" w:rsidR="002C2985" w:rsidRPr="00C6103D" w:rsidRDefault="002C2985" w:rsidP="002C2985">
      <w:pPr>
        <w:spacing w:before="0" w:after="0"/>
        <w:ind w:left="709"/>
        <w:rPr>
          <w:color w:val="595959" w:themeColor="text1" w:themeTint="A6"/>
          <w:sz w:val="20"/>
          <w:szCs w:val="20"/>
        </w:rPr>
      </w:pPr>
      <w:r>
        <w:rPr>
          <w:b/>
        </w:rPr>
        <w:br/>
      </w:r>
      <w:r w:rsidRPr="000B6189">
        <w:rPr>
          <w:b/>
          <w:color w:val="000000" w:themeColor="text1"/>
        </w:rPr>
        <w:t>U slučaja kada je parametra „sve“ postavljen na 1, dohvaćaju se sve iskaznice i zanemaruju se parametri datuma</w:t>
      </w:r>
      <w:r>
        <w:rPr>
          <w:b/>
          <w:color w:val="1F497D" w:themeColor="text2"/>
        </w:rPr>
        <w:br/>
      </w:r>
      <w:r w:rsidRPr="001335EC">
        <w:rPr>
          <w:b/>
          <w:color w:val="1F497D" w:themeColor="text2"/>
        </w:rPr>
        <w:br/>
      </w:r>
      <w:r w:rsidRPr="00C6103D">
        <w:rPr>
          <w:color w:val="595959" w:themeColor="text1" w:themeTint="A6"/>
          <w:sz w:val="20"/>
          <w:szCs w:val="20"/>
        </w:rPr>
        <w:t>&lt;soapenv:Envelope xmlns:soapenv="http://schemas.xmlsoap.org/soap/envelope/" xmlns:seop="SEOP.AKD"&gt;</w:t>
      </w:r>
    </w:p>
    <w:p w14:paraId="63A684E7" w14:textId="77777777" w:rsidR="002C2985" w:rsidRPr="00C6103D" w:rsidRDefault="002C2985" w:rsidP="002C2985">
      <w:pPr>
        <w:spacing w:before="0" w:after="0"/>
        <w:ind w:left="709" w:firstLine="709"/>
        <w:rPr>
          <w:color w:val="595959" w:themeColor="text1" w:themeTint="A6"/>
          <w:sz w:val="20"/>
          <w:szCs w:val="20"/>
        </w:rPr>
      </w:pPr>
      <w:r w:rsidRPr="00C6103D">
        <w:rPr>
          <w:color w:val="595959" w:themeColor="text1" w:themeTint="A6"/>
          <w:sz w:val="20"/>
          <w:szCs w:val="20"/>
        </w:rPr>
        <w:t xml:space="preserve">   &lt;soapenv:Header/&gt;</w:t>
      </w:r>
    </w:p>
    <w:p w14:paraId="064587B6" w14:textId="77777777" w:rsidR="002C2985" w:rsidRPr="00C6103D" w:rsidRDefault="002C2985" w:rsidP="002C2985">
      <w:pPr>
        <w:spacing w:before="0" w:after="0"/>
        <w:ind w:left="709" w:firstLine="709"/>
        <w:rPr>
          <w:color w:val="595959" w:themeColor="text1" w:themeTint="A6"/>
          <w:sz w:val="20"/>
          <w:szCs w:val="20"/>
        </w:rPr>
      </w:pPr>
      <w:r w:rsidRPr="00C6103D">
        <w:rPr>
          <w:color w:val="595959" w:themeColor="text1" w:themeTint="A6"/>
          <w:sz w:val="20"/>
          <w:szCs w:val="20"/>
        </w:rPr>
        <w:t xml:space="preserve">   &lt;soapenv:Body&gt;</w:t>
      </w:r>
    </w:p>
    <w:p w14:paraId="3473F2E9" w14:textId="77777777" w:rsidR="002C2985" w:rsidRPr="00C6103D" w:rsidRDefault="002C2985" w:rsidP="002C2985">
      <w:pPr>
        <w:spacing w:before="0" w:after="0"/>
        <w:ind w:left="709" w:firstLine="709"/>
        <w:rPr>
          <w:color w:val="595959" w:themeColor="text1" w:themeTint="A6"/>
          <w:sz w:val="20"/>
          <w:szCs w:val="20"/>
        </w:rPr>
      </w:pPr>
      <w:r w:rsidRPr="00C6103D">
        <w:rPr>
          <w:color w:val="595959" w:themeColor="text1" w:themeTint="A6"/>
          <w:sz w:val="20"/>
          <w:szCs w:val="20"/>
        </w:rPr>
        <w:t xml:space="preserve">      &lt;seop:DohvatiListuIskaznica&gt;</w:t>
      </w:r>
    </w:p>
    <w:p w14:paraId="5F3AAB69" w14:textId="77777777" w:rsidR="002C2985" w:rsidRPr="005C25A2" w:rsidRDefault="002C2985" w:rsidP="002C2985">
      <w:pPr>
        <w:spacing w:before="0" w:after="0"/>
        <w:ind w:left="709" w:firstLine="709"/>
        <w:rPr>
          <w:b/>
          <w:color w:val="595959" w:themeColor="text1" w:themeTint="A6"/>
          <w:sz w:val="20"/>
          <w:szCs w:val="20"/>
        </w:rPr>
      </w:pPr>
      <w:r w:rsidRPr="00C6103D">
        <w:rPr>
          <w:color w:val="808080" w:themeColor="background1" w:themeShade="80"/>
          <w:sz w:val="20"/>
          <w:szCs w:val="20"/>
        </w:rPr>
        <w:t xml:space="preserve">         </w:t>
      </w:r>
      <w:r w:rsidRPr="005C25A2">
        <w:rPr>
          <w:b/>
          <w:color w:val="595959" w:themeColor="text1" w:themeTint="A6"/>
          <w:sz w:val="20"/>
          <w:szCs w:val="20"/>
        </w:rPr>
        <w:t xml:space="preserve">  &lt;seop:sve&gt;1&lt;/seop:sve&gt;</w:t>
      </w:r>
    </w:p>
    <w:p w14:paraId="68CEC205" w14:textId="77777777" w:rsidR="002C2985" w:rsidRPr="00C6103D" w:rsidRDefault="002C2985" w:rsidP="002C2985">
      <w:pPr>
        <w:spacing w:before="0" w:after="0"/>
        <w:ind w:left="709" w:firstLine="709"/>
        <w:rPr>
          <w:color w:val="595959" w:themeColor="text1" w:themeTint="A6"/>
          <w:sz w:val="20"/>
          <w:szCs w:val="20"/>
        </w:rPr>
      </w:pPr>
      <w:r w:rsidRPr="00C6103D">
        <w:rPr>
          <w:color w:val="595959" w:themeColor="text1" w:themeTint="A6"/>
          <w:sz w:val="20"/>
          <w:szCs w:val="20"/>
        </w:rPr>
        <w:t xml:space="preserve">         &lt;seop:datOd&gt;2019-03-20T11:20:00.000&lt;/seop:datOd&gt;</w:t>
      </w:r>
    </w:p>
    <w:p w14:paraId="5EF622B7" w14:textId="77777777" w:rsidR="002C2985" w:rsidRPr="00C6103D" w:rsidRDefault="002C2985" w:rsidP="002C2985">
      <w:pPr>
        <w:spacing w:before="0" w:after="0"/>
        <w:ind w:left="709" w:firstLine="709"/>
        <w:rPr>
          <w:color w:val="595959" w:themeColor="text1" w:themeTint="A6"/>
          <w:sz w:val="20"/>
          <w:szCs w:val="20"/>
        </w:rPr>
      </w:pPr>
      <w:r w:rsidRPr="00C6103D">
        <w:rPr>
          <w:color w:val="595959" w:themeColor="text1" w:themeTint="A6"/>
          <w:sz w:val="20"/>
          <w:szCs w:val="20"/>
        </w:rPr>
        <w:t xml:space="preserve">         &lt;seop:datDo&gt;2019-03-20T17:23:00.000&lt;/seop:datDo&gt;</w:t>
      </w:r>
    </w:p>
    <w:p w14:paraId="239EABB6" w14:textId="77777777" w:rsidR="002C2985" w:rsidRPr="00C6103D" w:rsidRDefault="002C2985" w:rsidP="002C2985">
      <w:pPr>
        <w:spacing w:before="0" w:after="0"/>
        <w:ind w:left="709" w:firstLine="709"/>
        <w:rPr>
          <w:color w:val="595959" w:themeColor="text1" w:themeTint="A6"/>
          <w:sz w:val="20"/>
          <w:szCs w:val="20"/>
        </w:rPr>
      </w:pPr>
      <w:r w:rsidRPr="00C6103D">
        <w:rPr>
          <w:color w:val="595959" w:themeColor="text1" w:themeTint="A6"/>
          <w:sz w:val="20"/>
          <w:szCs w:val="20"/>
        </w:rPr>
        <w:t xml:space="preserve">         &lt;seop:brodarevOIB&gt;75039690265&lt;/seop:brodarevOIB&gt;</w:t>
      </w:r>
    </w:p>
    <w:p w14:paraId="192E27CE" w14:textId="77777777" w:rsidR="002C2985" w:rsidRPr="00C6103D" w:rsidRDefault="002C2985" w:rsidP="002C2985">
      <w:pPr>
        <w:spacing w:before="0" w:after="0"/>
        <w:ind w:left="709" w:firstLine="709"/>
        <w:rPr>
          <w:color w:val="595959" w:themeColor="text1" w:themeTint="A6"/>
          <w:sz w:val="20"/>
          <w:szCs w:val="20"/>
        </w:rPr>
      </w:pPr>
      <w:r w:rsidRPr="00C6103D">
        <w:rPr>
          <w:color w:val="595959" w:themeColor="text1" w:themeTint="A6"/>
          <w:sz w:val="20"/>
          <w:szCs w:val="20"/>
        </w:rPr>
        <w:t xml:space="preserve">         &lt;seop:lozinka&gt;75039690265&lt;/seop:lozinka&gt;</w:t>
      </w:r>
    </w:p>
    <w:p w14:paraId="1AB9D6A4" w14:textId="77777777" w:rsidR="002C2985" w:rsidRPr="00C6103D" w:rsidRDefault="002C2985" w:rsidP="002C2985">
      <w:pPr>
        <w:spacing w:before="0" w:after="0"/>
        <w:ind w:left="709" w:firstLine="709"/>
        <w:rPr>
          <w:color w:val="595959" w:themeColor="text1" w:themeTint="A6"/>
          <w:sz w:val="20"/>
          <w:szCs w:val="20"/>
        </w:rPr>
      </w:pPr>
      <w:r w:rsidRPr="00C6103D">
        <w:rPr>
          <w:color w:val="595959" w:themeColor="text1" w:themeTint="A6"/>
          <w:sz w:val="20"/>
          <w:szCs w:val="20"/>
        </w:rPr>
        <w:t xml:space="preserve">      &lt;/seop:DohvatiListuIskaznica&gt;</w:t>
      </w:r>
    </w:p>
    <w:p w14:paraId="666C0C05" w14:textId="77777777" w:rsidR="002C2985" w:rsidRPr="00C6103D" w:rsidRDefault="002C2985" w:rsidP="002C2985">
      <w:pPr>
        <w:spacing w:before="0" w:after="0"/>
        <w:ind w:left="709" w:firstLine="709"/>
        <w:rPr>
          <w:color w:val="595959" w:themeColor="text1" w:themeTint="A6"/>
          <w:sz w:val="20"/>
          <w:szCs w:val="20"/>
        </w:rPr>
      </w:pPr>
      <w:r w:rsidRPr="00C6103D">
        <w:rPr>
          <w:color w:val="595959" w:themeColor="text1" w:themeTint="A6"/>
          <w:sz w:val="20"/>
          <w:szCs w:val="20"/>
        </w:rPr>
        <w:t xml:space="preserve">   &lt;/soapenv:Body&gt;</w:t>
      </w:r>
    </w:p>
    <w:p w14:paraId="5A160FBB" w14:textId="77777777" w:rsidR="002C2985" w:rsidRDefault="002C2985" w:rsidP="002C2985">
      <w:pPr>
        <w:spacing w:before="0" w:after="0"/>
        <w:ind w:left="709" w:firstLine="709"/>
        <w:rPr>
          <w:color w:val="595959" w:themeColor="text1" w:themeTint="A6"/>
        </w:rPr>
      </w:pPr>
      <w:r w:rsidRPr="00C6103D">
        <w:rPr>
          <w:color w:val="595959" w:themeColor="text1" w:themeTint="A6"/>
          <w:sz w:val="20"/>
          <w:szCs w:val="20"/>
        </w:rPr>
        <w:t>&lt;/soapenv:Envelope&gt;</w:t>
      </w:r>
      <w:r w:rsidRPr="00277035">
        <w:rPr>
          <w:color w:val="595959" w:themeColor="text1" w:themeTint="A6"/>
        </w:rPr>
        <w:br/>
      </w:r>
    </w:p>
    <w:p w14:paraId="3F7F67BB" w14:textId="77777777" w:rsidR="002C2985" w:rsidRDefault="002C2985" w:rsidP="005A6364">
      <w:pPr>
        <w:spacing w:before="0" w:after="0"/>
        <w:rPr>
          <w:color w:val="595959" w:themeColor="text1" w:themeTint="A6"/>
        </w:rPr>
      </w:pPr>
    </w:p>
    <w:p w14:paraId="15BB4E72" w14:textId="77B326F8" w:rsidR="002C2985" w:rsidRPr="005A6364" w:rsidRDefault="00253C08" w:rsidP="002C2985">
      <w:pPr>
        <w:spacing w:before="0" w:after="0"/>
        <w:ind w:firstLine="708"/>
        <w:rPr>
          <w:b/>
          <w:color w:val="000000" w:themeColor="text1"/>
        </w:rPr>
      </w:pPr>
      <w:r w:rsidRPr="005A6364">
        <w:rPr>
          <w:b/>
          <w:color w:val="000000" w:themeColor="text1"/>
        </w:rPr>
        <w:t>Za d</w:t>
      </w:r>
      <w:r w:rsidR="002C2985" w:rsidRPr="005A6364">
        <w:rPr>
          <w:b/>
          <w:color w:val="000000" w:themeColor="text1"/>
        </w:rPr>
        <w:t>ohvat DIJELA iskaznica - parametar  „sve“ postavljen na 0</w:t>
      </w:r>
    </w:p>
    <w:p w14:paraId="4DBD3944" w14:textId="77777777" w:rsidR="002C2985" w:rsidRPr="00277035" w:rsidRDefault="002C2985" w:rsidP="002C2985">
      <w:pPr>
        <w:spacing w:before="0" w:after="0"/>
        <w:ind w:firstLine="708"/>
        <w:rPr>
          <w:color w:val="595959" w:themeColor="text1" w:themeTint="A6"/>
        </w:rPr>
      </w:pPr>
    </w:p>
    <w:p w14:paraId="6F4AB4FA" w14:textId="77777777" w:rsidR="002C2985" w:rsidRPr="00C6103D" w:rsidRDefault="002C2985" w:rsidP="002C2985">
      <w:pPr>
        <w:spacing w:before="0" w:after="0"/>
        <w:ind w:left="1416"/>
        <w:rPr>
          <w:color w:val="595959" w:themeColor="text1" w:themeTint="A6"/>
          <w:sz w:val="20"/>
          <w:szCs w:val="20"/>
        </w:rPr>
      </w:pPr>
      <w:r w:rsidRPr="00C6103D">
        <w:rPr>
          <w:color w:val="595959" w:themeColor="text1" w:themeTint="A6"/>
          <w:sz w:val="20"/>
          <w:szCs w:val="20"/>
        </w:rPr>
        <w:t>&lt;soapenv:Envelope xmlns:soapenv="http://schemas.xmlsoap.org/soap/envelope/" xmlns:seop="SEOP.AKD"&gt;</w:t>
      </w:r>
    </w:p>
    <w:p w14:paraId="200DBB68" w14:textId="77777777" w:rsidR="002C2985" w:rsidRPr="00C6103D" w:rsidRDefault="002C2985" w:rsidP="002C2985">
      <w:pPr>
        <w:spacing w:before="0" w:after="0"/>
        <w:ind w:left="1416"/>
        <w:rPr>
          <w:color w:val="595959" w:themeColor="text1" w:themeTint="A6"/>
          <w:sz w:val="20"/>
          <w:szCs w:val="20"/>
        </w:rPr>
      </w:pPr>
      <w:r w:rsidRPr="00C6103D">
        <w:rPr>
          <w:color w:val="595959" w:themeColor="text1" w:themeTint="A6"/>
          <w:sz w:val="20"/>
          <w:szCs w:val="20"/>
        </w:rPr>
        <w:t xml:space="preserve">   &lt;soapenv:Header/&gt;</w:t>
      </w:r>
    </w:p>
    <w:p w14:paraId="49DB3D80" w14:textId="77777777" w:rsidR="002C2985" w:rsidRPr="00C6103D" w:rsidRDefault="002C2985" w:rsidP="002C2985">
      <w:pPr>
        <w:spacing w:before="0" w:after="0"/>
        <w:ind w:left="1416"/>
        <w:rPr>
          <w:color w:val="595959" w:themeColor="text1" w:themeTint="A6"/>
          <w:sz w:val="20"/>
          <w:szCs w:val="20"/>
        </w:rPr>
      </w:pPr>
      <w:r w:rsidRPr="00C6103D">
        <w:rPr>
          <w:color w:val="595959" w:themeColor="text1" w:themeTint="A6"/>
          <w:sz w:val="20"/>
          <w:szCs w:val="20"/>
        </w:rPr>
        <w:t xml:space="preserve">   &lt;soapenv:Body&gt;</w:t>
      </w:r>
    </w:p>
    <w:p w14:paraId="7AD34498" w14:textId="77777777" w:rsidR="002C2985" w:rsidRPr="00C6103D" w:rsidRDefault="002C2985" w:rsidP="002C2985">
      <w:pPr>
        <w:spacing w:before="0" w:after="0"/>
        <w:ind w:left="1416"/>
        <w:rPr>
          <w:color w:val="595959" w:themeColor="text1" w:themeTint="A6"/>
          <w:sz w:val="20"/>
          <w:szCs w:val="20"/>
        </w:rPr>
      </w:pPr>
      <w:r w:rsidRPr="00C6103D">
        <w:rPr>
          <w:color w:val="595959" w:themeColor="text1" w:themeTint="A6"/>
          <w:sz w:val="20"/>
          <w:szCs w:val="20"/>
        </w:rPr>
        <w:t xml:space="preserve">      &lt;seop:DohvatiListuIskaznica&gt;</w:t>
      </w:r>
    </w:p>
    <w:p w14:paraId="15FB670B" w14:textId="77777777" w:rsidR="002C2985" w:rsidRPr="00C6103D" w:rsidRDefault="002C2985" w:rsidP="002C2985">
      <w:pPr>
        <w:spacing w:before="0" w:after="0"/>
        <w:ind w:left="1416"/>
        <w:rPr>
          <w:b/>
          <w:color w:val="595959" w:themeColor="text1" w:themeTint="A6"/>
          <w:sz w:val="20"/>
          <w:szCs w:val="20"/>
        </w:rPr>
      </w:pPr>
      <w:r w:rsidRPr="00C6103D">
        <w:rPr>
          <w:b/>
          <w:color w:val="595959" w:themeColor="text1" w:themeTint="A6"/>
          <w:sz w:val="20"/>
          <w:szCs w:val="20"/>
        </w:rPr>
        <w:t xml:space="preserve">         </w:t>
      </w:r>
      <w:r w:rsidRPr="005C25A2">
        <w:rPr>
          <w:b/>
          <w:color w:val="000000" w:themeColor="text1"/>
          <w:sz w:val="20"/>
          <w:szCs w:val="20"/>
        </w:rPr>
        <w:t xml:space="preserve">  &lt;seop:sve&gt;0&lt;/seop:sve&gt;</w:t>
      </w:r>
    </w:p>
    <w:p w14:paraId="68ACD328" w14:textId="77777777" w:rsidR="002C2985" w:rsidRPr="00C6103D" w:rsidRDefault="002C2985" w:rsidP="002C2985">
      <w:pPr>
        <w:spacing w:before="0" w:after="0"/>
        <w:ind w:left="1416"/>
        <w:rPr>
          <w:color w:val="595959" w:themeColor="text1" w:themeTint="A6"/>
          <w:sz w:val="20"/>
          <w:szCs w:val="20"/>
        </w:rPr>
      </w:pPr>
      <w:r w:rsidRPr="00C6103D">
        <w:rPr>
          <w:color w:val="595959" w:themeColor="text1" w:themeTint="A6"/>
          <w:sz w:val="20"/>
          <w:szCs w:val="20"/>
        </w:rPr>
        <w:t xml:space="preserve">         &lt;seop:datOd&gt;2019-03-20T11:20:00.000&lt;/seop:datOd&gt;</w:t>
      </w:r>
    </w:p>
    <w:p w14:paraId="492D8E48" w14:textId="77777777" w:rsidR="002C2985" w:rsidRPr="00C6103D" w:rsidRDefault="002C2985" w:rsidP="002C2985">
      <w:pPr>
        <w:spacing w:before="0" w:after="0"/>
        <w:ind w:left="1416"/>
        <w:rPr>
          <w:color w:val="595959" w:themeColor="text1" w:themeTint="A6"/>
          <w:sz w:val="20"/>
          <w:szCs w:val="20"/>
        </w:rPr>
      </w:pPr>
      <w:r w:rsidRPr="00C6103D">
        <w:rPr>
          <w:color w:val="595959" w:themeColor="text1" w:themeTint="A6"/>
          <w:sz w:val="20"/>
          <w:szCs w:val="20"/>
        </w:rPr>
        <w:t xml:space="preserve">         &lt;seop:datDo&gt;2019-03-20T17:23:00.000&lt;/seop:datDo&gt;</w:t>
      </w:r>
    </w:p>
    <w:p w14:paraId="73B83772" w14:textId="77777777" w:rsidR="002C2985" w:rsidRPr="00C6103D" w:rsidRDefault="002C2985" w:rsidP="002C2985">
      <w:pPr>
        <w:spacing w:before="0" w:after="0"/>
        <w:ind w:left="1416"/>
        <w:rPr>
          <w:color w:val="595959" w:themeColor="text1" w:themeTint="A6"/>
          <w:sz w:val="20"/>
          <w:szCs w:val="20"/>
        </w:rPr>
      </w:pPr>
      <w:r w:rsidRPr="00C6103D">
        <w:rPr>
          <w:color w:val="595959" w:themeColor="text1" w:themeTint="A6"/>
          <w:sz w:val="20"/>
          <w:szCs w:val="20"/>
        </w:rPr>
        <w:t xml:space="preserve">         &lt;seop:brodarevOIB&gt;75039690265&lt;/seop:brodarevOIB&gt;</w:t>
      </w:r>
    </w:p>
    <w:p w14:paraId="7D3401B4" w14:textId="77777777" w:rsidR="002C2985" w:rsidRPr="00C6103D" w:rsidRDefault="002C2985" w:rsidP="002C2985">
      <w:pPr>
        <w:spacing w:before="0" w:after="0"/>
        <w:ind w:left="1416"/>
        <w:rPr>
          <w:color w:val="595959" w:themeColor="text1" w:themeTint="A6"/>
          <w:sz w:val="20"/>
          <w:szCs w:val="20"/>
        </w:rPr>
      </w:pPr>
      <w:r w:rsidRPr="00C6103D">
        <w:rPr>
          <w:color w:val="595959" w:themeColor="text1" w:themeTint="A6"/>
          <w:sz w:val="20"/>
          <w:szCs w:val="20"/>
        </w:rPr>
        <w:t xml:space="preserve">         &lt;seop:lozinka&gt;75039690265&lt;/seop:lozinka&gt;</w:t>
      </w:r>
    </w:p>
    <w:p w14:paraId="4F3248CE" w14:textId="77777777" w:rsidR="002C2985" w:rsidRPr="00C6103D" w:rsidRDefault="002C2985" w:rsidP="002C2985">
      <w:pPr>
        <w:spacing w:before="0" w:after="0"/>
        <w:ind w:left="1416"/>
        <w:rPr>
          <w:color w:val="595959" w:themeColor="text1" w:themeTint="A6"/>
          <w:sz w:val="20"/>
          <w:szCs w:val="20"/>
        </w:rPr>
      </w:pPr>
      <w:r w:rsidRPr="00C6103D">
        <w:rPr>
          <w:color w:val="595959" w:themeColor="text1" w:themeTint="A6"/>
          <w:sz w:val="20"/>
          <w:szCs w:val="20"/>
        </w:rPr>
        <w:t xml:space="preserve">      &lt;/seop:DohvatiListuIskaznica&gt;</w:t>
      </w:r>
    </w:p>
    <w:p w14:paraId="571FEEC3" w14:textId="77777777" w:rsidR="002C2985" w:rsidRPr="00C6103D" w:rsidRDefault="002C2985" w:rsidP="002C2985">
      <w:pPr>
        <w:spacing w:before="0" w:after="0"/>
        <w:ind w:left="1416"/>
        <w:rPr>
          <w:color w:val="595959" w:themeColor="text1" w:themeTint="A6"/>
          <w:sz w:val="20"/>
          <w:szCs w:val="20"/>
        </w:rPr>
      </w:pPr>
      <w:r w:rsidRPr="00C6103D">
        <w:rPr>
          <w:color w:val="595959" w:themeColor="text1" w:themeTint="A6"/>
          <w:sz w:val="20"/>
          <w:szCs w:val="20"/>
        </w:rPr>
        <w:t xml:space="preserve">   &lt;/soapenv:Body&gt;</w:t>
      </w:r>
    </w:p>
    <w:p w14:paraId="7FEB4315" w14:textId="0A57E02E" w:rsidR="005A6364" w:rsidRDefault="002C2985" w:rsidP="005A6364">
      <w:pPr>
        <w:spacing w:before="0" w:after="0"/>
        <w:ind w:left="708" w:firstLine="503"/>
        <w:rPr>
          <w:b/>
          <w:color w:val="595959" w:themeColor="text1" w:themeTint="A6"/>
        </w:rPr>
      </w:pPr>
      <w:r w:rsidRPr="00C6103D">
        <w:rPr>
          <w:color w:val="595959" w:themeColor="text1" w:themeTint="A6"/>
          <w:sz w:val="20"/>
          <w:szCs w:val="20"/>
        </w:rPr>
        <w:t>&lt;/soapenv:Envelope&gt;</w:t>
      </w:r>
      <w:r w:rsidRPr="00C6103D">
        <w:rPr>
          <w:b/>
          <w:color w:val="595959" w:themeColor="text1" w:themeTint="A6"/>
        </w:rPr>
        <w:t xml:space="preserve"> </w:t>
      </w:r>
    </w:p>
    <w:p w14:paraId="68400931" w14:textId="7BAD9DC0" w:rsidR="005A6364" w:rsidRDefault="005A6364" w:rsidP="005A6364">
      <w:pPr>
        <w:spacing w:before="0" w:after="0"/>
        <w:ind w:left="708" w:firstLine="503"/>
        <w:rPr>
          <w:b/>
          <w:color w:val="595959" w:themeColor="text1" w:themeTint="A6"/>
        </w:rPr>
      </w:pPr>
    </w:p>
    <w:p w14:paraId="4E89BFBE" w14:textId="77777777" w:rsidR="005A6364" w:rsidRDefault="005A6364" w:rsidP="005A6364">
      <w:pPr>
        <w:spacing w:before="0" w:after="0"/>
        <w:ind w:left="708" w:firstLine="503"/>
        <w:rPr>
          <w:b/>
        </w:rPr>
      </w:pPr>
    </w:p>
    <w:p w14:paraId="72F32655" w14:textId="1733F152" w:rsidR="005A6364" w:rsidRDefault="005A6364" w:rsidP="005A6364">
      <w:pPr>
        <w:spacing w:before="0" w:after="0"/>
        <w:ind w:left="708" w:firstLine="503"/>
        <w:rPr>
          <w:b/>
        </w:rPr>
      </w:pPr>
    </w:p>
    <w:p w14:paraId="3EBD8924" w14:textId="77777777" w:rsidR="00BC7338" w:rsidRDefault="00BC7338" w:rsidP="005A6364">
      <w:pPr>
        <w:spacing w:before="0" w:after="0"/>
        <w:ind w:left="708" w:firstLine="503"/>
        <w:rPr>
          <w:b/>
        </w:rPr>
      </w:pPr>
    </w:p>
    <w:p w14:paraId="44847127" w14:textId="2A4E4182" w:rsidR="002C2985" w:rsidRPr="005A6364" w:rsidRDefault="002C2985" w:rsidP="005A6364">
      <w:pPr>
        <w:spacing w:before="0" w:after="0"/>
        <w:ind w:firstLine="503"/>
        <w:rPr>
          <w:b/>
          <w:color w:val="0070C0"/>
        </w:rPr>
      </w:pPr>
      <w:r w:rsidRPr="005A6364">
        <w:rPr>
          <w:b/>
          <w:color w:val="0070C0"/>
        </w:rPr>
        <w:t xml:space="preserve">Odgovori </w:t>
      </w:r>
      <w:r w:rsidR="005A6364">
        <w:rPr>
          <w:b/>
          <w:color w:val="0070C0"/>
        </w:rPr>
        <w:br/>
      </w:r>
    </w:p>
    <w:p w14:paraId="27F5AD2D" w14:textId="77777777" w:rsidR="002C2985" w:rsidRPr="00CB0AF8" w:rsidRDefault="002C2985" w:rsidP="002C2985">
      <w:pPr>
        <w:spacing w:before="0" w:after="0"/>
        <w:ind w:left="709"/>
        <w:rPr>
          <w:rFonts w:cstheme="minorHAnsi"/>
          <w:sz w:val="20"/>
          <w:szCs w:val="20"/>
        </w:rPr>
      </w:pPr>
      <w:r w:rsidRPr="005A6364">
        <w:rPr>
          <w:rFonts w:cstheme="minorHAnsi"/>
          <w:b/>
        </w:rPr>
        <w:t>Iskaznica za osobe</w:t>
      </w:r>
      <w:r>
        <w:rPr>
          <w:rFonts w:cstheme="minorHAnsi"/>
        </w:rPr>
        <w:br/>
      </w:r>
      <w:r>
        <w:rPr>
          <w:rFonts w:cstheme="minorHAnsi"/>
        </w:rPr>
        <w:br/>
      </w:r>
      <w:r w:rsidRPr="00CB0AF8">
        <w:rPr>
          <w:rFonts w:cstheme="minorHAnsi"/>
          <w:sz w:val="20"/>
          <w:szCs w:val="20"/>
        </w:rPr>
        <w:t xml:space="preserve">  </w:t>
      </w:r>
      <w:r>
        <w:rPr>
          <w:rFonts w:cstheme="minorHAnsi"/>
          <w:sz w:val="20"/>
          <w:szCs w:val="20"/>
        </w:rPr>
        <w:tab/>
      </w:r>
      <w:r w:rsidRPr="00CB0AF8">
        <w:rPr>
          <w:rFonts w:cstheme="minorHAnsi"/>
          <w:sz w:val="20"/>
          <w:szCs w:val="20"/>
        </w:rPr>
        <w:t>&lt;b:IskaznicaO&gt;</w:t>
      </w:r>
    </w:p>
    <w:p w14:paraId="1701602E" w14:textId="77777777" w:rsidR="002C2985" w:rsidRPr="00CB0AF8" w:rsidRDefault="002C2985" w:rsidP="002C2985">
      <w:pPr>
        <w:spacing w:before="0" w:after="0"/>
        <w:ind w:left="709"/>
        <w:rPr>
          <w:rFonts w:cstheme="minorHAnsi"/>
          <w:sz w:val="20"/>
          <w:szCs w:val="20"/>
        </w:rPr>
      </w:pPr>
      <w:r w:rsidRPr="00CB0AF8">
        <w:rPr>
          <w:rFonts w:cstheme="minorHAnsi"/>
          <w:sz w:val="20"/>
          <w:szCs w:val="20"/>
        </w:rPr>
        <w:t xml:space="preserve">                  &lt;b:DatIzdIskaznice&gt;2014-09-30T00:00:00&lt;/b:DatIzdIskaznice&gt;</w:t>
      </w:r>
    </w:p>
    <w:p w14:paraId="2AD38D78" w14:textId="77777777" w:rsidR="002C2985" w:rsidRPr="00CB0AF8" w:rsidRDefault="002C2985" w:rsidP="002C2985">
      <w:pPr>
        <w:spacing w:before="0" w:after="0"/>
        <w:ind w:left="709"/>
        <w:rPr>
          <w:rFonts w:cstheme="minorHAnsi"/>
          <w:sz w:val="20"/>
          <w:szCs w:val="20"/>
        </w:rPr>
      </w:pPr>
      <w:r w:rsidRPr="00CB0AF8">
        <w:rPr>
          <w:rFonts w:cstheme="minorHAnsi"/>
          <w:sz w:val="20"/>
          <w:szCs w:val="20"/>
        </w:rPr>
        <w:t xml:space="preserve">                  &lt;b:DatKrajIskaznice&gt;2019-09-30T00:00:00&lt;/b:DatKrajIskaznice&gt;</w:t>
      </w:r>
    </w:p>
    <w:p w14:paraId="10E6F662" w14:textId="77777777" w:rsidR="002C2985" w:rsidRPr="00CB0AF8" w:rsidRDefault="002C2985" w:rsidP="002C2985">
      <w:pPr>
        <w:spacing w:before="0" w:after="0"/>
        <w:ind w:left="709"/>
        <w:rPr>
          <w:rFonts w:cstheme="minorHAnsi"/>
          <w:sz w:val="20"/>
          <w:szCs w:val="20"/>
        </w:rPr>
      </w:pPr>
      <w:r w:rsidRPr="00CB0AF8">
        <w:rPr>
          <w:rFonts w:cstheme="minorHAnsi"/>
          <w:sz w:val="20"/>
          <w:szCs w:val="20"/>
        </w:rPr>
        <w:t xml:space="preserve">                  &lt;b:DatPromjene&gt;2019-03-20T11:20:05&lt;/b:DatPromjene&gt;</w:t>
      </w:r>
    </w:p>
    <w:p w14:paraId="0786D383" w14:textId="77777777" w:rsidR="002C2985" w:rsidRPr="00CB0AF8" w:rsidRDefault="002C2985" w:rsidP="002C2985">
      <w:pPr>
        <w:spacing w:before="0" w:after="0"/>
        <w:ind w:left="709"/>
        <w:rPr>
          <w:rFonts w:cstheme="minorHAnsi"/>
          <w:sz w:val="20"/>
          <w:szCs w:val="20"/>
        </w:rPr>
      </w:pPr>
      <w:r w:rsidRPr="00CB0AF8">
        <w:rPr>
          <w:rFonts w:cstheme="minorHAnsi"/>
          <w:sz w:val="20"/>
          <w:szCs w:val="20"/>
        </w:rPr>
        <w:t xml:space="preserve">                  &lt;b:KorisnikRacunOIB&gt;NULL&lt;/b:KorisnikRacunOIB&gt;</w:t>
      </w:r>
    </w:p>
    <w:p w14:paraId="5A6D0E1F" w14:textId="77777777" w:rsidR="002C2985" w:rsidRPr="00CB0AF8" w:rsidRDefault="002C2985" w:rsidP="002C2985">
      <w:pPr>
        <w:spacing w:before="0" w:after="0"/>
        <w:ind w:left="709"/>
        <w:rPr>
          <w:rFonts w:cstheme="minorHAnsi"/>
          <w:sz w:val="20"/>
          <w:szCs w:val="20"/>
        </w:rPr>
      </w:pPr>
      <w:r w:rsidRPr="00CB0AF8">
        <w:rPr>
          <w:rFonts w:cstheme="minorHAnsi"/>
          <w:sz w:val="20"/>
          <w:szCs w:val="20"/>
        </w:rPr>
        <w:t xml:space="preserve">                  &lt;b:NositeljRacunOIB&gt;NULL&lt;/b:NositeljRacunOIB&gt;</w:t>
      </w:r>
    </w:p>
    <w:p w14:paraId="24C3AAAF" w14:textId="77777777" w:rsidR="002C2985" w:rsidRPr="00CB0AF8" w:rsidRDefault="002C2985" w:rsidP="002C2985">
      <w:pPr>
        <w:spacing w:before="0" w:after="0"/>
        <w:ind w:left="709"/>
        <w:rPr>
          <w:rFonts w:cstheme="minorHAnsi"/>
          <w:sz w:val="20"/>
          <w:szCs w:val="20"/>
        </w:rPr>
      </w:pPr>
      <w:r w:rsidRPr="00CB0AF8">
        <w:rPr>
          <w:rFonts w:cstheme="minorHAnsi"/>
          <w:sz w:val="20"/>
          <w:szCs w:val="20"/>
        </w:rPr>
        <w:t xml:space="preserve">                  &lt;b:Otok&gt;Šolta&lt;/b:Otok&gt;</w:t>
      </w:r>
    </w:p>
    <w:p w14:paraId="0177B2E0" w14:textId="77777777" w:rsidR="002C2985" w:rsidRPr="00CB0AF8" w:rsidRDefault="002C2985" w:rsidP="002C2985">
      <w:pPr>
        <w:spacing w:before="0" w:after="0"/>
        <w:ind w:left="709"/>
        <w:rPr>
          <w:rFonts w:cstheme="minorHAnsi"/>
          <w:sz w:val="20"/>
          <w:szCs w:val="20"/>
        </w:rPr>
      </w:pPr>
      <w:r w:rsidRPr="00CB0AF8">
        <w:rPr>
          <w:rFonts w:cstheme="minorHAnsi"/>
          <w:sz w:val="20"/>
          <w:szCs w:val="20"/>
        </w:rPr>
        <w:lastRenderedPageBreak/>
        <w:t xml:space="preserve">                  &lt;b:OznOtoka&gt;16&lt;/b:OznOtoka&gt;</w:t>
      </w:r>
    </w:p>
    <w:p w14:paraId="6815F0CC" w14:textId="77777777" w:rsidR="002C2985" w:rsidRPr="00CB0AF8" w:rsidRDefault="002C2985" w:rsidP="002C2985">
      <w:pPr>
        <w:spacing w:before="0" w:after="0"/>
        <w:ind w:left="709"/>
        <w:rPr>
          <w:rFonts w:cstheme="minorHAnsi"/>
          <w:sz w:val="20"/>
          <w:szCs w:val="20"/>
        </w:rPr>
      </w:pPr>
      <w:r w:rsidRPr="00CB0AF8">
        <w:rPr>
          <w:rFonts w:cstheme="minorHAnsi"/>
          <w:sz w:val="20"/>
          <w:szCs w:val="20"/>
        </w:rPr>
        <w:t xml:space="preserve">                  &lt;b:PravoNaPP&gt;02P&lt;/b:PravoNaPP&gt;</w:t>
      </w:r>
    </w:p>
    <w:p w14:paraId="2CC3AF82" w14:textId="77777777" w:rsidR="002C2985" w:rsidRPr="00CB0AF8" w:rsidRDefault="002C2985" w:rsidP="002C2985">
      <w:pPr>
        <w:spacing w:before="0" w:after="0"/>
        <w:ind w:left="709"/>
        <w:rPr>
          <w:rFonts w:cstheme="minorHAnsi"/>
          <w:sz w:val="20"/>
          <w:szCs w:val="20"/>
        </w:rPr>
      </w:pPr>
      <w:r w:rsidRPr="00CB0AF8">
        <w:rPr>
          <w:rFonts w:cstheme="minorHAnsi"/>
          <w:sz w:val="20"/>
          <w:szCs w:val="20"/>
        </w:rPr>
        <w:t xml:space="preserve">                  &lt;b:SerijskiBroj&gt;1000001&lt;/b:SerijskiBroj&gt;</w:t>
      </w:r>
    </w:p>
    <w:p w14:paraId="6A30D4A8" w14:textId="77777777" w:rsidR="002C2985" w:rsidRPr="00CB0AF8" w:rsidRDefault="002C2985" w:rsidP="002C2985">
      <w:pPr>
        <w:spacing w:before="0" w:after="0"/>
        <w:ind w:left="709"/>
        <w:rPr>
          <w:rFonts w:cstheme="minorHAnsi"/>
          <w:sz w:val="20"/>
          <w:szCs w:val="20"/>
        </w:rPr>
      </w:pPr>
      <w:r w:rsidRPr="00CB0AF8">
        <w:rPr>
          <w:rFonts w:cstheme="minorHAnsi"/>
          <w:sz w:val="20"/>
          <w:szCs w:val="20"/>
        </w:rPr>
        <w:t xml:space="preserve">                  &lt;b:Status&gt;N&lt;/b:Status&gt;</w:t>
      </w:r>
    </w:p>
    <w:p w14:paraId="6E5B2757" w14:textId="77777777" w:rsidR="002C2985" w:rsidRPr="00CB0AF8" w:rsidRDefault="002C2985" w:rsidP="002C2985">
      <w:pPr>
        <w:spacing w:before="0" w:after="0"/>
        <w:ind w:left="709"/>
        <w:rPr>
          <w:rFonts w:cstheme="minorHAnsi"/>
          <w:sz w:val="20"/>
          <w:szCs w:val="20"/>
        </w:rPr>
      </w:pPr>
      <w:r w:rsidRPr="00CB0AF8">
        <w:rPr>
          <w:rFonts w:cstheme="minorHAnsi"/>
          <w:sz w:val="20"/>
          <w:szCs w:val="20"/>
        </w:rPr>
        <w:t xml:space="preserve">                  &lt;b:UID&gt;044b8a12053580&lt;/b:UID&gt;</w:t>
      </w:r>
    </w:p>
    <w:p w14:paraId="3A012D8A" w14:textId="77777777" w:rsidR="002C2985" w:rsidRPr="00CB0AF8" w:rsidRDefault="002C2985" w:rsidP="002C2985">
      <w:pPr>
        <w:spacing w:before="0" w:after="0"/>
        <w:ind w:left="709"/>
        <w:rPr>
          <w:rFonts w:cstheme="minorHAnsi"/>
          <w:sz w:val="20"/>
          <w:szCs w:val="20"/>
        </w:rPr>
      </w:pPr>
      <w:r w:rsidRPr="00CB0AF8">
        <w:rPr>
          <w:rFonts w:cstheme="minorHAnsi"/>
          <w:sz w:val="20"/>
          <w:szCs w:val="20"/>
        </w:rPr>
        <w:t xml:space="preserve">                  &lt;b:Vrsta&gt;O&lt;/b:Vrsta&gt;</w:t>
      </w:r>
    </w:p>
    <w:p w14:paraId="5A3CE790" w14:textId="77777777" w:rsidR="002C2985" w:rsidRPr="00CB0AF8" w:rsidRDefault="002C2985" w:rsidP="002C2985">
      <w:pPr>
        <w:spacing w:before="0" w:after="0"/>
        <w:ind w:left="709"/>
        <w:rPr>
          <w:rFonts w:cstheme="minorHAnsi"/>
          <w:sz w:val="20"/>
          <w:szCs w:val="20"/>
        </w:rPr>
      </w:pPr>
      <w:r w:rsidRPr="00CB0AF8">
        <w:rPr>
          <w:rFonts w:cstheme="minorHAnsi"/>
          <w:sz w:val="20"/>
          <w:szCs w:val="20"/>
        </w:rPr>
        <w:t xml:space="preserve">               &lt;/b:IskaznicaO&gt;</w:t>
      </w:r>
    </w:p>
    <w:p w14:paraId="6D8C76BF" w14:textId="77777777" w:rsidR="002C2985" w:rsidRDefault="002C2985" w:rsidP="002C2985">
      <w:pPr>
        <w:spacing w:before="0" w:after="120" w:line="264" w:lineRule="auto"/>
        <w:rPr>
          <w:rFonts w:cstheme="minorHAnsi"/>
        </w:rPr>
      </w:pPr>
    </w:p>
    <w:p w14:paraId="40B46BC2" w14:textId="77777777" w:rsidR="002C2985" w:rsidRPr="005A6364" w:rsidRDefault="002C2985" w:rsidP="005A6364">
      <w:pPr>
        <w:spacing w:before="0" w:after="120" w:line="264" w:lineRule="auto"/>
        <w:ind w:firstLine="708"/>
        <w:rPr>
          <w:rFonts w:cstheme="minorHAnsi"/>
          <w:b/>
        </w:rPr>
      </w:pPr>
      <w:r w:rsidRPr="005A6364">
        <w:rPr>
          <w:rFonts w:cstheme="minorHAnsi"/>
          <w:b/>
        </w:rPr>
        <w:t xml:space="preserve">Iskaznica za osobe javne službe </w:t>
      </w:r>
    </w:p>
    <w:p w14:paraId="6496BA61" w14:textId="77777777" w:rsidR="002C2985" w:rsidRPr="00995C1D" w:rsidRDefault="002C2985" w:rsidP="002C2985">
      <w:pPr>
        <w:spacing w:before="0" w:after="0"/>
        <w:ind w:left="708"/>
        <w:rPr>
          <w:rFonts w:cstheme="minorHAnsi"/>
          <w:sz w:val="20"/>
          <w:szCs w:val="20"/>
        </w:rPr>
      </w:pPr>
      <w:r w:rsidRPr="00995C1D">
        <w:rPr>
          <w:rFonts w:cstheme="minorHAnsi"/>
          <w:sz w:val="20"/>
          <w:szCs w:val="20"/>
        </w:rPr>
        <w:tab/>
        <w:t>&lt;b:IskaznicaO&gt;</w:t>
      </w:r>
    </w:p>
    <w:p w14:paraId="05791154" w14:textId="77777777" w:rsidR="002C2985" w:rsidRPr="00995C1D" w:rsidRDefault="002C2985" w:rsidP="002C2985">
      <w:pPr>
        <w:spacing w:before="0" w:after="0"/>
        <w:ind w:left="708"/>
        <w:rPr>
          <w:rFonts w:cstheme="minorHAnsi"/>
          <w:sz w:val="20"/>
          <w:szCs w:val="20"/>
        </w:rPr>
      </w:pPr>
      <w:r w:rsidRPr="00995C1D">
        <w:rPr>
          <w:rFonts w:cstheme="minorHAnsi"/>
          <w:sz w:val="20"/>
          <w:szCs w:val="20"/>
        </w:rPr>
        <w:t xml:space="preserve">                  &lt;b:DatIzdIskaznice&gt;2017-07-13T14:11:02&lt;/b:DatIzdIskaznice&gt;</w:t>
      </w:r>
    </w:p>
    <w:p w14:paraId="109A812F" w14:textId="77777777" w:rsidR="002C2985" w:rsidRPr="00995C1D" w:rsidRDefault="002C2985" w:rsidP="002C2985">
      <w:pPr>
        <w:spacing w:before="0" w:after="0"/>
        <w:ind w:left="708"/>
        <w:rPr>
          <w:rFonts w:cstheme="minorHAnsi"/>
          <w:sz w:val="20"/>
          <w:szCs w:val="20"/>
        </w:rPr>
      </w:pPr>
      <w:r w:rsidRPr="00995C1D">
        <w:rPr>
          <w:rFonts w:cstheme="minorHAnsi"/>
          <w:sz w:val="20"/>
          <w:szCs w:val="20"/>
        </w:rPr>
        <w:t xml:space="preserve">                  &lt;b:DatKrajIskaznice&gt;2022-07-13T14:11:02&lt;/b:DatKrajIskaznice&gt;</w:t>
      </w:r>
    </w:p>
    <w:p w14:paraId="125AAE5C" w14:textId="77777777" w:rsidR="002C2985" w:rsidRPr="00995C1D" w:rsidRDefault="002C2985" w:rsidP="002C2985">
      <w:pPr>
        <w:spacing w:before="0" w:after="0"/>
        <w:ind w:left="708"/>
        <w:rPr>
          <w:rFonts w:cstheme="minorHAnsi"/>
          <w:sz w:val="20"/>
          <w:szCs w:val="20"/>
        </w:rPr>
      </w:pPr>
      <w:r w:rsidRPr="00995C1D">
        <w:rPr>
          <w:rFonts w:cstheme="minorHAnsi"/>
          <w:sz w:val="20"/>
          <w:szCs w:val="20"/>
        </w:rPr>
        <w:t xml:space="preserve">                  &lt;b:DatPromjene&gt;2019-03-20T11:15:12&lt;/b:DatPromjene&gt;</w:t>
      </w:r>
    </w:p>
    <w:p w14:paraId="3BDFC16F" w14:textId="77777777" w:rsidR="002C2985" w:rsidRPr="00995C1D" w:rsidRDefault="002C2985" w:rsidP="002C2985">
      <w:pPr>
        <w:spacing w:before="0" w:after="0"/>
        <w:ind w:left="708"/>
        <w:rPr>
          <w:rFonts w:cstheme="minorHAnsi"/>
          <w:sz w:val="20"/>
          <w:szCs w:val="20"/>
        </w:rPr>
      </w:pPr>
      <w:r w:rsidRPr="00995C1D">
        <w:rPr>
          <w:rFonts w:cstheme="minorHAnsi"/>
          <w:sz w:val="20"/>
          <w:szCs w:val="20"/>
        </w:rPr>
        <w:t xml:space="preserve">                  &lt;b:KorisnikRacunOIB&gt;65435576789&lt;/b:KorisnikRacunOIB&gt;</w:t>
      </w:r>
    </w:p>
    <w:p w14:paraId="120C9A24" w14:textId="77777777" w:rsidR="002C2985" w:rsidRPr="00995C1D" w:rsidRDefault="002C2985" w:rsidP="002C2985">
      <w:pPr>
        <w:spacing w:before="0" w:after="0"/>
        <w:ind w:left="708"/>
        <w:rPr>
          <w:rFonts w:cstheme="minorHAnsi"/>
          <w:sz w:val="20"/>
          <w:szCs w:val="20"/>
        </w:rPr>
      </w:pPr>
      <w:r w:rsidRPr="00995C1D">
        <w:rPr>
          <w:rFonts w:cstheme="minorHAnsi"/>
          <w:sz w:val="20"/>
          <w:szCs w:val="20"/>
        </w:rPr>
        <w:t xml:space="preserve">                  &lt;b:NositeljRacunOIB&gt;65435576789&lt;/b:NositeljRacunOIB&gt;</w:t>
      </w:r>
    </w:p>
    <w:p w14:paraId="08821041" w14:textId="77777777" w:rsidR="002C2985" w:rsidRPr="00995C1D" w:rsidRDefault="002C2985" w:rsidP="002C2985">
      <w:pPr>
        <w:spacing w:before="0" w:after="0"/>
        <w:ind w:left="708"/>
        <w:rPr>
          <w:rFonts w:cstheme="minorHAnsi"/>
          <w:sz w:val="20"/>
          <w:szCs w:val="20"/>
        </w:rPr>
      </w:pPr>
      <w:r w:rsidRPr="00995C1D">
        <w:rPr>
          <w:rFonts w:cstheme="minorHAnsi"/>
          <w:sz w:val="20"/>
          <w:szCs w:val="20"/>
        </w:rPr>
        <w:t xml:space="preserve">                  &lt;b:Otok&gt;Dugi otok&lt;/b:Otok&gt;</w:t>
      </w:r>
    </w:p>
    <w:p w14:paraId="00B6316F" w14:textId="77777777" w:rsidR="002C2985" w:rsidRPr="00995C1D" w:rsidRDefault="002C2985" w:rsidP="002C2985">
      <w:pPr>
        <w:spacing w:before="0" w:after="0"/>
        <w:ind w:left="708"/>
        <w:rPr>
          <w:rFonts w:cstheme="minorHAnsi"/>
          <w:sz w:val="20"/>
          <w:szCs w:val="20"/>
        </w:rPr>
      </w:pPr>
      <w:r w:rsidRPr="00995C1D">
        <w:rPr>
          <w:rFonts w:cstheme="minorHAnsi"/>
          <w:sz w:val="20"/>
          <w:szCs w:val="20"/>
        </w:rPr>
        <w:t xml:space="preserve">                  &lt;b:OznOtoka&gt;14&lt;/b:OznOtoka&gt;</w:t>
      </w:r>
    </w:p>
    <w:p w14:paraId="68931C0E" w14:textId="77777777" w:rsidR="002C2985" w:rsidRPr="00995C1D" w:rsidRDefault="002C2985" w:rsidP="002C2985">
      <w:pPr>
        <w:spacing w:before="0" w:after="0"/>
        <w:ind w:left="708"/>
        <w:rPr>
          <w:rFonts w:cstheme="minorHAnsi"/>
          <w:sz w:val="20"/>
          <w:szCs w:val="20"/>
        </w:rPr>
      </w:pPr>
      <w:r w:rsidRPr="00995C1D">
        <w:rPr>
          <w:rFonts w:cstheme="minorHAnsi"/>
          <w:sz w:val="20"/>
          <w:szCs w:val="20"/>
        </w:rPr>
        <w:t xml:space="preserve">                  &lt;b:PravoNaPP&gt;17P&lt;/b:PravoNaPP&gt;</w:t>
      </w:r>
    </w:p>
    <w:p w14:paraId="6EA82FC8" w14:textId="77777777" w:rsidR="002C2985" w:rsidRPr="00995C1D" w:rsidRDefault="002C2985" w:rsidP="002C2985">
      <w:pPr>
        <w:spacing w:before="0" w:after="0"/>
        <w:ind w:left="708"/>
        <w:rPr>
          <w:rFonts w:cstheme="minorHAnsi"/>
          <w:sz w:val="20"/>
          <w:szCs w:val="20"/>
        </w:rPr>
      </w:pPr>
      <w:r w:rsidRPr="00995C1D">
        <w:rPr>
          <w:rFonts w:cstheme="minorHAnsi"/>
          <w:sz w:val="20"/>
          <w:szCs w:val="20"/>
        </w:rPr>
        <w:t xml:space="preserve">                  &lt;b:SerijskiBroj&gt;6000002&lt;/b:SerijskiBroj&gt;</w:t>
      </w:r>
    </w:p>
    <w:p w14:paraId="453E0A23" w14:textId="77777777" w:rsidR="002C2985" w:rsidRPr="00995C1D" w:rsidRDefault="002C2985" w:rsidP="002C2985">
      <w:pPr>
        <w:spacing w:before="0" w:after="0"/>
        <w:ind w:left="708"/>
        <w:rPr>
          <w:rFonts w:cstheme="minorHAnsi"/>
          <w:sz w:val="20"/>
          <w:szCs w:val="20"/>
        </w:rPr>
      </w:pPr>
      <w:r w:rsidRPr="00995C1D">
        <w:rPr>
          <w:rFonts w:cstheme="minorHAnsi"/>
          <w:sz w:val="20"/>
          <w:szCs w:val="20"/>
        </w:rPr>
        <w:t xml:space="preserve">                  &lt;b:Status&gt;A&lt;/b:Status&gt;</w:t>
      </w:r>
    </w:p>
    <w:p w14:paraId="7817AB91" w14:textId="77777777" w:rsidR="002C2985" w:rsidRPr="00995C1D" w:rsidRDefault="002C2985" w:rsidP="002C2985">
      <w:pPr>
        <w:spacing w:before="0" w:after="0"/>
        <w:ind w:left="708"/>
        <w:rPr>
          <w:rFonts w:cstheme="minorHAnsi"/>
          <w:sz w:val="20"/>
          <w:szCs w:val="20"/>
        </w:rPr>
      </w:pPr>
      <w:r w:rsidRPr="00995C1D">
        <w:rPr>
          <w:rFonts w:cstheme="minorHAnsi"/>
          <w:sz w:val="20"/>
          <w:szCs w:val="20"/>
        </w:rPr>
        <w:t xml:space="preserve">                  &lt;b:UID&gt;045f1e920b4e80&lt;/b:UID&gt;</w:t>
      </w:r>
    </w:p>
    <w:p w14:paraId="3F1DC520" w14:textId="77777777" w:rsidR="002C2985" w:rsidRPr="00995C1D" w:rsidRDefault="002C2985" w:rsidP="002C2985">
      <w:pPr>
        <w:spacing w:before="0" w:after="0"/>
        <w:ind w:left="708"/>
        <w:rPr>
          <w:rFonts w:cstheme="minorHAnsi"/>
          <w:sz w:val="20"/>
          <w:szCs w:val="20"/>
        </w:rPr>
      </w:pPr>
      <w:r w:rsidRPr="00995C1D">
        <w:rPr>
          <w:rFonts w:cstheme="minorHAnsi"/>
          <w:sz w:val="20"/>
          <w:szCs w:val="20"/>
        </w:rPr>
        <w:t xml:space="preserve">                  &lt;b:Vrsta&gt;OJS&lt;/b:Vrsta&gt;</w:t>
      </w:r>
    </w:p>
    <w:p w14:paraId="74202261" w14:textId="77777777" w:rsidR="002C2985" w:rsidRPr="00995C1D" w:rsidRDefault="002C2985" w:rsidP="002C2985">
      <w:pPr>
        <w:spacing w:before="0" w:after="0"/>
        <w:ind w:left="708"/>
        <w:rPr>
          <w:rFonts w:cstheme="minorHAnsi"/>
          <w:sz w:val="20"/>
          <w:szCs w:val="20"/>
        </w:rPr>
      </w:pPr>
      <w:r w:rsidRPr="00995C1D">
        <w:rPr>
          <w:rFonts w:cstheme="minorHAnsi"/>
          <w:sz w:val="20"/>
          <w:szCs w:val="20"/>
        </w:rPr>
        <w:t xml:space="preserve">               &lt;/b:IskaznicaO&gt;</w:t>
      </w:r>
      <w:r w:rsidRPr="00995C1D">
        <w:rPr>
          <w:rFonts w:cstheme="minorHAnsi"/>
          <w:sz w:val="20"/>
          <w:szCs w:val="20"/>
        </w:rPr>
        <w:cr/>
      </w:r>
    </w:p>
    <w:p w14:paraId="0FD3E791" w14:textId="77777777" w:rsidR="002C2985" w:rsidRPr="005A6364" w:rsidRDefault="002C2985" w:rsidP="002C2985">
      <w:pPr>
        <w:spacing w:before="0" w:after="120" w:line="264" w:lineRule="auto"/>
        <w:rPr>
          <w:rFonts w:cstheme="minorHAnsi"/>
          <w:b/>
        </w:rPr>
      </w:pPr>
      <w:r w:rsidRPr="005A6364">
        <w:rPr>
          <w:rFonts w:cstheme="minorHAnsi"/>
          <w:b/>
        </w:rPr>
        <w:t>Iskaznica vozilo</w:t>
      </w:r>
    </w:p>
    <w:p w14:paraId="4F6750C2" w14:textId="77777777" w:rsidR="002C2985" w:rsidRPr="00995C1D" w:rsidRDefault="002C2985" w:rsidP="002C2985">
      <w:pPr>
        <w:spacing w:before="0" w:after="0"/>
        <w:rPr>
          <w:rFonts w:cstheme="minorHAnsi"/>
          <w:sz w:val="20"/>
          <w:szCs w:val="20"/>
        </w:rPr>
      </w:pPr>
      <w:r>
        <w:rPr>
          <w:rFonts w:cstheme="minorHAnsi"/>
        </w:rPr>
        <w:tab/>
      </w:r>
      <w:r w:rsidRPr="00495AE1">
        <w:rPr>
          <w:rFonts w:cstheme="minorHAnsi"/>
        </w:rPr>
        <w:t xml:space="preserve">  </w:t>
      </w:r>
      <w:r w:rsidRPr="00995C1D">
        <w:rPr>
          <w:rFonts w:cstheme="minorHAnsi"/>
          <w:sz w:val="20"/>
          <w:szCs w:val="20"/>
        </w:rPr>
        <w:t xml:space="preserve">  &lt;b:IskaznicaV&gt;</w:t>
      </w:r>
    </w:p>
    <w:p w14:paraId="49920D53"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&lt;b:BrSjedala&gt;0&lt;/b:BrSjedala&gt;</w:t>
      </w:r>
    </w:p>
    <w:p w14:paraId="031603BF"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&lt;b:DatIzdIskaznice&gt;2014-11-21T15:25:21&lt;/b:DatIzdIskaznice&gt;</w:t>
      </w:r>
    </w:p>
    <w:p w14:paraId="7E9A5AA6"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&lt;b:DatKrajIskaznice&gt;2019-11-21T15:25:21&lt;/b:DatKrajIskaznice&gt;</w:t>
      </w:r>
    </w:p>
    <w:p w14:paraId="02948F37"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&lt;b:DatPromjene&gt;2019-03-20T11:15:10&lt;/b:DatPromjene&gt;</w:t>
      </w:r>
    </w:p>
    <w:p w14:paraId="1846F398"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&lt;b:Duljina&gt;0&lt;/b:Duljina&gt;</w:t>
      </w:r>
    </w:p>
    <w:p w14:paraId="74FBD40D"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&lt;b:Kategorija&gt;M1-OSOBNI AUTOMOBIL&lt;/b:Kategorija&gt;</w:t>
      </w:r>
    </w:p>
    <w:p w14:paraId="7C02F2A7"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&lt;b:KorisnikRacunOIB&gt;NULL&lt;/b:KorisnikRacunOIB&gt;</w:t>
      </w:r>
    </w:p>
    <w:p w14:paraId="1823DB4B" w14:textId="77777777" w:rsidR="002C2985" w:rsidRDefault="002C2985" w:rsidP="002C2985">
      <w:pPr>
        <w:spacing w:before="0" w:after="0"/>
        <w:rPr>
          <w:rFonts w:cstheme="minorHAnsi"/>
          <w:sz w:val="20"/>
          <w:szCs w:val="20"/>
        </w:rPr>
      </w:pPr>
      <w:r w:rsidRPr="00995C1D">
        <w:rPr>
          <w:rFonts w:cstheme="minorHAnsi"/>
          <w:sz w:val="20"/>
          <w:szCs w:val="20"/>
        </w:rPr>
        <w:t xml:space="preserve">                  &lt;b:Masa&gt;0&lt;/b:Masa&gt;</w:t>
      </w:r>
    </w:p>
    <w:p w14:paraId="32A09201" w14:textId="16183319" w:rsidR="002C2985" w:rsidRPr="00995C1D" w:rsidRDefault="005A6364" w:rsidP="005A6364">
      <w:pPr>
        <w:spacing w:before="0" w:after="0"/>
        <w:ind w:left="708"/>
        <w:rPr>
          <w:rFonts w:cstheme="minorHAnsi"/>
          <w:sz w:val="20"/>
          <w:szCs w:val="20"/>
        </w:rPr>
      </w:pPr>
      <w:r>
        <w:rPr>
          <w:rFonts w:cstheme="minorHAnsi"/>
          <w:sz w:val="20"/>
          <w:szCs w:val="20"/>
        </w:rPr>
        <w:t xml:space="preserve">   </w:t>
      </w:r>
      <w:r w:rsidRPr="008D42AA">
        <w:rPr>
          <w:rFonts w:cstheme="minorHAnsi"/>
          <w:sz w:val="20"/>
          <w:szCs w:val="20"/>
        </w:rPr>
        <w:t>&lt;b:Namjena&gt;</w:t>
      </w:r>
      <w:r>
        <w:rPr>
          <w:rFonts w:cstheme="minorHAnsi"/>
          <w:sz w:val="20"/>
          <w:szCs w:val="20"/>
        </w:rPr>
        <w:t>ZA KAMPIRANJE-STANOVANJE</w:t>
      </w:r>
      <w:r w:rsidRPr="008D42AA">
        <w:rPr>
          <w:rFonts w:cstheme="minorHAnsi"/>
          <w:sz w:val="20"/>
          <w:szCs w:val="20"/>
        </w:rPr>
        <w:t>&lt;/b: Namjena&gt;</w:t>
      </w:r>
    </w:p>
    <w:p w14:paraId="550E0E53"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&lt;b:NositeljRacunOIB&gt;NULL&lt;/b:NositeljRacunOIB&gt;</w:t>
      </w:r>
    </w:p>
    <w:p w14:paraId="17485774"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&lt;b:Otok&gt;Lastovo&lt;/b:Otok&gt;</w:t>
      </w:r>
    </w:p>
    <w:p w14:paraId="4D4FB3B0"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&lt;b:OznOtoka&gt;18&lt;/b:OznOtoka&gt;</w:t>
      </w:r>
    </w:p>
    <w:p w14:paraId="05AD49C6"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&lt;b:PravoNaPP&gt;12P&lt;/b:PravoNaPP&gt;</w:t>
      </w:r>
    </w:p>
    <w:p w14:paraId="63F3D472"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&lt;b:SerijskiBroj&gt;7010215&lt;/b:SerijskiBroj&gt;</w:t>
      </w:r>
    </w:p>
    <w:p w14:paraId="1C29F701"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&lt;b:Sirina&gt;0&lt;/b:Sirina&gt;</w:t>
      </w:r>
    </w:p>
    <w:p w14:paraId="10F58FD2"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&lt;b:Status&gt;A&lt;/b:Status&gt;</w:t>
      </w:r>
    </w:p>
    <w:p w14:paraId="379B3671"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&lt;b:UID&gt;04336fcaed3680&lt;/b:UID&gt;</w:t>
      </w:r>
    </w:p>
    <w:p w14:paraId="58846E02"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&lt;b:Visina&gt;0&lt;/b:Visina&gt;</w:t>
      </w:r>
    </w:p>
    <w:p w14:paraId="6B7D1E36"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&lt;b:Vrsta&gt;V&lt;/b:Vrsta&gt;</w:t>
      </w:r>
    </w:p>
    <w:p w14:paraId="39FCF581" w14:textId="77777777" w:rsidR="002C2985" w:rsidRDefault="002C2985" w:rsidP="002C2985">
      <w:pPr>
        <w:spacing w:before="0" w:after="0"/>
        <w:rPr>
          <w:rFonts w:cstheme="minorHAnsi"/>
        </w:rPr>
      </w:pPr>
      <w:r w:rsidRPr="00995C1D">
        <w:rPr>
          <w:rFonts w:cstheme="minorHAnsi"/>
          <w:sz w:val="20"/>
          <w:szCs w:val="20"/>
        </w:rPr>
        <w:t xml:space="preserve">               &lt;/b:IskaznicaV&gt;</w:t>
      </w:r>
    </w:p>
    <w:p w14:paraId="38632151" w14:textId="77777777" w:rsidR="002C2985" w:rsidRDefault="002C2985" w:rsidP="002C2985">
      <w:pPr>
        <w:spacing w:before="0" w:after="0"/>
        <w:rPr>
          <w:rFonts w:cstheme="minorHAnsi"/>
        </w:rPr>
      </w:pPr>
    </w:p>
    <w:p w14:paraId="4E01F6E4" w14:textId="77777777" w:rsidR="002C2985" w:rsidRPr="005A6364" w:rsidRDefault="002C2985" w:rsidP="002C2985">
      <w:pPr>
        <w:spacing w:before="0" w:after="120" w:line="264" w:lineRule="auto"/>
        <w:rPr>
          <w:rFonts w:cstheme="minorHAnsi"/>
          <w:b/>
        </w:rPr>
      </w:pPr>
      <w:r w:rsidRPr="005A6364">
        <w:rPr>
          <w:rFonts w:cstheme="minorHAnsi"/>
          <w:b/>
        </w:rPr>
        <w:t>Iskaznica vozilo javna služba</w:t>
      </w:r>
    </w:p>
    <w:p w14:paraId="3C697A32" w14:textId="3960683B" w:rsidR="002C2985" w:rsidRPr="00995C1D" w:rsidRDefault="002C2985" w:rsidP="002C2985">
      <w:pPr>
        <w:spacing w:before="0" w:after="0"/>
        <w:rPr>
          <w:rFonts w:cstheme="minorHAnsi"/>
          <w:sz w:val="20"/>
          <w:szCs w:val="20"/>
        </w:rPr>
      </w:pPr>
      <w:r>
        <w:rPr>
          <w:rFonts w:cstheme="minorHAnsi"/>
        </w:rPr>
        <w:tab/>
      </w:r>
      <w:r w:rsidRPr="00995C1D">
        <w:rPr>
          <w:rFonts w:cstheme="minorHAnsi"/>
          <w:sz w:val="20"/>
          <w:szCs w:val="20"/>
        </w:rPr>
        <w:t xml:space="preserve">   &lt;b:IskaznicaV&gt;</w:t>
      </w:r>
    </w:p>
    <w:p w14:paraId="3581A330"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&lt;b:BrSjedala&gt;0&lt;/b:BrSjedala&gt;</w:t>
      </w:r>
    </w:p>
    <w:p w14:paraId="495E25CE"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&lt;b:DatIzdIskaznice&gt;2019-01-18T10:44:15&lt;/b:DatIzdIskaznice&gt;</w:t>
      </w:r>
    </w:p>
    <w:p w14:paraId="3BDD209C"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&lt;b:DatKrajIskaznice&gt;2024-01-18T10:44:15&lt;/b:DatKrajIskaznice&gt;</w:t>
      </w:r>
    </w:p>
    <w:p w14:paraId="2D38D32B"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&lt;b:DatPromjene&gt;2019-03-20T11:15:12&lt;/b:DatPromjene&gt;</w:t>
      </w:r>
    </w:p>
    <w:p w14:paraId="7809F1EF"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&lt;b:Duljina&gt;0&lt;/b:Duljina&gt;</w:t>
      </w:r>
    </w:p>
    <w:p w14:paraId="30934B72" w14:textId="77777777" w:rsidR="002C2985" w:rsidRPr="00995C1D" w:rsidRDefault="002C2985" w:rsidP="002C2985">
      <w:pPr>
        <w:spacing w:before="0" w:after="0"/>
        <w:rPr>
          <w:rFonts w:cstheme="minorHAnsi"/>
          <w:sz w:val="20"/>
          <w:szCs w:val="20"/>
        </w:rPr>
      </w:pPr>
      <w:r w:rsidRPr="00995C1D">
        <w:rPr>
          <w:rFonts w:cstheme="minorHAnsi"/>
          <w:sz w:val="20"/>
          <w:szCs w:val="20"/>
        </w:rPr>
        <w:lastRenderedPageBreak/>
        <w:t xml:space="preserve">                  &lt;b:Kategorija&gt;N1&lt;/b:Kategorija&gt;</w:t>
      </w:r>
    </w:p>
    <w:p w14:paraId="1DC2245D"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&lt;b:KorisnikRacunOIB&gt;40338185962&lt;/b:KorisnikRacunOIB&gt;</w:t>
      </w:r>
    </w:p>
    <w:p w14:paraId="3BF9D65B" w14:textId="77777777" w:rsidR="002C2985" w:rsidRDefault="002C2985" w:rsidP="002C2985">
      <w:pPr>
        <w:spacing w:before="0" w:after="0"/>
        <w:rPr>
          <w:rFonts w:cstheme="minorHAnsi"/>
          <w:sz w:val="20"/>
          <w:szCs w:val="20"/>
        </w:rPr>
      </w:pPr>
      <w:r w:rsidRPr="00995C1D">
        <w:rPr>
          <w:rFonts w:cstheme="minorHAnsi"/>
          <w:sz w:val="20"/>
          <w:szCs w:val="20"/>
        </w:rPr>
        <w:t xml:space="preserve">                  &lt;b:Masa&gt;0&lt;/b:Masa&gt;</w:t>
      </w:r>
    </w:p>
    <w:p w14:paraId="7AA14157" w14:textId="3001194B" w:rsidR="002C2985" w:rsidRPr="00995C1D" w:rsidRDefault="002C2985" w:rsidP="002C2985">
      <w:pPr>
        <w:spacing w:before="0" w:after="0"/>
        <w:ind w:left="708"/>
        <w:rPr>
          <w:rFonts w:cstheme="minorHAnsi"/>
          <w:sz w:val="20"/>
          <w:szCs w:val="20"/>
        </w:rPr>
      </w:pPr>
      <w:r>
        <w:rPr>
          <w:rFonts w:cstheme="minorHAnsi"/>
          <w:sz w:val="20"/>
          <w:szCs w:val="20"/>
        </w:rPr>
        <w:t xml:space="preserve">   </w:t>
      </w:r>
      <w:r w:rsidRPr="008D42AA">
        <w:rPr>
          <w:rFonts w:cstheme="minorHAnsi"/>
          <w:sz w:val="20"/>
          <w:szCs w:val="20"/>
        </w:rPr>
        <w:t>&lt;b:Namjena&gt;</w:t>
      </w:r>
      <w:r w:rsidR="005A6364">
        <w:rPr>
          <w:rFonts w:cstheme="minorHAnsi"/>
          <w:sz w:val="20"/>
          <w:szCs w:val="20"/>
        </w:rPr>
        <w:t>-</w:t>
      </w:r>
      <w:r w:rsidR="005A6364" w:rsidRPr="008D42AA">
        <w:rPr>
          <w:rFonts w:cstheme="minorHAnsi"/>
          <w:sz w:val="20"/>
          <w:szCs w:val="20"/>
        </w:rPr>
        <w:t xml:space="preserve"> </w:t>
      </w:r>
      <w:r w:rsidRPr="008D42AA">
        <w:rPr>
          <w:rFonts w:cstheme="minorHAnsi"/>
          <w:sz w:val="20"/>
          <w:szCs w:val="20"/>
        </w:rPr>
        <w:t>&lt;/b: Namjena&gt;</w:t>
      </w:r>
    </w:p>
    <w:p w14:paraId="1754901B"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&lt;b:NositeljRacunOIB&gt;40338185962&lt;/b:NositeljRacunOIB&gt;</w:t>
      </w:r>
    </w:p>
    <w:p w14:paraId="22292C0F"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&lt;b:Otok&gt;Svi otoci&lt;/b:Otok&gt;</w:t>
      </w:r>
    </w:p>
    <w:p w14:paraId="208C0388"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&lt;b:OznOtoka&gt;99&lt;/b:OznOtoka&gt;</w:t>
      </w:r>
    </w:p>
    <w:p w14:paraId="36704835"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&lt;b:PravoNaPP&gt;22B&lt;/b:PravoNaPP&gt;</w:t>
      </w:r>
    </w:p>
    <w:p w14:paraId="0C8EDDE4"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&lt;b:SerijskiBroj&gt;9000728&lt;/b:SerijskiBroj&gt;</w:t>
      </w:r>
    </w:p>
    <w:p w14:paraId="5FE335FD"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&lt;b:Sirina&gt;0&lt;/b:Sirina&gt;</w:t>
      </w:r>
    </w:p>
    <w:p w14:paraId="2A9B13A9"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&lt;b:Status&gt;A&lt;/b:Status&gt;</w:t>
      </w:r>
    </w:p>
    <w:p w14:paraId="1A4E11B0"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&lt;b:UID&gt;046c52c2204d80&lt;/b:UID&gt;</w:t>
      </w:r>
    </w:p>
    <w:p w14:paraId="400957DE"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&lt;b:Visina&gt;0&lt;/b:Visina&gt;</w:t>
      </w:r>
    </w:p>
    <w:p w14:paraId="417CABB3"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&lt;b:Vrsta&gt;VJS&lt;/b:Vrsta&gt;</w:t>
      </w:r>
    </w:p>
    <w:p w14:paraId="66D3D9E0" w14:textId="77777777" w:rsidR="002C2985" w:rsidRPr="00995C1D" w:rsidRDefault="002C2985" w:rsidP="002C2985">
      <w:pPr>
        <w:spacing w:before="0" w:after="0"/>
        <w:rPr>
          <w:rFonts w:cstheme="minorHAnsi"/>
          <w:sz w:val="20"/>
          <w:szCs w:val="20"/>
        </w:rPr>
      </w:pPr>
      <w:r w:rsidRPr="00995C1D">
        <w:rPr>
          <w:rFonts w:cstheme="minorHAnsi"/>
          <w:sz w:val="20"/>
          <w:szCs w:val="20"/>
        </w:rPr>
        <w:t xml:space="preserve">               &lt;/b:IskaznicaV&gt;</w:t>
      </w:r>
    </w:p>
    <w:p w14:paraId="5C0A2C3F" w14:textId="77777777" w:rsidR="002C2985" w:rsidRPr="008D30EA" w:rsidRDefault="002C2985" w:rsidP="008D30EA">
      <w:pPr>
        <w:rPr>
          <w:lang w:eastAsia="hr-HR"/>
        </w:rPr>
      </w:pPr>
    </w:p>
    <w:p w14:paraId="5D55CDD8" w14:textId="54005EAE" w:rsidR="00EE7F56" w:rsidRDefault="00EE7F56">
      <w:pPr>
        <w:rPr>
          <w:highlight w:val="white"/>
          <w:lang w:eastAsia="hr-HR"/>
        </w:rPr>
      </w:pPr>
      <w:r>
        <w:rPr>
          <w:highlight w:val="white"/>
          <w:lang w:eastAsia="hr-HR"/>
        </w:rPr>
        <w:br w:type="page"/>
      </w:r>
    </w:p>
    <w:p w14:paraId="2D3D1466" w14:textId="77777777" w:rsidR="00263EB5" w:rsidRPr="00263EB5" w:rsidRDefault="00263EB5" w:rsidP="00263EB5">
      <w:pPr>
        <w:rPr>
          <w:highlight w:val="white"/>
          <w:lang w:eastAsia="hr-HR"/>
        </w:rPr>
      </w:pPr>
    </w:p>
    <w:p w14:paraId="0A628337" w14:textId="5232E948" w:rsidR="000B59BF" w:rsidRPr="00731738" w:rsidRDefault="00731738" w:rsidP="00A374F3">
      <w:pPr>
        <w:pStyle w:val="Heading2"/>
        <w:rPr>
          <w:noProof/>
        </w:rPr>
      </w:pPr>
      <w:bookmarkStart w:id="251" w:name="_Toc505695809"/>
      <w:bookmarkStart w:id="252" w:name="_Toc505695923"/>
      <w:bookmarkStart w:id="253" w:name="_Toc505937771"/>
      <w:bookmarkStart w:id="254" w:name="_Toc505938864"/>
      <w:bookmarkStart w:id="255" w:name="_Toc505940595"/>
      <w:bookmarkStart w:id="256" w:name="_Toc505695810"/>
      <w:bookmarkStart w:id="257" w:name="_Toc505695924"/>
      <w:bookmarkStart w:id="258" w:name="_Toc505937772"/>
      <w:bookmarkStart w:id="259" w:name="_Toc505938865"/>
      <w:bookmarkStart w:id="260" w:name="_Toc505940596"/>
      <w:bookmarkStart w:id="261" w:name="_Toc505695823"/>
      <w:bookmarkStart w:id="262" w:name="_Toc505695937"/>
      <w:bookmarkStart w:id="263" w:name="_Toc505937785"/>
      <w:bookmarkStart w:id="264" w:name="_Toc505938878"/>
      <w:bookmarkStart w:id="265" w:name="_Toc505940609"/>
      <w:bookmarkStart w:id="266" w:name="_Toc505695826"/>
      <w:bookmarkStart w:id="267" w:name="_Toc505695940"/>
      <w:bookmarkStart w:id="268" w:name="_Toc505937788"/>
      <w:bookmarkStart w:id="269" w:name="_Toc505938881"/>
      <w:bookmarkStart w:id="270" w:name="_Toc505940612"/>
      <w:bookmarkStart w:id="271" w:name="_Toc1187070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r w:rsidRPr="00731738">
        <w:rPr>
          <w:noProof/>
        </w:rPr>
        <w:t xml:space="preserve">Pristup: </w:t>
      </w:r>
      <w:r w:rsidR="005755F9">
        <w:rPr>
          <w:noProof/>
        </w:rPr>
        <w:t>Pristupne točke (URL)</w:t>
      </w:r>
      <w:bookmarkEnd w:id="271"/>
    </w:p>
    <w:p w14:paraId="00507B46" w14:textId="77777777" w:rsidR="00731738" w:rsidRPr="00245E95" w:rsidRDefault="00731738" w:rsidP="00245E95">
      <w:pPr>
        <w:spacing w:before="0" w:after="120" w:line="264" w:lineRule="auto"/>
        <w:rPr>
          <w:noProof/>
        </w:rPr>
      </w:pPr>
      <w:r>
        <w:rPr>
          <w:noProof/>
        </w:rPr>
        <w:t xml:space="preserve">Pristup web-servisima SEOP-a (autentikacija) ostvaruje se korištenjem klijentskog certifikata. To znači da brodari kao vanjski sudionici SEOP-a moraju imati takav klijentski certifikat izdan od AKD-a da bi se mogli služiti web-servisom </w:t>
      </w:r>
      <w:r w:rsidRPr="00245E95">
        <w:rPr>
          <w:b/>
          <w:noProof/>
          <w:color w:val="FF0000"/>
        </w:rPr>
        <w:t>PlovKarte</w:t>
      </w:r>
      <w:r>
        <w:rPr>
          <w:noProof/>
        </w:rPr>
        <w:t xml:space="preserve">. </w:t>
      </w:r>
    </w:p>
    <w:p w14:paraId="2A95D8F0" w14:textId="77777777" w:rsidR="00731738" w:rsidRDefault="00731738" w:rsidP="00245E95">
      <w:pPr>
        <w:spacing w:before="0" w:after="120" w:line="264" w:lineRule="auto"/>
      </w:pPr>
      <w:r>
        <w:t>O</w:t>
      </w:r>
      <w:r w:rsidR="00245E95">
        <w:t>v</w:t>
      </w:r>
      <w:r>
        <w:t>dje će ukratko biti ponovljeni samo URL-ovi za pristup web-servisima iz vanjskih sustava (preko Interneta).</w:t>
      </w:r>
    </w:p>
    <w:p w14:paraId="51B044FB" w14:textId="77777777" w:rsidR="005755F9" w:rsidRPr="005259F0" w:rsidRDefault="005755F9" w:rsidP="005755F9">
      <w:r>
        <w:t>Adrese za pristup web servisu PlovKarte:</w:t>
      </w:r>
    </w:p>
    <w:p w14:paraId="72533895" w14:textId="77777777" w:rsidR="005755F9" w:rsidRDefault="005755F9" w:rsidP="004F45EE">
      <w:pPr>
        <w:pStyle w:val="ListParagraph"/>
        <w:numPr>
          <w:ilvl w:val="0"/>
          <w:numId w:val="2"/>
        </w:numPr>
        <w:spacing w:line="288" w:lineRule="auto"/>
        <w:contextualSpacing w:val="0"/>
      </w:pPr>
      <w:r>
        <w:t xml:space="preserve">produkcija: </w:t>
      </w:r>
      <w:hyperlink r:id="rId20" w:history="1">
        <w:r w:rsidRPr="00A76A50">
          <w:rPr>
            <w:rStyle w:val="Hyperlink"/>
          </w:rPr>
          <w:t>https://seop.akd.hr:7444</w:t>
        </w:r>
      </w:hyperlink>
    </w:p>
    <w:p w14:paraId="7DAE9F71" w14:textId="77777777" w:rsidR="005755F9" w:rsidRDefault="005755F9" w:rsidP="004F45EE">
      <w:pPr>
        <w:pStyle w:val="ListParagraph"/>
        <w:numPr>
          <w:ilvl w:val="0"/>
          <w:numId w:val="2"/>
        </w:numPr>
        <w:spacing w:line="288" w:lineRule="auto"/>
        <w:contextualSpacing w:val="0"/>
      </w:pPr>
      <w:r>
        <w:t xml:space="preserve">test: </w:t>
      </w:r>
      <w:hyperlink r:id="rId21" w:history="1">
        <w:r w:rsidRPr="00A76A50">
          <w:rPr>
            <w:rStyle w:val="Hyperlink"/>
          </w:rPr>
          <w:t>https://seop.akd.hr:9444</w:t>
        </w:r>
      </w:hyperlink>
    </w:p>
    <w:p w14:paraId="2F27A0DF" w14:textId="77777777" w:rsidR="005755F9" w:rsidRDefault="005755F9" w:rsidP="005755F9">
      <w:r>
        <w:t>Adrese za dohvat opisa web servisa (WSDL):</w:t>
      </w:r>
    </w:p>
    <w:p w14:paraId="1E53575E" w14:textId="77777777" w:rsidR="005755F9" w:rsidRDefault="005755F9" w:rsidP="004F45EE">
      <w:pPr>
        <w:pStyle w:val="ListParagraph"/>
        <w:numPr>
          <w:ilvl w:val="0"/>
          <w:numId w:val="3"/>
        </w:numPr>
        <w:spacing w:line="288" w:lineRule="auto"/>
        <w:contextualSpacing w:val="0"/>
      </w:pPr>
      <w:r>
        <w:t xml:space="preserve">produkcija: </w:t>
      </w:r>
      <w:hyperlink r:id="rId22" w:history="1">
        <w:r w:rsidRPr="007C1244">
          <w:rPr>
            <w:rStyle w:val="Hyperlink"/>
          </w:rPr>
          <w:t>https://seop.akd.hr:7444/PlovKarte.svc?singleWsdl</w:t>
        </w:r>
      </w:hyperlink>
      <w:r>
        <w:t xml:space="preserve"> </w:t>
      </w:r>
    </w:p>
    <w:p w14:paraId="7E4B6824" w14:textId="77777777" w:rsidR="005755F9" w:rsidRPr="005259F0" w:rsidRDefault="005755F9" w:rsidP="004F45EE">
      <w:pPr>
        <w:pStyle w:val="ListParagraph"/>
        <w:numPr>
          <w:ilvl w:val="0"/>
          <w:numId w:val="2"/>
        </w:numPr>
        <w:spacing w:line="288" w:lineRule="auto"/>
        <w:contextualSpacing w:val="0"/>
        <w:rPr>
          <w:rStyle w:val="Hyperlink"/>
        </w:rPr>
      </w:pPr>
      <w:r>
        <w:t xml:space="preserve">test: </w:t>
      </w:r>
      <w:hyperlink r:id="rId23" w:history="1">
        <w:r w:rsidRPr="007C1244">
          <w:rPr>
            <w:rStyle w:val="Hyperlink"/>
          </w:rPr>
          <w:t>https://seop.akd.hr:9444/PlovKarte.svc?singleWsdl</w:t>
        </w:r>
      </w:hyperlink>
      <w:r>
        <w:rPr>
          <w:rStyle w:val="Hyperlink"/>
        </w:rPr>
        <w:t xml:space="preserve"> </w:t>
      </w:r>
    </w:p>
    <w:p w14:paraId="2DE739B8" w14:textId="77777777" w:rsidR="00731738" w:rsidRDefault="00731738" w:rsidP="00731738">
      <w:r>
        <w:t xml:space="preserve">WSDL-ovi web-servisa (potrebni za automatsku ili ručnu izradu </w:t>
      </w:r>
      <w:r w:rsidRPr="00FC72F3">
        <w:rPr>
          <w:i/>
        </w:rPr>
        <w:t>proxy</w:t>
      </w:r>
      <w:r>
        <w:t xml:space="preserve">-klase) su automatski dostupni na navedenim adresama. Ako razvojni alat iz nekog razloga ne može </w:t>
      </w:r>
      <w:r w:rsidR="00245E95">
        <w:t xml:space="preserve">prepoznati </w:t>
      </w:r>
      <w:r>
        <w:t>naziv WSDL-dokumenta, onda pri pozivu web-servisa na navedene URL-ove treba dodati:</w:t>
      </w:r>
    </w:p>
    <w:p w14:paraId="3F28CC20" w14:textId="059D475D" w:rsidR="00BD5071" w:rsidRDefault="00731738" w:rsidP="004F45EE">
      <w:pPr>
        <w:pStyle w:val="ListParagraph"/>
        <w:numPr>
          <w:ilvl w:val="0"/>
          <w:numId w:val="3"/>
        </w:numPr>
        <w:spacing w:line="288" w:lineRule="auto"/>
        <w:contextualSpacing w:val="0"/>
      </w:pPr>
      <w:r>
        <w:t>za PlovKarte: /PlovKarte?wsdl ili /PlovKarte?singleWsdl</w:t>
      </w:r>
    </w:p>
    <w:p w14:paraId="1B2BC98F" w14:textId="77777777" w:rsidR="00731738" w:rsidRPr="00245E95" w:rsidRDefault="000B3041" w:rsidP="00A374F3">
      <w:pPr>
        <w:pStyle w:val="Heading2"/>
      </w:pPr>
      <w:bookmarkStart w:id="272" w:name="_Toc118707051"/>
      <w:r>
        <w:t>Korištenje: dojava greške,</w:t>
      </w:r>
      <w:r w:rsidR="00245E95" w:rsidRPr="00245E95">
        <w:t xml:space="preserve"> autorizacija</w:t>
      </w:r>
      <w:r>
        <w:t xml:space="preserve"> i autentikacija</w:t>
      </w:r>
      <w:bookmarkEnd w:id="272"/>
    </w:p>
    <w:p w14:paraId="79E035EF" w14:textId="77777777" w:rsidR="00245E95" w:rsidRDefault="00245E95" w:rsidP="00245E95">
      <w:r>
        <w:t xml:space="preserve">Važna zajednička značajka svih web-servisa SEOP-a jest da </w:t>
      </w:r>
      <w:r w:rsidRPr="00836AF6">
        <w:rPr>
          <w:b/>
        </w:rPr>
        <w:t>ne</w:t>
      </w:r>
      <w:r>
        <w:t xml:space="preserve"> zamataju eventualnu grešku u svakojake statuse i poruke, nego koriste normirane SOAP elemente </w:t>
      </w:r>
      <w:r w:rsidRPr="00FC72F3">
        <w:rPr>
          <w:b/>
        </w:rPr>
        <w:t>Fault Reason</w:t>
      </w:r>
      <w:r>
        <w:t xml:space="preserve"> i </w:t>
      </w:r>
      <w:r w:rsidRPr="00FC72F3">
        <w:rPr>
          <w:b/>
        </w:rPr>
        <w:t>SOAP Fault</w:t>
      </w:r>
      <w:r>
        <w:t>:</w:t>
      </w:r>
    </w:p>
    <w:p w14:paraId="2981FA80" w14:textId="77777777" w:rsidR="00245E95" w:rsidRDefault="00245E95" w:rsidP="004F45EE">
      <w:pPr>
        <w:pStyle w:val="ListParagraph"/>
        <w:numPr>
          <w:ilvl w:val="0"/>
          <w:numId w:val="4"/>
        </w:numPr>
        <w:spacing w:line="288" w:lineRule="auto"/>
        <w:contextualSpacing w:val="0"/>
      </w:pPr>
      <w:r>
        <w:t xml:space="preserve">U </w:t>
      </w:r>
      <w:r w:rsidRPr="00FC72F3">
        <w:t>Fault Reason</w:t>
      </w:r>
      <w:r>
        <w:t xml:space="preserve"> se zapisuje mjesto greške (npr. </w:t>
      </w:r>
      <w:r w:rsidRPr="000B3225">
        <w:rPr>
          <w:i/>
        </w:rPr>
        <w:t>Baza podataka</w:t>
      </w:r>
      <w:r>
        <w:t xml:space="preserve">). </w:t>
      </w:r>
    </w:p>
    <w:p w14:paraId="7A73D0E5" w14:textId="77777777" w:rsidR="00245E95" w:rsidRDefault="00245E95" w:rsidP="004F45EE">
      <w:pPr>
        <w:pStyle w:val="ListParagraph"/>
        <w:numPr>
          <w:ilvl w:val="0"/>
          <w:numId w:val="4"/>
        </w:numPr>
        <w:spacing w:line="288" w:lineRule="auto"/>
        <w:contextualSpacing w:val="0"/>
      </w:pPr>
      <w:r>
        <w:t xml:space="preserve">SOAP </w:t>
      </w:r>
      <w:r w:rsidRPr="000D45DB">
        <w:t>Fault</w:t>
      </w:r>
      <w:r>
        <w:t xml:space="preserve"> sadrži serijaliziranu klasu SeopGreska koja ima dva svojstva: kod i opis. </w:t>
      </w:r>
    </w:p>
    <w:p w14:paraId="4821DD92" w14:textId="77777777" w:rsidR="00245E95" w:rsidRDefault="00245E95" w:rsidP="00245E95">
      <w:pPr>
        <w:pStyle w:val="programskikod"/>
      </w:pPr>
      <w:r>
        <w:t>[DataContract]</w:t>
      </w:r>
    </w:p>
    <w:p w14:paraId="563E17F5" w14:textId="77777777" w:rsidR="00245E95" w:rsidRDefault="00245E95" w:rsidP="00245E95">
      <w:pPr>
        <w:pStyle w:val="programskikod"/>
      </w:pPr>
      <w:r>
        <w:t>public class SeopGreska {</w:t>
      </w:r>
    </w:p>
    <w:p w14:paraId="2729FDC1" w14:textId="77777777" w:rsidR="00245E95" w:rsidRDefault="00245E95" w:rsidP="00245E95">
      <w:pPr>
        <w:pStyle w:val="programskikod"/>
        <w:ind w:left="170"/>
      </w:pPr>
      <w:r>
        <w:t>[DataMember]</w:t>
      </w:r>
    </w:p>
    <w:p w14:paraId="10F8903C" w14:textId="77777777" w:rsidR="00245E95" w:rsidRDefault="00245E95" w:rsidP="00245E95">
      <w:pPr>
        <w:pStyle w:val="programskikod"/>
        <w:ind w:left="170"/>
      </w:pPr>
      <w:r>
        <w:t>public int Kod { get; set; }</w:t>
      </w:r>
    </w:p>
    <w:p w14:paraId="2AC20D56" w14:textId="77777777" w:rsidR="00245E95" w:rsidRDefault="00245E95" w:rsidP="00245E95">
      <w:pPr>
        <w:pStyle w:val="programskikod"/>
        <w:ind w:left="170"/>
      </w:pPr>
    </w:p>
    <w:p w14:paraId="71867747" w14:textId="77777777" w:rsidR="00245E95" w:rsidRDefault="00245E95" w:rsidP="00245E95">
      <w:pPr>
        <w:pStyle w:val="programskikod"/>
        <w:ind w:left="170"/>
      </w:pPr>
      <w:r>
        <w:t>[DataMember]</w:t>
      </w:r>
    </w:p>
    <w:p w14:paraId="4E9AD33B" w14:textId="77777777" w:rsidR="00245E95" w:rsidRDefault="00245E95" w:rsidP="00245E95">
      <w:pPr>
        <w:pStyle w:val="programskikod"/>
        <w:ind w:left="170"/>
      </w:pPr>
      <w:r>
        <w:t>public string Opis { get; set; }</w:t>
      </w:r>
    </w:p>
    <w:p w14:paraId="24A662C4" w14:textId="77777777" w:rsidR="00245E95" w:rsidRDefault="00245E95" w:rsidP="00245E95">
      <w:pPr>
        <w:pStyle w:val="programskikod"/>
        <w:ind w:left="170"/>
      </w:pPr>
    </w:p>
    <w:p w14:paraId="1E27B500" w14:textId="77777777" w:rsidR="00245E95" w:rsidRDefault="00245E95" w:rsidP="00245E95">
      <w:pPr>
        <w:pStyle w:val="programskikod"/>
        <w:ind w:left="170"/>
      </w:pPr>
      <w:r>
        <w:t>public SeopGreska(int kod, string opis) {</w:t>
      </w:r>
    </w:p>
    <w:p w14:paraId="74577286" w14:textId="77777777" w:rsidR="00245E95" w:rsidRDefault="00245E95" w:rsidP="00245E95">
      <w:pPr>
        <w:pStyle w:val="programskikod"/>
        <w:ind w:left="340"/>
      </w:pPr>
      <w:r>
        <w:t>// Kod konstruktora je izostavljen za potrebe ovoga dokumenta.</w:t>
      </w:r>
    </w:p>
    <w:p w14:paraId="59D1815A" w14:textId="77777777" w:rsidR="00245E95" w:rsidRDefault="00245E95" w:rsidP="00245E95">
      <w:pPr>
        <w:pStyle w:val="programskikod"/>
        <w:ind w:left="170"/>
      </w:pPr>
      <w:r>
        <w:t>}</w:t>
      </w:r>
    </w:p>
    <w:p w14:paraId="555C5181" w14:textId="77777777" w:rsidR="00245E95" w:rsidRDefault="00245E95" w:rsidP="00245E95">
      <w:pPr>
        <w:pStyle w:val="programskikod"/>
      </w:pPr>
      <w:r>
        <w:t>}</w:t>
      </w:r>
    </w:p>
    <w:p w14:paraId="51AFACB6" w14:textId="77777777" w:rsidR="00817B55" w:rsidRDefault="00817B55" w:rsidP="00245E95"/>
    <w:p w14:paraId="5B819CB4" w14:textId="77777777" w:rsidR="00245E95" w:rsidRDefault="00245E95" w:rsidP="00E9093A">
      <w:pPr>
        <w:spacing w:before="0" w:after="120" w:line="264" w:lineRule="auto"/>
      </w:pPr>
      <w:r>
        <w:t>Kod može biti specifičan za SEOP ili naprosto proslijeđeni kod greške (npr. kod greške nastale pokušajem kršenja primarnog ključa kojeg javlja SUBP). Opis sadrži detaljniji opis greške koji također specifičan za SEOP ili proslijeđeni. U fazi uhodavanja SEOP-a, opis će biti podosta opširan. Kad SEOP dosegne određenu razinu zrelosti, svi specifični opisi će biti zamijenjeni općom porukom: „</w:t>
      </w:r>
      <w:r w:rsidRPr="00494C91">
        <w:rPr>
          <w:i/>
        </w:rPr>
        <w:t>Pristup opširnijem opisu greške je zabranjen.</w:t>
      </w:r>
      <w:r>
        <w:t>“</w:t>
      </w:r>
    </w:p>
    <w:p w14:paraId="16659663" w14:textId="77777777" w:rsidR="00245E95" w:rsidRDefault="00245E95" w:rsidP="00E9093A">
      <w:pPr>
        <w:spacing w:before="0" w:after="120" w:line="264" w:lineRule="auto"/>
      </w:pPr>
      <w:r>
        <w:lastRenderedPageBreak/>
        <w:t>To znači da bilo koja klijentska aplikacija sudionika SEOP-a prilikom obrade eventualne greške nastale pri pozivu neke web-metode može detaljnije ispitati tu grešku (npr. u catch bloku).</w:t>
      </w:r>
    </w:p>
    <w:p w14:paraId="52470425" w14:textId="77777777" w:rsidR="000B3041" w:rsidRDefault="000B3041" w:rsidP="000B3041">
      <w:r w:rsidRPr="002A7CCF">
        <w:t>Prist</w:t>
      </w:r>
      <w:r>
        <w:t>up web-servisima SEOP-a (</w:t>
      </w:r>
      <w:r w:rsidRPr="000B3041">
        <w:rPr>
          <w:b/>
        </w:rPr>
        <w:t>autentikacija</w:t>
      </w:r>
      <w:r w:rsidRPr="002A7CCF">
        <w:t>) ostvaruje se korištenjem klijentskog certifikata</w:t>
      </w:r>
      <w:r>
        <w:t xml:space="preserve"> dobivenog po postupku opisanom u točci </w:t>
      </w:r>
      <w:r w:rsidR="000C2FA6">
        <w:t>6</w:t>
      </w:r>
      <w:r>
        <w:t>.1 ovog dokumenta. Klijentski certifikat potrebno je instalirati na sva računala koja će pristupati web servisu PlovKarte.</w:t>
      </w:r>
    </w:p>
    <w:p w14:paraId="46614484" w14:textId="5CBC53C4" w:rsidR="006038AA" w:rsidRDefault="000B3041" w:rsidP="000B3041">
      <w:r>
        <w:t>Pravo na pristup pojedinim metodama web servisa (</w:t>
      </w:r>
      <w:r w:rsidRPr="000B3041">
        <w:rPr>
          <w:b/>
        </w:rPr>
        <w:t>autorizacija</w:t>
      </w:r>
      <w:r>
        <w:t>) obavlja se korisničkim imenom i lozinkom. Korisničko ime predstavlja OIB Brodara (ili Agenta). Korisničko ime i lozinka prosljeđuju se kao parametri pri pozivu pojedine web-metode.</w:t>
      </w:r>
    </w:p>
    <w:p w14:paraId="7BF4AECB" w14:textId="0C39DC2E" w:rsidR="006038AA" w:rsidRDefault="006038AA" w:rsidP="000B3041"/>
    <w:p w14:paraId="4C65DFE3" w14:textId="63B4CE1D" w:rsidR="00E9093A" w:rsidRPr="006038AA" w:rsidRDefault="00E9093A">
      <w:pPr>
        <w:pStyle w:val="Heading2"/>
        <w:rPr>
          <w:noProof/>
          <w:color w:val="FF0000"/>
        </w:rPr>
      </w:pPr>
      <w:bookmarkStart w:id="273" w:name="_Toc118707052"/>
      <w:r w:rsidRPr="00FE6B65">
        <w:t xml:space="preserve">Programsko sučelje web servisa </w:t>
      </w:r>
      <w:r w:rsidRPr="006038AA">
        <w:rPr>
          <w:noProof/>
          <w:color w:val="FF0000"/>
        </w:rPr>
        <w:t>PlovKarte</w:t>
      </w:r>
      <w:bookmarkEnd w:id="273"/>
    </w:p>
    <w:p w14:paraId="7B4AD4B6" w14:textId="386EB980" w:rsidR="00DD1436" w:rsidRDefault="00DD1436" w:rsidP="00DD1436">
      <w:r>
        <w:t xml:space="preserve">Web-servis </w:t>
      </w:r>
      <w:r w:rsidRPr="00DD1436">
        <w:rPr>
          <w:b/>
          <w:noProof/>
          <w:color w:val="FF0000"/>
        </w:rPr>
        <w:t>PlovKarte</w:t>
      </w:r>
      <w:r>
        <w:t xml:space="preserve"> objašnjen je izvornim, komentiranim kodom web-metoda i</w:t>
      </w:r>
      <w:r w:rsidR="000F7D5F">
        <w:t>z</w:t>
      </w:r>
      <w:r>
        <w:t xml:space="preserve"> sučelja (</w:t>
      </w:r>
      <w:r w:rsidRPr="00FC72F3">
        <w:rPr>
          <w:i/>
        </w:rPr>
        <w:t>interface</w:t>
      </w:r>
      <w:r>
        <w:t>).</w:t>
      </w:r>
    </w:p>
    <w:p w14:paraId="00CF54BD" w14:textId="77777777" w:rsidR="00DD1436" w:rsidRDefault="00DD1436" w:rsidP="00DD1436">
      <w:pPr>
        <w:pStyle w:val="programskikod"/>
      </w:pPr>
      <w:r>
        <w:t>/// &lt;summary&gt;</w:t>
      </w:r>
    </w:p>
    <w:p w14:paraId="2CF28BA3" w14:textId="77777777" w:rsidR="00DD1436" w:rsidRDefault="00DD1436" w:rsidP="00DD1436">
      <w:pPr>
        <w:pStyle w:val="programskikod"/>
      </w:pPr>
      <w:r>
        <w:t>/// Provjerava pravo na PP između dviju luka (plov ili relacija) za određenog korisnika (tj. iskaznicu) na određeni dan i na određenoj liniji.</w:t>
      </w:r>
    </w:p>
    <w:p w14:paraId="6FE3AFCC" w14:textId="77777777" w:rsidR="00DD1436" w:rsidRDefault="00DD1436" w:rsidP="00DD1436">
      <w:pPr>
        <w:pStyle w:val="programskikod"/>
      </w:pPr>
      <w:r>
        <w:t>/// &lt;/summary&gt;</w:t>
      </w:r>
    </w:p>
    <w:p w14:paraId="0CDC2AAC" w14:textId="77777777" w:rsidR="00DD1436" w:rsidRDefault="00DD1436" w:rsidP="00DD1436">
      <w:pPr>
        <w:pStyle w:val="programskikod"/>
      </w:pPr>
      <w:r>
        <w:t>/// &lt;param name="oznOtIs"&gt;Oznaka čipa otočne iskaznice. Može biti null ako je proslijeđen serijski broj.&lt;/param&gt;</w:t>
      </w:r>
    </w:p>
    <w:p w14:paraId="755DC699" w14:textId="77777777" w:rsidR="00DD1436" w:rsidRDefault="00DD1436" w:rsidP="00DD1436">
      <w:pPr>
        <w:pStyle w:val="programskikod"/>
      </w:pPr>
      <w:r>
        <w:t>/// &lt;param name="sBrOtIs"&gt;Serijski broj otočne iskaznice. Može biti null ako je proslijeđena oznaka čipa.&lt;/param&gt;</w:t>
      </w:r>
    </w:p>
    <w:p w14:paraId="2998CBAD" w14:textId="77777777" w:rsidR="00DD1436" w:rsidRDefault="00DD1436" w:rsidP="00DD1436">
      <w:pPr>
        <w:pStyle w:val="programskikod"/>
      </w:pPr>
      <w:r>
        <w:t>/// &lt;param name="oznLuke1"&gt;Oznaka prve luke.&lt;/param&gt;</w:t>
      </w:r>
    </w:p>
    <w:p w14:paraId="65CA7B7F" w14:textId="77777777" w:rsidR="00DD1436" w:rsidRDefault="00DD1436" w:rsidP="00DD1436">
      <w:pPr>
        <w:pStyle w:val="programskikod"/>
      </w:pPr>
      <w:r>
        <w:t>/// &lt;param name="oznLuke2"&gt;Oznaka druge luke.&lt;/param&gt;</w:t>
      </w:r>
    </w:p>
    <w:p w14:paraId="23F09433" w14:textId="77777777" w:rsidR="00DD1436" w:rsidRDefault="00DD1436" w:rsidP="00DD1436">
      <w:pPr>
        <w:pStyle w:val="programskikod"/>
      </w:pPr>
      <w:r>
        <w:t>/// &lt;param name="BrLinije"&gt;Oznaka brodske linije.&lt;/param&gt;</w:t>
      </w:r>
    </w:p>
    <w:p w14:paraId="5F7232EE" w14:textId="77777777" w:rsidR="004321D4" w:rsidRDefault="00DD1436" w:rsidP="004321D4">
      <w:pPr>
        <w:pStyle w:val="programskikod"/>
      </w:pPr>
      <w:r>
        <w:t>/// &lt;param name="datPut"&gt;Datum plovidbe.&lt;/param&gt;</w:t>
      </w:r>
    </w:p>
    <w:p w14:paraId="3B18BC76" w14:textId="77777777" w:rsidR="004321D4" w:rsidRDefault="004321D4" w:rsidP="004321D4">
      <w:pPr>
        <w:pStyle w:val="programskikod"/>
      </w:pPr>
      <w:r>
        <w:t>/// &lt;returns&gt;</w:t>
      </w:r>
    </w:p>
    <w:p w14:paraId="3F02D934" w14:textId="77777777" w:rsidR="004321D4" w:rsidRDefault="004321D4" w:rsidP="004321D4">
      <w:pPr>
        <w:pStyle w:val="programskikod"/>
      </w:pPr>
      <w:r>
        <w:t>/// Klasa StanjePPP slijedećih svojstava:</w:t>
      </w:r>
    </w:p>
    <w:p w14:paraId="6B536DAA" w14:textId="77777777" w:rsidR="00360B3B" w:rsidRDefault="00360B3B" w:rsidP="004321D4">
      <w:pPr>
        <w:pStyle w:val="programskikod"/>
      </w:pPr>
      <w:r>
        <w:t>/// 1.</w:t>
      </w:r>
      <w:r w:rsidRPr="00360B3B">
        <w:t xml:space="preserve"> </w:t>
      </w:r>
      <w:r>
        <w:t>BrojDod: Količina iskorištenih plovidbi tijekom perioda prava prema DODATNOM otočkom pravu (imaju ga svi osim redovnih korisnika).</w:t>
      </w:r>
    </w:p>
    <w:p w14:paraId="7AA3016C" w14:textId="77777777" w:rsidR="004321D4" w:rsidRDefault="00360B3B" w:rsidP="004321D4">
      <w:pPr>
        <w:pStyle w:val="programskikod"/>
      </w:pPr>
      <w:r>
        <w:t>/// 2. BrojOsn: Količina iskorištenih plovidbi tijekom perioda prava prema OSNOVNOM otočkom pravu (jedan dan).</w:t>
      </w:r>
    </w:p>
    <w:p w14:paraId="5A7A9760" w14:textId="77777777" w:rsidR="004321D4" w:rsidRDefault="00360B3B" w:rsidP="004321D4">
      <w:pPr>
        <w:pStyle w:val="programskikod"/>
      </w:pPr>
      <w:r>
        <w:t>/// 3</w:t>
      </w:r>
      <w:r w:rsidR="004321D4">
        <w:t xml:space="preserve">. </w:t>
      </w:r>
      <w:r>
        <w:t>ImaPravoNaPP: True ako ima pravo na PP, inače false. True označava ne samo postojanje prava ("geografiju"), nego i nepotrošenost prava.</w:t>
      </w:r>
    </w:p>
    <w:p w14:paraId="2C0E238E" w14:textId="77777777" w:rsidR="004321D4" w:rsidRDefault="004321D4" w:rsidP="004321D4">
      <w:pPr>
        <w:pStyle w:val="programskikod"/>
      </w:pPr>
      <w:r>
        <w:t xml:space="preserve">/// 4. </w:t>
      </w:r>
      <w:r w:rsidR="00360B3B">
        <w:t>IznosPopusta: Vraća brojčanu vrijednost koliko korisnik ima popusta pri kupnji karte (0, 50, 100).</w:t>
      </w:r>
    </w:p>
    <w:p w14:paraId="3576C4B8" w14:textId="77777777" w:rsidR="004321D4" w:rsidRDefault="004321D4" w:rsidP="004321D4">
      <w:pPr>
        <w:pStyle w:val="programskikod"/>
      </w:pPr>
      <w:r>
        <w:t>/// 5. MaxDod: Maksimalna količina povlaštenih plovidbi tijekom perioda prava prema DODATNOM otočkom pravu (imaju ga svi osim redovnih korisnika).</w:t>
      </w:r>
    </w:p>
    <w:p w14:paraId="2865A149" w14:textId="77777777" w:rsidR="00360B3B" w:rsidRDefault="00360B3B" w:rsidP="004321D4">
      <w:pPr>
        <w:pStyle w:val="programskikod"/>
      </w:pPr>
      <w:r>
        <w:t>/// 6. MaxOsn: Maksimalna količina povlaštenih plovidbi tijekom perioda prava prema OSNOVNOM otočkom pravu (jedan dan).</w:t>
      </w:r>
    </w:p>
    <w:p w14:paraId="5DE92A36" w14:textId="77777777" w:rsidR="00360B3B" w:rsidRDefault="00360B3B" w:rsidP="00360B3B">
      <w:pPr>
        <w:pStyle w:val="programskikod"/>
      </w:pPr>
      <w:r>
        <w:t>/// 7. Otok: Naziv domicilnog otoka. Vraća se radi olakšanog rada u slučajevima elektronske nečitljivosti otočne iskaznice ili iksice.</w:t>
      </w:r>
    </w:p>
    <w:p w14:paraId="55053867" w14:textId="77777777" w:rsidR="00360B3B" w:rsidRDefault="00360B3B" w:rsidP="004321D4">
      <w:pPr>
        <w:pStyle w:val="programskikod"/>
      </w:pPr>
      <w:r>
        <w:t>/// 8. OznOtoka: Vraća oznaku (broj) otoka u SEOP bazi.</w:t>
      </w:r>
    </w:p>
    <w:p w14:paraId="445198A4" w14:textId="77777777" w:rsidR="00360B3B" w:rsidRDefault="00360B3B" w:rsidP="004321D4">
      <w:pPr>
        <w:pStyle w:val="programskikod"/>
      </w:pPr>
      <w:r>
        <w:t>/// 9. Poruka: Poruka.</w:t>
      </w:r>
    </w:p>
    <w:p w14:paraId="0959A186" w14:textId="77777777" w:rsidR="004321D4" w:rsidRDefault="00360B3B" w:rsidP="004321D4">
      <w:pPr>
        <w:pStyle w:val="programskikod"/>
      </w:pPr>
      <w:r>
        <w:t>/// 10</w:t>
      </w:r>
      <w:r w:rsidR="004321D4">
        <w:t>. PravoNaPP: Oznaka prava na PP. Vraća se radi olakšanog rada u slučajevima elektronske nečitljivosti otočne iskaznice ili iksice.</w:t>
      </w:r>
    </w:p>
    <w:p w14:paraId="4E965244" w14:textId="77777777" w:rsidR="004321D4" w:rsidRDefault="004321D4" w:rsidP="004321D4">
      <w:pPr>
        <w:pStyle w:val="programskikod"/>
      </w:pPr>
      <w:r>
        <w:t>/// &lt;/returns&gt;</w:t>
      </w:r>
    </w:p>
    <w:p w14:paraId="77DEEA91" w14:textId="77777777" w:rsidR="00DD1436" w:rsidRDefault="004321D4" w:rsidP="00DD1436">
      <w:pPr>
        <w:pStyle w:val="programskikod"/>
      </w:pPr>
      <w:r>
        <w:t xml:space="preserve"> </w:t>
      </w:r>
      <w:r w:rsidR="00DD1436">
        <w:t>[OperationContract]</w:t>
      </w:r>
    </w:p>
    <w:p w14:paraId="3DD9C426" w14:textId="77777777" w:rsidR="00DD1436" w:rsidRDefault="00DD1436" w:rsidP="00DD1436">
      <w:pPr>
        <w:pStyle w:val="programskikod"/>
      </w:pPr>
      <w:r>
        <w:t>[FaultContract(typeof(SeopGreska))]</w:t>
      </w:r>
    </w:p>
    <w:p w14:paraId="6646A8DD" w14:textId="77777777" w:rsidR="00DD1436" w:rsidRDefault="00DD1436" w:rsidP="00DD1436">
      <w:pPr>
        <w:pStyle w:val="programskikod"/>
      </w:pPr>
      <w:r>
        <w:t>Tuple&lt;bool, int, int, string, string, string&gt; ProvjeriPPP(string oznOtIs, int? sBrOtIs, string oznLuke1, string oznLuke2, string BrLinije, DateTime datPut);</w:t>
      </w:r>
    </w:p>
    <w:p w14:paraId="3FC915EE" w14:textId="77777777" w:rsidR="00DD1436" w:rsidRPr="00835011" w:rsidRDefault="00DD1436" w:rsidP="00835011">
      <w:pPr>
        <w:spacing w:before="0" w:after="0"/>
        <w:rPr>
          <w:sz w:val="20"/>
        </w:rPr>
      </w:pPr>
      <w:r w:rsidRPr="00835011">
        <w:rPr>
          <w:sz w:val="20"/>
        </w:rPr>
        <w:t xml:space="preserve"> </w:t>
      </w:r>
    </w:p>
    <w:p w14:paraId="1606923A" w14:textId="2A91027F" w:rsidR="00DD1436" w:rsidRDefault="00DD1436" w:rsidP="00DD1436">
      <w:pPr>
        <w:pStyle w:val="programskikod"/>
      </w:pPr>
    </w:p>
    <w:p w14:paraId="15248776" w14:textId="77777777" w:rsidR="00DD1436" w:rsidRPr="00835011" w:rsidRDefault="00DD1436" w:rsidP="00835011">
      <w:pPr>
        <w:spacing w:before="0" w:after="0"/>
        <w:rPr>
          <w:sz w:val="18"/>
        </w:rPr>
      </w:pPr>
      <w:r w:rsidRPr="00835011">
        <w:rPr>
          <w:sz w:val="18"/>
        </w:rPr>
        <w:t xml:space="preserve"> </w:t>
      </w:r>
    </w:p>
    <w:p w14:paraId="6C141B0B" w14:textId="77777777" w:rsidR="00DD1436" w:rsidRDefault="00DD1436" w:rsidP="00DD1436">
      <w:pPr>
        <w:pStyle w:val="programskikod"/>
      </w:pPr>
      <w:r>
        <w:lastRenderedPageBreak/>
        <w:t>/// &lt;summary&gt;</w:t>
      </w:r>
    </w:p>
    <w:p w14:paraId="5A5E58B9" w14:textId="77777777" w:rsidR="00DD1436" w:rsidRDefault="00DD1436" w:rsidP="00DD1436">
      <w:pPr>
        <w:pStyle w:val="programskikod"/>
      </w:pPr>
      <w:r>
        <w:t xml:space="preserve">/// Metoda koja dohvaća trenutno datum-vrijeme iz SEOP-ove relacijske baze podataka. </w:t>
      </w:r>
    </w:p>
    <w:p w14:paraId="707EA86A" w14:textId="77777777" w:rsidR="00DD1436" w:rsidRDefault="00DD1436" w:rsidP="00DD1436">
      <w:pPr>
        <w:pStyle w:val="programskikod"/>
      </w:pPr>
      <w:r>
        <w:t>/// Koristi se za testiranje da li funkcionira veza prema bazi podataka.</w:t>
      </w:r>
    </w:p>
    <w:p w14:paraId="460FEA56" w14:textId="77777777" w:rsidR="00DD1436" w:rsidRDefault="00DD1436" w:rsidP="00DD1436">
      <w:pPr>
        <w:pStyle w:val="programskikod"/>
      </w:pPr>
      <w:r>
        <w:t>/// &lt;/summary&gt;</w:t>
      </w:r>
    </w:p>
    <w:p w14:paraId="6B9DBA95" w14:textId="77777777" w:rsidR="00DD1436" w:rsidRDefault="00DD1436" w:rsidP="00DD1436">
      <w:pPr>
        <w:pStyle w:val="programskikod"/>
      </w:pPr>
      <w:r>
        <w:t>/// &lt;returns&gt;Današnji datum i trenutno vrijeme.&lt;/returns&gt;</w:t>
      </w:r>
    </w:p>
    <w:p w14:paraId="1D0BE210" w14:textId="77777777" w:rsidR="00DD1436" w:rsidRDefault="00DD1436" w:rsidP="00DD1436">
      <w:pPr>
        <w:pStyle w:val="programskikod"/>
      </w:pPr>
      <w:r>
        <w:t>[OperationContract]</w:t>
      </w:r>
    </w:p>
    <w:p w14:paraId="6BEC4412" w14:textId="77777777" w:rsidR="00DD1436" w:rsidRDefault="00DD1436" w:rsidP="00DD1436">
      <w:pPr>
        <w:pStyle w:val="programskikod"/>
      </w:pPr>
      <w:r>
        <w:t>[FaultContract(typeof(SeopGreska))]</w:t>
      </w:r>
    </w:p>
    <w:p w14:paraId="61FC5295" w14:textId="65485D4F" w:rsidR="008871AE" w:rsidRDefault="00DD1436" w:rsidP="00DD1436">
      <w:pPr>
        <w:pStyle w:val="programskikod"/>
      </w:pPr>
      <w:r>
        <w:t>DateTime? DohvatiDatVremIzDB();</w:t>
      </w:r>
    </w:p>
    <w:p w14:paraId="2DD8CE3C" w14:textId="115648DD" w:rsidR="0039388C" w:rsidRDefault="0039388C" w:rsidP="0039388C">
      <w:pPr>
        <w:pStyle w:val="programskikod"/>
      </w:pPr>
    </w:p>
    <w:p w14:paraId="3635F0EC" w14:textId="77777777" w:rsidR="00356BDF" w:rsidRDefault="00356BDF" w:rsidP="0039388C">
      <w:pPr>
        <w:pStyle w:val="programskikod"/>
      </w:pPr>
    </w:p>
    <w:p w14:paraId="00628293" w14:textId="77777777" w:rsidR="0039388C" w:rsidRDefault="0039388C" w:rsidP="0039388C">
      <w:pPr>
        <w:pStyle w:val="programskikod"/>
      </w:pPr>
      <w:r>
        <w:t>/// &lt;summary&gt;</w:t>
      </w:r>
    </w:p>
    <w:p w14:paraId="5E37E2E5" w14:textId="1F922678" w:rsidR="0039388C" w:rsidRDefault="0039388C" w:rsidP="0039388C">
      <w:pPr>
        <w:pStyle w:val="programskikod"/>
      </w:pPr>
      <w:r>
        <w:t xml:space="preserve">        /// Dojavljuje prodaju povlaštene putne karte u SEOP sa proširenim setom parametara i digitalnim potpisom</w:t>
      </w:r>
      <w:r w:rsidR="00811548">
        <w:t xml:space="preserve"> za kune</w:t>
      </w:r>
      <w:r>
        <w:t>.</w:t>
      </w:r>
    </w:p>
    <w:p w14:paraId="21084C74" w14:textId="25962979" w:rsidR="0039388C" w:rsidRDefault="0039388C" w:rsidP="0039388C">
      <w:pPr>
        <w:pStyle w:val="programskikod"/>
      </w:pPr>
      <w:r>
        <w:t xml:space="preserve"> /// &lt;/summary&gt;</w:t>
      </w:r>
    </w:p>
    <w:p w14:paraId="5669B729" w14:textId="77777777" w:rsidR="0039388C" w:rsidRDefault="0039388C" w:rsidP="0039388C">
      <w:pPr>
        <w:pStyle w:val="programskikod"/>
      </w:pPr>
      <w:r>
        <w:t xml:space="preserve">        /// &lt;param name="oznOtIs"&gt;UID čipa otočne iskaznice (ili iksice). Može biti null ako je proslijeđen neki drugi identifikator.&lt;/param&gt;</w:t>
      </w:r>
    </w:p>
    <w:p w14:paraId="30A48280" w14:textId="77777777" w:rsidR="0039388C" w:rsidRDefault="0039388C" w:rsidP="0039388C">
      <w:pPr>
        <w:pStyle w:val="programskikod"/>
      </w:pPr>
      <w:r>
        <w:t xml:space="preserve">        /// &lt;param name="sBrOtIs"&gt;Serijski broj otočne iskaznice. Može biti null ako je proslijeđen neki drugi identifikator.&lt;/param&gt;</w:t>
      </w:r>
    </w:p>
    <w:p w14:paraId="322F43D7" w14:textId="77777777" w:rsidR="0039388C" w:rsidRDefault="0039388C" w:rsidP="0039388C">
      <w:pPr>
        <w:pStyle w:val="programskikod"/>
      </w:pPr>
      <w:r>
        <w:t xml:space="preserve">        /// &lt;param name="regOzn"&gt;Registarska oznaka auta (ako se pita za pravo na PP vozila). </w:t>
      </w:r>
    </w:p>
    <w:p w14:paraId="5A4A52B1" w14:textId="77777777" w:rsidR="0039388C" w:rsidRDefault="0039388C" w:rsidP="0039388C">
      <w:pPr>
        <w:pStyle w:val="programskikod"/>
      </w:pPr>
      <w:r>
        <w:t xml:space="preserve">        /// Reg.oznaku je moguće koristiti u SEOP-u najviše 30 dana nakon izdavanja otočne iskaznice.&lt;/param&gt;</w:t>
      </w:r>
    </w:p>
    <w:p w14:paraId="705323FE" w14:textId="77777777" w:rsidR="0039388C" w:rsidRDefault="0039388C" w:rsidP="0039388C">
      <w:pPr>
        <w:pStyle w:val="programskikod"/>
      </w:pPr>
      <w:r>
        <w:t xml:space="preserve">        /// &lt;param name="iks"&gt;Serijski broj iksice. Može biti null ako je proslijeđen neki drugi identifikator.&lt;/param&gt;</w:t>
      </w:r>
    </w:p>
    <w:p w14:paraId="4098C35B" w14:textId="77777777" w:rsidR="0039388C" w:rsidRDefault="0039388C" w:rsidP="0039388C">
      <w:pPr>
        <w:pStyle w:val="programskikod"/>
      </w:pPr>
      <w:r>
        <w:t xml:space="preserve">        /// &lt;param name="oib"&gt;OIB korisnika (ako se pita za pravo na PP osobe). </w:t>
      </w:r>
    </w:p>
    <w:p w14:paraId="3F8B4C1B" w14:textId="77777777" w:rsidR="0039388C" w:rsidRDefault="0039388C" w:rsidP="0039388C">
      <w:pPr>
        <w:pStyle w:val="programskikod"/>
      </w:pPr>
      <w:r>
        <w:t xml:space="preserve">        /// OIB je moguće koristiti u SEOP-u najviše 30 dana nakon izdavanja otočne iskaznice.&lt;/param&gt;</w:t>
      </w:r>
    </w:p>
    <w:p w14:paraId="5DF37DAD" w14:textId="77777777" w:rsidR="0039388C" w:rsidRDefault="0039388C" w:rsidP="0039388C">
      <w:pPr>
        <w:pStyle w:val="programskikod"/>
      </w:pPr>
      <w:r>
        <w:t xml:space="preserve">        /// &lt;param name="oznPlovKarte"&gt;Brodareva oznaka prodane putne karte.&lt;/param&gt;</w:t>
      </w:r>
    </w:p>
    <w:p w14:paraId="612935D4" w14:textId="77777777" w:rsidR="0039388C" w:rsidRDefault="0039388C" w:rsidP="0039388C">
      <w:pPr>
        <w:pStyle w:val="programskikod"/>
      </w:pPr>
      <w:r>
        <w:t xml:space="preserve">        /// &lt;param name="oznLuke1"&gt;Oznaka (po CIMIS-u) jedne luke na relaciji (plovu).&lt;/param&gt;</w:t>
      </w:r>
    </w:p>
    <w:p w14:paraId="0502FA02" w14:textId="77777777" w:rsidR="0039388C" w:rsidRDefault="0039388C" w:rsidP="0039388C">
      <w:pPr>
        <w:pStyle w:val="programskikod"/>
      </w:pPr>
      <w:r>
        <w:t xml:space="preserve">        /// &lt;param name="oznLuke2"&gt;Oznaka (po CIMIS-u) druge luke na relaciji (plovu).&lt;/param&gt;</w:t>
      </w:r>
    </w:p>
    <w:p w14:paraId="5E3DD918" w14:textId="77777777" w:rsidR="0039388C" w:rsidRDefault="0039388C" w:rsidP="0039388C">
      <w:pPr>
        <w:pStyle w:val="programskikod"/>
      </w:pPr>
      <w:r>
        <w:t xml:space="preserve">        /// &lt;param name="brLinije"&gt;Oznaka brodske linije (po Agenciji ZOLPP).&lt;/param&gt;</w:t>
      </w:r>
    </w:p>
    <w:p w14:paraId="05BE5AAB" w14:textId="77777777" w:rsidR="0039388C" w:rsidRDefault="0039388C" w:rsidP="0039388C">
      <w:pPr>
        <w:pStyle w:val="programskikod"/>
      </w:pPr>
      <w:r>
        <w:t xml:space="preserve">        /// &lt;param name="datIzd"&gt;Datum i vrijeme izdavanja povlaštene putne karte.&lt;/param&gt;</w:t>
      </w:r>
    </w:p>
    <w:p w14:paraId="72A909A4" w14:textId="77777777" w:rsidR="0039388C" w:rsidRDefault="0039388C" w:rsidP="0039388C">
      <w:pPr>
        <w:pStyle w:val="programskikod"/>
      </w:pPr>
      <w:r>
        <w:t xml:space="preserve">        /// &lt;param name="datPut"&gt;Datum plovidbe.&lt;/param&gt;</w:t>
      </w:r>
    </w:p>
    <w:p w14:paraId="59E3C945" w14:textId="4D72D9A5" w:rsidR="0039388C" w:rsidRDefault="0039388C" w:rsidP="0039388C">
      <w:pPr>
        <w:pStyle w:val="programskikod"/>
      </w:pPr>
      <w:r>
        <w:t xml:space="preserve">        /// &lt;param name="redovCijena"&gt;Redovna cijena karte</w:t>
      </w:r>
      <w:r w:rsidR="00811548">
        <w:t xml:space="preserve"> u kunama</w:t>
      </w:r>
      <w:r>
        <w:t>.&lt;/param&gt;</w:t>
      </w:r>
    </w:p>
    <w:p w14:paraId="12AD3D1A" w14:textId="0287057F" w:rsidR="0039388C" w:rsidRDefault="0039388C" w:rsidP="0039388C">
      <w:pPr>
        <w:pStyle w:val="programskikod"/>
      </w:pPr>
      <w:r>
        <w:t xml:space="preserve">        /// &lt;param name="povlaCijena"&gt;Povlaštena cijena karte</w:t>
      </w:r>
      <w:r w:rsidR="00811548">
        <w:t xml:space="preserve"> u kunama</w:t>
      </w:r>
      <w:r>
        <w:t>.&lt;/param&gt;</w:t>
      </w:r>
    </w:p>
    <w:p w14:paraId="2CF5CC39" w14:textId="77777777" w:rsidR="00512460" w:rsidRDefault="00512460" w:rsidP="00512460">
      <w:pPr>
        <w:pStyle w:val="programskikod"/>
      </w:pPr>
      <w:r>
        <w:t xml:space="preserve">        /// &lt;param name="namjena"&gt;Oznaka za koga je karta prodana: o za osobi ili v za vozilo.&lt;/param&gt;</w:t>
      </w:r>
    </w:p>
    <w:p w14:paraId="54B7DF13" w14:textId="77777777" w:rsidR="00512460" w:rsidRDefault="00512460" w:rsidP="0039388C">
      <w:pPr>
        <w:pStyle w:val="programskikod"/>
      </w:pPr>
    </w:p>
    <w:p w14:paraId="1B0DCA8A" w14:textId="77777777" w:rsidR="0039388C" w:rsidRDefault="0039388C" w:rsidP="0039388C">
      <w:pPr>
        <w:pStyle w:val="programskikod"/>
      </w:pPr>
      <w:r>
        <w:t xml:space="preserve">        /// &lt;param name="oznOdobrenja"&gt;Oznaka odobrenja po kojem je izdana povlaštena putna karta. </w:t>
      </w:r>
    </w:p>
    <w:p w14:paraId="7B1FDD88" w14:textId="77777777" w:rsidR="0039388C" w:rsidRDefault="0039388C" w:rsidP="0039388C">
      <w:pPr>
        <w:pStyle w:val="programskikod"/>
      </w:pPr>
      <w:r>
        <w:t xml:space="preserve">        /// Važna za tzv. virtualne otočne iskaznice javnih ustanova. </w:t>
      </w:r>
    </w:p>
    <w:p w14:paraId="10829C9A" w14:textId="77777777" w:rsidR="0039388C" w:rsidRDefault="0039388C" w:rsidP="0039388C">
      <w:pPr>
        <w:pStyle w:val="programskikod"/>
      </w:pPr>
      <w:r>
        <w:t xml:space="preserve">        /// U ostalim slučajevima može biti null.&lt;/param&gt;</w:t>
      </w:r>
    </w:p>
    <w:p w14:paraId="7DBE6C86" w14:textId="77777777" w:rsidR="0039388C" w:rsidRDefault="0039388C" w:rsidP="0039388C">
      <w:pPr>
        <w:pStyle w:val="programskikod"/>
      </w:pPr>
      <w:r>
        <w:t xml:space="preserve">        /// &lt;param name="uvijekProdaj"&gt;Oznaka kojom brodar signalizira da je prodao povlaštenu kartu bez prethodne provjere prava na PP </w:t>
      </w:r>
    </w:p>
    <w:p w14:paraId="0D5653CF" w14:textId="77777777" w:rsidR="0039388C" w:rsidRDefault="0039388C" w:rsidP="0039388C">
      <w:pPr>
        <w:pStyle w:val="programskikod"/>
      </w:pPr>
      <w:r>
        <w:t xml:space="preserve">        /// ili uz provjeru koja je, međutim, dala negativan odgovor.&lt;/param&gt;</w:t>
      </w:r>
    </w:p>
    <w:p w14:paraId="43D9DAE1" w14:textId="77777777" w:rsidR="0039388C" w:rsidRDefault="0039388C" w:rsidP="0039388C">
      <w:pPr>
        <w:pStyle w:val="programskikod"/>
      </w:pPr>
      <w:r>
        <w:t xml:space="preserve">        /// &lt;param name="zkb"&gt;Zaštitni kod brodara.&lt;/param&gt;</w:t>
      </w:r>
    </w:p>
    <w:p w14:paraId="17AEC9CD" w14:textId="77777777" w:rsidR="0039388C" w:rsidRDefault="0039388C" w:rsidP="0039388C">
      <w:pPr>
        <w:pStyle w:val="programskikod"/>
      </w:pPr>
      <w:r>
        <w:t xml:space="preserve">        /// &lt;param name="visestruka"&gt;Označavanje da li je karta jednostruka ili višestruka.&lt;/param&gt;</w:t>
      </w:r>
    </w:p>
    <w:p w14:paraId="27806BB5" w14:textId="77777777" w:rsidR="0039388C" w:rsidRDefault="0039388C" w:rsidP="0039388C">
      <w:pPr>
        <w:pStyle w:val="programskikod"/>
      </w:pPr>
      <w:r>
        <w:t xml:space="preserve">        /// &lt;param name="oznPristupTocke"&gt;Oznaka računala s kojega je dojavljena prodaja.&lt;/param&gt;</w:t>
      </w:r>
    </w:p>
    <w:p w14:paraId="04B0B502" w14:textId="77777777" w:rsidR="0039388C" w:rsidRDefault="0039388C" w:rsidP="0039388C">
      <w:pPr>
        <w:pStyle w:val="programskikod"/>
      </w:pPr>
      <w:r>
        <w:t xml:space="preserve">        /// &lt;param name="digSigProdaje"&gt;Digitalni potpis prodaje&lt;/param&gt;</w:t>
      </w:r>
    </w:p>
    <w:p w14:paraId="0A1CAE53" w14:textId="77777777" w:rsidR="0039388C" w:rsidRDefault="0039388C" w:rsidP="0039388C">
      <w:pPr>
        <w:pStyle w:val="programskikod"/>
      </w:pPr>
      <w:r>
        <w:t xml:space="preserve">        /// &lt;param name="brodarevOIB"&gt;OIB brodara (sudionika SEOP-a).&lt;/param&gt;</w:t>
      </w:r>
    </w:p>
    <w:p w14:paraId="09585A28" w14:textId="77777777" w:rsidR="0039388C" w:rsidRDefault="0039388C" w:rsidP="0039388C">
      <w:pPr>
        <w:pStyle w:val="programskikod"/>
      </w:pPr>
      <w:r>
        <w:t xml:space="preserve">        /// &lt;param name="lozinka"&gt;Lozinka za autorizaciju pristupa web-metodi.&lt;/param&gt;</w:t>
      </w:r>
    </w:p>
    <w:p w14:paraId="1D876642" w14:textId="77777777" w:rsidR="0039388C" w:rsidRDefault="0039388C" w:rsidP="0039388C">
      <w:pPr>
        <w:pStyle w:val="programskikod"/>
      </w:pPr>
      <w:r>
        <w:lastRenderedPageBreak/>
        <w:t xml:space="preserve">        /// Uređena trojka:</w:t>
      </w:r>
    </w:p>
    <w:p w14:paraId="6E6AAE84" w14:textId="77777777" w:rsidR="0039388C" w:rsidRDefault="0039388C" w:rsidP="0039388C">
      <w:pPr>
        <w:pStyle w:val="programskikod"/>
      </w:pPr>
      <w:r>
        <w:t xml:space="preserve">        /// 1. Jedinstveni transakcijski identifikator. </w:t>
      </w:r>
    </w:p>
    <w:p w14:paraId="0DB5F52B" w14:textId="77777777" w:rsidR="0039388C" w:rsidRDefault="0039388C" w:rsidP="0039388C">
      <w:pPr>
        <w:pStyle w:val="programskikod"/>
      </w:pPr>
      <w:r>
        <w:t xml:space="preserve">        /// 2. Jedinstveni identifikator obične karte.</w:t>
      </w:r>
    </w:p>
    <w:p w14:paraId="188B25CD" w14:textId="77777777" w:rsidR="0039388C" w:rsidRDefault="0039388C" w:rsidP="0039388C">
      <w:pPr>
        <w:pStyle w:val="programskikod"/>
      </w:pPr>
      <w:r>
        <w:t xml:space="preserve">        /// 3. Bool vrijednost da li je karta prodana na poništenu iskaznicu i zabilježena kao obična putna karta. 0 - False ako je karta prodana kao povlaštene, 1 True, ako je karta prodana na poništenu iskaznicu i zabilježene u obićne karte </w:t>
      </w:r>
    </w:p>
    <w:p w14:paraId="2D35DF46" w14:textId="77777777" w:rsidR="0039388C" w:rsidRDefault="0039388C" w:rsidP="0039388C">
      <w:pPr>
        <w:pStyle w:val="programskikod"/>
      </w:pPr>
      <w:r>
        <w:t xml:space="preserve">        /// &lt;/returns&gt;</w:t>
      </w:r>
    </w:p>
    <w:p w14:paraId="06C343F2" w14:textId="77777777" w:rsidR="0039388C" w:rsidRDefault="0039388C" w:rsidP="0039388C">
      <w:pPr>
        <w:pStyle w:val="programskikod"/>
      </w:pPr>
      <w:r>
        <w:t xml:space="preserve">        [OperationContract]</w:t>
      </w:r>
    </w:p>
    <w:p w14:paraId="0C124148" w14:textId="77777777" w:rsidR="0039388C" w:rsidRDefault="0039388C" w:rsidP="0039388C">
      <w:pPr>
        <w:pStyle w:val="programskikod"/>
      </w:pPr>
      <w:r>
        <w:t xml:space="preserve">        [FaultContract(typeof(SeopGreska))]</w:t>
      </w:r>
    </w:p>
    <w:p w14:paraId="7311D04E" w14:textId="704AA518" w:rsidR="0039388C" w:rsidRDefault="0039388C" w:rsidP="0039388C">
      <w:pPr>
        <w:pStyle w:val="programskikod"/>
      </w:pPr>
      <w:r>
        <w:t xml:space="preserve">        Tuple&lt;long, Guid, bool, string&gt; DojaviProdajuPPK_</w:t>
      </w:r>
      <w:r w:rsidR="00356BDF">
        <w:t>3</w:t>
      </w:r>
      <w:r w:rsidR="00811548">
        <w:t>Kn</w:t>
      </w:r>
      <w:r>
        <w:t xml:space="preserve">(string oznOtIs, int? sBrOtIs, string regOzn, string iks, string oib, string oznPlovKarte, string oznLuke1, string oznLuke2, string brLinije, DateTime datIzd, DateTime datPut, decimal redovCijena, decimal povlaCijena, </w:t>
      </w:r>
      <w:r w:rsidR="00512460">
        <w:t xml:space="preserve">string namjena, </w:t>
      </w:r>
      <w:r>
        <w:t>string oznOdobrenja, bool uvijekProdaj, Guid zkb, bool visestruka, string oznPristupTocke, string digSigProdaje, string brodarevOIB, string lozinka);</w:t>
      </w:r>
    </w:p>
    <w:p w14:paraId="69827883" w14:textId="4D56367F" w:rsidR="00811548" w:rsidRDefault="00811548" w:rsidP="0039388C">
      <w:pPr>
        <w:pStyle w:val="programskikod"/>
      </w:pPr>
    </w:p>
    <w:p w14:paraId="588D9912" w14:textId="77777777" w:rsidR="00811548" w:rsidRDefault="00811548" w:rsidP="00811548">
      <w:pPr>
        <w:pStyle w:val="programskikod"/>
      </w:pPr>
      <w:r>
        <w:t>/// &lt;summary&gt;</w:t>
      </w:r>
    </w:p>
    <w:p w14:paraId="4B362BB8" w14:textId="7BF56FE0" w:rsidR="00811548" w:rsidRDefault="00811548" w:rsidP="00811548">
      <w:pPr>
        <w:pStyle w:val="programskikod"/>
      </w:pPr>
      <w:r>
        <w:t xml:space="preserve">        /// Dojavljuje prodaju povlaštene putne karte u SEOP sa proširenim setom parametara i digitalnim potpisom za eure.</w:t>
      </w:r>
    </w:p>
    <w:p w14:paraId="7838060F" w14:textId="77777777" w:rsidR="00811548" w:rsidRDefault="00811548" w:rsidP="00811548">
      <w:pPr>
        <w:pStyle w:val="programskikod"/>
      </w:pPr>
      <w:r>
        <w:t xml:space="preserve"> /// &lt;/summary&gt;</w:t>
      </w:r>
    </w:p>
    <w:p w14:paraId="184D73F3" w14:textId="77777777" w:rsidR="00811548" w:rsidRDefault="00811548" w:rsidP="00811548">
      <w:pPr>
        <w:pStyle w:val="programskikod"/>
      </w:pPr>
      <w:r>
        <w:t xml:space="preserve">        /// &lt;param name="oznOtIs"&gt;UID čipa otočne iskaznice (ili iksice). Može biti null ako je proslijeđen neki drugi identifikator.&lt;/param&gt;</w:t>
      </w:r>
    </w:p>
    <w:p w14:paraId="6E65E68D" w14:textId="77777777" w:rsidR="00811548" w:rsidRDefault="00811548" w:rsidP="00811548">
      <w:pPr>
        <w:pStyle w:val="programskikod"/>
      </w:pPr>
      <w:r>
        <w:t xml:space="preserve">        /// &lt;param name="sBrOtIs"&gt;Serijski broj otočne iskaznice. Može biti null ako je proslijeđen neki drugi identifikator.&lt;/param&gt;</w:t>
      </w:r>
    </w:p>
    <w:p w14:paraId="564A8EAE" w14:textId="77777777" w:rsidR="00811548" w:rsidRDefault="00811548" w:rsidP="00811548">
      <w:pPr>
        <w:pStyle w:val="programskikod"/>
      </w:pPr>
      <w:r>
        <w:t xml:space="preserve">        /// &lt;param name="regOzn"&gt;Registarska oznaka auta (ako se pita za pravo na PP vozila). </w:t>
      </w:r>
    </w:p>
    <w:p w14:paraId="055092F0" w14:textId="77777777" w:rsidR="00811548" w:rsidRDefault="00811548" w:rsidP="00811548">
      <w:pPr>
        <w:pStyle w:val="programskikod"/>
      </w:pPr>
      <w:r>
        <w:t xml:space="preserve">        /// Reg.oznaku je moguće koristiti u SEOP-u najviše 30 dana nakon izdavanja otočne iskaznice.&lt;/param&gt;</w:t>
      </w:r>
    </w:p>
    <w:p w14:paraId="7F21BFF9" w14:textId="77777777" w:rsidR="00811548" w:rsidRDefault="00811548" w:rsidP="00811548">
      <w:pPr>
        <w:pStyle w:val="programskikod"/>
      </w:pPr>
      <w:r>
        <w:t xml:space="preserve">        /// &lt;param name="iks"&gt;Serijski broj iksice. Može biti null ako je proslijeđen neki drugi identifikator.&lt;/param&gt;</w:t>
      </w:r>
    </w:p>
    <w:p w14:paraId="4CCEBBE7" w14:textId="77777777" w:rsidR="00811548" w:rsidRDefault="00811548" w:rsidP="00811548">
      <w:pPr>
        <w:pStyle w:val="programskikod"/>
      </w:pPr>
      <w:r>
        <w:t xml:space="preserve">        /// &lt;param name="oib"&gt;OIB korisnika (ako se pita za pravo na PP osobe). </w:t>
      </w:r>
    </w:p>
    <w:p w14:paraId="320B5DEB" w14:textId="77777777" w:rsidR="00811548" w:rsidRDefault="00811548" w:rsidP="00811548">
      <w:pPr>
        <w:pStyle w:val="programskikod"/>
      </w:pPr>
      <w:r>
        <w:t xml:space="preserve">        /// OIB je moguće koristiti u SEOP-u najviše 30 dana nakon izdavanja otočne iskaznice.&lt;/param&gt;</w:t>
      </w:r>
    </w:p>
    <w:p w14:paraId="791EC168" w14:textId="77777777" w:rsidR="00811548" w:rsidRDefault="00811548" w:rsidP="00811548">
      <w:pPr>
        <w:pStyle w:val="programskikod"/>
      </w:pPr>
      <w:r>
        <w:t xml:space="preserve">        /// &lt;param name="oznPlovKarte"&gt;Brodareva oznaka prodane putne karte.&lt;/param&gt;</w:t>
      </w:r>
    </w:p>
    <w:p w14:paraId="2BEEA619" w14:textId="77777777" w:rsidR="00811548" w:rsidRDefault="00811548" w:rsidP="00811548">
      <w:pPr>
        <w:pStyle w:val="programskikod"/>
      </w:pPr>
      <w:r>
        <w:t xml:space="preserve">        /// &lt;param name="oznLuke1"&gt;Oznaka (po CIMIS-u) jedne luke na relaciji (plovu).&lt;/param&gt;</w:t>
      </w:r>
    </w:p>
    <w:p w14:paraId="7D66D589" w14:textId="77777777" w:rsidR="00811548" w:rsidRDefault="00811548" w:rsidP="00811548">
      <w:pPr>
        <w:pStyle w:val="programskikod"/>
      </w:pPr>
      <w:r>
        <w:t xml:space="preserve">        /// &lt;param name="oznLuke2"&gt;Oznaka (po CIMIS-u) druge luke na relaciji (plovu).&lt;/param&gt;</w:t>
      </w:r>
    </w:p>
    <w:p w14:paraId="6D1ADB68" w14:textId="77777777" w:rsidR="00811548" w:rsidRDefault="00811548" w:rsidP="00811548">
      <w:pPr>
        <w:pStyle w:val="programskikod"/>
      </w:pPr>
      <w:r>
        <w:t xml:space="preserve">        /// &lt;param name="brLinije"&gt;Oznaka brodske linije (po Agenciji ZOLPP).&lt;/param&gt;</w:t>
      </w:r>
    </w:p>
    <w:p w14:paraId="3A6021B0" w14:textId="77777777" w:rsidR="00811548" w:rsidRDefault="00811548" w:rsidP="00811548">
      <w:pPr>
        <w:pStyle w:val="programskikod"/>
      </w:pPr>
      <w:r>
        <w:t xml:space="preserve">        /// &lt;param name="datIzd"&gt;Datum i vrijeme izdavanja povlaštene putne karte.&lt;/param&gt;</w:t>
      </w:r>
    </w:p>
    <w:p w14:paraId="14F92EFD" w14:textId="77777777" w:rsidR="00811548" w:rsidRDefault="00811548" w:rsidP="00811548">
      <w:pPr>
        <w:pStyle w:val="programskikod"/>
      </w:pPr>
      <w:r>
        <w:t xml:space="preserve">        /// &lt;param name="datPut"&gt;Datum plovidbe.&lt;/param&gt;</w:t>
      </w:r>
    </w:p>
    <w:p w14:paraId="368C4F6A" w14:textId="325AFBB2" w:rsidR="00811548" w:rsidRDefault="00811548" w:rsidP="00811548">
      <w:pPr>
        <w:pStyle w:val="programskikod"/>
      </w:pPr>
      <w:r>
        <w:t xml:space="preserve">        /// &lt;param name="redovCijenaEur"&gt;Redovna cijena karte u eurima.&lt;/param&gt;</w:t>
      </w:r>
    </w:p>
    <w:p w14:paraId="3FCF757E" w14:textId="1864C8F5" w:rsidR="00811548" w:rsidRDefault="00811548" w:rsidP="00811548">
      <w:pPr>
        <w:pStyle w:val="programskikod"/>
      </w:pPr>
      <w:r>
        <w:t xml:space="preserve">        /// &lt;param name="povlaCijenaEur"&gt;Povlaštena cijena karte u eurima.&lt;/param&gt;</w:t>
      </w:r>
    </w:p>
    <w:p w14:paraId="14DB3067" w14:textId="77777777" w:rsidR="00811548" w:rsidRDefault="00811548" w:rsidP="00811548">
      <w:pPr>
        <w:pStyle w:val="programskikod"/>
      </w:pPr>
      <w:r>
        <w:t xml:space="preserve">        /// &lt;param name="namjena"&gt;Oznaka za koga je karta prodana: o za osobi ili v za vozilo.&lt;/param&gt;</w:t>
      </w:r>
    </w:p>
    <w:p w14:paraId="37DC99CA" w14:textId="77777777" w:rsidR="00811548" w:rsidRDefault="00811548" w:rsidP="00811548">
      <w:pPr>
        <w:pStyle w:val="programskikod"/>
      </w:pPr>
    </w:p>
    <w:p w14:paraId="2504A0F8" w14:textId="77777777" w:rsidR="00811548" w:rsidRDefault="00811548" w:rsidP="00811548">
      <w:pPr>
        <w:pStyle w:val="programskikod"/>
      </w:pPr>
      <w:r>
        <w:t xml:space="preserve">        /// &lt;param name="oznOdobrenja"&gt;Oznaka odobrenja po kojem je izdana povlaštena putna karta. </w:t>
      </w:r>
    </w:p>
    <w:p w14:paraId="3DA0019E" w14:textId="77777777" w:rsidR="00811548" w:rsidRDefault="00811548" w:rsidP="00811548">
      <w:pPr>
        <w:pStyle w:val="programskikod"/>
      </w:pPr>
      <w:r>
        <w:t xml:space="preserve">        /// Važna za tzv. virtualne otočne iskaznice javnih ustanova. </w:t>
      </w:r>
    </w:p>
    <w:p w14:paraId="3E6AD4BA" w14:textId="77777777" w:rsidR="00811548" w:rsidRDefault="00811548" w:rsidP="00811548">
      <w:pPr>
        <w:pStyle w:val="programskikod"/>
      </w:pPr>
      <w:r>
        <w:t xml:space="preserve">        /// U ostalim slučajevima može biti null.&lt;/param&gt;</w:t>
      </w:r>
    </w:p>
    <w:p w14:paraId="236FC49B" w14:textId="77777777" w:rsidR="00811548" w:rsidRDefault="00811548" w:rsidP="00811548">
      <w:pPr>
        <w:pStyle w:val="programskikod"/>
      </w:pPr>
      <w:r>
        <w:t xml:space="preserve">        /// &lt;param name="uvijekProdaj"&gt;Oznaka kojom brodar signalizira da je prodao povlaštenu kartu bez prethodne provjere prava na PP </w:t>
      </w:r>
    </w:p>
    <w:p w14:paraId="11D62A67" w14:textId="77777777" w:rsidR="00811548" w:rsidRDefault="00811548" w:rsidP="00811548">
      <w:pPr>
        <w:pStyle w:val="programskikod"/>
      </w:pPr>
      <w:r>
        <w:t xml:space="preserve">        /// ili uz provjeru koja je, međutim, dala negativan odgovor.&lt;/param&gt;</w:t>
      </w:r>
    </w:p>
    <w:p w14:paraId="60257ED1" w14:textId="77777777" w:rsidR="00811548" w:rsidRDefault="00811548" w:rsidP="00811548">
      <w:pPr>
        <w:pStyle w:val="programskikod"/>
      </w:pPr>
      <w:r>
        <w:t xml:space="preserve">        /// &lt;param name="zkb"&gt;Zaštitni kod brodara.&lt;/param&gt;</w:t>
      </w:r>
    </w:p>
    <w:p w14:paraId="197F0A1F" w14:textId="77777777" w:rsidR="00811548" w:rsidRDefault="00811548" w:rsidP="00811548">
      <w:pPr>
        <w:pStyle w:val="programskikod"/>
      </w:pPr>
      <w:r>
        <w:t xml:space="preserve">        /// &lt;param name="visestruka"&gt;Označavanje da li je karta jednostruka ili višestruka.&lt;/param&gt;</w:t>
      </w:r>
    </w:p>
    <w:p w14:paraId="39B3F3D8" w14:textId="77777777" w:rsidR="00811548" w:rsidRDefault="00811548" w:rsidP="00811548">
      <w:pPr>
        <w:pStyle w:val="programskikod"/>
      </w:pPr>
      <w:r>
        <w:t xml:space="preserve">        /// &lt;param name="oznPristupTocke"&gt;Oznaka računala s kojega je dojavljena prodaja.&lt;/param&gt;</w:t>
      </w:r>
    </w:p>
    <w:p w14:paraId="479E823B" w14:textId="77777777" w:rsidR="00811548" w:rsidRDefault="00811548" w:rsidP="00811548">
      <w:pPr>
        <w:pStyle w:val="programskikod"/>
      </w:pPr>
      <w:r>
        <w:lastRenderedPageBreak/>
        <w:t xml:space="preserve">        /// &lt;param name="digSigProdaje"&gt;Digitalni potpis prodaje&lt;/param&gt;</w:t>
      </w:r>
    </w:p>
    <w:p w14:paraId="26F6E654" w14:textId="77777777" w:rsidR="00811548" w:rsidRDefault="00811548" w:rsidP="00811548">
      <w:pPr>
        <w:pStyle w:val="programskikod"/>
      </w:pPr>
      <w:r>
        <w:t xml:space="preserve">        /// &lt;param name="brodarevOIB"&gt;OIB brodara (sudionika SEOP-a).&lt;/param&gt;</w:t>
      </w:r>
    </w:p>
    <w:p w14:paraId="68EEF6A3" w14:textId="77777777" w:rsidR="00811548" w:rsidRDefault="00811548" w:rsidP="00811548">
      <w:pPr>
        <w:pStyle w:val="programskikod"/>
      </w:pPr>
      <w:r>
        <w:t xml:space="preserve">        /// &lt;param name="lozinka"&gt;Lozinka za autorizaciju pristupa web-metodi.&lt;/param&gt;</w:t>
      </w:r>
    </w:p>
    <w:p w14:paraId="3278A80D" w14:textId="77777777" w:rsidR="00811548" w:rsidRDefault="00811548" w:rsidP="00811548">
      <w:pPr>
        <w:pStyle w:val="programskikod"/>
      </w:pPr>
      <w:r>
        <w:t xml:space="preserve">        /// Uređena trojka:</w:t>
      </w:r>
    </w:p>
    <w:p w14:paraId="59D3D695" w14:textId="77777777" w:rsidR="00811548" w:rsidRDefault="00811548" w:rsidP="00811548">
      <w:pPr>
        <w:pStyle w:val="programskikod"/>
      </w:pPr>
      <w:r>
        <w:t xml:space="preserve">        /// 1. Jedinstveni transakcijski identifikator. </w:t>
      </w:r>
    </w:p>
    <w:p w14:paraId="2EDC067E" w14:textId="77777777" w:rsidR="00811548" w:rsidRDefault="00811548" w:rsidP="00811548">
      <w:pPr>
        <w:pStyle w:val="programskikod"/>
      </w:pPr>
      <w:r>
        <w:t xml:space="preserve">        /// 2. Jedinstveni identifikator obične karte.</w:t>
      </w:r>
    </w:p>
    <w:p w14:paraId="49F1ECFC" w14:textId="77777777" w:rsidR="00811548" w:rsidRDefault="00811548" w:rsidP="00811548">
      <w:pPr>
        <w:pStyle w:val="programskikod"/>
      </w:pPr>
      <w:r>
        <w:t xml:space="preserve">        /// 3. Bool vrijednost da li je karta prodana na poništenu iskaznicu i zabilježena kao obična putna karta. 0 - False ako je karta prodana kao povlaštene, 1 True, ako je karta prodana na poništenu iskaznicu i zabilježene u obićne karte </w:t>
      </w:r>
    </w:p>
    <w:p w14:paraId="611D57E3" w14:textId="77777777" w:rsidR="00811548" w:rsidRDefault="00811548" w:rsidP="00811548">
      <w:pPr>
        <w:pStyle w:val="programskikod"/>
      </w:pPr>
      <w:r>
        <w:t xml:space="preserve">        /// &lt;/returns&gt;</w:t>
      </w:r>
    </w:p>
    <w:p w14:paraId="3DC17F39" w14:textId="77777777" w:rsidR="00811548" w:rsidRDefault="00811548" w:rsidP="00811548">
      <w:pPr>
        <w:pStyle w:val="programskikod"/>
      </w:pPr>
      <w:r>
        <w:t xml:space="preserve">        [OperationContract]</w:t>
      </w:r>
    </w:p>
    <w:p w14:paraId="433A8CCB" w14:textId="77777777" w:rsidR="00811548" w:rsidRDefault="00811548" w:rsidP="00811548">
      <w:pPr>
        <w:pStyle w:val="programskikod"/>
      </w:pPr>
      <w:r>
        <w:t xml:space="preserve">        [FaultContract(typeof(SeopGreska))]</w:t>
      </w:r>
    </w:p>
    <w:p w14:paraId="38380E7B" w14:textId="769077C5" w:rsidR="00811548" w:rsidRDefault="00811548" w:rsidP="00811548">
      <w:pPr>
        <w:pStyle w:val="programskikod"/>
      </w:pPr>
      <w:r>
        <w:t xml:space="preserve">        Tuple&lt;long, Guid, bool, string&gt; DojaviProdajuPPK_3Eur(string oznOtIs, int? sBrOtIs, string regOzn, string iks, string oib, string oznPlovKarte, string oznLuke1, string oznLuke2, string brLinije, DateTime datIzd, DateTime datPut, decimal redovCijenaEur, decimal povlaCijenaEur, string namjena, string oznOdobrenja, bool uvijekProdaj, Guid zkb, bool visestruka, string oznPristupTocke, string digSigProdaje, string brodarevOIB, string lozinka);</w:t>
      </w:r>
    </w:p>
    <w:p w14:paraId="1423249A" w14:textId="77777777" w:rsidR="00976D4C" w:rsidRDefault="00976D4C" w:rsidP="00DD1436">
      <w:pPr>
        <w:pStyle w:val="programskikod"/>
      </w:pPr>
    </w:p>
    <w:p w14:paraId="12A2CEE2" w14:textId="77777777" w:rsidR="00356BDF" w:rsidRDefault="00356BDF" w:rsidP="00DD1436">
      <w:pPr>
        <w:pStyle w:val="programskikod"/>
      </w:pPr>
    </w:p>
    <w:p w14:paraId="37217FEC" w14:textId="77777777" w:rsidR="0039388C" w:rsidRDefault="0039388C" w:rsidP="0039388C">
      <w:pPr>
        <w:pStyle w:val="programskikod"/>
      </w:pPr>
      <w:r>
        <w:t>/// &lt;summary&gt;</w:t>
      </w:r>
    </w:p>
    <w:p w14:paraId="1B354453" w14:textId="3011F53C" w:rsidR="0039388C" w:rsidRDefault="0039388C" w:rsidP="0039388C">
      <w:pPr>
        <w:pStyle w:val="programskikod"/>
      </w:pPr>
      <w:r>
        <w:t xml:space="preserve">        /// Dojavljuje prodaju obične putne karte u SEOP</w:t>
      </w:r>
      <w:r w:rsidR="00811548">
        <w:t xml:space="preserve"> za kune</w:t>
      </w:r>
      <w:r>
        <w:t>.</w:t>
      </w:r>
    </w:p>
    <w:p w14:paraId="658AD17B" w14:textId="77777777" w:rsidR="0039388C" w:rsidRDefault="0039388C" w:rsidP="0039388C">
      <w:pPr>
        <w:pStyle w:val="programskikod"/>
      </w:pPr>
      <w:r>
        <w:t xml:space="preserve">        /// &lt;/summary&gt;</w:t>
      </w:r>
    </w:p>
    <w:p w14:paraId="199357C4" w14:textId="77777777" w:rsidR="0039388C" w:rsidRDefault="0039388C" w:rsidP="0039388C">
      <w:pPr>
        <w:pStyle w:val="programskikod"/>
      </w:pPr>
      <w:r>
        <w:t xml:space="preserve">        /// &lt;param name="oznPlovKarte"&gt;Brodareva oznaka prodane putne karte.&lt;/param&gt;</w:t>
      </w:r>
    </w:p>
    <w:p w14:paraId="449ACC40" w14:textId="77777777" w:rsidR="0039388C" w:rsidRDefault="0039388C" w:rsidP="0039388C">
      <w:pPr>
        <w:pStyle w:val="programskikod"/>
      </w:pPr>
      <w:r>
        <w:t xml:space="preserve">        /// &lt;param name="oznLuke1"&gt;Oznaka (po CIMIS-u) jedne luke na relaciji (plovu).&lt;/param&gt;</w:t>
      </w:r>
    </w:p>
    <w:p w14:paraId="019A891F" w14:textId="77777777" w:rsidR="0039388C" w:rsidRDefault="0039388C" w:rsidP="0039388C">
      <w:pPr>
        <w:pStyle w:val="programskikod"/>
      </w:pPr>
      <w:r>
        <w:t xml:space="preserve">        /// &lt;param name="oznLuke2"&gt;Oznaka (po CIMIS-u) druge luke na relaciji (plovu).&lt;/param&gt;</w:t>
      </w:r>
    </w:p>
    <w:p w14:paraId="208B23E2" w14:textId="77777777" w:rsidR="0039388C" w:rsidRDefault="0039388C" w:rsidP="0039388C">
      <w:pPr>
        <w:pStyle w:val="programskikod"/>
      </w:pPr>
      <w:r>
        <w:t xml:space="preserve">        /// &lt;param name="brLinije"&gt;Oznaka brodske linije (po Agenciji ZOLPP).&lt;/param&gt;</w:t>
      </w:r>
    </w:p>
    <w:p w14:paraId="14EC62BB" w14:textId="77777777" w:rsidR="0039388C" w:rsidRDefault="0039388C" w:rsidP="0039388C">
      <w:pPr>
        <w:pStyle w:val="programskikod"/>
      </w:pPr>
      <w:r>
        <w:t xml:space="preserve">        /// &lt;param name="datIzd"&gt;Datum i vrijeme izdavanja povlaštene putne karte.&lt;/param&gt;</w:t>
      </w:r>
    </w:p>
    <w:p w14:paraId="4B9465CE" w14:textId="77777777" w:rsidR="0039388C" w:rsidRDefault="0039388C" w:rsidP="0039388C">
      <w:pPr>
        <w:pStyle w:val="programskikod"/>
      </w:pPr>
      <w:r>
        <w:t xml:space="preserve">        /// &lt;param name="datPut"&gt;Datum plovidbe.&lt;/param&gt;</w:t>
      </w:r>
    </w:p>
    <w:p w14:paraId="17126512" w14:textId="16AAF6AC" w:rsidR="0039388C" w:rsidRDefault="0039388C" w:rsidP="0039388C">
      <w:pPr>
        <w:pStyle w:val="programskikod"/>
      </w:pPr>
      <w:r>
        <w:t xml:space="preserve">        /// &lt;param name="redovCijena"&gt;Redovna cijena karte</w:t>
      </w:r>
      <w:r w:rsidR="00811548">
        <w:t xml:space="preserve"> u kunama</w:t>
      </w:r>
      <w:r>
        <w:t>.&lt;/param&gt;</w:t>
      </w:r>
    </w:p>
    <w:p w14:paraId="37BC1B70" w14:textId="77777777" w:rsidR="0039388C" w:rsidRDefault="0039388C" w:rsidP="0039388C">
      <w:pPr>
        <w:pStyle w:val="programskikod"/>
      </w:pPr>
      <w:r>
        <w:t xml:space="preserve">        /// &lt;param name="namjena"&gt;Oznaka za koga je karta prodana: o za osobi ili v za vozilo.&lt;/param&gt;</w:t>
      </w:r>
    </w:p>
    <w:p w14:paraId="46755E7F" w14:textId="77777777" w:rsidR="0039388C" w:rsidRDefault="0039388C" w:rsidP="0039388C">
      <w:pPr>
        <w:pStyle w:val="programskikod"/>
      </w:pPr>
      <w:r>
        <w:t xml:space="preserve">        /// &lt;param name="zkb"&gt;Zaštitni kod brodara.&lt;/param&gt;</w:t>
      </w:r>
    </w:p>
    <w:p w14:paraId="1FB6FA91" w14:textId="116D48BC" w:rsidR="0039388C" w:rsidRDefault="0039388C" w:rsidP="0039388C">
      <w:pPr>
        <w:pStyle w:val="programskikod"/>
      </w:pPr>
      <w:r>
        <w:t xml:space="preserve">        /// &lt;param name="visestruka"&gt;Označavanje da li je karta jednostruka ili višestruka.&lt;/param&gt;</w:t>
      </w:r>
    </w:p>
    <w:p w14:paraId="288C1B7B" w14:textId="048F03D6" w:rsidR="00FE055B" w:rsidRDefault="00FE055B" w:rsidP="0039388C">
      <w:pPr>
        <w:pStyle w:val="programskikod"/>
      </w:pPr>
      <w:r>
        <w:t xml:space="preserve">        /// &lt;param name="masa"&gt;Masa tereta u kilogramima&lt;/param&gt;</w:t>
      </w:r>
    </w:p>
    <w:p w14:paraId="49B74AA4" w14:textId="77777777" w:rsidR="0039388C" w:rsidRDefault="0039388C" w:rsidP="0039388C">
      <w:pPr>
        <w:pStyle w:val="programskikod"/>
      </w:pPr>
      <w:r>
        <w:t xml:space="preserve">        /// &lt;param name="oznPristupTocke"&gt;Oznaka računala s kojega je dojavljena prodaja.&lt;/param&gt;</w:t>
      </w:r>
    </w:p>
    <w:p w14:paraId="17B757BD" w14:textId="77777777" w:rsidR="0039388C" w:rsidRDefault="0039388C" w:rsidP="0039388C">
      <w:pPr>
        <w:pStyle w:val="programskikod"/>
      </w:pPr>
      <w:r>
        <w:t xml:space="preserve">        /// &lt;param name="digSigProdaje"&gt;Digitalni potpis prodaje&lt;/param&gt;</w:t>
      </w:r>
    </w:p>
    <w:p w14:paraId="6FAD9F2F" w14:textId="77777777" w:rsidR="0039388C" w:rsidRDefault="0039388C" w:rsidP="0039388C">
      <w:pPr>
        <w:pStyle w:val="programskikod"/>
      </w:pPr>
      <w:r>
        <w:t xml:space="preserve">        /// &lt;param name="brodarevOIB"&gt;OIB brodara (sudionika SEOP-a).&lt;/param&gt;</w:t>
      </w:r>
    </w:p>
    <w:p w14:paraId="72C0D0BF" w14:textId="77777777" w:rsidR="0039388C" w:rsidRDefault="0039388C" w:rsidP="0039388C">
      <w:pPr>
        <w:pStyle w:val="programskikod"/>
      </w:pPr>
      <w:r>
        <w:t xml:space="preserve">        /// &lt;param name="lozinka"&gt;Lozinka za autorizaciju pristupa web-metodi.&lt;/param&gt;</w:t>
      </w:r>
    </w:p>
    <w:p w14:paraId="6A152732" w14:textId="77777777" w:rsidR="0039388C" w:rsidRDefault="0039388C" w:rsidP="0039388C">
      <w:pPr>
        <w:pStyle w:val="programskikod"/>
      </w:pPr>
      <w:r>
        <w:t xml:space="preserve">        /// &lt;returns&gt;</w:t>
      </w:r>
    </w:p>
    <w:p w14:paraId="488D9416" w14:textId="77777777" w:rsidR="0039388C" w:rsidRDefault="0039388C" w:rsidP="0039388C">
      <w:pPr>
        <w:pStyle w:val="programskikod"/>
      </w:pPr>
      <w:r>
        <w:t xml:space="preserve">        /// Uređeni par:</w:t>
      </w:r>
    </w:p>
    <w:p w14:paraId="7A76F18C" w14:textId="77777777" w:rsidR="0039388C" w:rsidRDefault="0039388C" w:rsidP="0039388C">
      <w:pPr>
        <w:pStyle w:val="programskikod"/>
      </w:pPr>
      <w:r>
        <w:t xml:space="preserve">        /// 1. Jedinstveni transakcijski identifikator. </w:t>
      </w:r>
    </w:p>
    <w:p w14:paraId="401D74BB" w14:textId="77777777" w:rsidR="0039388C" w:rsidRDefault="0039388C" w:rsidP="0039388C">
      <w:pPr>
        <w:pStyle w:val="programskikod"/>
      </w:pPr>
      <w:r>
        <w:t xml:space="preserve">        /// 2. Jedinstveni identifikator obične karte.</w:t>
      </w:r>
    </w:p>
    <w:p w14:paraId="451400ED" w14:textId="77777777" w:rsidR="0039388C" w:rsidRDefault="0039388C" w:rsidP="0039388C">
      <w:pPr>
        <w:pStyle w:val="programskikod"/>
      </w:pPr>
      <w:r>
        <w:t xml:space="preserve">        /// &lt;/returns&gt;</w:t>
      </w:r>
    </w:p>
    <w:p w14:paraId="2B745984" w14:textId="77777777" w:rsidR="0039388C" w:rsidRDefault="0039388C" w:rsidP="0039388C">
      <w:pPr>
        <w:pStyle w:val="programskikod"/>
      </w:pPr>
      <w:r>
        <w:t xml:space="preserve">        [OperationContract]</w:t>
      </w:r>
    </w:p>
    <w:p w14:paraId="299AF97E" w14:textId="77777777" w:rsidR="0039388C" w:rsidRDefault="0039388C" w:rsidP="0039388C">
      <w:pPr>
        <w:pStyle w:val="programskikod"/>
      </w:pPr>
      <w:r>
        <w:t xml:space="preserve">        [FaultContract(typeof(SeopGreska))]</w:t>
      </w:r>
    </w:p>
    <w:p w14:paraId="74D2198B" w14:textId="11E514B3" w:rsidR="0039388C" w:rsidRDefault="0039388C" w:rsidP="0039388C">
      <w:pPr>
        <w:pStyle w:val="programskikod"/>
      </w:pPr>
      <w:r>
        <w:t xml:space="preserve">        Tuple&lt;long, Guid, string&gt; DojaviProdajuOPK</w:t>
      </w:r>
      <w:r w:rsidR="00811548">
        <w:t>Kn</w:t>
      </w:r>
      <w:r>
        <w:t>(string oznPlovKarte, string oznLuke1, string oznLuke2, string brLinije, DateTime datIzd, DateTime datPut, decimal redovCijena, string namjena, Guid zkb, bool visestruka, string oznPristupTocke, string digSigProdaje, string brodarevOIB, string lozinka);</w:t>
      </w:r>
    </w:p>
    <w:p w14:paraId="4E8980B3" w14:textId="0C1B303E" w:rsidR="00811548" w:rsidRDefault="00811548" w:rsidP="0039388C">
      <w:pPr>
        <w:pStyle w:val="programskikod"/>
      </w:pPr>
    </w:p>
    <w:p w14:paraId="194D4A43" w14:textId="77777777" w:rsidR="00811548" w:rsidRDefault="00811548" w:rsidP="00811548">
      <w:pPr>
        <w:pStyle w:val="programskikod"/>
      </w:pPr>
      <w:r>
        <w:lastRenderedPageBreak/>
        <w:t>/// &lt;summary&gt;</w:t>
      </w:r>
    </w:p>
    <w:p w14:paraId="4526A510" w14:textId="17DAED92" w:rsidR="00811548" w:rsidRDefault="00811548" w:rsidP="00811548">
      <w:pPr>
        <w:pStyle w:val="programskikod"/>
      </w:pPr>
      <w:r>
        <w:t xml:space="preserve">        /// Dojavljuje prodaju obične putne karte u SEOP za eure.</w:t>
      </w:r>
    </w:p>
    <w:p w14:paraId="76971D8B" w14:textId="77777777" w:rsidR="00811548" w:rsidRDefault="00811548" w:rsidP="00811548">
      <w:pPr>
        <w:pStyle w:val="programskikod"/>
      </w:pPr>
      <w:r>
        <w:t xml:space="preserve">        /// &lt;/summary&gt;</w:t>
      </w:r>
    </w:p>
    <w:p w14:paraId="1E554952" w14:textId="77777777" w:rsidR="00811548" w:rsidRDefault="00811548" w:rsidP="00811548">
      <w:pPr>
        <w:pStyle w:val="programskikod"/>
      </w:pPr>
      <w:r>
        <w:t xml:space="preserve">        /// &lt;param name="oznPlovKarte"&gt;Brodareva oznaka prodane putne karte.&lt;/param&gt;</w:t>
      </w:r>
    </w:p>
    <w:p w14:paraId="48EA90F3" w14:textId="77777777" w:rsidR="00811548" w:rsidRDefault="00811548" w:rsidP="00811548">
      <w:pPr>
        <w:pStyle w:val="programskikod"/>
      </w:pPr>
      <w:r>
        <w:t xml:space="preserve">        /// &lt;param name="oznLuke1"&gt;Oznaka (po CIMIS-u) jedne luke na relaciji (plovu).&lt;/param&gt;</w:t>
      </w:r>
    </w:p>
    <w:p w14:paraId="69C7A306" w14:textId="77777777" w:rsidR="00811548" w:rsidRDefault="00811548" w:rsidP="00811548">
      <w:pPr>
        <w:pStyle w:val="programskikod"/>
      </w:pPr>
      <w:r>
        <w:t xml:space="preserve">        /// &lt;param name="oznLuke2"&gt;Oznaka (po CIMIS-u) druge luke na relaciji (plovu).&lt;/param&gt;</w:t>
      </w:r>
    </w:p>
    <w:p w14:paraId="2AC61AD6" w14:textId="77777777" w:rsidR="00811548" w:rsidRDefault="00811548" w:rsidP="00811548">
      <w:pPr>
        <w:pStyle w:val="programskikod"/>
      </w:pPr>
      <w:r>
        <w:t xml:space="preserve">        /// &lt;param name="brLinije"&gt;Oznaka brodske linije (po Agenciji ZOLPP).&lt;/param&gt;</w:t>
      </w:r>
    </w:p>
    <w:p w14:paraId="0D004EAD" w14:textId="77777777" w:rsidR="00811548" w:rsidRDefault="00811548" w:rsidP="00811548">
      <w:pPr>
        <w:pStyle w:val="programskikod"/>
      </w:pPr>
      <w:r>
        <w:t xml:space="preserve">        /// &lt;param name="datIzd"&gt;Datum i vrijeme izdavanja povlaštene putne karte.&lt;/param&gt;</w:t>
      </w:r>
    </w:p>
    <w:p w14:paraId="5FD6E889" w14:textId="77777777" w:rsidR="00811548" w:rsidRDefault="00811548" w:rsidP="00811548">
      <w:pPr>
        <w:pStyle w:val="programskikod"/>
      </w:pPr>
      <w:r>
        <w:t xml:space="preserve">        /// &lt;param name="datPut"&gt;Datum plovidbe.&lt;/param&gt;</w:t>
      </w:r>
    </w:p>
    <w:p w14:paraId="52A3B79F" w14:textId="2D181A66" w:rsidR="00811548" w:rsidRDefault="00811548" w:rsidP="00811548">
      <w:pPr>
        <w:pStyle w:val="programskikod"/>
      </w:pPr>
      <w:r>
        <w:t xml:space="preserve">        /// &lt;param name="redovCijenaEur"&gt;Redovna cijena karte u eurima.&lt;/param&gt;</w:t>
      </w:r>
    </w:p>
    <w:p w14:paraId="6DC81F28" w14:textId="77777777" w:rsidR="00811548" w:rsidRDefault="00811548" w:rsidP="00811548">
      <w:pPr>
        <w:pStyle w:val="programskikod"/>
      </w:pPr>
      <w:r>
        <w:t xml:space="preserve">        /// &lt;param name="namjena"&gt;Oznaka za koga je karta prodana: o za osobi ili v za vozilo.&lt;/param&gt;</w:t>
      </w:r>
    </w:p>
    <w:p w14:paraId="31603DEA" w14:textId="77777777" w:rsidR="00811548" w:rsidRDefault="00811548" w:rsidP="00811548">
      <w:pPr>
        <w:pStyle w:val="programskikod"/>
      </w:pPr>
      <w:r>
        <w:t xml:space="preserve">        /// &lt;param name="zkb"&gt;Zaštitni kod brodara.&lt;/param&gt;</w:t>
      </w:r>
    </w:p>
    <w:p w14:paraId="54340190" w14:textId="77777777" w:rsidR="00811548" w:rsidRDefault="00811548" w:rsidP="00811548">
      <w:pPr>
        <w:pStyle w:val="programskikod"/>
      </w:pPr>
      <w:r>
        <w:t xml:space="preserve">        /// &lt;param name="visestruka"&gt;Označavanje da li je karta jednostruka ili višestruka.&lt;/param&gt;</w:t>
      </w:r>
    </w:p>
    <w:p w14:paraId="6A2CDD0F" w14:textId="77777777" w:rsidR="00811548" w:rsidRDefault="00811548" w:rsidP="00811548">
      <w:pPr>
        <w:pStyle w:val="programskikod"/>
      </w:pPr>
      <w:r>
        <w:t xml:space="preserve">        /// &lt;param name="masa"&gt;Masa tereta u kilogramima&lt;/param&gt;</w:t>
      </w:r>
    </w:p>
    <w:p w14:paraId="562969EE" w14:textId="77777777" w:rsidR="00811548" w:rsidRDefault="00811548" w:rsidP="00811548">
      <w:pPr>
        <w:pStyle w:val="programskikod"/>
      </w:pPr>
      <w:r>
        <w:t xml:space="preserve">        /// &lt;param name="oznPristupTocke"&gt;Oznaka računala s kojega je dojavljena prodaja.&lt;/param&gt;</w:t>
      </w:r>
    </w:p>
    <w:p w14:paraId="0DD1B55E" w14:textId="77777777" w:rsidR="00811548" w:rsidRDefault="00811548" w:rsidP="00811548">
      <w:pPr>
        <w:pStyle w:val="programskikod"/>
      </w:pPr>
      <w:r>
        <w:t xml:space="preserve">        /// &lt;param name="digSigProdaje"&gt;Digitalni potpis prodaje&lt;/param&gt;</w:t>
      </w:r>
    </w:p>
    <w:p w14:paraId="41278BD3" w14:textId="77777777" w:rsidR="00811548" w:rsidRDefault="00811548" w:rsidP="00811548">
      <w:pPr>
        <w:pStyle w:val="programskikod"/>
      </w:pPr>
      <w:r>
        <w:t xml:space="preserve">        /// &lt;param name="brodarevOIB"&gt;OIB brodara (sudionika SEOP-a).&lt;/param&gt;</w:t>
      </w:r>
    </w:p>
    <w:p w14:paraId="252BEBBB" w14:textId="77777777" w:rsidR="00811548" w:rsidRDefault="00811548" w:rsidP="00811548">
      <w:pPr>
        <w:pStyle w:val="programskikod"/>
      </w:pPr>
      <w:r>
        <w:t xml:space="preserve">        /// &lt;param name="lozinka"&gt;Lozinka za autorizaciju pristupa web-metodi.&lt;/param&gt;</w:t>
      </w:r>
    </w:p>
    <w:p w14:paraId="20FF22C0" w14:textId="77777777" w:rsidR="00811548" w:rsidRDefault="00811548" w:rsidP="00811548">
      <w:pPr>
        <w:pStyle w:val="programskikod"/>
      </w:pPr>
      <w:r>
        <w:t xml:space="preserve">        /// &lt;returns&gt;</w:t>
      </w:r>
    </w:p>
    <w:p w14:paraId="76E4F3F7" w14:textId="77777777" w:rsidR="00811548" w:rsidRDefault="00811548" w:rsidP="00811548">
      <w:pPr>
        <w:pStyle w:val="programskikod"/>
      </w:pPr>
      <w:r>
        <w:t xml:space="preserve">        /// Uređeni par:</w:t>
      </w:r>
    </w:p>
    <w:p w14:paraId="4870513A" w14:textId="77777777" w:rsidR="00811548" w:rsidRDefault="00811548" w:rsidP="00811548">
      <w:pPr>
        <w:pStyle w:val="programskikod"/>
      </w:pPr>
      <w:r>
        <w:t xml:space="preserve">        /// 1. Jedinstveni transakcijski identifikator. </w:t>
      </w:r>
    </w:p>
    <w:p w14:paraId="17E8F9B6" w14:textId="77777777" w:rsidR="00811548" w:rsidRDefault="00811548" w:rsidP="00811548">
      <w:pPr>
        <w:pStyle w:val="programskikod"/>
      </w:pPr>
      <w:r>
        <w:t xml:space="preserve">        /// 2. Jedinstveni identifikator obične karte.</w:t>
      </w:r>
    </w:p>
    <w:p w14:paraId="5FC07436" w14:textId="77777777" w:rsidR="00811548" w:rsidRDefault="00811548" w:rsidP="00811548">
      <w:pPr>
        <w:pStyle w:val="programskikod"/>
      </w:pPr>
      <w:r>
        <w:t xml:space="preserve">        /// &lt;/returns&gt;</w:t>
      </w:r>
    </w:p>
    <w:p w14:paraId="75372530" w14:textId="77777777" w:rsidR="00811548" w:rsidRDefault="00811548" w:rsidP="00811548">
      <w:pPr>
        <w:pStyle w:val="programskikod"/>
      </w:pPr>
      <w:r>
        <w:t xml:space="preserve">        [OperationContract]</w:t>
      </w:r>
    </w:p>
    <w:p w14:paraId="5F9AA004" w14:textId="77777777" w:rsidR="00811548" w:rsidRDefault="00811548" w:rsidP="00811548">
      <w:pPr>
        <w:pStyle w:val="programskikod"/>
      </w:pPr>
      <w:r>
        <w:t xml:space="preserve">        [FaultContract(typeof(SeopGreska))]</w:t>
      </w:r>
    </w:p>
    <w:p w14:paraId="49F9A3C7" w14:textId="4FE5E3DA" w:rsidR="00811548" w:rsidRDefault="00811548" w:rsidP="00811548">
      <w:pPr>
        <w:pStyle w:val="programskikod"/>
      </w:pPr>
      <w:r>
        <w:t xml:space="preserve">        Tuple&lt;long, Guid, string&gt; DojaviProdajuOPKEuro(string oznPlovKarte, string oznLuke1, string oznLuke2, string brLinije, DateTime datIzd, DateTime datPut, decimal redovCijenaEur, string namjena, Guid zkb, bool visestruka, string oznPristupTocke, string digSigProdaje, string brodarevOIB, string lozinka);</w:t>
      </w:r>
    </w:p>
    <w:p w14:paraId="0A166C81" w14:textId="77777777" w:rsidR="00811548" w:rsidRDefault="00811548" w:rsidP="0039388C">
      <w:pPr>
        <w:pStyle w:val="programskikod"/>
      </w:pPr>
    </w:p>
    <w:p w14:paraId="68C03D14" w14:textId="35BCBF31" w:rsidR="0039388C" w:rsidRDefault="0039388C" w:rsidP="0039388C">
      <w:pPr>
        <w:pStyle w:val="programskikod"/>
      </w:pPr>
    </w:p>
    <w:p w14:paraId="0B24D3F5" w14:textId="77777777" w:rsidR="00CC1206" w:rsidRDefault="00CC1206" w:rsidP="00CC1206">
      <w:pPr>
        <w:pStyle w:val="programskikod"/>
      </w:pPr>
      <w:r>
        <w:t>/// &lt;summary&gt;</w:t>
      </w:r>
    </w:p>
    <w:p w14:paraId="1EE40C50" w14:textId="77777777" w:rsidR="00CC1206" w:rsidRDefault="00CC1206" w:rsidP="00CC1206">
      <w:pPr>
        <w:pStyle w:val="programskikod"/>
      </w:pPr>
      <w:r>
        <w:t xml:space="preserve">        /// Dojavljuje utrošak ("cvikanje") ili poništenje ("storno") prodane putne karte.</w:t>
      </w:r>
    </w:p>
    <w:p w14:paraId="2DB91648" w14:textId="77777777" w:rsidR="00CC1206" w:rsidRDefault="00CC1206" w:rsidP="00CC1206">
      <w:pPr>
        <w:pStyle w:val="programskikod"/>
      </w:pPr>
      <w:r>
        <w:t xml:space="preserve">        /// &lt;/summary&gt;</w:t>
      </w:r>
    </w:p>
    <w:p w14:paraId="30988AFE" w14:textId="77777777" w:rsidR="00CC1206" w:rsidRDefault="00CC1206" w:rsidP="00CC1206">
      <w:pPr>
        <w:pStyle w:val="programskikod"/>
      </w:pPr>
      <w:r>
        <w:t xml:space="preserve">        /// &lt;param name="ipk"&gt;Jedinstveni identifikator povlaštene karte.&lt;/param&gt;</w:t>
      </w:r>
    </w:p>
    <w:p w14:paraId="67190D02" w14:textId="77777777" w:rsidR="00CC1206" w:rsidRDefault="00CC1206" w:rsidP="00CC1206">
      <w:pPr>
        <w:pStyle w:val="programskikod"/>
      </w:pPr>
      <w:r>
        <w:t xml:space="preserve">        /// &lt;param name="vremTros"&gt;Datum i vrijeme utroška putne karte ("cvikanje"). Ako se prodaja karte stornira, onda ovaj parametar treba biti null.&lt;/param&gt;</w:t>
      </w:r>
    </w:p>
    <w:p w14:paraId="471504A8" w14:textId="77777777" w:rsidR="00CC1206" w:rsidRDefault="00CC1206" w:rsidP="00CC1206">
      <w:pPr>
        <w:pStyle w:val="programskikod"/>
      </w:pPr>
      <w:r>
        <w:t xml:space="preserve">        /// &lt;param name="voyageID"&gt;Jedinstvena oznaka plovidbe. Ako je vremTros null, onda i ovaj parametar treba biti null te se tada bilježi storniranje karte.&lt;/param&gt;</w:t>
      </w:r>
    </w:p>
    <w:p w14:paraId="0C606F56" w14:textId="77777777" w:rsidR="00CC1206" w:rsidRDefault="00CC1206" w:rsidP="00CC1206">
      <w:pPr>
        <w:pStyle w:val="programskikod"/>
      </w:pPr>
      <w:r>
        <w:t xml:space="preserve">        /// &lt;param name="digSigProdaje"&gt;Digitalni potpis utroška&lt;/param&gt;</w:t>
      </w:r>
    </w:p>
    <w:p w14:paraId="6A9BE299" w14:textId="77777777" w:rsidR="00CC1206" w:rsidRDefault="00CC1206" w:rsidP="00CC1206">
      <w:pPr>
        <w:pStyle w:val="programskikod"/>
      </w:pPr>
      <w:r>
        <w:t xml:space="preserve">        /// &lt;param name="brodarevOIB"&gt;OIB brodara (sudionika SEOP-a).&lt;/param&gt;</w:t>
      </w:r>
    </w:p>
    <w:p w14:paraId="7950F5CC" w14:textId="77777777" w:rsidR="00CC1206" w:rsidRDefault="00CC1206" w:rsidP="00CC1206">
      <w:pPr>
        <w:pStyle w:val="programskikod"/>
      </w:pPr>
      <w:r>
        <w:t xml:space="preserve">        /// &lt;param name="lozinka"&gt;Lozinka za autorizaciju pristupa web-metodi.&lt;/param&gt;</w:t>
      </w:r>
    </w:p>
    <w:p w14:paraId="31F29ABB" w14:textId="77777777" w:rsidR="00CC1206" w:rsidRDefault="00CC1206" w:rsidP="00CC1206">
      <w:pPr>
        <w:pStyle w:val="programskikod"/>
      </w:pPr>
      <w:r>
        <w:t xml:space="preserve">        /// &lt;returns&gt;</w:t>
      </w:r>
    </w:p>
    <w:p w14:paraId="4326C915" w14:textId="77777777" w:rsidR="00CC1206" w:rsidRDefault="00CC1206" w:rsidP="00CC1206">
      <w:pPr>
        <w:pStyle w:val="programskikod"/>
      </w:pPr>
      <w:r>
        <w:t xml:space="preserve">        /// Uređeni par:</w:t>
      </w:r>
    </w:p>
    <w:p w14:paraId="41FCF99B" w14:textId="77777777" w:rsidR="00CC1206" w:rsidRDefault="00CC1206" w:rsidP="00CC1206">
      <w:pPr>
        <w:pStyle w:val="programskikod"/>
      </w:pPr>
      <w:r>
        <w:t xml:space="preserve">        /// 1. Jedinstveni "transakcijski identifikator". </w:t>
      </w:r>
    </w:p>
    <w:p w14:paraId="21007405" w14:textId="77777777" w:rsidR="00CC1206" w:rsidRDefault="00CC1206" w:rsidP="00CC1206">
      <w:pPr>
        <w:pStyle w:val="programskikod"/>
      </w:pPr>
      <w:r>
        <w:t xml:space="preserve">        /// 2. Poruka o razlogu nemogućnosti cvikanja ili storniranja. Ako je cvikanje ili storniranje uspješno provedeno, onda null.</w:t>
      </w:r>
    </w:p>
    <w:p w14:paraId="296FACF3" w14:textId="77777777" w:rsidR="00CC1206" w:rsidRDefault="00CC1206" w:rsidP="00CC1206">
      <w:pPr>
        <w:pStyle w:val="programskikod"/>
      </w:pPr>
      <w:r>
        <w:t xml:space="preserve">        /// &lt;/returns&gt;</w:t>
      </w:r>
    </w:p>
    <w:p w14:paraId="3C4AA48B" w14:textId="77777777" w:rsidR="00CC1206" w:rsidRDefault="00CC1206" w:rsidP="00CC1206">
      <w:pPr>
        <w:pStyle w:val="programskikod"/>
      </w:pPr>
      <w:r>
        <w:t xml:space="preserve">        [OperationContract]</w:t>
      </w:r>
    </w:p>
    <w:p w14:paraId="1697402A" w14:textId="77777777" w:rsidR="00CC1206" w:rsidRDefault="00CC1206" w:rsidP="00CC1206">
      <w:pPr>
        <w:pStyle w:val="programskikod"/>
      </w:pPr>
      <w:r>
        <w:lastRenderedPageBreak/>
        <w:t xml:space="preserve">        [FaultContract(typeof(SeopGreska))]</w:t>
      </w:r>
    </w:p>
    <w:p w14:paraId="075347DD" w14:textId="6601EB64" w:rsidR="0039388C" w:rsidRDefault="00CC1206" w:rsidP="0039388C">
      <w:pPr>
        <w:pStyle w:val="programskikod"/>
      </w:pPr>
      <w:r>
        <w:t xml:space="preserve">        Tuple&lt;long?, string, string&gt; DojaviCvikanje(Guid ipk, DateTime? vremTros, string voyageID, string digSigUtroska, string brodarevOIB, string lozinka);</w:t>
      </w:r>
    </w:p>
    <w:p w14:paraId="5A1C5FE9" w14:textId="233FF520" w:rsidR="00CC1206" w:rsidRDefault="00CC1206" w:rsidP="0039388C">
      <w:pPr>
        <w:pStyle w:val="programskikod"/>
      </w:pPr>
    </w:p>
    <w:p w14:paraId="67AB838C" w14:textId="39E2712B" w:rsidR="00976D4C" w:rsidRDefault="00976D4C" w:rsidP="0039388C">
      <w:pPr>
        <w:pStyle w:val="programskikod"/>
      </w:pPr>
    </w:p>
    <w:p w14:paraId="3F1C5A42" w14:textId="3DBF7570" w:rsidR="00976D4C" w:rsidRDefault="00976D4C" w:rsidP="0039388C">
      <w:pPr>
        <w:pStyle w:val="programskikod"/>
      </w:pPr>
    </w:p>
    <w:p w14:paraId="75090CE5" w14:textId="7740AAC5" w:rsidR="00976D4C" w:rsidRDefault="00976D4C" w:rsidP="0039388C">
      <w:pPr>
        <w:pStyle w:val="programskikod"/>
      </w:pPr>
    </w:p>
    <w:p w14:paraId="06E431E5" w14:textId="77777777" w:rsidR="00976D4C" w:rsidRDefault="00976D4C" w:rsidP="0039388C">
      <w:pPr>
        <w:pStyle w:val="programskikod"/>
      </w:pPr>
    </w:p>
    <w:p w14:paraId="771B4C71" w14:textId="77777777" w:rsidR="00CC1206" w:rsidRDefault="00CC1206" w:rsidP="00CC1206">
      <w:pPr>
        <w:pStyle w:val="programskikod"/>
      </w:pPr>
      <w:r>
        <w:t>/// &lt;summary&gt;</w:t>
      </w:r>
    </w:p>
    <w:p w14:paraId="6D5092E5" w14:textId="77777777" w:rsidR="00CC1206" w:rsidRDefault="00CC1206" w:rsidP="00CC1206">
      <w:pPr>
        <w:pStyle w:val="programskikod"/>
      </w:pPr>
      <w:r>
        <w:t xml:space="preserve">        /// Dojavljuje storno utrošaka (cvika) pojedinačne putne karte.</w:t>
      </w:r>
    </w:p>
    <w:p w14:paraId="4720412B" w14:textId="77777777" w:rsidR="00CC1206" w:rsidRDefault="00CC1206" w:rsidP="00CC1206">
      <w:pPr>
        <w:pStyle w:val="programskikod"/>
      </w:pPr>
      <w:r>
        <w:t xml:space="preserve">        /// &lt;/summary&gt;</w:t>
      </w:r>
    </w:p>
    <w:p w14:paraId="3B70F0B4" w14:textId="77777777" w:rsidR="00CC1206" w:rsidRDefault="00CC1206" w:rsidP="00CC1206">
      <w:pPr>
        <w:pStyle w:val="programskikod"/>
      </w:pPr>
      <w:r>
        <w:t xml:space="preserve">        /// &lt;param name="ipk"&gt;Jedinstveni identifikator obične karte.&lt;/param&gt;</w:t>
      </w:r>
    </w:p>
    <w:p w14:paraId="76CEFA4F" w14:textId="77777777" w:rsidR="00CC1206" w:rsidRDefault="00CC1206" w:rsidP="00CC1206">
      <w:pPr>
        <w:pStyle w:val="programskikod"/>
      </w:pPr>
      <w:r>
        <w:t xml:space="preserve">        /// &lt;param name="digSigStornaUtroska"&gt;Digitalni potpis dojave storna utroška.&lt;/param&gt;</w:t>
      </w:r>
    </w:p>
    <w:p w14:paraId="7D65AF7E" w14:textId="77777777" w:rsidR="00CC1206" w:rsidRDefault="00CC1206" w:rsidP="00CC1206">
      <w:pPr>
        <w:pStyle w:val="programskikod"/>
      </w:pPr>
      <w:r>
        <w:t xml:space="preserve">        /// &lt;param name="brodarevOIB"&gt;OIB brodara (sudionika SEOP-a).&lt;/param&gt;</w:t>
      </w:r>
    </w:p>
    <w:p w14:paraId="410A6C49" w14:textId="77777777" w:rsidR="00CC1206" w:rsidRDefault="00CC1206" w:rsidP="00CC1206">
      <w:pPr>
        <w:pStyle w:val="programskikod"/>
      </w:pPr>
      <w:r>
        <w:t xml:space="preserve">        /// &lt;param name="lozinka"&gt;Lozinka za autorizaciju pristupa web-metodi.&lt;/param&gt;</w:t>
      </w:r>
    </w:p>
    <w:p w14:paraId="47E8FB92" w14:textId="77777777" w:rsidR="00CC1206" w:rsidRDefault="00CC1206" w:rsidP="00CC1206">
      <w:pPr>
        <w:pStyle w:val="programskikod"/>
      </w:pPr>
      <w:r>
        <w:t xml:space="preserve">        /// &lt;returns&gt;</w:t>
      </w:r>
    </w:p>
    <w:p w14:paraId="5007DBB7" w14:textId="77777777" w:rsidR="00CC1206" w:rsidRDefault="00CC1206" w:rsidP="00CC1206">
      <w:pPr>
        <w:pStyle w:val="programskikod"/>
      </w:pPr>
      <w:r>
        <w:t xml:space="preserve">        /// Uređeni par:</w:t>
      </w:r>
    </w:p>
    <w:p w14:paraId="5884E6DA" w14:textId="77777777" w:rsidR="00CC1206" w:rsidRDefault="00CC1206" w:rsidP="00CC1206">
      <w:pPr>
        <w:pStyle w:val="programskikod"/>
      </w:pPr>
      <w:r>
        <w:t xml:space="preserve">        /// 1. Jedinstveni "transakcijski identifikator". </w:t>
      </w:r>
    </w:p>
    <w:p w14:paraId="7D991E32" w14:textId="77777777" w:rsidR="00CC1206" w:rsidRDefault="00CC1206" w:rsidP="00CC1206">
      <w:pPr>
        <w:pStyle w:val="programskikod"/>
      </w:pPr>
      <w:r>
        <w:t xml:space="preserve">        /// 2. Poruka o razlogu nemogućnosti storniranja. Ako je storniranje cvikanja uspješno provedeno, onda null.</w:t>
      </w:r>
    </w:p>
    <w:p w14:paraId="76285EAB" w14:textId="77777777" w:rsidR="00CC1206" w:rsidRDefault="00CC1206" w:rsidP="00CC1206">
      <w:pPr>
        <w:pStyle w:val="programskikod"/>
      </w:pPr>
      <w:r>
        <w:t xml:space="preserve">        /// &lt;/returns&gt;</w:t>
      </w:r>
    </w:p>
    <w:p w14:paraId="05C4C5BA" w14:textId="77777777" w:rsidR="00CC1206" w:rsidRDefault="00CC1206" w:rsidP="00CC1206">
      <w:pPr>
        <w:pStyle w:val="programskikod"/>
      </w:pPr>
      <w:r>
        <w:t xml:space="preserve">        [OperationContract]</w:t>
      </w:r>
    </w:p>
    <w:p w14:paraId="68E230EE" w14:textId="77777777" w:rsidR="00CC1206" w:rsidRDefault="00CC1206" w:rsidP="00CC1206">
      <w:pPr>
        <w:pStyle w:val="programskikod"/>
      </w:pPr>
      <w:r>
        <w:t xml:space="preserve">        [FaultContract(typeof(SeopGreska))]</w:t>
      </w:r>
    </w:p>
    <w:p w14:paraId="1F49B421" w14:textId="6F133AC1" w:rsidR="00CC1206" w:rsidRDefault="00CC1206" w:rsidP="00CC1206">
      <w:pPr>
        <w:pStyle w:val="programskikod"/>
      </w:pPr>
      <w:r>
        <w:t xml:space="preserve">        Tuple&lt;long?, string, string&gt; PonistiCvikanjePojedinacna(Guid ipk, string digSigStornaUtroska, string brodarevOIB, string lozinka);</w:t>
      </w:r>
    </w:p>
    <w:p w14:paraId="4FC20402" w14:textId="7B5AC813" w:rsidR="00BD5433" w:rsidRDefault="00BD5433" w:rsidP="00CC1206">
      <w:pPr>
        <w:pStyle w:val="programskikod"/>
      </w:pPr>
    </w:p>
    <w:p w14:paraId="408D3517" w14:textId="77777777" w:rsidR="00976D4C" w:rsidRDefault="00976D4C" w:rsidP="00CC1206">
      <w:pPr>
        <w:pStyle w:val="programskikod"/>
      </w:pPr>
    </w:p>
    <w:p w14:paraId="4557B47C" w14:textId="77777777" w:rsidR="00BD5433" w:rsidRDefault="00BD5433" w:rsidP="00BD5433">
      <w:pPr>
        <w:pStyle w:val="programskikod"/>
      </w:pPr>
      <w:r>
        <w:t>/// &lt;summary&gt;</w:t>
      </w:r>
    </w:p>
    <w:p w14:paraId="50B3C613" w14:textId="77777777" w:rsidR="00BD5433" w:rsidRDefault="00BD5433" w:rsidP="00BD5433">
      <w:pPr>
        <w:pStyle w:val="programskikod"/>
      </w:pPr>
      <w:r>
        <w:t xml:space="preserve">        /// Metoda koja dohvaća serijske brojeve poništenih iskaznica. </w:t>
      </w:r>
    </w:p>
    <w:p w14:paraId="1BC29641" w14:textId="77777777" w:rsidR="00BD5433" w:rsidRDefault="00BD5433" w:rsidP="00BD5433">
      <w:pPr>
        <w:pStyle w:val="programskikod"/>
      </w:pPr>
      <w:r>
        <w:t xml:space="preserve">        /// &lt;/summary&gt;</w:t>
      </w:r>
    </w:p>
    <w:p w14:paraId="130AFCCE" w14:textId="77777777" w:rsidR="00BD5433" w:rsidRDefault="00BD5433" w:rsidP="00BD5433">
      <w:pPr>
        <w:pStyle w:val="programskikod"/>
      </w:pPr>
      <w:r>
        <w:t xml:space="preserve">        /// &lt;returns&gt;Listu stringova tj. listu serijskih brojeva poništenih iskaznica u string formatu&lt;/returns&gt;</w:t>
      </w:r>
    </w:p>
    <w:p w14:paraId="27911F5D" w14:textId="77777777" w:rsidR="00BD5433" w:rsidRDefault="00BD5433" w:rsidP="00BD5433">
      <w:pPr>
        <w:pStyle w:val="programskikod"/>
      </w:pPr>
      <w:r>
        <w:t xml:space="preserve">        [OperationContract]</w:t>
      </w:r>
    </w:p>
    <w:p w14:paraId="056CF2ED" w14:textId="77777777" w:rsidR="00BD5433" w:rsidRDefault="00BD5433" w:rsidP="00BD5433">
      <w:pPr>
        <w:pStyle w:val="programskikod"/>
      </w:pPr>
      <w:r>
        <w:t xml:space="preserve">        [FaultContract(typeof(SeopGreska))]</w:t>
      </w:r>
    </w:p>
    <w:p w14:paraId="3FB03428" w14:textId="77777777" w:rsidR="00BD5433" w:rsidRDefault="00BD5433" w:rsidP="00BD5433">
      <w:pPr>
        <w:pStyle w:val="programskikod"/>
      </w:pPr>
      <w:r>
        <w:t xml:space="preserve">        IList&lt;String&gt; PonisteneIskaznice();</w:t>
      </w:r>
    </w:p>
    <w:p w14:paraId="3E405708" w14:textId="77777777" w:rsidR="00BD5433" w:rsidRDefault="00BD5433" w:rsidP="00CC1206">
      <w:pPr>
        <w:pStyle w:val="programskikod"/>
      </w:pPr>
    </w:p>
    <w:p w14:paraId="347DA5F8" w14:textId="77777777" w:rsidR="00E93F59" w:rsidRPr="00857861" w:rsidRDefault="00E93F59" w:rsidP="00857861">
      <w:pPr>
        <w:autoSpaceDE w:val="0"/>
        <w:autoSpaceDN w:val="0"/>
        <w:adjustRightInd w:val="0"/>
        <w:rPr>
          <w:rFonts w:ascii="Consolas" w:hAnsi="Consolas" w:cs="Consolas"/>
          <w:color w:val="000000" w:themeColor="text1"/>
          <w:sz w:val="19"/>
          <w:szCs w:val="19"/>
          <w:highlight w:val="white"/>
        </w:rPr>
      </w:pPr>
    </w:p>
    <w:p w14:paraId="5354E1FA" w14:textId="61DE936F" w:rsidR="00E93F59" w:rsidRPr="00857861" w:rsidRDefault="00E93F59" w:rsidP="00857861">
      <w:pPr>
        <w:autoSpaceDE w:val="0"/>
        <w:autoSpaceDN w:val="0"/>
        <w:adjustRightInd w:val="0"/>
        <w:rPr>
          <w:rFonts w:ascii="Consolas" w:hAnsi="Consolas" w:cs="Consolas"/>
          <w:color w:val="000000" w:themeColor="text1"/>
          <w:sz w:val="18"/>
          <w:szCs w:val="18"/>
          <w:highlight w:val="white"/>
        </w:rPr>
      </w:pPr>
      <w:r w:rsidRPr="00857861">
        <w:rPr>
          <w:rFonts w:ascii="Consolas" w:hAnsi="Consolas" w:cs="Consolas"/>
          <w:color w:val="000000" w:themeColor="text1"/>
          <w:sz w:val="18"/>
          <w:szCs w:val="18"/>
          <w:highlight w:val="white"/>
        </w:rPr>
        <w:t xml:space="preserve">  /// &lt;summary&gt;</w:t>
      </w:r>
    </w:p>
    <w:p w14:paraId="7A6E0736" w14:textId="0A2D767B" w:rsidR="00E93F59" w:rsidRPr="00857861" w:rsidRDefault="00E93F59" w:rsidP="00857861">
      <w:pPr>
        <w:autoSpaceDE w:val="0"/>
        <w:autoSpaceDN w:val="0"/>
        <w:adjustRightInd w:val="0"/>
        <w:rPr>
          <w:rFonts w:ascii="Consolas" w:hAnsi="Consolas" w:cs="Consolas"/>
          <w:color w:val="000000" w:themeColor="text1"/>
          <w:sz w:val="18"/>
          <w:szCs w:val="18"/>
          <w:highlight w:val="white"/>
        </w:rPr>
      </w:pPr>
      <w:r w:rsidRPr="00857861">
        <w:rPr>
          <w:rFonts w:ascii="Consolas" w:hAnsi="Consolas" w:cs="Consolas"/>
          <w:color w:val="000000" w:themeColor="text1"/>
          <w:sz w:val="18"/>
          <w:szCs w:val="18"/>
          <w:highlight w:val="white"/>
        </w:rPr>
        <w:t xml:space="preserve">     /// Dojavljuje isplovljenje po jedinstvenoj oznaci plovidbe.</w:t>
      </w:r>
    </w:p>
    <w:p w14:paraId="6A17A930" w14:textId="6D6CF9C0" w:rsidR="00E93F59" w:rsidRPr="00857861" w:rsidRDefault="00E93F59" w:rsidP="00857861">
      <w:pPr>
        <w:autoSpaceDE w:val="0"/>
        <w:autoSpaceDN w:val="0"/>
        <w:adjustRightInd w:val="0"/>
        <w:rPr>
          <w:rFonts w:ascii="Consolas" w:hAnsi="Consolas" w:cs="Consolas"/>
          <w:color w:val="000000" w:themeColor="text1"/>
          <w:sz w:val="18"/>
          <w:szCs w:val="18"/>
          <w:highlight w:val="white"/>
        </w:rPr>
      </w:pPr>
      <w:r w:rsidRPr="00857861">
        <w:rPr>
          <w:rFonts w:ascii="Consolas" w:hAnsi="Consolas" w:cs="Consolas"/>
          <w:color w:val="000000" w:themeColor="text1"/>
          <w:sz w:val="18"/>
          <w:szCs w:val="18"/>
          <w:highlight w:val="white"/>
        </w:rPr>
        <w:t xml:space="preserve">  /// &lt;/summary&gt;</w:t>
      </w:r>
    </w:p>
    <w:p w14:paraId="28C278F8" w14:textId="77777777" w:rsidR="00E93F59" w:rsidRPr="00857861" w:rsidRDefault="00E93F59" w:rsidP="00857861">
      <w:pPr>
        <w:autoSpaceDE w:val="0"/>
        <w:autoSpaceDN w:val="0"/>
        <w:adjustRightInd w:val="0"/>
        <w:rPr>
          <w:rFonts w:ascii="Consolas" w:hAnsi="Consolas" w:cs="Consolas"/>
          <w:color w:val="000000" w:themeColor="text1"/>
          <w:sz w:val="18"/>
          <w:szCs w:val="18"/>
          <w:highlight w:val="white"/>
        </w:rPr>
      </w:pPr>
      <w:r w:rsidRPr="00857861">
        <w:rPr>
          <w:rFonts w:ascii="Consolas" w:hAnsi="Consolas" w:cs="Consolas"/>
          <w:color w:val="000000" w:themeColor="text1"/>
          <w:sz w:val="18"/>
          <w:szCs w:val="18"/>
          <w:highlight w:val="white"/>
        </w:rPr>
        <w:t xml:space="preserve">        /// &lt;param name="jop"&gt;Jedinstvena oznaka plovidbe.&lt;/param&gt;</w:t>
      </w:r>
    </w:p>
    <w:p w14:paraId="47A79676" w14:textId="77777777" w:rsidR="00E93F59" w:rsidRPr="00857861" w:rsidRDefault="00E93F59" w:rsidP="00857861">
      <w:pPr>
        <w:autoSpaceDE w:val="0"/>
        <w:autoSpaceDN w:val="0"/>
        <w:adjustRightInd w:val="0"/>
        <w:rPr>
          <w:rFonts w:ascii="Consolas" w:hAnsi="Consolas" w:cs="Consolas"/>
          <w:color w:val="000000" w:themeColor="text1"/>
          <w:sz w:val="18"/>
          <w:szCs w:val="18"/>
          <w:highlight w:val="white"/>
        </w:rPr>
      </w:pPr>
      <w:r w:rsidRPr="00857861">
        <w:rPr>
          <w:rFonts w:ascii="Consolas" w:hAnsi="Consolas" w:cs="Consolas"/>
          <w:color w:val="000000" w:themeColor="text1"/>
          <w:sz w:val="18"/>
          <w:szCs w:val="18"/>
          <w:highlight w:val="white"/>
        </w:rPr>
        <w:t xml:space="preserve">        /// &lt;param name="oznLukeIsplov"&gt;Oznaka luke isplovljenja&lt;/param&gt;</w:t>
      </w:r>
    </w:p>
    <w:p w14:paraId="03441AF1" w14:textId="77777777" w:rsidR="00E93F59" w:rsidRPr="00857861" w:rsidRDefault="00E93F59" w:rsidP="00857861">
      <w:pPr>
        <w:autoSpaceDE w:val="0"/>
        <w:autoSpaceDN w:val="0"/>
        <w:adjustRightInd w:val="0"/>
        <w:rPr>
          <w:rFonts w:ascii="Consolas" w:hAnsi="Consolas" w:cs="Consolas"/>
          <w:color w:val="000000" w:themeColor="text1"/>
          <w:sz w:val="18"/>
          <w:szCs w:val="18"/>
          <w:highlight w:val="white"/>
        </w:rPr>
      </w:pPr>
      <w:r w:rsidRPr="00857861">
        <w:rPr>
          <w:rFonts w:ascii="Consolas" w:hAnsi="Consolas" w:cs="Consolas"/>
          <w:color w:val="000000" w:themeColor="text1"/>
          <w:sz w:val="18"/>
          <w:szCs w:val="18"/>
          <w:highlight w:val="white"/>
        </w:rPr>
        <w:t xml:space="preserve">        /// &lt;param name="oznLukeUplov"&gt;Planirana luka uplovljenja&lt;/param&gt;</w:t>
      </w:r>
    </w:p>
    <w:p w14:paraId="66CA3C81" w14:textId="77777777" w:rsidR="00E93F59" w:rsidRPr="00857861" w:rsidRDefault="00E93F59" w:rsidP="00857861">
      <w:pPr>
        <w:autoSpaceDE w:val="0"/>
        <w:autoSpaceDN w:val="0"/>
        <w:adjustRightInd w:val="0"/>
        <w:rPr>
          <w:rFonts w:ascii="Consolas" w:hAnsi="Consolas" w:cs="Consolas"/>
          <w:color w:val="000000" w:themeColor="text1"/>
          <w:sz w:val="18"/>
          <w:szCs w:val="18"/>
          <w:highlight w:val="white"/>
        </w:rPr>
      </w:pPr>
      <w:r w:rsidRPr="00857861">
        <w:rPr>
          <w:rFonts w:ascii="Consolas" w:hAnsi="Consolas" w:cs="Consolas"/>
          <w:color w:val="000000" w:themeColor="text1"/>
          <w:sz w:val="18"/>
          <w:szCs w:val="18"/>
          <w:highlight w:val="white"/>
        </w:rPr>
        <w:t xml:space="preserve">        /// &lt;param name="brLinije"&gt;Oznaka brodske linije (po Agenciji ZOLPP).&lt;/param&gt;</w:t>
      </w:r>
    </w:p>
    <w:p w14:paraId="77802077" w14:textId="77777777" w:rsidR="00E93F59" w:rsidRPr="00857861" w:rsidRDefault="00E93F59" w:rsidP="00857861">
      <w:pPr>
        <w:autoSpaceDE w:val="0"/>
        <w:autoSpaceDN w:val="0"/>
        <w:adjustRightInd w:val="0"/>
        <w:rPr>
          <w:rFonts w:ascii="Consolas" w:hAnsi="Consolas" w:cs="Consolas"/>
          <w:color w:val="000000" w:themeColor="text1"/>
          <w:sz w:val="18"/>
          <w:szCs w:val="18"/>
          <w:highlight w:val="white"/>
        </w:rPr>
      </w:pPr>
      <w:r w:rsidRPr="00857861">
        <w:rPr>
          <w:rFonts w:ascii="Consolas" w:hAnsi="Consolas" w:cs="Consolas"/>
          <w:color w:val="000000" w:themeColor="text1"/>
          <w:sz w:val="18"/>
          <w:szCs w:val="18"/>
          <w:highlight w:val="white"/>
        </w:rPr>
        <w:t xml:space="preserve">        /// &lt;param name="vremIsplov"&gt;Datum i vrijeme isplovljenja broda iz luke.&lt;/param&gt;</w:t>
      </w:r>
    </w:p>
    <w:p w14:paraId="096A72E4" w14:textId="77777777" w:rsidR="00E93F59" w:rsidRPr="00857861" w:rsidRDefault="00E93F59" w:rsidP="00857861">
      <w:pPr>
        <w:autoSpaceDE w:val="0"/>
        <w:autoSpaceDN w:val="0"/>
        <w:adjustRightInd w:val="0"/>
        <w:rPr>
          <w:rFonts w:ascii="Consolas" w:hAnsi="Consolas" w:cs="Consolas"/>
          <w:color w:val="000000" w:themeColor="text1"/>
          <w:sz w:val="18"/>
          <w:szCs w:val="18"/>
          <w:highlight w:val="white"/>
        </w:rPr>
      </w:pPr>
      <w:r w:rsidRPr="00857861">
        <w:rPr>
          <w:rFonts w:ascii="Consolas" w:hAnsi="Consolas" w:cs="Consolas"/>
          <w:color w:val="000000" w:themeColor="text1"/>
          <w:sz w:val="18"/>
          <w:szCs w:val="18"/>
          <w:highlight w:val="white"/>
        </w:rPr>
        <w:t xml:space="preserve">        /// &lt;param name="vremUplov"&gt;Planirani datum i vrijeme uplovljenja.&lt;/param&gt;</w:t>
      </w:r>
    </w:p>
    <w:p w14:paraId="53C63978" w14:textId="77777777" w:rsidR="00E93F59" w:rsidRPr="00857861" w:rsidRDefault="00E93F59" w:rsidP="00857861">
      <w:pPr>
        <w:autoSpaceDE w:val="0"/>
        <w:autoSpaceDN w:val="0"/>
        <w:adjustRightInd w:val="0"/>
        <w:rPr>
          <w:rFonts w:ascii="Consolas" w:hAnsi="Consolas" w:cs="Consolas"/>
          <w:color w:val="000000" w:themeColor="text1"/>
          <w:sz w:val="18"/>
          <w:szCs w:val="18"/>
          <w:highlight w:val="white"/>
        </w:rPr>
      </w:pPr>
      <w:r w:rsidRPr="00857861">
        <w:rPr>
          <w:rFonts w:ascii="Consolas" w:hAnsi="Consolas" w:cs="Consolas"/>
          <w:color w:val="000000" w:themeColor="text1"/>
          <w:sz w:val="18"/>
          <w:szCs w:val="18"/>
          <w:highlight w:val="white"/>
        </w:rPr>
        <w:t xml:space="preserve">        ///  &lt;param name="imo"&gt;IMO oznaka broda.&lt;/param&gt;</w:t>
      </w:r>
    </w:p>
    <w:p w14:paraId="7697839C" w14:textId="77777777" w:rsidR="00E93F59" w:rsidRPr="00857861" w:rsidRDefault="00E93F59" w:rsidP="00857861">
      <w:pPr>
        <w:autoSpaceDE w:val="0"/>
        <w:autoSpaceDN w:val="0"/>
        <w:adjustRightInd w:val="0"/>
        <w:rPr>
          <w:rFonts w:ascii="Consolas" w:hAnsi="Consolas" w:cs="Consolas"/>
          <w:color w:val="000000" w:themeColor="text1"/>
          <w:sz w:val="18"/>
          <w:szCs w:val="18"/>
          <w:highlight w:val="white"/>
        </w:rPr>
      </w:pPr>
      <w:r w:rsidRPr="00857861">
        <w:rPr>
          <w:rFonts w:ascii="Consolas" w:hAnsi="Consolas" w:cs="Consolas"/>
          <w:color w:val="000000" w:themeColor="text1"/>
          <w:sz w:val="18"/>
          <w:szCs w:val="18"/>
          <w:highlight w:val="white"/>
        </w:rPr>
        <w:t xml:space="preserve">        ///  &lt;param name="nib"&gt;NIB oznaka broda.&lt;/param&gt;</w:t>
      </w:r>
    </w:p>
    <w:p w14:paraId="2DA101C4" w14:textId="77777777" w:rsidR="00E93F59" w:rsidRPr="00857861" w:rsidRDefault="00E93F59" w:rsidP="00857861">
      <w:pPr>
        <w:autoSpaceDE w:val="0"/>
        <w:autoSpaceDN w:val="0"/>
        <w:adjustRightInd w:val="0"/>
        <w:rPr>
          <w:rFonts w:ascii="Consolas" w:hAnsi="Consolas" w:cs="Consolas"/>
          <w:color w:val="000000" w:themeColor="text1"/>
          <w:sz w:val="18"/>
          <w:szCs w:val="18"/>
          <w:highlight w:val="white"/>
        </w:rPr>
      </w:pPr>
      <w:r w:rsidRPr="00857861">
        <w:rPr>
          <w:rFonts w:ascii="Consolas" w:hAnsi="Consolas" w:cs="Consolas"/>
          <w:color w:val="000000" w:themeColor="text1"/>
          <w:sz w:val="18"/>
          <w:szCs w:val="18"/>
          <w:highlight w:val="white"/>
        </w:rPr>
        <w:t xml:space="preserve">        /// &lt;param name="digSigStornaUtroska"&gt;Digitalni potpis dojave isplovljenja.&lt;/param&gt;</w:t>
      </w:r>
    </w:p>
    <w:p w14:paraId="14CD8D0E" w14:textId="77777777" w:rsidR="00E93F59" w:rsidRPr="00857861" w:rsidRDefault="00E93F59" w:rsidP="00857861">
      <w:pPr>
        <w:autoSpaceDE w:val="0"/>
        <w:autoSpaceDN w:val="0"/>
        <w:adjustRightInd w:val="0"/>
        <w:rPr>
          <w:rFonts w:ascii="Consolas" w:hAnsi="Consolas" w:cs="Consolas"/>
          <w:color w:val="000000" w:themeColor="text1"/>
          <w:sz w:val="18"/>
          <w:szCs w:val="18"/>
          <w:highlight w:val="white"/>
        </w:rPr>
      </w:pPr>
      <w:r w:rsidRPr="00857861">
        <w:rPr>
          <w:rFonts w:ascii="Consolas" w:hAnsi="Consolas" w:cs="Consolas"/>
          <w:color w:val="000000" w:themeColor="text1"/>
          <w:sz w:val="18"/>
          <w:szCs w:val="18"/>
          <w:highlight w:val="white"/>
        </w:rPr>
        <w:t xml:space="preserve">        /// &lt;param name="brodarevOIB"&gt;OIB brodara (sudionika SEOP-a).&lt;/param&gt;</w:t>
      </w:r>
    </w:p>
    <w:p w14:paraId="2CA90530" w14:textId="77777777" w:rsidR="00E93F59" w:rsidRPr="00857861" w:rsidRDefault="00E93F59" w:rsidP="00857861">
      <w:pPr>
        <w:autoSpaceDE w:val="0"/>
        <w:autoSpaceDN w:val="0"/>
        <w:adjustRightInd w:val="0"/>
        <w:rPr>
          <w:rFonts w:ascii="Consolas" w:hAnsi="Consolas" w:cs="Consolas"/>
          <w:color w:val="000000" w:themeColor="text1"/>
          <w:sz w:val="18"/>
          <w:szCs w:val="18"/>
          <w:highlight w:val="white"/>
        </w:rPr>
      </w:pPr>
      <w:r w:rsidRPr="00857861">
        <w:rPr>
          <w:rFonts w:ascii="Consolas" w:hAnsi="Consolas" w:cs="Consolas"/>
          <w:color w:val="000000" w:themeColor="text1"/>
          <w:sz w:val="18"/>
          <w:szCs w:val="18"/>
          <w:highlight w:val="white"/>
        </w:rPr>
        <w:t xml:space="preserve">        /// &lt;param name="lozinka"&gt;Lozinka za autorizaciju pristupa web-metodi.&lt;/param&gt;</w:t>
      </w:r>
    </w:p>
    <w:p w14:paraId="6B38D7A1" w14:textId="4441B488" w:rsidR="00E93F59" w:rsidRPr="00857861" w:rsidRDefault="00E93F59" w:rsidP="00857861">
      <w:pPr>
        <w:autoSpaceDE w:val="0"/>
        <w:autoSpaceDN w:val="0"/>
        <w:adjustRightInd w:val="0"/>
        <w:rPr>
          <w:rFonts w:ascii="Consolas" w:hAnsi="Consolas" w:cs="Consolas"/>
          <w:color w:val="000000" w:themeColor="text1"/>
          <w:sz w:val="18"/>
          <w:szCs w:val="18"/>
          <w:highlight w:val="white"/>
        </w:rPr>
      </w:pPr>
      <w:r w:rsidRPr="00857861">
        <w:rPr>
          <w:rFonts w:ascii="Consolas" w:hAnsi="Consolas" w:cs="Consolas"/>
          <w:color w:val="000000" w:themeColor="text1"/>
          <w:sz w:val="18"/>
          <w:szCs w:val="18"/>
          <w:highlight w:val="white"/>
        </w:rPr>
        <w:t xml:space="preserve">  </w:t>
      </w:r>
      <w:r w:rsidR="00D22CEA">
        <w:rPr>
          <w:rFonts w:ascii="Consolas" w:hAnsi="Consolas" w:cs="Consolas"/>
          <w:color w:val="000000" w:themeColor="text1"/>
          <w:sz w:val="18"/>
          <w:szCs w:val="18"/>
          <w:highlight w:val="white"/>
        </w:rPr>
        <w:tab/>
      </w:r>
      <w:r w:rsidRPr="00857861">
        <w:rPr>
          <w:rFonts w:ascii="Consolas" w:hAnsi="Consolas" w:cs="Consolas"/>
          <w:color w:val="000000" w:themeColor="text1"/>
          <w:sz w:val="18"/>
          <w:szCs w:val="18"/>
          <w:highlight w:val="white"/>
        </w:rPr>
        <w:t>/// &lt;returns&gt;</w:t>
      </w:r>
    </w:p>
    <w:p w14:paraId="7EB5297B" w14:textId="77777777" w:rsidR="00E93F59" w:rsidRPr="00857861" w:rsidRDefault="00E93F59" w:rsidP="00857861">
      <w:pPr>
        <w:autoSpaceDE w:val="0"/>
        <w:autoSpaceDN w:val="0"/>
        <w:adjustRightInd w:val="0"/>
        <w:rPr>
          <w:rFonts w:ascii="Consolas" w:hAnsi="Consolas" w:cs="Consolas"/>
          <w:color w:val="000000" w:themeColor="text1"/>
          <w:sz w:val="18"/>
          <w:szCs w:val="18"/>
          <w:highlight w:val="white"/>
        </w:rPr>
      </w:pPr>
      <w:r w:rsidRPr="00857861">
        <w:rPr>
          <w:rFonts w:ascii="Consolas" w:hAnsi="Consolas" w:cs="Consolas"/>
          <w:color w:val="000000" w:themeColor="text1"/>
          <w:sz w:val="18"/>
          <w:szCs w:val="18"/>
          <w:highlight w:val="white"/>
        </w:rPr>
        <w:lastRenderedPageBreak/>
        <w:t xml:space="preserve">        /// Uređeni par:</w:t>
      </w:r>
    </w:p>
    <w:p w14:paraId="07054667" w14:textId="77777777" w:rsidR="00E93F59" w:rsidRPr="00857861" w:rsidRDefault="00E93F59" w:rsidP="00857861">
      <w:pPr>
        <w:autoSpaceDE w:val="0"/>
        <w:autoSpaceDN w:val="0"/>
        <w:adjustRightInd w:val="0"/>
        <w:rPr>
          <w:rFonts w:ascii="Consolas" w:hAnsi="Consolas" w:cs="Consolas"/>
          <w:color w:val="000000" w:themeColor="text1"/>
          <w:sz w:val="18"/>
          <w:szCs w:val="18"/>
          <w:highlight w:val="white"/>
        </w:rPr>
      </w:pPr>
      <w:r w:rsidRPr="00857861">
        <w:rPr>
          <w:rFonts w:ascii="Consolas" w:hAnsi="Consolas" w:cs="Consolas"/>
          <w:color w:val="000000" w:themeColor="text1"/>
          <w:sz w:val="18"/>
          <w:szCs w:val="18"/>
          <w:highlight w:val="white"/>
        </w:rPr>
        <w:t xml:space="preserve">        /// 1. Jedinstveni "transakcijski identifikator". </w:t>
      </w:r>
    </w:p>
    <w:p w14:paraId="706A947D" w14:textId="77777777" w:rsidR="00E93F59" w:rsidRPr="00857861" w:rsidRDefault="00E93F59" w:rsidP="00857861">
      <w:pPr>
        <w:autoSpaceDE w:val="0"/>
        <w:autoSpaceDN w:val="0"/>
        <w:adjustRightInd w:val="0"/>
        <w:rPr>
          <w:rFonts w:ascii="Consolas" w:hAnsi="Consolas" w:cs="Consolas"/>
          <w:color w:val="000000" w:themeColor="text1"/>
          <w:sz w:val="18"/>
          <w:szCs w:val="18"/>
          <w:highlight w:val="white"/>
        </w:rPr>
      </w:pPr>
      <w:r w:rsidRPr="00857861">
        <w:rPr>
          <w:rFonts w:ascii="Consolas" w:hAnsi="Consolas" w:cs="Consolas"/>
          <w:color w:val="000000" w:themeColor="text1"/>
          <w:sz w:val="18"/>
          <w:szCs w:val="18"/>
          <w:highlight w:val="white"/>
        </w:rPr>
        <w:t xml:space="preserve">        /// 2. Poruka o razlogu nemogućnosti storniranja. Ako je storniranje cvikanja uspješno provedeno, onda null.</w:t>
      </w:r>
    </w:p>
    <w:p w14:paraId="43CF6CA8" w14:textId="77777777" w:rsidR="00E93F59" w:rsidRPr="00857861" w:rsidRDefault="00E93F59" w:rsidP="00857861">
      <w:pPr>
        <w:autoSpaceDE w:val="0"/>
        <w:autoSpaceDN w:val="0"/>
        <w:adjustRightInd w:val="0"/>
        <w:rPr>
          <w:rFonts w:ascii="Consolas" w:hAnsi="Consolas" w:cs="Consolas"/>
          <w:color w:val="000000" w:themeColor="text1"/>
          <w:sz w:val="18"/>
          <w:szCs w:val="18"/>
          <w:highlight w:val="white"/>
        </w:rPr>
      </w:pPr>
      <w:r w:rsidRPr="00857861">
        <w:rPr>
          <w:rFonts w:ascii="Consolas" w:hAnsi="Consolas" w:cs="Consolas"/>
          <w:color w:val="000000" w:themeColor="text1"/>
          <w:sz w:val="18"/>
          <w:szCs w:val="18"/>
          <w:highlight w:val="white"/>
        </w:rPr>
        <w:t xml:space="preserve">        /// 3. Digitalni potpis odgovora.</w:t>
      </w:r>
    </w:p>
    <w:p w14:paraId="07883C94" w14:textId="27B7A95D" w:rsidR="00E93F59" w:rsidRPr="00857861" w:rsidRDefault="00E93F59" w:rsidP="00857861">
      <w:pPr>
        <w:autoSpaceDE w:val="0"/>
        <w:autoSpaceDN w:val="0"/>
        <w:adjustRightInd w:val="0"/>
        <w:rPr>
          <w:rFonts w:ascii="Consolas" w:hAnsi="Consolas" w:cs="Consolas"/>
          <w:color w:val="000000" w:themeColor="text1"/>
          <w:sz w:val="18"/>
          <w:szCs w:val="18"/>
          <w:highlight w:val="white"/>
        </w:rPr>
      </w:pPr>
      <w:r w:rsidRPr="00857861">
        <w:rPr>
          <w:rFonts w:ascii="Consolas" w:hAnsi="Consolas" w:cs="Consolas"/>
          <w:color w:val="000000" w:themeColor="text1"/>
          <w:sz w:val="18"/>
          <w:szCs w:val="18"/>
          <w:highlight w:val="white"/>
        </w:rPr>
        <w:t xml:space="preserve">  </w:t>
      </w:r>
      <w:r w:rsidR="00D22CEA">
        <w:rPr>
          <w:rFonts w:ascii="Consolas" w:hAnsi="Consolas" w:cs="Consolas"/>
          <w:color w:val="000000" w:themeColor="text1"/>
          <w:sz w:val="18"/>
          <w:szCs w:val="18"/>
          <w:highlight w:val="white"/>
        </w:rPr>
        <w:tab/>
      </w:r>
      <w:r w:rsidRPr="00857861">
        <w:rPr>
          <w:rFonts w:ascii="Consolas" w:hAnsi="Consolas" w:cs="Consolas"/>
          <w:color w:val="000000" w:themeColor="text1"/>
          <w:sz w:val="18"/>
          <w:szCs w:val="18"/>
          <w:highlight w:val="white"/>
        </w:rPr>
        <w:t>/// &lt;/returns&gt;</w:t>
      </w:r>
    </w:p>
    <w:p w14:paraId="1088C18D" w14:textId="77777777" w:rsidR="00E93F59" w:rsidRPr="002E4661" w:rsidRDefault="00E93F59" w:rsidP="001142D9">
      <w:pPr>
        <w:autoSpaceDE w:val="0"/>
        <w:autoSpaceDN w:val="0"/>
        <w:adjustRightInd w:val="0"/>
        <w:jc w:val="both"/>
        <w:rPr>
          <w:rFonts w:ascii="Consolas" w:hAnsi="Consolas" w:cs="Consolas"/>
          <w:color w:val="000000" w:themeColor="text1"/>
          <w:sz w:val="18"/>
          <w:szCs w:val="18"/>
          <w:highlight w:val="white"/>
        </w:rPr>
      </w:pPr>
      <w:r w:rsidRPr="002E4661">
        <w:rPr>
          <w:rFonts w:ascii="Consolas" w:hAnsi="Consolas" w:cs="Consolas"/>
          <w:color w:val="000000" w:themeColor="text1"/>
          <w:sz w:val="18"/>
          <w:szCs w:val="18"/>
          <w:highlight w:val="white"/>
        </w:rPr>
        <w:t xml:space="preserve">        [OperationContract]</w:t>
      </w:r>
    </w:p>
    <w:p w14:paraId="6975F225" w14:textId="77777777" w:rsidR="00E93F59" w:rsidRPr="002E4661" w:rsidRDefault="00E93F59" w:rsidP="001142D9">
      <w:pPr>
        <w:autoSpaceDE w:val="0"/>
        <w:autoSpaceDN w:val="0"/>
        <w:adjustRightInd w:val="0"/>
        <w:jc w:val="both"/>
        <w:rPr>
          <w:rFonts w:ascii="Consolas" w:hAnsi="Consolas" w:cs="Consolas"/>
          <w:color w:val="000000" w:themeColor="text1"/>
          <w:sz w:val="18"/>
          <w:szCs w:val="18"/>
          <w:highlight w:val="white"/>
        </w:rPr>
      </w:pPr>
      <w:r w:rsidRPr="002E4661">
        <w:rPr>
          <w:rFonts w:ascii="Consolas" w:hAnsi="Consolas" w:cs="Consolas"/>
          <w:color w:val="000000" w:themeColor="text1"/>
          <w:sz w:val="18"/>
          <w:szCs w:val="18"/>
          <w:highlight w:val="white"/>
        </w:rPr>
        <w:t xml:space="preserve">        [FaultContract(typeof(SeopGreska))]</w:t>
      </w:r>
    </w:p>
    <w:p w14:paraId="6CD770EC" w14:textId="4D65ED4A" w:rsidR="00E93F59" w:rsidRDefault="00E93F59" w:rsidP="001142D9">
      <w:pPr>
        <w:autoSpaceDE w:val="0"/>
        <w:autoSpaceDN w:val="0"/>
        <w:adjustRightInd w:val="0"/>
        <w:jc w:val="both"/>
        <w:rPr>
          <w:rFonts w:ascii="Consolas" w:hAnsi="Consolas" w:cs="Consolas"/>
          <w:color w:val="000000" w:themeColor="text1"/>
          <w:sz w:val="18"/>
          <w:szCs w:val="18"/>
          <w:highlight w:val="white"/>
        </w:rPr>
      </w:pPr>
      <w:r w:rsidRPr="002E4661">
        <w:rPr>
          <w:rFonts w:ascii="Consolas" w:hAnsi="Consolas" w:cs="Consolas"/>
          <w:color w:val="000000" w:themeColor="text1"/>
          <w:sz w:val="18"/>
          <w:szCs w:val="18"/>
          <w:highlight w:val="white"/>
        </w:rPr>
        <w:t xml:space="preserve">        Tuple&lt;long?, string, string&gt; DojaviIsplovljenje(string jop, string oznLukeIsplov, string oznLukeUplov, string brLinije, DateTime vremIsplov, DateTime vremUplov, string imo, string nib, string digSigDojave, string brodarevOIB, string lozinka);</w:t>
      </w:r>
    </w:p>
    <w:p w14:paraId="5A4D19C1" w14:textId="5AE1F434" w:rsidR="00142BC6" w:rsidRDefault="00142BC6" w:rsidP="001142D9">
      <w:pPr>
        <w:autoSpaceDE w:val="0"/>
        <w:autoSpaceDN w:val="0"/>
        <w:adjustRightInd w:val="0"/>
        <w:jc w:val="both"/>
        <w:rPr>
          <w:rFonts w:ascii="Consolas" w:hAnsi="Consolas" w:cs="Consolas"/>
          <w:color w:val="000000" w:themeColor="text1"/>
          <w:sz w:val="18"/>
          <w:szCs w:val="18"/>
          <w:highlight w:val="white"/>
        </w:rPr>
      </w:pPr>
    </w:p>
    <w:p w14:paraId="296248BB" w14:textId="5793C9EB" w:rsidR="00142BC6" w:rsidRDefault="00142BC6" w:rsidP="001142D9">
      <w:pPr>
        <w:autoSpaceDE w:val="0"/>
        <w:autoSpaceDN w:val="0"/>
        <w:adjustRightInd w:val="0"/>
        <w:jc w:val="both"/>
        <w:rPr>
          <w:rFonts w:ascii="Consolas" w:hAnsi="Consolas" w:cs="Consolas"/>
          <w:color w:val="000000" w:themeColor="text1"/>
          <w:sz w:val="18"/>
          <w:szCs w:val="18"/>
          <w:highlight w:val="white"/>
        </w:rPr>
      </w:pPr>
    </w:p>
    <w:p w14:paraId="5BB6221F" w14:textId="77777777" w:rsidR="00D137E0" w:rsidRDefault="00D137E0" w:rsidP="001142D9">
      <w:pPr>
        <w:autoSpaceDE w:val="0"/>
        <w:autoSpaceDN w:val="0"/>
        <w:adjustRightInd w:val="0"/>
        <w:jc w:val="both"/>
        <w:rPr>
          <w:rFonts w:ascii="Consolas" w:hAnsi="Consolas" w:cs="Consolas"/>
          <w:color w:val="000000" w:themeColor="text1"/>
          <w:sz w:val="18"/>
          <w:szCs w:val="18"/>
          <w:highlight w:val="white"/>
        </w:rPr>
      </w:pPr>
    </w:p>
    <w:p w14:paraId="240BBF41" w14:textId="77777777" w:rsidR="00142BC6" w:rsidRPr="00142BC6" w:rsidRDefault="00142BC6" w:rsidP="00142BC6">
      <w:pPr>
        <w:autoSpaceDE w:val="0"/>
        <w:autoSpaceDN w:val="0"/>
        <w:adjustRightInd w:val="0"/>
        <w:spacing w:before="0" w:after="0"/>
        <w:rPr>
          <w:rFonts w:ascii="Consolas" w:hAnsi="Consolas" w:cs="Consolas"/>
          <w:color w:val="000000" w:themeColor="text1"/>
          <w:sz w:val="19"/>
          <w:szCs w:val="19"/>
          <w:highlight w:val="white"/>
        </w:rPr>
      </w:pPr>
      <w:r w:rsidRPr="00142BC6">
        <w:rPr>
          <w:rFonts w:ascii="Consolas" w:hAnsi="Consolas" w:cs="Consolas"/>
          <w:color w:val="000000" w:themeColor="text1"/>
          <w:sz w:val="18"/>
          <w:szCs w:val="18"/>
          <w:highlight w:val="white"/>
        </w:rPr>
        <w:t xml:space="preserve">  </w:t>
      </w:r>
      <w:r w:rsidRPr="00142BC6">
        <w:rPr>
          <w:rFonts w:ascii="Consolas" w:hAnsi="Consolas" w:cs="Consolas"/>
          <w:color w:val="000000" w:themeColor="text1"/>
          <w:sz w:val="19"/>
          <w:szCs w:val="19"/>
          <w:highlight w:val="white"/>
        </w:rPr>
        <w:t>/// &lt;summary&gt;</w:t>
      </w:r>
    </w:p>
    <w:p w14:paraId="71B4EC5D" w14:textId="77777777" w:rsidR="00142BC6" w:rsidRPr="00142BC6" w:rsidRDefault="00142BC6" w:rsidP="00142BC6">
      <w:pPr>
        <w:autoSpaceDE w:val="0"/>
        <w:autoSpaceDN w:val="0"/>
        <w:adjustRightInd w:val="0"/>
        <w:spacing w:before="0" w:after="0"/>
        <w:rPr>
          <w:rFonts w:ascii="Consolas" w:hAnsi="Consolas" w:cs="Consolas"/>
          <w:color w:val="000000" w:themeColor="text1"/>
          <w:sz w:val="19"/>
          <w:szCs w:val="19"/>
          <w:highlight w:val="white"/>
        </w:rPr>
      </w:pPr>
      <w:r w:rsidRPr="00142BC6">
        <w:rPr>
          <w:rFonts w:ascii="Consolas" w:hAnsi="Consolas" w:cs="Consolas"/>
          <w:color w:val="000000" w:themeColor="text1"/>
          <w:sz w:val="19"/>
          <w:szCs w:val="19"/>
          <w:highlight w:val="white"/>
        </w:rPr>
        <w:t xml:space="preserve">        /// Metoda za dohvat svih iskaznica </w:t>
      </w:r>
    </w:p>
    <w:p w14:paraId="44DC9E20" w14:textId="77777777" w:rsidR="00142BC6" w:rsidRPr="00142BC6" w:rsidRDefault="00142BC6" w:rsidP="00142BC6">
      <w:pPr>
        <w:autoSpaceDE w:val="0"/>
        <w:autoSpaceDN w:val="0"/>
        <w:adjustRightInd w:val="0"/>
        <w:spacing w:before="0" w:after="0"/>
        <w:rPr>
          <w:rFonts w:ascii="Consolas" w:hAnsi="Consolas" w:cs="Consolas"/>
          <w:color w:val="000000" w:themeColor="text1"/>
          <w:sz w:val="19"/>
          <w:szCs w:val="19"/>
          <w:highlight w:val="white"/>
        </w:rPr>
      </w:pPr>
      <w:r w:rsidRPr="00142BC6">
        <w:rPr>
          <w:rFonts w:ascii="Consolas" w:hAnsi="Consolas" w:cs="Consolas"/>
          <w:color w:val="000000" w:themeColor="text1"/>
          <w:sz w:val="19"/>
          <w:szCs w:val="19"/>
          <w:highlight w:val="white"/>
        </w:rPr>
        <w:t xml:space="preserve">        /// &lt;/summary&gt;</w:t>
      </w:r>
    </w:p>
    <w:p w14:paraId="5EAB12A8" w14:textId="77777777" w:rsidR="00142BC6" w:rsidRPr="00142BC6" w:rsidRDefault="00142BC6" w:rsidP="00142BC6">
      <w:pPr>
        <w:autoSpaceDE w:val="0"/>
        <w:autoSpaceDN w:val="0"/>
        <w:adjustRightInd w:val="0"/>
        <w:spacing w:before="0" w:after="0"/>
        <w:rPr>
          <w:rFonts w:ascii="Consolas" w:hAnsi="Consolas" w:cs="Consolas"/>
          <w:color w:val="000000" w:themeColor="text1"/>
          <w:sz w:val="19"/>
          <w:szCs w:val="19"/>
          <w:highlight w:val="white"/>
        </w:rPr>
      </w:pPr>
      <w:r w:rsidRPr="00142BC6">
        <w:rPr>
          <w:rFonts w:ascii="Consolas" w:hAnsi="Consolas" w:cs="Consolas"/>
          <w:color w:val="000000" w:themeColor="text1"/>
          <w:sz w:val="19"/>
          <w:szCs w:val="19"/>
          <w:highlight w:val="white"/>
        </w:rPr>
        <w:t xml:space="preserve">        /// &lt;param name="sve"&gt;&lt;/param&gt;</w:t>
      </w:r>
    </w:p>
    <w:p w14:paraId="63F7997C" w14:textId="77777777" w:rsidR="00142BC6" w:rsidRPr="00142BC6" w:rsidRDefault="00142BC6" w:rsidP="00142BC6">
      <w:pPr>
        <w:autoSpaceDE w:val="0"/>
        <w:autoSpaceDN w:val="0"/>
        <w:adjustRightInd w:val="0"/>
        <w:spacing w:before="0" w:after="0"/>
        <w:rPr>
          <w:rFonts w:ascii="Consolas" w:hAnsi="Consolas" w:cs="Consolas"/>
          <w:color w:val="000000" w:themeColor="text1"/>
          <w:sz w:val="19"/>
          <w:szCs w:val="19"/>
          <w:highlight w:val="white"/>
        </w:rPr>
      </w:pPr>
      <w:r w:rsidRPr="00142BC6">
        <w:rPr>
          <w:rFonts w:ascii="Consolas" w:hAnsi="Consolas" w:cs="Consolas"/>
          <w:color w:val="000000" w:themeColor="text1"/>
          <w:sz w:val="19"/>
          <w:szCs w:val="19"/>
          <w:highlight w:val="white"/>
        </w:rPr>
        <w:t xml:space="preserve">        /// &lt;param name="datOd"&gt;&lt;/param&gt;</w:t>
      </w:r>
    </w:p>
    <w:p w14:paraId="2CC81DD0" w14:textId="77777777" w:rsidR="00142BC6" w:rsidRPr="00142BC6" w:rsidRDefault="00142BC6" w:rsidP="00142BC6">
      <w:pPr>
        <w:autoSpaceDE w:val="0"/>
        <w:autoSpaceDN w:val="0"/>
        <w:adjustRightInd w:val="0"/>
        <w:spacing w:before="0" w:after="0"/>
        <w:rPr>
          <w:rFonts w:ascii="Consolas" w:hAnsi="Consolas" w:cs="Consolas"/>
          <w:color w:val="000000" w:themeColor="text1"/>
          <w:sz w:val="19"/>
          <w:szCs w:val="19"/>
          <w:highlight w:val="white"/>
        </w:rPr>
      </w:pPr>
      <w:r w:rsidRPr="00142BC6">
        <w:rPr>
          <w:rFonts w:ascii="Consolas" w:hAnsi="Consolas" w:cs="Consolas"/>
          <w:color w:val="000000" w:themeColor="text1"/>
          <w:sz w:val="19"/>
          <w:szCs w:val="19"/>
          <w:highlight w:val="white"/>
        </w:rPr>
        <w:t xml:space="preserve">        /// &lt;param name="datDo"&gt;&lt;/param&gt;</w:t>
      </w:r>
    </w:p>
    <w:p w14:paraId="142C8065" w14:textId="77777777" w:rsidR="00142BC6" w:rsidRPr="00142BC6" w:rsidRDefault="00142BC6" w:rsidP="00142BC6">
      <w:pPr>
        <w:autoSpaceDE w:val="0"/>
        <w:autoSpaceDN w:val="0"/>
        <w:adjustRightInd w:val="0"/>
        <w:spacing w:before="0" w:after="0"/>
        <w:rPr>
          <w:rFonts w:ascii="Consolas" w:hAnsi="Consolas" w:cs="Consolas"/>
          <w:color w:val="000000" w:themeColor="text1"/>
          <w:sz w:val="19"/>
          <w:szCs w:val="19"/>
          <w:highlight w:val="white"/>
        </w:rPr>
      </w:pPr>
      <w:r w:rsidRPr="00142BC6">
        <w:rPr>
          <w:rFonts w:ascii="Consolas" w:hAnsi="Consolas" w:cs="Consolas"/>
          <w:color w:val="000000" w:themeColor="text1"/>
          <w:sz w:val="19"/>
          <w:szCs w:val="19"/>
          <w:highlight w:val="white"/>
        </w:rPr>
        <w:t xml:space="preserve">        /// &lt;returns&gt;</w:t>
      </w:r>
    </w:p>
    <w:p w14:paraId="0A464F47" w14:textId="77777777" w:rsidR="00142BC6" w:rsidRPr="00142BC6" w:rsidRDefault="00142BC6" w:rsidP="00142BC6">
      <w:pPr>
        <w:tabs>
          <w:tab w:val="left" w:pos="6960"/>
        </w:tabs>
        <w:autoSpaceDE w:val="0"/>
        <w:autoSpaceDN w:val="0"/>
        <w:adjustRightInd w:val="0"/>
        <w:spacing w:before="0" w:after="0"/>
        <w:rPr>
          <w:rFonts w:ascii="Consolas" w:hAnsi="Consolas" w:cs="Consolas"/>
          <w:color w:val="000000" w:themeColor="text1"/>
          <w:sz w:val="19"/>
          <w:szCs w:val="19"/>
          <w:highlight w:val="white"/>
        </w:rPr>
      </w:pPr>
      <w:r w:rsidRPr="00142BC6">
        <w:rPr>
          <w:rFonts w:ascii="Consolas" w:hAnsi="Consolas" w:cs="Consolas"/>
          <w:color w:val="000000" w:themeColor="text1"/>
          <w:sz w:val="19"/>
          <w:szCs w:val="19"/>
          <w:highlight w:val="white"/>
        </w:rPr>
        <w:t xml:space="preserve">        /// Uređeni par:</w:t>
      </w:r>
      <w:r w:rsidRPr="00142BC6">
        <w:rPr>
          <w:rFonts w:ascii="Consolas" w:hAnsi="Consolas" w:cs="Consolas"/>
          <w:color w:val="000000" w:themeColor="text1"/>
          <w:sz w:val="19"/>
          <w:szCs w:val="19"/>
          <w:highlight w:val="white"/>
        </w:rPr>
        <w:tab/>
      </w:r>
    </w:p>
    <w:p w14:paraId="465C0D31" w14:textId="77777777" w:rsidR="00142BC6" w:rsidRPr="00142BC6" w:rsidRDefault="00142BC6" w:rsidP="00142BC6">
      <w:pPr>
        <w:autoSpaceDE w:val="0"/>
        <w:autoSpaceDN w:val="0"/>
        <w:adjustRightInd w:val="0"/>
        <w:spacing w:before="0" w:after="0"/>
        <w:rPr>
          <w:rFonts w:ascii="Consolas" w:hAnsi="Consolas" w:cs="Consolas"/>
          <w:color w:val="000000" w:themeColor="text1"/>
          <w:sz w:val="19"/>
          <w:szCs w:val="19"/>
          <w:highlight w:val="white"/>
        </w:rPr>
      </w:pPr>
      <w:r w:rsidRPr="00142BC6">
        <w:rPr>
          <w:rFonts w:ascii="Consolas" w:hAnsi="Consolas" w:cs="Consolas"/>
          <w:color w:val="000000" w:themeColor="text1"/>
          <w:sz w:val="19"/>
          <w:szCs w:val="19"/>
          <w:highlight w:val="white"/>
        </w:rPr>
        <w:t xml:space="preserve">        /// 1. Lista iskaznica za osobe </w:t>
      </w:r>
    </w:p>
    <w:p w14:paraId="5472E5B2" w14:textId="77777777" w:rsidR="00142BC6" w:rsidRPr="00142BC6" w:rsidRDefault="00142BC6" w:rsidP="00142BC6">
      <w:pPr>
        <w:autoSpaceDE w:val="0"/>
        <w:autoSpaceDN w:val="0"/>
        <w:adjustRightInd w:val="0"/>
        <w:spacing w:before="0" w:after="0"/>
        <w:rPr>
          <w:rFonts w:ascii="Consolas" w:hAnsi="Consolas" w:cs="Consolas"/>
          <w:color w:val="000000" w:themeColor="text1"/>
          <w:sz w:val="19"/>
          <w:szCs w:val="19"/>
          <w:highlight w:val="white"/>
        </w:rPr>
      </w:pPr>
      <w:r w:rsidRPr="00142BC6">
        <w:rPr>
          <w:rFonts w:ascii="Consolas" w:hAnsi="Consolas" w:cs="Consolas"/>
          <w:color w:val="000000" w:themeColor="text1"/>
          <w:sz w:val="19"/>
          <w:szCs w:val="19"/>
          <w:highlight w:val="white"/>
        </w:rPr>
        <w:t xml:space="preserve">        /// 2. Lista iskaznica za vozila</w:t>
      </w:r>
    </w:p>
    <w:p w14:paraId="56E2AFC9" w14:textId="77777777" w:rsidR="00142BC6" w:rsidRPr="00142BC6" w:rsidRDefault="00142BC6" w:rsidP="00142BC6">
      <w:pPr>
        <w:autoSpaceDE w:val="0"/>
        <w:autoSpaceDN w:val="0"/>
        <w:adjustRightInd w:val="0"/>
        <w:spacing w:before="0" w:after="0"/>
        <w:rPr>
          <w:rFonts w:ascii="Consolas" w:hAnsi="Consolas" w:cs="Consolas"/>
          <w:color w:val="000000" w:themeColor="text1"/>
          <w:sz w:val="19"/>
          <w:szCs w:val="19"/>
          <w:highlight w:val="white"/>
        </w:rPr>
      </w:pPr>
      <w:r w:rsidRPr="00142BC6">
        <w:rPr>
          <w:rFonts w:ascii="Consolas" w:hAnsi="Consolas" w:cs="Consolas"/>
          <w:color w:val="000000" w:themeColor="text1"/>
          <w:sz w:val="19"/>
          <w:szCs w:val="19"/>
          <w:highlight w:val="white"/>
        </w:rPr>
        <w:t xml:space="preserve">        /// &lt;/returns&gt;</w:t>
      </w:r>
    </w:p>
    <w:p w14:paraId="517E8EDB" w14:textId="77777777" w:rsidR="00142BC6" w:rsidRPr="00142BC6" w:rsidRDefault="00142BC6" w:rsidP="00142BC6">
      <w:pPr>
        <w:autoSpaceDE w:val="0"/>
        <w:autoSpaceDN w:val="0"/>
        <w:adjustRightInd w:val="0"/>
        <w:spacing w:before="0" w:after="0"/>
        <w:rPr>
          <w:rFonts w:ascii="Consolas" w:hAnsi="Consolas" w:cs="Consolas"/>
          <w:color w:val="000000" w:themeColor="text1"/>
          <w:sz w:val="19"/>
          <w:szCs w:val="19"/>
          <w:highlight w:val="white"/>
        </w:rPr>
      </w:pPr>
      <w:r w:rsidRPr="00142BC6">
        <w:rPr>
          <w:rFonts w:ascii="Consolas" w:hAnsi="Consolas" w:cs="Consolas"/>
          <w:color w:val="000000" w:themeColor="text1"/>
          <w:sz w:val="19"/>
          <w:szCs w:val="19"/>
          <w:highlight w:val="white"/>
        </w:rPr>
        <w:t xml:space="preserve">        [OperationContract]</w:t>
      </w:r>
    </w:p>
    <w:p w14:paraId="7F3B436B" w14:textId="77777777" w:rsidR="00142BC6" w:rsidRPr="00142BC6" w:rsidRDefault="00142BC6" w:rsidP="00142BC6">
      <w:pPr>
        <w:autoSpaceDE w:val="0"/>
        <w:autoSpaceDN w:val="0"/>
        <w:adjustRightInd w:val="0"/>
        <w:spacing w:before="0" w:after="0"/>
        <w:rPr>
          <w:rFonts w:ascii="Consolas" w:hAnsi="Consolas" w:cs="Consolas"/>
          <w:color w:val="000000" w:themeColor="text1"/>
          <w:sz w:val="19"/>
          <w:szCs w:val="19"/>
          <w:highlight w:val="white"/>
        </w:rPr>
      </w:pPr>
      <w:r w:rsidRPr="00142BC6">
        <w:rPr>
          <w:rFonts w:ascii="Consolas" w:hAnsi="Consolas" w:cs="Consolas"/>
          <w:color w:val="000000" w:themeColor="text1"/>
          <w:sz w:val="19"/>
          <w:szCs w:val="19"/>
          <w:highlight w:val="white"/>
        </w:rPr>
        <w:t xml:space="preserve">        [FaultContract(typeof(SeopGreska))]</w:t>
      </w:r>
    </w:p>
    <w:p w14:paraId="1F96543D" w14:textId="77777777" w:rsidR="00142BC6" w:rsidRPr="00142BC6" w:rsidRDefault="00142BC6" w:rsidP="00142BC6">
      <w:pPr>
        <w:autoSpaceDE w:val="0"/>
        <w:autoSpaceDN w:val="0"/>
        <w:adjustRightInd w:val="0"/>
        <w:rPr>
          <w:color w:val="000000" w:themeColor="text1"/>
        </w:rPr>
      </w:pPr>
      <w:r w:rsidRPr="00142BC6">
        <w:rPr>
          <w:rFonts w:ascii="Consolas" w:hAnsi="Consolas" w:cs="Consolas"/>
          <w:color w:val="000000" w:themeColor="text1"/>
          <w:sz w:val="19"/>
          <w:szCs w:val="19"/>
          <w:highlight w:val="white"/>
        </w:rPr>
        <w:t xml:space="preserve">        Tuple&lt;IList&lt;IskaznicaO&gt;, IList&lt;IskaznicaV&gt;&gt; DohvatiListuIskaznica(bool sve, DateTime datOd, DateTime datDo, string brodarevOIB, string lozinka);</w:t>
      </w:r>
    </w:p>
    <w:p w14:paraId="4E36B6B3" w14:textId="77777777" w:rsidR="00142BC6" w:rsidRPr="002E4661" w:rsidRDefault="00142BC6" w:rsidP="001142D9">
      <w:pPr>
        <w:autoSpaceDE w:val="0"/>
        <w:autoSpaceDN w:val="0"/>
        <w:adjustRightInd w:val="0"/>
        <w:jc w:val="both"/>
        <w:rPr>
          <w:rFonts w:ascii="Consolas" w:hAnsi="Consolas" w:cs="Consolas"/>
          <w:color w:val="000000" w:themeColor="text1"/>
          <w:sz w:val="18"/>
          <w:szCs w:val="18"/>
          <w:highlight w:val="white"/>
        </w:rPr>
      </w:pPr>
    </w:p>
    <w:p w14:paraId="51687D85" w14:textId="77777777" w:rsidR="00E93F59" w:rsidRDefault="00E93F59" w:rsidP="00CC1206">
      <w:pPr>
        <w:pStyle w:val="programskikod"/>
      </w:pPr>
    </w:p>
    <w:p w14:paraId="29011EC9" w14:textId="2B06D7F7" w:rsidR="00E93F59" w:rsidRDefault="00E93F59" w:rsidP="00CC1206">
      <w:pPr>
        <w:pStyle w:val="programskikod"/>
      </w:pPr>
    </w:p>
    <w:p w14:paraId="4097FB7E" w14:textId="77777777" w:rsidR="00E93F59" w:rsidRDefault="00E93F59" w:rsidP="00CC1206">
      <w:pPr>
        <w:pStyle w:val="programskikod"/>
      </w:pPr>
    </w:p>
    <w:p w14:paraId="19748DDB" w14:textId="05AA40E2" w:rsidR="007814F9" w:rsidRPr="0075634E" w:rsidRDefault="002C6A86" w:rsidP="003163BB">
      <w:pPr>
        <w:pStyle w:val="Heading1"/>
      </w:pPr>
      <w:bookmarkStart w:id="274" w:name="_Toc505937792"/>
      <w:bookmarkStart w:id="275" w:name="_Toc505938885"/>
      <w:bookmarkStart w:id="276" w:name="_Toc505940616"/>
      <w:bookmarkStart w:id="277" w:name="_Toc505937793"/>
      <w:bookmarkStart w:id="278" w:name="_Toc505938886"/>
      <w:bookmarkStart w:id="279" w:name="_Toc505940617"/>
      <w:bookmarkStart w:id="280" w:name="_Toc118707053"/>
      <w:bookmarkEnd w:id="274"/>
      <w:bookmarkEnd w:id="275"/>
      <w:bookmarkEnd w:id="276"/>
      <w:bookmarkEnd w:id="277"/>
      <w:bookmarkEnd w:id="278"/>
      <w:bookmarkEnd w:id="279"/>
      <w:r>
        <w:t xml:space="preserve">Pravna i organizacijska procedura za </w:t>
      </w:r>
      <w:r w:rsidR="00AD4624">
        <w:t>povezivanja brodara sa SEOP-om</w:t>
      </w:r>
      <w:bookmarkEnd w:id="280"/>
    </w:p>
    <w:p w14:paraId="2772CCB9" w14:textId="77777777" w:rsidR="00776D01" w:rsidRDefault="002C6A86" w:rsidP="007814F9">
      <w:pPr>
        <w:spacing w:before="0" w:after="120" w:line="264" w:lineRule="auto"/>
        <w:rPr>
          <w:rFonts w:cstheme="minorHAnsi"/>
          <w:lang w:eastAsia="hr-HR"/>
        </w:rPr>
      </w:pPr>
      <w:r>
        <w:rPr>
          <w:rFonts w:cstheme="minorHAnsi"/>
        </w:rPr>
        <w:t xml:space="preserve">Brodar koji ima koncesiju za linijski pomorski prijevoz, a želi </w:t>
      </w:r>
      <w:r w:rsidR="00776D01">
        <w:rPr>
          <w:rFonts w:cstheme="minorHAnsi"/>
        </w:rPr>
        <w:t xml:space="preserve">se priključiti na SEOP radi pružanja usluge povlaštenog prijevoza, mora </w:t>
      </w:r>
      <w:r w:rsidR="00EA513C">
        <w:rPr>
          <w:rFonts w:cstheme="minorHAnsi"/>
        </w:rPr>
        <w:t xml:space="preserve">se obratiti </w:t>
      </w:r>
      <w:r w:rsidR="00776D01">
        <w:rPr>
          <w:rFonts w:cstheme="minorHAnsi"/>
        </w:rPr>
        <w:t xml:space="preserve">Agenciji za </w:t>
      </w:r>
      <w:r w:rsidR="00776D01">
        <w:rPr>
          <w:rFonts w:cstheme="minorHAnsi"/>
          <w:lang w:eastAsia="hr-HR"/>
        </w:rPr>
        <w:t xml:space="preserve">obalni linijski pomorski promet, koja će mu </w:t>
      </w:r>
      <w:r w:rsidR="00EA513C">
        <w:rPr>
          <w:rFonts w:cstheme="minorHAnsi"/>
          <w:lang w:eastAsia="hr-HR"/>
        </w:rPr>
        <w:t>dati dokument u kom je opisan postupak povezivanja brodara sa SEOP-om (ovaj dokument). Formalni dio postupka opisan je u slijedećim točkama.</w:t>
      </w:r>
    </w:p>
    <w:p w14:paraId="7A249797" w14:textId="77777777" w:rsidR="00EA513C" w:rsidRPr="00EA513C" w:rsidRDefault="00EA513C" w:rsidP="00B14208">
      <w:pPr>
        <w:pStyle w:val="Heading2"/>
      </w:pPr>
      <w:bookmarkStart w:id="281" w:name="_Toc404771186"/>
      <w:bookmarkStart w:id="282" w:name="_Toc118707054"/>
      <w:r w:rsidRPr="00EA513C">
        <w:t>Izdavanje klijentskog certifikata</w:t>
      </w:r>
      <w:bookmarkEnd w:id="281"/>
      <w:bookmarkEnd w:id="282"/>
    </w:p>
    <w:p w14:paraId="68D87982" w14:textId="77777777" w:rsidR="00EA513C" w:rsidRDefault="00EA513C" w:rsidP="00EA513C">
      <w:pPr>
        <w:jc w:val="both"/>
      </w:pPr>
      <w:r>
        <w:t>Postupak povezivanja brodara na SEOP započinje tako da Brodar šalje Agenciji za obalni linijski pomorski promet (dalje Agencija) popunjen i Brodarevim pečatom ovjeren obrazac „</w:t>
      </w:r>
      <w:r w:rsidRPr="002F7842">
        <w:rPr>
          <w:i/>
        </w:rPr>
        <w:t>Zahtjev za izdavanje klijentskog certifikata</w:t>
      </w:r>
      <w:r>
        <w:t>“ (obrazac u prilogu). Zaprimljeni obrazac odobrava (potpisom i pečatom) Agencija i dostavlja ga Agenciji za komercijalnu djelatnost d.o.o. koja obavlja ulogu Operatera SEOP-a (dalje Operater).</w:t>
      </w:r>
    </w:p>
    <w:p w14:paraId="53BA6198" w14:textId="77777777" w:rsidR="00EA513C" w:rsidRDefault="00EA513C" w:rsidP="00EA513C">
      <w:pPr>
        <w:jc w:val="both"/>
      </w:pPr>
      <w:r>
        <w:t xml:space="preserve">Operater nakon zaprimanja uredno odobrenog Zahtjeva za izdavanje klijentskog certifikata izdaje softverski klijentski certifikat s privatnim ključem. Certifikat se dostavlja Brodaru u kriptiranom obliku koristeći dva različita komunikacijska kanala (e-mail i telefon). Preuzimanje certifikata se potvrđuje potpisivanjem zapisnika o preuzimanju kojeg potpisuju Brodar i Operater. </w:t>
      </w:r>
    </w:p>
    <w:p w14:paraId="303ED73E" w14:textId="77777777" w:rsidR="00EA513C" w:rsidRDefault="00EA513C" w:rsidP="00EA513C">
      <w:pPr>
        <w:jc w:val="both"/>
      </w:pPr>
      <w:r>
        <w:lastRenderedPageBreak/>
        <w:t xml:space="preserve">Uz klijentski certifikat u ovom koraku Brodaru će biti dostavljeno testno korisničko ime i lozinka nužno za autorizaciju na web servis </w:t>
      </w:r>
      <w:r w:rsidRPr="00023DB5">
        <w:t>PlovKarte.</w:t>
      </w:r>
      <w:r>
        <w:t xml:space="preserve"> Produkcijsko korisničko ime i lozinku Brodar će dobiti nakon provedenog testiranja i potpisivanja sporazuma o korištenju podataka iz točke 2.4.</w:t>
      </w:r>
    </w:p>
    <w:p w14:paraId="75D422E3" w14:textId="77777777" w:rsidR="00EA513C" w:rsidRDefault="00EA513C" w:rsidP="00EA513C">
      <w:pPr>
        <w:jc w:val="both"/>
      </w:pPr>
      <w:r>
        <w:t xml:space="preserve">Dobiveni klijentski certifikat koristi se za autentikaciju na testni i produkcijski web servis PlovKarte. </w:t>
      </w:r>
    </w:p>
    <w:p w14:paraId="664B5599" w14:textId="77777777" w:rsidR="00EA513C" w:rsidRPr="00EA513C" w:rsidRDefault="00EA513C" w:rsidP="00B14208">
      <w:pPr>
        <w:pStyle w:val="Heading2"/>
      </w:pPr>
      <w:bookmarkStart w:id="283" w:name="_Toc404771187"/>
      <w:bookmarkStart w:id="284" w:name="_Toc118707055"/>
      <w:r w:rsidRPr="00EA513C">
        <w:t>Programsko sučelje za karticu</w:t>
      </w:r>
      <w:bookmarkEnd w:id="283"/>
      <w:bookmarkEnd w:id="284"/>
    </w:p>
    <w:p w14:paraId="731FC797" w14:textId="77777777" w:rsidR="00EA513C" w:rsidRDefault="00EA513C" w:rsidP="00EA513C">
      <w:pPr>
        <w:jc w:val="both"/>
      </w:pPr>
      <w:r>
        <w:t>P</w:t>
      </w:r>
      <w:r w:rsidRPr="00F6330C">
        <w:t>rogra</w:t>
      </w:r>
      <w:r>
        <w:t>msko sučelje, skraćeno API,</w:t>
      </w:r>
      <w:r w:rsidRPr="00F6330C">
        <w:t xml:space="preserve"> omogućuje Brodaru komunikaciju sa čipom na iskaznicama u sustavu za evidenciju korisnika povlaštenog prijevoza.</w:t>
      </w:r>
      <w:r>
        <w:t xml:space="preserve"> </w:t>
      </w:r>
      <w:r w:rsidRPr="00F6330C">
        <w:t>API je dostupan za dvije platforme, Windows operativni sustav i Windows Embedded Handheld operativni sustav.</w:t>
      </w:r>
      <w:r>
        <w:t xml:space="preserve"> Izdavatelj API-a je Operater, a sam </w:t>
      </w:r>
      <w:r w:rsidRPr="00F6330C">
        <w:t xml:space="preserve">API se daje </w:t>
      </w:r>
      <w:r>
        <w:t>b</w:t>
      </w:r>
      <w:r w:rsidRPr="00F6330C">
        <w:t>rodaru na korištenje i</w:t>
      </w:r>
      <w:r>
        <w:t>sključivo u sklopu SEOP-a</w:t>
      </w:r>
      <w:r w:rsidRPr="00F6330C">
        <w:t>, i ne smije se koristiti u druge svrhe.</w:t>
      </w:r>
    </w:p>
    <w:p w14:paraId="2538D31C" w14:textId="77777777" w:rsidR="00EA513C" w:rsidRPr="00F6330C" w:rsidRDefault="00EA513C" w:rsidP="00EA513C">
      <w:pPr>
        <w:jc w:val="both"/>
      </w:pPr>
      <w:r>
        <w:t>Brodar može zatražiti API od Agencije te u tom slučaju ispunjava i potpisuje obrazac „</w:t>
      </w:r>
      <w:r w:rsidRPr="002F7842">
        <w:rPr>
          <w:i/>
        </w:rPr>
        <w:t>Zapisnik o preuzimanju programskog sučelja</w:t>
      </w:r>
      <w:r>
        <w:t>“ kojeg potpisuju Brodar i Operater. Potpisani obrazac dostavlja se Agenciji.</w:t>
      </w:r>
    </w:p>
    <w:p w14:paraId="10079857" w14:textId="77777777" w:rsidR="00EA513C" w:rsidRPr="00EA513C" w:rsidRDefault="00EA513C" w:rsidP="00B14208">
      <w:pPr>
        <w:pStyle w:val="Heading2"/>
      </w:pPr>
      <w:bookmarkStart w:id="285" w:name="_Toc404771188"/>
      <w:bookmarkStart w:id="286" w:name="_Toc118707056"/>
      <w:r w:rsidRPr="00EA513C">
        <w:t>Testni ključevi i kartice</w:t>
      </w:r>
      <w:bookmarkEnd w:id="285"/>
      <w:bookmarkEnd w:id="286"/>
    </w:p>
    <w:p w14:paraId="0E6BF9CE" w14:textId="77777777" w:rsidR="00EA513C" w:rsidRDefault="00EA513C" w:rsidP="00EA513C">
      <w:pPr>
        <w:jc w:val="both"/>
      </w:pPr>
      <w:r>
        <w:t xml:space="preserve">Da bi komunicirao sa čipom kartice Brodaru osim API-a trebaju i ključevi kojima su zaštićeni podaci na kartici. </w:t>
      </w:r>
      <w:r w:rsidR="00FB6446">
        <w:t>Testne k</w:t>
      </w:r>
      <w:r>
        <w:t xml:space="preserve">ljučeve Operater </w:t>
      </w:r>
      <w:r w:rsidR="00FB6446">
        <w:t>dostavlja brodaru ili od njega ovlaštenoj osobi</w:t>
      </w:r>
      <w:r>
        <w:t>.</w:t>
      </w:r>
    </w:p>
    <w:p w14:paraId="5F5B1027" w14:textId="77777777" w:rsidR="00EA513C" w:rsidRDefault="00EA513C" w:rsidP="00EA513C">
      <w:pPr>
        <w:jc w:val="both"/>
      </w:pPr>
      <w:r>
        <w:t xml:space="preserve">Prije korištenja produkcijske okoline, Brodaru će se dostaviti testni set kartica i pripadajućih </w:t>
      </w:r>
      <w:r w:rsidR="00FB6446">
        <w:t xml:space="preserve">testnih </w:t>
      </w:r>
      <w:r>
        <w:t>ključeva da bi izvršio nužno testiranje i potvrdio interoperabilnost sa SEOP sustavom. T</w:t>
      </w:r>
      <w:r w:rsidR="00FB6446">
        <w:t>estom moraju biti potvrđene slijedeće funkcionalnosti</w:t>
      </w:r>
      <w:r>
        <w:t>:</w:t>
      </w:r>
    </w:p>
    <w:p w14:paraId="43878A79" w14:textId="77777777" w:rsidR="00EA513C" w:rsidRPr="00CE15DD" w:rsidRDefault="00EA513C" w:rsidP="004F45EE">
      <w:pPr>
        <w:pStyle w:val="ListParagraph"/>
        <w:numPr>
          <w:ilvl w:val="0"/>
          <w:numId w:val="8"/>
        </w:numPr>
        <w:tabs>
          <w:tab w:val="left" w:pos="658"/>
          <w:tab w:val="left" w:pos="3162"/>
          <w:tab w:val="left" w:pos="8680"/>
        </w:tabs>
        <w:suppressAutoHyphens/>
        <w:spacing w:before="60" w:line="240" w:lineRule="auto"/>
        <w:ind w:left="681" w:hanging="284"/>
      </w:pPr>
      <w:r w:rsidRPr="00CE15DD">
        <w:t xml:space="preserve">Pročitati sadržaj čipa na kartici, </w:t>
      </w:r>
    </w:p>
    <w:p w14:paraId="41D829C9" w14:textId="2C86FF5A" w:rsidR="00EA513C" w:rsidRPr="00CE15DD" w:rsidRDefault="00EA513C" w:rsidP="004F45EE">
      <w:pPr>
        <w:pStyle w:val="ListParagraph"/>
        <w:numPr>
          <w:ilvl w:val="0"/>
          <w:numId w:val="8"/>
        </w:numPr>
        <w:tabs>
          <w:tab w:val="left" w:pos="658"/>
          <w:tab w:val="left" w:pos="3162"/>
          <w:tab w:val="left" w:pos="8680"/>
        </w:tabs>
        <w:suppressAutoHyphens/>
        <w:spacing w:before="60" w:line="240" w:lineRule="auto"/>
        <w:ind w:left="681" w:hanging="284"/>
      </w:pPr>
      <w:r w:rsidRPr="00CE15DD">
        <w:t>Pravilno interpretirati pročitane podatke i iskoristili ih za postavljanje upita korištenjem</w:t>
      </w:r>
      <w:r w:rsidR="008833D6">
        <w:t xml:space="preserve"> metode</w:t>
      </w:r>
      <w:r w:rsidRPr="00CE15DD">
        <w:t xml:space="preserve"> web servisa </w:t>
      </w:r>
      <w:r w:rsidRPr="00CE15DD">
        <w:rPr>
          <w:b/>
          <w:noProof/>
        </w:rPr>
        <w:t>ProvjeriPPP</w:t>
      </w:r>
      <w:r w:rsidRPr="00CE15DD">
        <w:t>,</w:t>
      </w:r>
    </w:p>
    <w:p w14:paraId="1CC7D817" w14:textId="77777777" w:rsidR="00EA513C" w:rsidRPr="00CE15DD" w:rsidRDefault="00EA513C" w:rsidP="004F45EE">
      <w:pPr>
        <w:pStyle w:val="ListParagraph"/>
        <w:numPr>
          <w:ilvl w:val="0"/>
          <w:numId w:val="8"/>
        </w:numPr>
        <w:tabs>
          <w:tab w:val="left" w:pos="658"/>
          <w:tab w:val="left" w:pos="3162"/>
          <w:tab w:val="left" w:pos="8680"/>
        </w:tabs>
        <w:suppressAutoHyphens/>
        <w:spacing w:before="60" w:line="240" w:lineRule="auto"/>
        <w:ind w:left="681" w:hanging="284"/>
      </w:pPr>
      <w:r w:rsidRPr="00CE15DD">
        <w:t>Dobiti odgovor od pozvanog web servisa i ispravno ga interpretirali radi odluke može li se putniku izdati putna karta za povlašteni prijevoz,</w:t>
      </w:r>
    </w:p>
    <w:p w14:paraId="39B9BC8D" w14:textId="4D3F0E2B" w:rsidR="00EA513C" w:rsidRPr="00CE15DD" w:rsidRDefault="00EA513C" w:rsidP="004F45EE">
      <w:pPr>
        <w:pStyle w:val="ListParagraph"/>
        <w:numPr>
          <w:ilvl w:val="0"/>
          <w:numId w:val="8"/>
        </w:numPr>
        <w:tabs>
          <w:tab w:val="left" w:pos="658"/>
          <w:tab w:val="left" w:pos="3162"/>
          <w:tab w:val="left" w:pos="8680"/>
        </w:tabs>
        <w:suppressAutoHyphens/>
        <w:spacing w:before="60" w:line="240" w:lineRule="auto"/>
        <w:ind w:left="681" w:hanging="284"/>
      </w:pPr>
      <w:r>
        <w:t>Zaprimiti</w:t>
      </w:r>
      <w:r w:rsidRPr="00CE15DD">
        <w:t xml:space="preserve"> podatke o izdanoj </w:t>
      </w:r>
      <w:r w:rsidR="009B53C7">
        <w:t xml:space="preserve">povlaštenoj </w:t>
      </w:r>
      <w:r w:rsidRPr="00CE15DD">
        <w:t>putnoj karti korištenjem</w:t>
      </w:r>
      <w:r w:rsidR="008833D6">
        <w:t xml:space="preserve"> metode</w:t>
      </w:r>
      <w:r w:rsidRPr="00CE15DD">
        <w:t xml:space="preserve"> web servisa </w:t>
      </w:r>
      <w:r w:rsidRPr="00CE15DD">
        <w:rPr>
          <w:b/>
          <w:noProof/>
        </w:rPr>
        <w:t>DojaviProdajuPPK</w:t>
      </w:r>
      <w:r w:rsidR="002670F8">
        <w:rPr>
          <w:b/>
          <w:noProof/>
        </w:rPr>
        <w:t>_3</w:t>
      </w:r>
      <w:r w:rsidR="008833D6">
        <w:rPr>
          <w:b/>
          <w:noProof/>
        </w:rPr>
        <w:t>Eur</w:t>
      </w:r>
      <w:r w:rsidRPr="00CE15DD">
        <w:t xml:space="preserve"> </w:t>
      </w:r>
      <w:r w:rsidR="00660B20" w:rsidRPr="00CE15DD">
        <w:t>i</w:t>
      </w:r>
      <w:r w:rsidR="008833D6">
        <w:t xml:space="preserve">li </w:t>
      </w:r>
      <w:r w:rsidR="008833D6" w:rsidRPr="00CE15DD">
        <w:rPr>
          <w:b/>
          <w:noProof/>
        </w:rPr>
        <w:t>DojaviProdajuPPK</w:t>
      </w:r>
      <w:r w:rsidR="008833D6">
        <w:rPr>
          <w:b/>
          <w:noProof/>
        </w:rPr>
        <w:t>_3Kn</w:t>
      </w:r>
    </w:p>
    <w:p w14:paraId="25835107" w14:textId="13ED4983" w:rsidR="00EA513C" w:rsidRPr="008871AE" w:rsidRDefault="00EA513C" w:rsidP="004F45EE">
      <w:pPr>
        <w:pStyle w:val="ListParagraph"/>
        <w:numPr>
          <w:ilvl w:val="0"/>
          <w:numId w:val="8"/>
        </w:numPr>
        <w:tabs>
          <w:tab w:val="left" w:pos="658"/>
          <w:tab w:val="left" w:pos="3162"/>
          <w:tab w:val="left" w:pos="8680"/>
        </w:tabs>
        <w:suppressAutoHyphens/>
        <w:spacing w:before="60" w:line="240" w:lineRule="auto"/>
        <w:ind w:left="681" w:hanging="284"/>
      </w:pPr>
      <w:r>
        <w:t>Zaprimiti</w:t>
      </w:r>
      <w:r w:rsidRPr="00CE15DD">
        <w:t xml:space="preserve"> </w:t>
      </w:r>
      <w:r>
        <w:t xml:space="preserve">informaciju o iskorištenosti </w:t>
      </w:r>
      <w:r w:rsidR="009B53C7">
        <w:t xml:space="preserve">povlaštene </w:t>
      </w:r>
      <w:r>
        <w:t>putne karte kroz</w:t>
      </w:r>
      <w:r w:rsidR="008833D6">
        <w:t xml:space="preserve"> metodu</w:t>
      </w:r>
      <w:r>
        <w:t xml:space="preserve"> </w:t>
      </w:r>
      <w:r w:rsidR="008833D6">
        <w:t>w</w:t>
      </w:r>
      <w:r>
        <w:t>eb servis</w:t>
      </w:r>
      <w:r w:rsidR="008833D6">
        <w:t>a</w:t>
      </w:r>
      <w:r>
        <w:t xml:space="preserve"> </w:t>
      </w:r>
      <w:r w:rsidRPr="004A1BA3">
        <w:rPr>
          <w:rFonts w:cstheme="minorHAnsi"/>
          <w:b/>
          <w:noProof/>
        </w:rPr>
        <w:t>DojaviCvikanje</w:t>
      </w:r>
      <w:r w:rsidR="00645D63">
        <w:t>.</w:t>
      </w:r>
    </w:p>
    <w:p w14:paraId="39C85149" w14:textId="573D3BE7" w:rsidR="008871AE" w:rsidRPr="00CE15DD" w:rsidRDefault="008871AE" w:rsidP="004F45EE">
      <w:pPr>
        <w:pStyle w:val="ListParagraph"/>
        <w:numPr>
          <w:ilvl w:val="0"/>
          <w:numId w:val="8"/>
        </w:numPr>
        <w:tabs>
          <w:tab w:val="left" w:pos="658"/>
          <w:tab w:val="left" w:pos="3162"/>
          <w:tab w:val="left" w:pos="8680"/>
        </w:tabs>
        <w:suppressAutoHyphens/>
        <w:spacing w:before="60" w:line="240" w:lineRule="auto"/>
        <w:ind w:left="681" w:hanging="284"/>
      </w:pPr>
      <w:r>
        <w:t>Zaprimiti</w:t>
      </w:r>
      <w:r w:rsidRPr="00CE15DD">
        <w:t xml:space="preserve"> podatke o izdanoj </w:t>
      </w:r>
      <w:r>
        <w:t xml:space="preserve">običnoj </w:t>
      </w:r>
      <w:r w:rsidRPr="00CE15DD">
        <w:t xml:space="preserve">putnoj karti korištenjem </w:t>
      </w:r>
      <w:r w:rsidR="008833D6">
        <w:t xml:space="preserve">metoda </w:t>
      </w:r>
      <w:r w:rsidRPr="00CE15DD">
        <w:t xml:space="preserve">web servisa </w:t>
      </w:r>
      <w:r w:rsidRPr="00CE15DD">
        <w:rPr>
          <w:b/>
          <w:noProof/>
        </w:rPr>
        <w:t>DojaviProdaju</w:t>
      </w:r>
      <w:r>
        <w:rPr>
          <w:b/>
          <w:noProof/>
        </w:rPr>
        <w:t>O</w:t>
      </w:r>
      <w:r w:rsidRPr="00CE15DD">
        <w:rPr>
          <w:b/>
          <w:noProof/>
        </w:rPr>
        <w:t>PK</w:t>
      </w:r>
      <w:r w:rsidR="008833D6">
        <w:rPr>
          <w:b/>
          <w:noProof/>
        </w:rPr>
        <w:t>Kn</w:t>
      </w:r>
      <w:r w:rsidRPr="00CE15DD">
        <w:t xml:space="preserve"> i</w:t>
      </w:r>
      <w:r w:rsidR="008833D6">
        <w:t xml:space="preserve"> </w:t>
      </w:r>
      <w:r w:rsidR="008833D6" w:rsidRPr="00CE15DD">
        <w:rPr>
          <w:b/>
          <w:noProof/>
        </w:rPr>
        <w:t>DojaviProdaju</w:t>
      </w:r>
      <w:r w:rsidR="008833D6">
        <w:rPr>
          <w:b/>
          <w:noProof/>
        </w:rPr>
        <w:t>O</w:t>
      </w:r>
      <w:r w:rsidR="008833D6" w:rsidRPr="00CE15DD">
        <w:rPr>
          <w:b/>
          <w:noProof/>
        </w:rPr>
        <w:t>PK</w:t>
      </w:r>
      <w:r w:rsidR="008833D6">
        <w:rPr>
          <w:b/>
          <w:noProof/>
        </w:rPr>
        <w:t>Eur</w:t>
      </w:r>
    </w:p>
    <w:p w14:paraId="54E32BE5" w14:textId="5AB08D17" w:rsidR="008871AE" w:rsidRDefault="008871AE" w:rsidP="004F45EE">
      <w:pPr>
        <w:pStyle w:val="ListParagraph"/>
        <w:numPr>
          <w:ilvl w:val="0"/>
          <w:numId w:val="8"/>
        </w:numPr>
        <w:tabs>
          <w:tab w:val="left" w:pos="658"/>
          <w:tab w:val="left" w:pos="3162"/>
          <w:tab w:val="left" w:pos="8680"/>
        </w:tabs>
        <w:suppressAutoHyphens/>
        <w:spacing w:before="60" w:line="240" w:lineRule="auto"/>
        <w:ind w:left="681" w:hanging="284"/>
      </w:pPr>
      <w:r>
        <w:t>Zaprimiti</w:t>
      </w:r>
      <w:r w:rsidRPr="00CE15DD">
        <w:t xml:space="preserve"> </w:t>
      </w:r>
      <w:r>
        <w:t xml:space="preserve">informaciju o iskorištenosti obične putne karte kroz </w:t>
      </w:r>
      <w:r w:rsidR="008833D6">
        <w:t>metodu w</w:t>
      </w:r>
      <w:r>
        <w:t>eb servis</w:t>
      </w:r>
      <w:r w:rsidR="008833D6">
        <w:t>a</w:t>
      </w:r>
      <w:r>
        <w:t xml:space="preserve"> </w:t>
      </w:r>
      <w:r w:rsidRPr="004A1BA3">
        <w:rPr>
          <w:rFonts w:cstheme="minorHAnsi"/>
          <w:b/>
          <w:noProof/>
        </w:rPr>
        <w:t>DojaviCvikanje</w:t>
      </w:r>
      <w:r>
        <w:rPr>
          <w:rFonts w:cstheme="minorHAnsi"/>
        </w:rPr>
        <w:t>.</w:t>
      </w:r>
    </w:p>
    <w:p w14:paraId="2A17C9E2" w14:textId="77777777" w:rsidR="00EA513C" w:rsidRDefault="00EA513C" w:rsidP="004F45EE">
      <w:pPr>
        <w:pStyle w:val="ListParagraph"/>
        <w:numPr>
          <w:ilvl w:val="0"/>
          <w:numId w:val="8"/>
        </w:numPr>
        <w:tabs>
          <w:tab w:val="left" w:pos="658"/>
          <w:tab w:val="left" w:pos="3162"/>
          <w:tab w:val="left" w:pos="8680"/>
        </w:tabs>
        <w:suppressAutoHyphens/>
        <w:spacing w:before="60" w:line="240" w:lineRule="auto"/>
        <w:ind w:left="681" w:hanging="284"/>
      </w:pPr>
      <w:r>
        <w:t>Stornirati prodanu (neiskorištenu) kartu i izmijeniti (povećati) pravo po iskaznici.</w:t>
      </w:r>
    </w:p>
    <w:p w14:paraId="6DA8A6D6" w14:textId="77777777" w:rsidR="00EA513C" w:rsidRDefault="00EA513C" w:rsidP="004F45EE">
      <w:pPr>
        <w:pStyle w:val="ListParagraph"/>
        <w:numPr>
          <w:ilvl w:val="0"/>
          <w:numId w:val="8"/>
        </w:numPr>
        <w:tabs>
          <w:tab w:val="left" w:pos="658"/>
          <w:tab w:val="left" w:pos="3162"/>
          <w:tab w:val="left" w:pos="8680"/>
        </w:tabs>
        <w:suppressAutoHyphens/>
        <w:spacing w:before="60" w:line="240" w:lineRule="auto"/>
        <w:ind w:left="681" w:hanging="284"/>
      </w:pPr>
      <w:r>
        <w:t>Zaprimiti podatke o putnoj karti izdanoj dok je sustav bio nedostupan - OFFLINE.</w:t>
      </w:r>
    </w:p>
    <w:p w14:paraId="7A15415F" w14:textId="3C8FFF99" w:rsidR="00592C7B" w:rsidRDefault="00592C7B" w:rsidP="004F45EE">
      <w:pPr>
        <w:pStyle w:val="ListParagraph"/>
        <w:numPr>
          <w:ilvl w:val="0"/>
          <w:numId w:val="8"/>
        </w:numPr>
        <w:tabs>
          <w:tab w:val="left" w:pos="658"/>
          <w:tab w:val="left" w:pos="3162"/>
          <w:tab w:val="left" w:pos="8680"/>
        </w:tabs>
        <w:suppressAutoHyphens/>
        <w:spacing w:before="60" w:line="240" w:lineRule="auto"/>
        <w:ind w:left="681" w:hanging="284"/>
      </w:pPr>
      <w:r>
        <w:t xml:space="preserve">Zaprimiti podatke o poništenju utroška </w:t>
      </w:r>
      <w:r w:rsidR="00885A59">
        <w:t xml:space="preserve">povlaštene </w:t>
      </w:r>
      <w:r>
        <w:t xml:space="preserve">putne karte ili putnih karata korištenjem </w:t>
      </w:r>
      <w:r w:rsidR="008833D6">
        <w:t xml:space="preserve">metode </w:t>
      </w:r>
      <w:r>
        <w:t xml:space="preserve">web servisa </w:t>
      </w:r>
      <w:r w:rsidR="009B59DF" w:rsidRPr="009B59DF">
        <w:rPr>
          <w:rFonts w:cstheme="minorHAnsi"/>
          <w:b/>
        </w:rPr>
        <w:t>PonistiCvikanjePojedinacna</w:t>
      </w:r>
      <w:r>
        <w:t>.</w:t>
      </w:r>
    </w:p>
    <w:p w14:paraId="1C79CD6E" w14:textId="60D80C2F" w:rsidR="00885A59" w:rsidRPr="00CE15DD" w:rsidRDefault="00885A59" w:rsidP="004F45EE">
      <w:pPr>
        <w:pStyle w:val="ListParagraph"/>
        <w:numPr>
          <w:ilvl w:val="0"/>
          <w:numId w:val="8"/>
        </w:numPr>
        <w:tabs>
          <w:tab w:val="left" w:pos="658"/>
          <w:tab w:val="left" w:pos="3162"/>
          <w:tab w:val="left" w:pos="8680"/>
        </w:tabs>
        <w:suppressAutoHyphens/>
        <w:spacing w:before="60" w:line="240" w:lineRule="auto"/>
        <w:ind w:left="681" w:hanging="284"/>
      </w:pPr>
      <w:r>
        <w:t>Zaprimiti podatke o poništenju utroška obične putne karte ili putnih karata korištenjem</w:t>
      </w:r>
      <w:r w:rsidR="008833D6">
        <w:t xml:space="preserve"> metode</w:t>
      </w:r>
      <w:r>
        <w:t xml:space="preserve"> web servisa </w:t>
      </w:r>
      <w:r w:rsidR="009B59DF" w:rsidRPr="009B59DF">
        <w:rPr>
          <w:rFonts w:cstheme="minorHAnsi"/>
          <w:b/>
        </w:rPr>
        <w:t>PonistiCvikanjePojedinacna</w:t>
      </w:r>
      <w:r>
        <w:t>.</w:t>
      </w:r>
    </w:p>
    <w:p w14:paraId="07CAA871" w14:textId="77777777" w:rsidR="00EA513C" w:rsidRDefault="00EA513C" w:rsidP="00EA513C">
      <w:pPr>
        <w:jc w:val="both"/>
      </w:pPr>
      <w:r>
        <w:t>Nakon provedenih testiranja Brodar i Operater potpisuju zapisnik o provedenom testiranju i dostavljaju ga Agenciji.</w:t>
      </w:r>
    </w:p>
    <w:p w14:paraId="04ACA25D" w14:textId="77777777" w:rsidR="00EA513C" w:rsidRPr="00EA513C" w:rsidRDefault="00EA513C" w:rsidP="00B14208">
      <w:pPr>
        <w:pStyle w:val="Heading2"/>
      </w:pPr>
      <w:bookmarkStart w:id="287" w:name="_Toc404771189"/>
      <w:bookmarkStart w:id="288" w:name="_Toc118707057"/>
      <w:r w:rsidRPr="00EA513C">
        <w:t>Sporazum o korištenju podataka</w:t>
      </w:r>
      <w:bookmarkEnd w:id="287"/>
      <w:bookmarkEnd w:id="288"/>
    </w:p>
    <w:p w14:paraId="6DDD7CCF" w14:textId="77777777" w:rsidR="00EA513C" w:rsidRDefault="00EA513C" w:rsidP="00EA513C">
      <w:pPr>
        <w:jc w:val="both"/>
      </w:pPr>
      <w:r>
        <w:t>Nakon što je zaprimila zapisnik o uspješno provedenom povezivanju i testiranju, Agencija dostavlja brodaru „</w:t>
      </w:r>
      <w:r w:rsidRPr="002F7842">
        <w:rPr>
          <w:i/>
        </w:rPr>
        <w:t>Sporazum o korištenju podataka</w:t>
      </w:r>
      <w:r>
        <w:t>“. Ovim dokumentom definirana su prava i obveze Agencije, Brodara i Operatera sustava u dijelu koji se odnosi na prava pristupa i korištenja podataka SEOP-a. Ovim sporazumom B</w:t>
      </w:r>
      <w:r w:rsidRPr="00E0006E">
        <w:t>rodar se obvezuje postupati s dobivenim podacima sukladno članku 11. i članku 12. Zakona o zaštiti osobnih podataka (NN br. 106/12)</w:t>
      </w:r>
      <w:r>
        <w:t>.</w:t>
      </w:r>
    </w:p>
    <w:p w14:paraId="650A05C9" w14:textId="77777777" w:rsidR="00EA513C" w:rsidRPr="00EA513C" w:rsidRDefault="00EA513C" w:rsidP="00917908">
      <w:pPr>
        <w:pStyle w:val="Heading2"/>
      </w:pPr>
      <w:bookmarkStart w:id="289" w:name="_Toc404771190"/>
      <w:bookmarkStart w:id="290" w:name="_Toc118707058"/>
      <w:r w:rsidRPr="00EA513C">
        <w:lastRenderedPageBreak/>
        <w:t>Povezivanje brodara u produkcijsku okolinu</w:t>
      </w:r>
      <w:bookmarkEnd w:id="289"/>
      <w:bookmarkEnd w:id="290"/>
    </w:p>
    <w:p w14:paraId="4C8CE223" w14:textId="77777777" w:rsidR="00EA513C" w:rsidRDefault="00EA513C" w:rsidP="00EA513C">
      <w:pPr>
        <w:jc w:val="both"/>
      </w:pPr>
      <w:r>
        <w:t>Potpisani Sporazum o korištenju podataka iz prethodne točke, Agencija dostavlja Operateru, temeljem čega Operater izdaje Brodaru produkcijske ključeve i Brodaru se omogućuje pristup produkcijskoj okolini SEOP-a (dostavlja mu se korisničko ime i lozinka za autorizaciju na produkcijski web servis PlovKarte).</w:t>
      </w:r>
    </w:p>
    <w:p w14:paraId="53CC24B1" w14:textId="77777777" w:rsidR="00EA513C" w:rsidRDefault="00EA513C" w:rsidP="00EA513C">
      <w:pPr>
        <w:jc w:val="both"/>
      </w:pPr>
      <w:r>
        <w:t>Nakon uspješnog povezivanja Brodara na produkcijski web servis izrađuje se „</w:t>
      </w:r>
      <w:r w:rsidRPr="002F7842">
        <w:rPr>
          <w:i/>
        </w:rPr>
        <w:t>Zapisnik o uspješnom spajanju brodara na SEOP</w:t>
      </w:r>
      <w:r>
        <w:rPr>
          <w:i/>
        </w:rPr>
        <w:t>“</w:t>
      </w:r>
      <w:r>
        <w:t>, u kom se specificiraju sve prethodno opisane aktivnosti.</w:t>
      </w:r>
    </w:p>
    <w:p w14:paraId="59A87B2F" w14:textId="77777777" w:rsidR="00EA513C" w:rsidRDefault="00EA513C" w:rsidP="00EA513C">
      <w:pPr>
        <w:jc w:val="both"/>
      </w:pPr>
      <w:r>
        <w:t>Zapisnik o uspješnom spajanju Brodara na SEOP, potpisan od Brodara i Operatera, dostavlja se Agenciji, čime se potvrđuje završetak postupka povezivanja.</w:t>
      </w:r>
    </w:p>
    <w:p w14:paraId="2F8A8E98" w14:textId="77777777" w:rsidR="000A3A3D" w:rsidRDefault="000A3A3D" w:rsidP="00EA513C">
      <w:pPr>
        <w:jc w:val="both"/>
      </w:pPr>
    </w:p>
    <w:p w14:paraId="718D32DC" w14:textId="77777777" w:rsidR="000A3A3D" w:rsidRDefault="000A3A3D" w:rsidP="00EA513C">
      <w:pPr>
        <w:jc w:val="both"/>
      </w:pPr>
    </w:p>
    <w:p w14:paraId="50E5135D" w14:textId="77777777" w:rsidR="000A3A3D" w:rsidRDefault="000A3A3D" w:rsidP="00EA513C">
      <w:pPr>
        <w:jc w:val="both"/>
      </w:pPr>
    </w:p>
    <w:p w14:paraId="7F24B0EC" w14:textId="77777777" w:rsidR="000A3A3D" w:rsidRDefault="000A3A3D" w:rsidP="00EA513C">
      <w:pPr>
        <w:jc w:val="both"/>
      </w:pPr>
    </w:p>
    <w:p w14:paraId="3DA43B48" w14:textId="77777777" w:rsidR="000A3A3D" w:rsidRPr="007568F2" w:rsidRDefault="000A3A3D" w:rsidP="00EA513C">
      <w:pPr>
        <w:jc w:val="both"/>
      </w:pPr>
    </w:p>
    <w:p w14:paraId="60830236" w14:textId="77777777" w:rsidR="007814F9" w:rsidRDefault="007814F9" w:rsidP="00D1045D">
      <w:pPr>
        <w:spacing w:before="0" w:after="120" w:line="264" w:lineRule="auto"/>
        <w:rPr>
          <w:rFonts w:cstheme="minorHAnsi"/>
        </w:rPr>
      </w:pPr>
    </w:p>
    <w:sectPr w:rsidR="007814F9" w:rsidSect="00835011">
      <w:headerReference w:type="default" r:id="rId24"/>
      <w:footerReference w:type="default" r:id="rId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D18AC" w14:textId="77777777" w:rsidR="00A045F2" w:rsidRDefault="00A045F2" w:rsidP="00466DF0">
      <w:pPr>
        <w:spacing w:before="0" w:after="0"/>
      </w:pPr>
      <w:r>
        <w:separator/>
      </w:r>
    </w:p>
  </w:endnote>
  <w:endnote w:type="continuationSeparator" w:id="0">
    <w:p w14:paraId="6D4BD56D" w14:textId="77777777" w:rsidR="00A045F2" w:rsidRDefault="00A045F2" w:rsidP="00466DF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IDFont+F6">
    <w:panose1 w:val="00000000000000000000"/>
    <w:charset w:val="EE"/>
    <w:family w:val="auto"/>
    <w:notTrueType/>
    <w:pitch w:val="default"/>
    <w:sig w:usb0="00000005" w:usb1="00000000" w:usb2="00000000" w:usb3="00000000" w:csb0="00000002" w:csb1="00000000"/>
  </w:font>
  <w:font w:name="CIDFont+F3">
    <w:panose1 w:val="00000000000000000000"/>
    <w:charset w:val="EE"/>
    <w:family w:val="auto"/>
    <w:notTrueType/>
    <w:pitch w:val="default"/>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2248545"/>
      <w:docPartObj>
        <w:docPartGallery w:val="Page Numbers (Bottom of Page)"/>
        <w:docPartUnique/>
      </w:docPartObj>
    </w:sdtPr>
    <w:sdtEndPr>
      <w:rPr>
        <w:sz w:val="18"/>
      </w:rPr>
    </w:sdtEndPr>
    <w:sdtContent>
      <w:p w14:paraId="0B53EA4E" w14:textId="7955BF51" w:rsidR="00B157B8" w:rsidRPr="00466DF0" w:rsidRDefault="00B157B8">
        <w:pPr>
          <w:pStyle w:val="Footer"/>
          <w:jc w:val="right"/>
          <w:rPr>
            <w:sz w:val="18"/>
          </w:rPr>
        </w:pPr>
        <w:r w:rsidRPr="00466DF0">
          <w:rPr>
            <w:sz w:val="18"/>
          </w:rPr>
          <w:fldChar w:fldCharType="begin"/>
        </w:r>
        <w:r w:rsidRPr="00466DF0">
          <w:rPr>
            <w:sz w:val="18"/>
          </w:rPr>
          <w:instrText xml:space="preserve"> PAGE   \* MERGEFORMAT </w:instrText>
        </w:r>
        <w:r w:rsidRPr="00466DF0">
          <w:rPr>
            <w:sz w:val="18"/>
          </w:rPr>
          <w:fldChar w:fldCharType="separate"/>
        </w:r>
        <w:r>
          <w:rPr>
            <w:noProof/>
            <w:sz w:val="18"/>
          </w:rPr>
          <w:t>21</w:t>
        </w:r>
        <w:r w:rsidRPr="00466DF0">
          <w:rPr>
            <w:sz w:val="18"/>
          </w:rPr>
          <w:fldChar w:fldCharType="end"/>
        </w:r>
      </w:p>
    </w:sdtContent>
  </w:sdt>
  <w:p w14:paraId="2D5059E6" w14:textId="77777777" w:rsidR="00B157B8" w:rsidRDefault="00B157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DF838" w14:textId="77777777" w:rsidR="00A045F2" w:rsidRDefault="00A045F2" w:rsidP="00466DF0">
      <w:pPr>
        <w:spacing w:before="0" w:after="0"/>
      </w:pPr>
      <w:r>
        <w:separator/>
      </w:r>
    </w:p>
  </w:footnote>
  <w:footnote w:type="continuationSeparator" w:id="0">
    <w:p w14:paraId="13829E42" w14:textId="77777777" w:rsidR="00A045F2" w:rsidRDefault="00A045F2" w:rsidP="00466DF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E6C0B" w14:textId="49BD50FD" w:rsidR="00B157B8" w:rsidRPr="0073273F" w:rsidRDefault="00B157B8" w:rsidP="0073273F">
    <w:pPr>
      <w:pStyle w:val="Header"/>
      <w:tabs>
        <w:tab w:val="left" w:pos="337"/>
      </w:tabs>
      <w:rPr>
        <w:u w:val="single"/>
      </w:rPr>
    </w:pPr>
    <w:r w:rsidRPr="00934ADE">
      <w:rPr>
        <w:rFonts w:cs="Calibri"/>
        <w:noProof/>
        <w:u w:val="single"/>
        <w:lang w:eastAsia="hr-HR"/>
      </w:rPr>
      <w:drawing>
        <wp:anchor distT="0" distB="0" distL="114300" distR="114300" simplePos="0" relativeHeight="251658752" behindDoc="1" locked="0" layoutInCell="1" allowOverlap="1" wp14:anchorId="36328216" wp14:editId="4AB55C29">
          <wp:simplePos x="0" y="0"/>
          <wp:positionH relativeFrom="column">
            <wp:posOffset>5086985</wp:posOffset>
          </wp:positionH>
          <wp:positionV relativeFrom="paragraph">
            <wp:posOffset>-83754</wp:posOffset>
          </wp:positionV>
          <wp:extent cx="1153160" cy="198755"/>
          <wp:effectExtent l="0" t="0" r="8890" b="0"/>
          <wp:wrapNone/>
          <wp:docPr id="2" name="Picture 2" descr="Ak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kd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3160" cy="1987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4ADE">
      <w:rPr>
        <w:u w:val="single"/>
      </w:rPr>
      <w:t>Specifikacija web servisa za Brodare u SEOP sustavu</w:t>
    </w:r>
    <w:r w:rsidRPr="00934ADE">
      <w:rPr>
        <w:noProof/>
        <w:u w:val="single"/>
      </w:rPr>
      <w:tab/>
    </w:r>
    <w:r>
      <w:rPr>
        <w:noProof/>
        <w:u w:val="single"/>
      </w:rPr>
      <w:t xml:space="preserve">   </w:t>
    </w:r>
  </w:p>
  <w:p w14:paraId="4D03AD99" w14:textId="77777777" w:rsidR="00B157B8" w:rsidRDefault="00B157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81930"/>
    <w:multiLevelType w:val="hybridMultilevel"/>
    <w:tmpl w:val="E65623C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077846F0"/>
    <w:multiLevelType w:val="hybridMultilevel"/>
    <w:tmpl w:val="30E40FF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0E4B140D"/>
    <w:multiLevelType w:val="hybridMultilevel"/>
    <w:tmpl w:val="BE3E04A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11675FB9"/>
    <w:multiLevelType w:val="hybridMultilevel"/>
    <w:tmpl w:val="2812B38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 w15:restartNumberingAfterBreak="0">
    <w:nsid w:val="18A41143"/>
    <w:multiLevelType w:val="hybridMultilevel"/>
    <w:tmpl w:val="CC82337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1DE45ADF"/>
    <w:multiLevelType w:val="hybridMultilevel"/>
    <w:tmpl w:val="350EAE5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15:restartNumberingAfterBreak="0">
    <w:nsid w:val="241C1040"/>
    <w:multiLevelType w:val="hybridMultilevel"/>
    <w:tmpl w:val="29C4A22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 w15:restartNumberingAfterBreak="0">
    <w:nsid w:val="31321AC9"/>
    <w:multiLevelType w:val="hybridMultilevel"/>
    <w:tmpl w:val="B0E8576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8" w15:restartNumberingAfterBreak="0">
    <w:nsid w:val="31C0573F"/>
    <w:multiLevelType w:val="hybridMultilevel"/>
    <w:tmpl w:val="83E68E7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9" w15:restartNumberingAfterBreak="0">
    <w:nsid w:val="3602193A"/>
    <w:multiLevelType w:val="hybridMultilevel"/>
    <w:tmpl w:val="425AF222"/>
    <w:lvl w:ilvl="0" w:tplc="16B22966">
      <w:start w:val="1"/>
      <w:numFmt w:val="decimal"/>
      <w:lvlText w:val="%1."/>
      <w:lvlJc w:val="left"/>
      <w:pPr>
        <w:ind w:left="720" w:hanging="360"/>
      </w:pPr>
      <w:rPr>
        <w:rFonts w:asciiTheme="minorHAnsi" w:hAnsiTheme="minorHAnsi" w:cstheme="minorHAnsi" w:hint="default"/>
        <w:sz w:val="22"/>
        <w:szCs w:val="22"/>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0" w15:restartNumberingAfterBreak="0">
    <w:nsid w:val="39A3584A"/>
    <w:multiLevelType w:val="hybridMultilevel"/>
    <w:tmpl w:val="95ECFF2E"/>
    <w:lvl w:ilvl="0" w:tplc="041A0001">
      <w:start w:val="1"/>
      <w:numFmt w:val="bullet"/>
      <w:lvlText w:val=""/>
      <w:lvlJc w:val="left"/>
      <w:pPr>
        <w:ind w:left="720" w:hanging="360"/>
      </w:pPr>
      <w:rPr>
        <w:rFonts w:ascii="Symbol" w:hAnsi="Symbol"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1" w15:restartNumberingAfterBreak="0">
    <w:nsid w:val="3C9F5EF5"/>
    <w:multiLevelType w:val="hybridMultilevel"/>
    <w:tmpl w:val="612A0FA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2" w15:restartNumberingAfterBreak="0">
    <w:nsid w:val="43973014"/>
    <w:multiLevelType w:val="hybridMultilevel"/>
    <w:tmpl w:val="328C879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3" w15:restartNumberingAfterBreak="0">
    <w:nsid w:val="4FF52D9C"/>
    <w:multiLevelType w:val="multilevel"/>
    <w:tmpl w:val="45FEB8CA"/>
    <w:lvl w:ilvl="0">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color w:val="0070C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5EAA6FC6"/>
    <w:multiLevelType w:val="hybridMultilevel"/>
    <w:tmpl w:val="06F8AD7C"/>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5" w15:restartNumberingAfterBreak="0">
    <w:nsid w:val="68445294"/>
    <w:multiLevelType w:val="hybridMultilevel"/>
    <w:tmpl w:val="BE6A663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6" w15:restartNumberingAfterBreak="0">
    <w:nsid w:val="6A0A4D7E"/>
    <w:multiLevelType w:val="hybridMultilevel"/>
    <w:tmpl w:val="459C0032"/>
    <w:lvl w:ilvl="0" w:tplc="D262A9D4">
      <w:numFmt w:val="bullet"/>
      <w:lvlText w:val="•"/>
      <w:lvlJc w:val="left"/>
      <w:pPr>
        <w:ind w:left="720" w:hanging="360"/>
      </w:pPr>
      <w:rPr>
        <w:rFonts w:ascii="Calibri" w:eastAsiaTheme="minorHAnsi" w:hAnsi="Calibri" w:cs="Calibri" w:hint="default"/>
      </w:rPr>
    </w:lvl>
    <w:lvl w:ilvl="1" w:tplc="041A0003" w:tentative="1">
      <w:start w:val="1"/>
      <w:numFmt w:val="bullet"/>
      <w:lvlText w:val="o"/>
      <w:lvlJc w:val="left"/>
      <w:pPr>
        <w:ind w:left="1092" w:hanging="360"/>
      </w:pPr>
      <w:rPr>
        <w:rFonts w:ascii="Courier New" w:hAnsi="Courier New" w:cs="Courier New" w:hint="default"/>
      </w:rPr>
    </w:lvl>
    <w:lvl w:ilvl="2" w:tplc="041A0005" w:tentative="1">
      <w:start w:val="1"/>
      <w:numFmt w:val="bullet"/>
      <w:lvlText w:val=""/>
      <w:lvlJc w:val="left"/>
      <w:pPr>
        <w:ind w:left="1812" w:hanging="360"/>
      </w:pPr>
      <w:rPr>
        <w:rFonts w:ascii="Wingdings" w:hAnsi="Wingdings" w:hint="default"/>
      </w:rPr>
    </w:lvl>
    <w:lvl w:ilvl="3" w:tplc="041A0001" w:tentative="1">
      <w:start w:val="1"/>
      <w:numFmt w:val="bullet"/>
      <w:lvlText w:val=""/>
      <w:lvlJc w:val="left"/>
      <w:pPr>
        <w:ind w:left="2532" w:hanging="360"/>
      </w:pPr>
      <w:rPr>
        <w:rFonts w:ascii="Symbol" w:hAnsi="Symbol" w:hint="default"/>
      </w:rPr>
    </w:lvl>
    <w:lvl w:ilvl="4" w:tplc="041A0003" w:tentative="1">
      <w:start w:val="1"/>
      <w:numFmt w:val="bullet"/>
      <w:lvlText w:val="o"/>
      <w:lvlJc w:val="left"/>
      <w:pPr>
        <w:ind w:left="3252" w:hanging="360"/>
      </w:pPr>
      <w:rPr>
        <w:rFonts w:ascii="Courier New" w:hAnsi="Courier New" w:cs="Courier New" w:hint="default"/>
      </w:rPr>
    </w:lvl>
    <w:lvl w:ilvl="5" w:tplc="041A0005" w:tentative="1">
      <w:start w:val="1"/>
      <w:numFmt w:val="bullet"/>
      <w:lvlText w:val=""/>
      <w:lvlJc w:val="left"/>
      <w:pPr>
        <w:ind w:left="3972" w:hanging="360"/>
      </w:pPr>
      <w:rPr>
        <w:rFonts w:ascii="Wingdings" w:hAnsi="Wingdings" w:hint="default"/>
      </w:rPr>
    </w:lvl>
    <w:lvl w:ilvl="6" w:tplc="041A0001" w:tentative="1">
      <w:start w:val="1"/>
      <w:numFmt w:val="bullet"/>
      <w:lvlText w:val=""/>
      <w:lvlJc w:val="left"/>
      <w:pPr>
        <w:ind w:left="4692" w:hanging="360"/>
      </w:pPr>
      <w:rPr>
        <w:rFonts w:ascii="Symbol" w:hAnsi="Symbol" w:hint="default"/>
      </w:rPr>
    </w:lvl>
    <w:lvl w:ilvl="7" w:tplc="041A0003" w:tentative="1">
      <w:start w:val="1"/>
      <w:numFmt w:val="bullet"/>
      <w:lvlText w:val="o"/>
      <w:lvlJc w:val="left"/>
      <w:pPr>
        <w:ind w:left="5412" w:hanging="360"/>
      </w:pPr>
      <w:rPr>
        <w:rFonts w:ascii="Courier New" w:hAnsi="Courier New" w:cs="Courier New" w:hint="default"/>
      </w:rPr>
    </w:lvl>
    <w:lvl w:ilvl="8" w:tplc="041A0005" w:tentative="1">
      <w:start w:val="1"/>
      <w:numFmt w:val="bullet"/>
      <w:lvlText w:val=""/>
      <w:lvlJc w:val="left"/>
      <w:pPr>
        <w:ind w:left="6132" w:hanging="360"/>
      </w:pPr>
      <w:rPr>
        <w:rFonts w:ascii="Wingdings" w:hAnsi="Wingdings" w:hint="default"/>
      </w:rPr>
    </w:lvl>
  </w:abstractNum>
  <w:abstractNum w:abstractNumId="17" w15:restartNumberingAfterBreak="0">
    <w:nsid w:val="6E435C11"/>
    <w:multiLevelType w:val="hybridMultilevel"/>
    <w:tmpl w:val="03F410B0"/>
    <w:lvl w:ilvl="0" w:tplc="92346DCE">
      <w:start w:val="1"/>
      <w:numFmt w:val="lowerLetter"/>
      <w:lvlText w:val="%1)"/>
      <w:lvlJc w:val="left"/>
      <w:pPr>
        <w:ind w:left="390" w:hanging="360"/>
      </w:pPr>
      <w:rPr>
        <w:rFonts w:hint="default"/>
      </w:rPr>
    </w:lvl>
    <w:lvl w:ilvl="1" w:tplc="041A0019" w:tentative="1">
      <w:start w:val="1"/>
      <w:numFmt w:val="lowerLetter"/>
      <w:lvlText w:val="%2."/>
      <w:lvlJc w:val="left"/>
      <w:pPr>
        <w:ind w:left="1110" w:hanging="360"/>
      </w:pPr>
    </w:lvl>
    <w:lvl w:ilvl="2" w:tplc="041A001B" w:tentative="1">
      <w:start w:val="1"/>
      <w:numFmt w:val="lowerRoman"/>
      <w:lvlText w:val="%3."/>
      <w:lvlJc w:val="right"/>
      <w:pPr>
        <w:ind w:left="1830" w:hanging="180"/>
      </w:pPr>
    </w:lvl>
    <w:lvl w:ilvl="3" w:tplc="041A000F" w:tentative="1">
      <w:start w:val="1"/>
      <w:numFmt w:val="decimal"/>
      <w:lvlText w:val="%4."/>
      <w:lvlJc w:val="left"/>
      <w:pPr>
        <w:ind w:left="2550" w:hanging="360"/>
      </w:pPr>
    </w:lvl>
    <w:lvl w:ilvl="4" w:tplc="041A0019" w:tentative="1">
      <w:start w:val="1"/>
      <w:numFmt w:val="lowerLetter"/>
      <w:lvlText w:val="%5."/>
      <w:lvlJc w:val="left"/>
      <w:pPr>
        <w:ind w:left="3270" w:hanging="360"/>
      </w:pPr>
    </w:lvl>
    <w:lvl w:ilvl="5" w:tplc="041A001B" w:tentative="1">
      <w:start w:val="1"/>
      <w:numFmt w:val="lowerRoman"/>
      <w:lvlText w:val="%6."/>
      <w:lvlJc w:val="right"/>
      <w:pPr>
        <w:ind w:left="3990" w:hanging="180"/>
      </w:pPr>
    </w:lvl>
    <w:lvl w:ilvl="6" w:tplc="041A000F" w:tentative="1">
      <w:start w:val="1"/>
      <w:numFmt w:val="decimal"/>
      <w:lvlText w:val="%7."/>
      <w:lvlJc w:val="left"/>
      <w:pPr>
        <w:ind w:left="4710" w:hanging="360"/>
      </w:pPr>
    </w:lvl>
    <w:lvl w:ilvl="7" w:tplc="041A0019" w:tentative="1">
      <w:start w:val="1"/>
      <w:numFmt w:val="lowerLetter"/>
      <w:lvlText w:val="%8."/>
      <w:lvlJc w:val="left"/>
      <w:pPr>
        <w:ind w:left="5430" w:hanging="360"/>
      </w:pPr>
    </w:lvl>
    <w:lvl w:ilvl="8" w:tplc="041A001B" w:tentative="1">
      <w:start w:val="1"/>
      <w:numFmt w:val="lowerRoman"/>
      <w:lvlText w:val="%9."/>
      <w:lvlJc w:val="right"/>
      <w:pPr>
        <w:ind w:left="6150" w:hanging="180"/>
      </w:pPr>
    </w:lvl>
  </w:abstractNum>
  <w:abstractNum w:abstractNumId="18" w15:restartNumberingAfterBreak="0">
    <w:nsid w:val="75371F8A"/>
    <w:multiLevelType w:val="hybridMultilevel"/>
    <w:tmpl w:val="6CD47BD8"/>
    <w:lvl w:ilvl="0" w:tplc="ACB091F2">
      <w:start w:val="1"/>
      <w:numFmt w:val="decimal"/>
      <w:lvlText w:val="%1."/>
      <w:lvlJc w:val="left"/>
      <w:pPr>
        <w:ind w:left="1211" w:hanging="360"/>
      </w:pPr>
      <w:rPr>
        <w:rFonts w:hint="default"/>
        <w:color w:val="0070C0"/>
      </w:rPr>
    </w:lvl>
    <w:lvl w:ilvl="1" w:tplc="041A0019">
      <w:start w:val="1"/>
      <w:numFmt w:val="lowerLetter"/>
      <w:lvlText w:val="%2."/>
      <w:lvlJc w:val="left"/>
      <w:pPr>
        <w:ind w:left="1221" w:hanging="360"/>
      </w:pPr>
    </w:lvl>
    <w:lvl w:ilvl="2" w:tplc="041A001B">
      <w:start w:val="1"/>
      <w:numFmt w:val="lowerRoman"/>
      <w:lvlText w:val="%3."/>
      <w:lvlJc w:val="right"/>
      <w:pPr>
        <w:ind w:left="1941" w:hanging="180"/>
      </w:pPr>
    </w:lvl>
    <w:lvl w:ilvl="3" w:tplc="041A000F" w:tentative="1">
      <w:start w:val="1"/>
      <w:numFmt w:val="decimal"/>
      <w:lvlText w:val="%4."/>
      <w:lvlJc w:val="left"/>
      <w:pPr>
        <w:ind w:left="2661" w:hanging="360"/>
      </w:pPr>
    </w:lvl>
    <w:lvl w:ilvl="4" w:tplc="041A0019" w:tentative="1">
      <w:start w:val="1"/>
      <w:numFmt w:val="lowerLetter"/>
      <w:lvlText w:val="%5."/>
      <w:lvlJc w:val="left"/>
      <w:pPr>
        <w:ind w:left="3381" w:hanging="360"/>
      </w:pPr>
    </w:lvl>
    <w:lvl w:ilvl="5" w:tplc="041A001B" w:tentative="1">
      <w:start w:val="1"/>
      <w:numFmt w:val="lowerRoman"/>
      <w:lvlText w:val="%6."/>
      <w:lvlJc w:val="right"/>
      <w:pPr>
        <w:ind w:left="4101" w:hanging="180"/>
      </w:pPr>
    </w:lvl>
    <w:lvl w:ilvl="6" w:tplc="041A000F" w:tentative="1">
      <w:start w:val="1"/>
      <w:numFmt w:val="decimal"/>
      <w:lvlText w:val="%7."/>
      <w:lvlJc w:val="left"/>
      <w:pPr>
        <w:ind w:left="4821" w:hanging="360"/>
      </w:pPr>
    </w:lvl>
    <w:lvl w:ilvl="7" w:tplc="041A0019" w:tentative="1">
      <w:start w:val="1"/>
      <w:numFmt w:val="lowerLetter"/>
      <w:lvlText w:val="%8."/>
      <w:lvlJc w:val="left"/>
      <w:pPr>
        <w:ind w:left="5541" w:hanging="360"/>
      </w:pPr>
    </w:lvl>
    <w:lvl w:ilvl="8" w:tplc="041A001B" w:tentative="1">
      <w:start w:val="1"/>
      <w:numFmt w:val="lowerRoman"/>
      <w:lvlText w:val="%9."/>
      <w:lvlJc w:val="right"/>
      <w:pPr>
        <w:ind w:left="6261" w:hanging="180"/>
      </w:pPr>
    </w:lvl>
  </w:abstractNum>
  <w:abstractNum w:abstractNumId="19" w15:restartNumberingAfterBreak="0">
    <w:nsid w:val="7FED7566"/>
    <w:multiLevelType w:val="hybridMultilevel"/>
    <w:tmpl w:val="5740853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1525511317">
    <w:abstractNumId w:val="9"/>
  </w:num>
  <w:num w:numId="2" w16cid:durableId="1942033146">
    <w:abstractNumId w:val="12"/>
  </w:num>
  <w:num w:numId="3" w16cid:durableId="1518614641">
    <w:abstractNumId w:val="3"/>
  </w:num>
  <w:num w:numId="4" w16cid:durableId="872889641">
    <w:abstractNumId w:val="6"/>
  </w:num>
  <w:num w:numId="5" w16cid:durableId="1694259385">
    <w:abstractNumId w:val="8"/>
  </w:num>
  <w:num w:numId="6" w16cid:durableId="2068870130">
    <w:abstractNumId w:val="11"/>
  </w:num>
  <w:num w:numId="7" w16cid:durableId="2042395657">
    <w:abstractNumId w:val="14"/>
  </w:num>
  <w:num w:numId="8" w16cid:durableId="677997775">
    <w:abstractNumId w:val="17"/>
  </w:num>
  <w:num w:numId="9" w16cid:durableId="1581981472">
    <w:abstractNumId w:val="15"/>
  </w:num>
  <w:num w:numId="10" w16cid:durableId="1509294196">
    <w:abstractNumId w:val="0"/>
  </w:num>
  <w:num w:numId="11" w16cid:durableId="1961103074">
    <w:abstractNumId w:val="13"/>
  </w:num>
  <w:num w:numId="12" w16cid:durableId="1972250636">
    <w:abstractNumId w:val="7"/>
  </w:num>
  <w:num w:numId="13" w16cid:durableId="339814857">
    <w:abstractNumId w:val="19"/>
  </w:num>
  <w:num w:numId="14" w16cid:durableId="1791120044">
    <w:abstractNumId w:val="2"/>
  </w:num>
  <w:num w:numId="15" w16cid:durableId="2114007740">
    <w:abstractNumId w:val="5"/>
  </w:num>
  <w:num w:numId="16" w16cid:durableId="527724500">
    <w:abstractNumId w:val="16"/>
  </w:num>
  <w:num w:numId="17" w16cid:durableId="163860516">
    <w:abstractNumId w:val="4"/>
  </w:num>
  <w:num w:numId="18" w16cid:durableId="1101223368">
    <w:abstractNumId w:val="18"/>
  </w:num>
  <w:num w:numId="19" w16cid:durableId="401024905">
    <w:abstractNumId w:val="10"/>
  </w:num>
  <w:num w:numId="20" w16cid:durableId="1495952012">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1FE"/>
    <w:rsid w:val="00002653"/>
    <w:rsid w:val="00003D4C"/>
    <w:rsid w:val="000067AD"/>
    <w:rsid w:val="00007022"/>
    <w:rsid w:val="0000753F"/>
    <w:rsid w:val="0001056D"/>
    <w:rsid w:val="0001304C"/>
    <w:rsid w:val="00015C57"/>
    <w:rsid w:val="00015D4E"/>
    <w:rsid w:val="00015D82"/>
    <w:rsid w:val="00021CD8"/>
    <w:rsid w:val="00023F75"/>
    <w:rsid w:val="000246BA"/>
    <w:rsid w:val="000253FA"/>
    <w:rsid w:val="000259BA"/>
    <w:rsid w:val="00030013"/>
    <w:rsid w:val="00031AFE"/>
    <w:rsid w:val="00031B23"/>
    <w:rsid w:val="00032316"/>
    <w:rsid w:val="000351FB"/>
    <w:rsid w:val="00036681"/>
    <w:rsid w:val="000369FD"/>
    <w:rsid w:val="00037235"/>
    <w:rsid w:val="00037C3F"/>
    <w:rsid w:val="000402B8"/>
    <w:rsid w:val="00047417"/>
    <w:rsid w:val="00050608"/>
    <w:rsid w:val="000528E0"/>
    <w:rsid w:val="00053A03"/>
    <w:rsid w:val="00054698"/>
    <w:rsid w:val="00055833"/>
    <w:rsid w:val="00063FFE"/>
    <w:rsid w:val="00067F6C"/>
    <w:rsid w:val="00071E4F"/>
    <w:rsid w:val="00077B02"/>
    <w:rsid w:val="00077CB0"/>
    <w:rsid w:val="00077DCB"/>
    <w:rsid w:val="00080106"/>
    <w:rsid w:val="000834AC"/>
    <w:rsid w:val="00085818"/>
    <w:rsid w:val="000861DC"/>
    <w:rsid w:val="000878B1"/>
    <w:rsid w:val="00091C55"/>
    <w:rsid w:val="00092276"/>
    <w:rsid w:val="00092B12"/>
    <w:rsid w:val="00093425"/>
    <w:rsid w:val="0009478B"/>
    <w:rsid w:val="00096125"/>
    <w:rsid w:val="00096C96"/>
    <w:rsid w:val="000A38B7"/>
    <w:rsid w:val="000A3919"/>
    <w:rsid w:val="000A3A3D"/>
    <w:rsid w:val="000A5C68"/>
    <w:rsid w:val="000A70B0"/>
    <w:rsid w:val="000B10AF"/>
    <w:rsid w:val="000B15D0"/>
    <w:rsid w:val="000B3041"/>
    <w:rsid w:val="000B4D7A"/>
    <w:rsid w:val="000B4DC8"/>
    <w:rsid w:val="000B59BF"/>
    <w:rsid w:val="000C2FA6"/>
    <w:rsid w:val="000C3C00"/>
    <w:rsid w:val="000C429D"/>
    <w:rsid w:val="000C62DA"/>
    <w:rsid w:val="000D0A47"/>
    <w:rsid w:val="000D100E"/>
    <w:rsid w:val="000D1931"/>
    <w:rsid w:val="000D4483"/>
    <w:rsid w:val="000D45DB"/>
    <w:rsid w:val="000D4B59"/>
    <w:rsid w:val="000E1B3C"/>
    <w:rsid w:val="000E30A2"/>
    <w:rsid w:val="000E45CC"/>
    <w:rsid w:val="000E4F39"/>
    <w:rsid w:val="000E62B9"/>
    <w:rsid w:val="000F1FA7"/>
    <w:rsid w:val="000F3102"/>
    <w:rsid w:val="000F4027"/>
    <w:rsid w:val="000F50D3"/>
    <w:rsid w:val="000F6474"/>
    <w:rsid w:val="000F7D5F"/>
    <w:rsid w:val="000F7F0B"/>
    <w:rsid w:val="0010068B"/>
    <w:rsid w:val="001043E2"/>
    <w:rsid w:val="00106905"/>
    <w:rsid w:val="001142D9"/>
    <w:rsid w:val="0011499E"/>
    <w:rsid w:val="001217B5"/>
    <w:rsid w:val="00122145"/>
    <w:rsid w:val="001222CA"/>
    <w:rsid w:val="00122C4E"/>
    <w:rsid w:val="00124369"/>
    <w:rsid w:val="001266D8"/>
    <w:rsid w:val="00126A2C"/>
    <w:rsid w:val="001274E5"/>
    <w:rsid w:val="00127EA9"/>
    <w:rsid w:val="001309F8"/>
    <w:rsid w:val="00135461"/>
    <w:rsid w:val="00137ED1"/>
    <w:rsid w:val="001410E4"/>
    <w:rsid w:val="00141487"/>
    <w:rsid w:val="0014264A"/>
    <w:rsid w:val="00142AD2"/>
    <w:rsid w:val="00142BC6"/>
    <w:rsid w:val="00142CEE"/>
    <w:rsid w:val="001438E3"/>
    <w:rsid w:val="00144F91"/>
    <w:rsid w:val="00150E26"/>
    <w:rsid w:val="001529DA"/>
    <w:rsid w:val="0015448E"/>
    <w:rsid w:val="001546ED"/>
    <w:rsid w:val="001547C5"/>
    <w:rsid w:val="00154E85"/>
    <w:rsid w:val="00155A19"/>
    <w:rsid w:val="00160155"/>
    <w:rsid w:val="001607A4"/>
    <w:rsid w:val="00161B7B"/>
    <w:rsid w:val="00164FF3"/>
    <w:rsid w:val="00165C2E"/>
    <w:rsid w:val="00166C6C"/>
    <w:rsid w:val="001736DE"/>
    <w:rsid w:val="00175FD5"/>
    <w:rsid w:val="00181123"/>
    <w:rsid w:val="00181148"/>
    <w:rsid w:val="0018117F"/>
    <w:rsid w:val="00181828"/>
    <w:rsid w:val="001833AA"/>
    <w:rsid w:val="0019214A"/>
    <w:rsid w:val="00192997"/>
    <w:rsid w:val="001932E8"/>
    <w:rsid w:val="00193690"/>
    <w:rsid w:val="00193D48"/>
    <w:rsid w:val="00195561"/>
    <w:rsid w:val="00195BCC"/>
    <w:rsid w:val="00197C74"/>
    <w:rsid w:val="001A1528"/>
    <w:rsid w:val="001A3382"/>
    <w:rsid w:val="001A3A88"/>
    <w:rsid w:val="001A5541"/>
    <w:rsid w:val="001B2D9C"/>
    <w:rsid w:val="001B314B"/>
    <w:rsid w:val="001C2947"/>
    <w:rsid w:val="001C2E05"/>
    <w:rsid w:val="001C3348"/>
    <w:rsid w:val="001C4C07"/>
    <w:rsid w:val="001C565F"/>
    <w:rsid w:val="001C72F6"/>
    <w:rsid w:val="001D1B5C"/>
    <w:rsid w:val="001D422D"/>
    <w:rsid w:val="001D46A1"/>
    <w:rsid w:val="001D58A1"/>
    <w:rsid w:val="001D5EA3"/>
    <w:rsid w:val="001D7852"/>
    <w:rsid w:val="001D7A92"/>
    <w:rsid w:val="001E10E1"/>
    <w:rsid w:val="001E12FF"/>
    <w:rsid w:val="001E2996"/>
    <w:rsid w:val="001E2AD3"/>
    <w:rsid w:val="001E3B86"/>
    <w:rsid w:val="001E40BD"/>
    <w:rsid w:val="001E42E1"/>
    <w:rsid w:val="001E5008"/>
    <w:rsid w:val="001E6A71"/>
    <w:rsid w:val="001E7194"/>
    <w:rsid w:val="001E736A"/>
    <w:rsid w:val="001F21E0"/>
    <w:rsid w:val="001F22F0"/>
    <w:rsid w:val="001F2EDC"/>
    <w:rsid w:val="001F4496"/>
    <w:rsid w:val="001F4A80"/>
    <w:rsid w:val="001F4DEF"/>
    <w:rsid w:val="001F4DF5"/>
    <w:rsid w:val="001F64C3"/>
    <w:rsid w:val="001F6849"/>
    <w:rsid w:val="001F6EEA"/>
    <w:rsid w:val="001F7A04"/>
    <w:rsid w:val="001F7C91"/>
    <w:rsid w:val="002014BD"/>
    <w:rsid w:val="00210135"/>
    <w:rsid w:val="00210B2E"/>
    <w:rsid w:val="00211093"/>
    <w:rsid w:val="0021118D"/>
    <w:rsid w:val="00213359"/>
    <w:rsid w:val="00214F9F"/>
    <w:rsid w:val="00217986"/>
    <w:rsid w:val="002202D0"/>
    <w:rsid w:val="00221696"/>
    <w:rsid w:val="00222F0E"/>
    <w:rsid w:val="00223213"/>
    <w:rsid w:val="002267CD"/>
    <w:rsid w:val="00227177"/>
    <w:rsid w:val="00234260"/>
    <w:rsid w:val="002354F6"/>
    <w:rsid w:val="00235843"/>
    <w:rsid w:val="00236009"/>
    <w:rsid w:val="00240982"/>
    <w:rsid w:val="002419E2"/>
    <w:rsid w:val="00243172"/>
    <w:rsid w:val="002437A4"/>
    <w:rsid w:val="002452AB"/>
    <w:rsid w:val="002458FB"/>
    <w:rsid w:val="00245DC4"/>
    <w:rsid w:val="00245DCA"/>
    <w:rsid w:val="00245E73"/>
    <w:rsid w:val="00245E95"/>
    <w:rsid w:val="0024624D"/>
    <w:rsid w:val="00250635"/>
    <w:rsid w:val="00250BDD"/>
    <w:rsid w:val="00250D78"/>
    <w:rsid w:val="00252FF4"/>
    <w:rsid w:val="00253C08"/>
    <w:rsid w:val="00254000"/>
    <w:rsid w:val="002541FC"/>
    <w:rsid w:val="00257277"/>
    <w:rsid w:val="00257284"/>
    <w:rsid w:val="002600B9"/>
    <w:rsid w:val="0026069A"/>
    <w:rsid w:val="002623B7"/>
    <w:rsid w:val="0026279C"/>
    <w:rsid w:val="00263EB5"/>
    <w:rsid w:val="00264999"/>
    <w:rsid w:val="002670F8"/>
    <w:rsid w:val="002678D5"/>
    <w:rsid w:val="00271E22"/>
    <w:rsid w:val="00273960"/>
    <w:rsid w:val="0027415E"/>
    <w:rsid w:val="00274B3A"/>
    <w:rsid w:val="00275D5B"/>
    <w:rsid w:val="0027697F"/>
    <w:rsid w:val="00280656"/>
    <w:rsid w:val="002809FF"/>
    <w:rsid w:val="00280D37"/>
    <w:rsid w:val="00286B25"/>
    <w:rsid w:val="002874EE"/>
    <w:rsid w:val="00287B80"/>
    <w:rsid w:val="00292627"/>
    <w:rsid w:val="00294685"/>
    <w:rsid w:val="00294742"/>
    <w:rsid w:val="002958B2"/>
    <w:rsid w:val="00295F30"/>
    <w:rsid w:val="00297B70"/>
    <w:rsid w:val="002A1123"/>
    <w:rsid w:val="002A57E4"/>
    <w:rsid w:val="002A72D1"/>
    <w:rsid w:val="002B08FA"/>
    <w:rsid w:val="002B0DF9"/>
    <w:rsid w:val="002B1DE1"/>
    <w:rsid w:val="002B2567"/>
    <w:rsid w:val="002B6EE7"/>
    <w:rsid w:val="002B7731"/>
    <w:rsid w:val="002C0F17"/>
    <w:rsid w:val="002C2985"/>
    <w:rsid w:val="002C34CB"/>
    <w:rsid w:val="002C4505"/>
    <w:rsid w:val="002C572E"/>
    <w:rsid w:val="002C5ADC"/>
    <w:rsid w:val="002C66E1"/>
    <w:rsid w:val="002C6A86"/>
    <w:rsid w:val="002D0148"/>
    <w:rsid w:val="002D4B37"/>
    <w:rsid w:val="002D5EB6"/>
    <w:rsid w:val="002E4661"/>
    <w:rsid w:val="002E49C5"/>
    <w:rsid w:val="002E7CE7"/>
    <w:rsid w:val="002F0D87"/>
    <w:rsid w:val="002F2649"/>
    <w:rsid w:val="002F2C66"/>
    <w:rsid w:val="002F2E89"/>
    <w:rsid w:val="002F2F68"/>
    <w:rsid w:val="002F3EF9"/>
    <w:rsid w:val="002F4DCD"/>
    <w:rsid w:val="002F5335"/>
    <w:rsid w:val="002F5631"/>
    <w:rsid w:val="002F5873"/>
    <w:rsid w:val="002F6336"/>
    <w:rsid w:val="00304DD6"/>
    <w:rsid w:val="0031204F"/>
    <w:rsid w:val="0031292F"/>
    <w:rsid w:val="00315F5B"/>
    <w:rsid w:val="003161C6"/>
    <w:rsid w:val="003163BB"/>
    <w:rsid w:val="003201CA"/>
    <w:rsid w:val="003203CA"/>
    <w:rsid w:val="003215E5"/>
    <w:rsid w:val="003230DB"/>
    <w:rsid w:val="00326E79"/>
    <w:rsid w:val="003270F0"/>
    <w:rsid w:val="0032749B"/>
    <w:rsid w:val="00332214"/>
    <w:rsid w:val="00332B7A"/>
    <w:rsid w:val="00333750"/>
    <w:rsid w:val="00333A5A"/>
    <w:rsid w:val="0033425C"/>
    <w:rsid w:val="00335BEC"/>
    <w:rsid w:val="003360C5"/>
    <w:rsid w:val="00336474"/>
    <w:rsid w:val="0034129B"/>
    <w:rsid w:val="0034183A"/>
    <w:rsid w:val="00344AB8"/>
    <w:rsid w:val="00344D63"/>
    <w:rsid w:val="00345182"/>
    <w:rsid w:val="003477A4"/>
    <w:rsid w:val="00351CD7"/>
    <w:rsid w:val="00352799"/>
    <w:rsid w:val="0035327E"/>
    <w:rsid w:val="00354CC7"/>
    <w:rsid w:val="00354F7C"/>
    <w:rsid w:val="00355921"/>
    <w:rsid w:val="00356BDF"/>
    <w:rsid w:val="003604C7"/>
    <w:rsid w:val="0036069A"/>
    <w:rsid w:val="00360B3B"/>
    <w:rsid w:val="00362B6C"/>
    <w:rsid w:val="003653BA"/>
    <w:rsid w:val="0036566A"/>
    <w:rsid w:val="003662A5"/>
    <w:rsid w:val="003709B5"/>
    <w:rsid w:val="003711FE"/>
    <w:rsid w:val="00371885"/>
    <w:rsid w:val="00372A17"/>
    <w:rsid w:val="00372CA8"/>
    <w:rsid w:val="00375097"/>
    <w:rsid w:val="00380165"/>
    <w:rsid w:val="00380387"/>
    <w:rsid w:val="003808AB"/>
    <w:rsid w:val="003810C4"/>
    <w:rsid w:val="003811E1"/>
    <w:rsid w:val="003824D7"/>
    <w:rsid w:val="00384EAF"/>
    <w:rsid w:val="0038516D"/>
    <w:rsid w:val="003858B0"/>
    <w:rsid w:val="00385B5A"/>
    <w:rsid w:val="00387A6B"/>
    <w:rsid w:val="00387FAC"/>
    <w:rsid w:val="003909CA"/>
    <w:rsid w:val="0039199C"/>
    <w:rsid w:val="0039204F"/>
    <w:rsid w:val="003932F6"/>
    <w:rsid w:val="0039388C"/>
    <w:rsid w:val="00393B52"/>
    <w:rsid w:val="00396FD1"/>
    <w:rsid w:val="00397A97"/>
    <w:rsid w:val="003A270A"/>
    <w:rsid w:val="003A44BD"/>
    <w:rsid w:val="003A58EE"/>
    <w:rsid w:val="003A6C39"/>
    <w:rsid w:val="003B066B"/>
    <w:rsid w:val="003B3DA8"/>
    <w:rsid w:val="003B48FA"/>
    <w:rsid w:val="003B7A05"/>
    <w:rsid w:val="003B7C64"/>
    <w:rsid w:val="003C25B3"/>
    <w:rsid w:val="003C4DC1"/>
    <w:rsid w:val="003C57F1"/>
    <w:rsid w:val="003C7799"/>
    <w:rsid w:val="003D17D3"/>
    <w:rsid w:val="003D1EE7"/>
    <w:rsid w:val="003D39FB"/>
    <w:rsid w:val="003E0094"/>
    <w:rsid w:val="003E17B5"/>
    <w:rsid w:val="003E1E54"/>
    <w:rsid w:val="003E293D"/>
    <w:rsid w:val="003E5BB7"/>
    <w:rsid w:val="003F0107"/>
    <w:rsid w:val="003F0912"/>
    <w:rsid w:val="003F1725"/>
    <w:rsid w:val="003F17EA"/>
    <w:rsid w:val="003F21AA"/>
    <w:rsid w:val="003F24AA"/>
    <w:rsid w:val="003F4B3C"/>
    <w:rsid w:val="004014FF"/>
    <w:rsid w:val="00401E84"/>
    <w:rsid w:val="00404BA4"/>
    <w:rsid w:val="00404E32"/>
    <w:rsid w:val="00405EC0"/>
    <w:rsid w:val="0040664D"/>
    <w:rsid w:val="00406BE3"/>
    <w:rsid w:val="00407B75"/>
    <w:rsid w:val="004124F4"/>
    <w:rsid w:val="00412E0F"/>
    <w:rsid w:val="00413E90"/>
    <w:rsid w:val="00414A2C"/>
    <w:rsid w:val="00416830"/>
    <w:rsid w:val="004168CA"/>
    <w:rsid w:val="00416E11"/>
    <w:rsid w:val="0041703D"/>
    <w:rsid w:val="00422233"/>
    <w:rsid w:val="00423421"/>
    <w:rsid w:val="0042362D"/>
    <w:rsid w:val="00430B62"/>
    <w:rsid w:val="004321D4"/>
    <w:rsid w:val="00433E2B"/>
    <w:rsid w:val="00434D46"/>
    <w:rsid w:val="00437C6E"/>
    <w:rsid w:val="00437D86"/>
    <w:rsid w:val="00441297"/>
    <w:rsid w:val="004428F9"/>
    <w:rsid w:val="00442992"/>
    <w:rsid w:val="00446169"/>
    <w:rsid w:val="00446D24"/>
    <w:rsid w:val="00447F2D"/>
    <w:rsid w:val="00453311"/>
    <w:rsid w:val="004573C7"/>
    <w:rsid w:val="00461E1B"/>
    <w:rsid w:val="00463053"/>
    <w:rsid w:val="00466DF0"/>
    <w:rsid w:val="00467E4B"/>
    <w:rsid w:val="004719DF"/>
    <w:rsid w:val="0047238B"/>
    <w:rsid w:val="004730B4"/>
    <w:rsid w:val="004730C0"/>
    <w:rsid w:val="00473D9E"/>
    <w:rsid w:val="00477672"/>
    <w:rsid w:val="004834E8"/>
    <w:rsid w:val="00485756"/>
    <w:rsid w:val="00490D91"/>
    <w:rsid w:val="00492C2E"/>
    <w:rsid w:val="00494319"/>
    <w:rsid w:val="00496E63"/>
    <w:rsid w:val="00497D75"/>
    <w:rsid w:val="004A52C8"/>
    <w:rsid w:val="004A579D"/>
    <w:rsid w:val="004A59FC"/>
    <w:rsid w:val="004A5FEA"/>
    <w:rsid w:val="004A7826"/>
    <w:rsid w:val="004B4B2E"/>
    <w:rsid w:val="004B71A2"/>
    <w:rsid w:val="004B71FA"/>
    <w:rsid w:val="004C01B4"/>
    <w:rsid w:val="004C1951"/>
    <w:rsid w:val="004C3149"/>
    <w:rsid w:val="004C6092"/>
    <w:rsid w:val="004D134B"/>
    <w:rsid w:val="004D2E24"/>
    <w:rsid w:val="004D3D6D"/>
    <w:rsid w:val="004D5366"/>
    <w:rsid w:val="004D724A"/>
    <w:rsid w:val="004E206A"/>
    <w:rsid w:val="004E2DF4"/>
    <w:rsid w:val="004E45B3"/>
    <w:rsid w:val="004E46B5"/>
    <w:rsid w:val="004E4F13"/>
    <w:rsid w:val="004E5B1D"/>
    <w:rsid w:val="004E62DF"/>
    <w:rsid w:val="004F00A2"/>
    <w:rsid w:val="004F0C2E"/>
    <w:rsid w:val="004F45EE"/>
    <w:rsid w:val="004F5036"/>
    <w:rsid w:val="004F55CA"/>
    <w:rsid w:val="004F73CA"/>
    <w:rsid w:val="004F7897"/>
    <w:rsid w:val="00503650"/>
    <w:rsid w:val="005040B6"/>
    <w:rsid w:val="00505944"/>
    <w:rsid w:val="0050689A"/>
    <w:rsid w:val="00506FF4"/>
    <w:rsid w:val="00507770"/>
    <w:rsid w:val="00510665"/>
    <w:rsid w:val="00510809"/>
    <w:rsid w:val="00511A4F"/>
    <w:rsid w:val="0051216F"/>
    <w:rsid w:val="00512460"/>
    <w:rsid w:val="00514834"/>
    <w:rsid w:val="005153D5"/>
    <w:rsid w:val="00515499"/>
    <w:rsid w:val="00515C61"/>
    <w:rsid w:val="00520694"/>
    <w:rsid w:val="00520DDB"/>
    <w:rsid w:val="00523FC2"/>
    <w:rsid w:val="0052747B"/>
    <w:rsid w:val="00530A13"/>
    <w:rsid w:val="00531F8C"/>
    <w:rsid w:val="005324B8"/>
    <w:rsid w:val="00533462"/>
    <w:rsid w:val="00533888"/>
    <w:rsid w:val="005353EB"/>
    <w:rsid w:val="00535576"/>
    <w:rsid w:val="00537EF8"/>
    <w:rsid w:val="00541731"/>
    <w:rsid w:val="00546BFB"/>
    <w:rsid w:val="005519FA"/>
    <w:rsid w:val="00551B94"/>
    <w:rsid w:val="00553853"/>
    <w:rsid w:val="00554D2B"/>
    <w:rsid w:val="005571C6"/>
    <w:rsid w:val="00557B34"/>
    <w:rsid w:val="00560511"/>
    <w:rsid w:val="005626FA"/>
    <w:rsid w:val="0056287F"/>
    <w:rsid w:val="00563116"/>
    <w:rsid w:val="00563351"/>
    <w:rsid w:val="005644DE"/>
    <w:rsid w:val="0057087B"/>
    <w:rsid w:val="00573272"/>
    <w:rsid w:val="005755F9"/>
    <w:rsid w:val="0057598F"/>
    <w:rsid w:val="00575C80"/>
    <w:rsid w:val="005760B8"/>
    <w:rsid w:val="00576542"/>
    <w:rsid w:val="00576C82"/>
    <w:rsid w:val="00577474"/>
    <w:rsid w:val="005835A7"/>
    <w:rsid w:val="00587BAC"/>
    <w:rsid w:val="00587C56"/>
    <w:rsid w:val="00590EC0"/>
    <w:rsid w:val="00591878"/>
    <w:rsid w:val="00591ACD"/>
    <w:rsid w:val="00591AF8"/>
    <w:rsid w:val="00592C7B"/>
    <w:rsid w:val="0059394D"/>
    <w:rsid w:val="0059407F"/>
    <w:rsid w:val="0059590C"/>
    <w:rsid w:val="00596420"/>
    <w:rsid w:val="00596A42"/>
    <w:rsid w:val="005A1661"/>
    <w:rsid w:val="005A38C3"/>
    <w:rsid w:val="005A57CC"/>
    <w:rsid w:val="005A5CCC"/>
    <w:rsid w:val="005A6364"/>
    <w:rsid w:val="005B29E1"/>
    <w:rsid w:val="005B38C7"/>
    <w:rsid w:val="005B46B9"/>
    <w:rsid w:val="005B5B65"/>
    <w:rsid w:val="005B6C54"/>
    <w:rsid w:val="005B7737"/>
    <w:rsid w:val="005B7BE0"/>
    <w:rsid w:val="005B7DEC"/>
    <w:rsid w:val="005C1732"/>
    <w:rsid w:val="005C4E34"/>
    <w:rsid w:val="005C7581"/>
    <w:rsid w:val="005D1CC3"/>
    <w:rsid w:val="005D3124"/>
    <w:rsid w:val="005D5B10"/>
    <w:rsid w:val="005D63D3"/>
    <w:rsid w:val="005D6B5F"/>
    <w:rsid w:val="005E14C7"/>
    <w:rsid w:val="005E2F4D"/>
    <w:rsid w:val="005E7CDB"/>
    <w:rsid w:val="005F0E41"/>
    <w:rsid w:val="005F136B"/>
    <w:rsid w:val="005F16D5"/>
    <w:rsid w:val="005F3CD4"/>
    <w:rsid w:val="005F4B2B"/>
    <w:rsid w:val="005F5B4C"/>
    <w:rsid w:val="005F667D"/>
    <w:rsid w:val="00600608"/>
    <w:rsid w:val="00600643"/>
    <w:rsid w:val="00600A16"/>
    <w:rsid w:val="0060231F"/>
    <w:rsid w:val="00602912"/>
    <w:rsid w:val="00602F94"/>
    <w:rsid w:val="006038AA"/>
    <w:rsid w:val="00603928"/>
    <w:rsid w:val="0060609A"/>
    <w:rsid w:val="00606AAC"/>
    <w:rsid w:val="006071C9"/>
    <w:rsid w:val="00607A5F"/>
    <w:rsid w:val="00607A94"/>
    <w:rsid w:val="00610411"/>
    <w:rsid w:val="00610E7C"/>
    <w:rsid w:val="00611C86"/>
    <w:rsid w:val="00614F57"/>
    <w:rsid w:val="00617081"/>
    <w:rsid w:val="00620441"/>
    <w:rsid w:val="00622A90"/>
    <w:rsid w:val="00622E3B"/>
    <w:rsid w:val="00622F60"/>
    <w:rsid w:val="00623CDD"/>
    <w:rsid w:val="006240D4"/>
    <w:rsid w:val="0062757B"/>
    <w:rsid w:val="00627EB3"/>
    <w:rsid w:val="0063113F"/>
    <w:rsid w:val="00631E91"/>
    <w:rsid w:val="00632C1C"/>
    <w:rsid w:val="00633263"/>
    <w:rsid w:val="006344B8"/>
    <w:rsid w:val="00634FD8"/>
    <w:rsid w:val="00641A86"/>
    <w:rsid w:val="00641EB6"/>
    <w:rsid w:val="006427D5"/>
    <w:rsid w:val="00644EAA"/>
    <w:rsid w:val="00645D63"/>
    <w:rsid w:val="00650028"/>
    <w:rsid w:val="00652FF5"/>
    <w:rsid w:val="00653A9E"/>
    <w:rsid w:val="006552A4"/>
    <w:rsid w:val="00656DFB"/>
    <w:rsid w:val="00660B20"/>
    <w:rsid w:val="0066218B"/>
    <w:rsid w:val="00662E1C"/>
    <w:rsid w:val="006646BA"/>
    <w:rsid w:val="00665DC5"/>
    <w:rsid w:val="0066723C"/>
    <w:rsid w:val="0067065E"/>
    <w:rsid w:val="00671932"/>
    <w:rsid w:val="00671C5F"/>
    <w:rsid w:val="006727A9"/>
    <w:rsid w:val="00673962"/>
    <w:rsid w:val="00676E85"/>
    <w:rsid w:val="006802AC"/>
    <w:rsid w:val="00680A67"/>
    <w:rsid w:val="006838E7"/>
    <w:rsid w:val="00684FB4"/>
    <w:rsid w:val="00686958"/>
    <w:rsid w:val="006917BC"/>
    <w:rsid w:val="00691E02"/>
    <w:rsid w:val="00694B03"/>
    <w:rsid w:val="006954B8"/>
    <w:rsid w:val="0069733E"/>
    <w:rsid w:val="00697C22"/>
    <w:rsid w:val="006A4D99"/>
    <w:rsid w:val="006A5BD7"/>
    <w:rsid w:val="006A6C96"/>
    <w:rsid w:val="006B10DB"/>
    <w:rsid w:val="006B2D73"/>
    <w:rsid w:val="006B3301"/>
    <w:rsid w:val="006B3DBA"/>
    <w:rsid w:val="006B4380"/>
    <w:rsid w:val="006B5008"/>
    <w:rsid w:val="006C03A5"/>
    <w:rsid w:val="006C0918"/>
    <w:rsid w:val="006C319D"/>
    <w:rsid w:val="006C324A"/>
    <w:rsid w:val="006C396B"/>
    <w:rsid w:val="006C4B54"/>
    <w:rsid w:val="006C6F9D"/>
    <w:rsid w:val="006D0725"/>
    <w:rsid w:val="006D5F36"/>
    <w:rsid w:val="006E0F67"/>
    <w:rsid w:val="006E1B9D"/>
    <w:rsid w:val="006E1C85"/>
    <w:rsid w:val="006E37E9"/>
    <w:rsid w:val="006E523E"/>
    <w:rsid w:val="006E7876"/>
    <w:rsid w:val="006E79AE"/>
    <w:rsid w:val="006F199F"/>
    <w:rsid w:val="006F203C"/>
    <w:rsid w:val="006F359F"/>
    <w:rsid w:val="006F411F"/>
    <w:rsid w:val="006F5108"/>
    <w:rsid w:val="006F64B4"/>
    <w:rsid w:val="006F6BBD"/>
    <w:rsid w:val="006F78EA"/>
    <w:rsid w:val="00703BFF"/>
    <w:rsid w:val="0071074C"/>
    <w:rsid w:val="007110BF"/>
    <w:rsid w:val="00713310"/>
    <w:rsid w:val="00713B1B"/>
    <w:rsid w:val="007141C1"/>
    <w:rsid w:val="00715759"/>
    <w:rsid w:val="00720443"/>
    <w:rsid w:val="00720F84"/>
    <w:rsid w:val="00721B13"/>
    <w:rsid w:val="007237A2"/>
    <w:rsid w:val="00724C6F"/>
    <w:rsid w:val="00725493"/>
    <w:rsid w:val="00726801"/>
    <w:rsid w:val="00730A52"/>
    <w:rsid w:val="00731738"/>
    <w:rsid w:val="0073273F"/>
    <w:rsid w:val="00732EF6"/>
    <w:rsid w:val="0073756D"/>
    <w:rsid w:val="00740CEF"/>
    <w:rsid w:val="00741FDA"/>
    <w:rsid w:val="0074237F"/>
    <w:rsid w:val="007432F4"/>
    <w:rsid w:val="00744E8A"/>
    <w:rsid w:val="0075188A"/>
    <w:rsid w:val="00751ABD"/>
    <w:rsid w:val="00754B2A"/>
    <w:rsid w:val="00755046"/>
    <w:rsid w:val="0075634E"/>
    <w:rsid w:val="0075677A"/>
    <w:rsid w:val="007601F9"/>
    <w:rsid w:val="007653BA"/>
    <w:rsid w:val="007704E5"/>
    <w:rsid w:val="00770FE8"/>
    <w:rsid w:val="00773098"/>
    <w:rsid w:val="00774187"/>
    <w:rsid w:val="00776D01"/>
    <w:rsid w:val="00776D6B"/>
    <w:rsid w:val="00780624"/>
    <w:rsid w:val="00780CC4"/>
    <w:rsid w:val="007814F9"/>
    <w:rsid w:val="00783D77"/>
    <w:rsid w:val="00784A3D"/>
    <w:rsid w:val="0078705F"/>
    <w:rsid w:val="007874B5"/>
    <w:rsid w:val="007876D6"/>
    <w:rsid w:val="007916E2"/>
    <w:rsid w:val="0079652A"/>
    <w:rsid w:val="007979A5"/>
    <w:rsid w:val="007A1210"/>
    <w:rsid w:val="007A13E6"/>
    <w:rsid w:val="007A1513"/>
    <w:rsid w:val="007A62D1"/>
    <w:rsid w:val="007A6B07"/>
    <w:rsid w:val="007B1634"/>
    <w:rsid w:val="007B1BC2"/>
    <w:rsid w:val="007B1C68"/>
    <w:rsid w:val="007B1D75"/>
    <w:rsid w:val="007B227B"/>
    <w:rsid w:val="007B3ED8"/>
    <w:rsid w:val="007C1D01"/>
    <w:rsid w:val="007C3C78"/>
    <w:rsid w:val="007C68D1"/>
    <w:rsid w:val="007C6BC3"/>
    <w:rsid w:val="007D13E5"/>
    <w:rsid w:val="007D16B5"/>
    <w:rsid w:val="007D2591"/>
    <w:rsid w:val="007D2612"/>
    <w:rsid w:val="007D2792"/>
    <w:rsid w:val="007D3CF8"/>
    <w:rsid w:val="007E09C4"/>
    <w:rsid w:val="007E1D37"/>
    <w:rsid w:val="007E2A24"/>
    <w:rsid w:val="007E2F98"/>
    <w:rsid w:val="007E763D"/>
    <w:rsid w:val="007E76DE"/>
    <w:rsid w:val="007F1913"/>
    <w:rsid w:val="007F3D1E"/>
    <w:rsid w:val="007F5BFB"/>
    <w:rsid w:val="007F7139"/>
    <w:rsid w:val="00800225"/>
    <w:rsid w:val="0080357E"/>
    <w:rsid w:val="00804953"/>
    <w:rsid w:val="00804B24"/>
    <w:rsid w:val="0080519D"/>
    <w:rsid w:val="00806835"/>
    <w:rsid w:val="00807595"/>
    <w:rsid w:val="00811548"/>
    <w:rsid w:val="00811DF5"/>
    <w:rsid w:val="00812FC9"/>
    <w:rsid w:val="00817B55"/>
    <w:rsid w:val="00817DE3"/>
    <w:rsid w:val="00820B35"/>
    <w:rsid w:val="008215F3"/>
    <w:rsid w:val="00821B81"/>
    <w:rsid w:val="00821F39"/>
    <w:rsid w:val="008238DD"/>
    <w:rsid w:val="00824E15"/>
    <w:rsid w:val="00830ED8"/>
    <w:rsid w:val="008321D2"/>
    <w:rsid w:val="00835011"/>
    <w:rsid w:val="00835646"/>
    <w:rsid w:val="00842AA5"/>
    <w:rsid w:val="00843C28"/>
    <w:rsid w:val="00843D3D"/>
    <w:rsid w:val="00844383"/>
    <w:rsid w:val="00850414"/>
    <w:rsid w:val="00850F52"/>
    <w:rsid w:val="008511AC"/>
    <w:rsid w:val="0085218E"/>
    <w:rsid w:val="008531E0"/>
    <w:rsid w:val="00857861"/>
    <w:rsid w:val="00860C23"/>
    <w:rsid w:val="00860D64"/>
    <w:rsid w:val="0086156D"/>
    <w:rsid w:val="0086326A"/>
    <w:rsid w:val="0086490D"/>
    <w:rsid w:val="0086611C"/>
    <w:rsid w:val="00867C64"/>
    <w:rsid w:val="00870933"/>
    <w:rsid w:val="00871BA3"/>
    <w:rsid w:val="00872757"/>
    <w:rsid w:val="00873DF4"/>
    <w:rsid w:val="00874699"/>
    <w:rsid w:val="0087488F"/>
    <w:rsid w:val="00876D9F"/>
    <w:rsid w:val="008813D7"/>
    <w:rsid w:val="008833D6"/>
    <w:rsid w:val="0088462A"/>
    <w:rsid w:val="00884BEF"/>
    <w:rsid w:val="00885A59"/>
    <w:rsid w:val="00886396"/>
    <w:rsid w:val="008871AE"/>
    <w:rsid w:val="0089002B"/>
    <w:rsid w:val="00891E1F"/>
    <w:rsid w:val="008925EB"/>
    <w:rsid w:val="008969D5"/>
    <w:rsid w:val="00896EF8"/>
    <w:rsid w:val="00897608"/>
    <w:rsid w:val="0089775B"/>
    <w:rsid w:val="008A439D"/>
    <w:rsid w:val="008A5D18"/>
    <w:rsid w:val="008A5F19"/>
    <w:rsid w:val="008A777D"/>
    <w:rsid w:val="008B1D3D"/>
    <w:rsid w:val="008B398C"/>
    <w:rsid w:val="008B6AE7"/>
    <w:rsid w:val="008C069D"/>
    <w:rsid w:val="008C0F2F"/>
    <w:rsid w:val="008C1E27"/>
    <w:rsid w:val="008C2BB7"/>
    <w:rsid w:val="008C3651"/>
    <w:rsid w:val="008C5215"/>
    <w:rsid w:val="008C60D3"/>
    <w:rsid w:val="008C68D7"/>
    <w:rsid w:val="008C72E8"/>
    <w:rsid w:val="008C766F"/>
    <w:rsid w:val="008D02AA"/>
    <w:rsid w:val="008D1F5A"/>
    <w:rsid w:val="008D2DCB"/>
    <w:rsid w:val="008D30EA"/>
    <w:rsid w:val="008D3B70"/>
    <w:rsid w:val="008D4953"/>
    <w:rsid w:val="008D5BA4"/>
    <w:rsid w:val="008D749E"/>
    <w:rsid w:val="008D76E4"/>
    <w:rsid w:val="008D7F4D"/>
    <w:rsid w:val="008E37A5"/>
    <w:rsid w:val="008E79A8"/>
    <w:rsid w:val="008F0681"/>
    <w:rsid w:val="008F0BF4"/>
    <w:rsid w:val="008F0E76"/>
    <w:rsid w:val="008F20E3"/>
    <w:rsid w:val="008F686B"/>
    <w:rsid w:val="008F7D93"/>
    <w:rsid w:val="00900639"/>
    <w:rsid w:val="00900E14"/>
    <w:rsid w:val="00900F0F"/>
    <w:rsid w:val="00901510"/>
    <w:rsid w:val="00907D2E"/>
    <w:rsid w:val="00910611"/>
    <w:rsid w:val="00911B28"/>
    <w:rsid w:val="00915F80"/>
    <w:rsid w:val="00916E86"/>
    <w:rsid w:val="00917908"/>
    <w:rsid w:val="00922EEF"/>
    <w:rsid w:val="009265D4"/>
    <w:rsid w:val="00926E5A"/>
    <w:rsid w:val="00927065"/>
    <w:rsid w:val="009322EA"/>
    <w:rsid w:val="00932402"/>
    <w:rsid w:val="009328E7"/>
    <w:rsid w:val="00934E41"/>
    <w:rsid w:val="009356AE"/>
    <w:rsid w:val="00935FD5"/>
    <w:rsid w:val="009368ED"/>
    <w:rsid w:val="00937AE2"/>
    <w:rsid w:val="00937B3C"/>
    <w:rsid w:val="00941504"/>
    <w:rsid w:val="0094798D"/>
    <w:rsid w:val="009500BD"/>
    <w:rsid w:val="00951EF0"/>
    <w:rsid w:val="0095356E"/>
    <w:rsid w:val="009557BE"/>
    <w:rsid w:val="00957758"/>
    <w:rsid w:val="009645E3"/>
    <w:rsid w:val="00965253"/>
    <w:rsid w:val="009660C8"/>
    <w:rsid w:val="009664A5"/>
    <w:rsid w:val="009665FE"/>
    <w:rsid w:val="00971657"/>
    <w:rsid w:val="00971828"/>
    <w:rsid w:val="00973618"/>
    <w:rsid w:val="00973D10"/>
    <w:rsid w:val="00973FD6"/>
    <w:rsid w:val="00976D4C"/>
    <w:rsid w:val="0097729F"/>
    <w:rsid w:val="00980308"/>
    <w:rsid w:val="0098037B"/>
    <w:rsid w:val="00983456"/>
    <w:rsid w:val="00983AE4"/>
    <w:rsid w:val="00984952"/>
    <w:rsid w:val="009856F9"/>
    <w:rsid w:val="00987471"/>
    <w:rsid w:val="0099008A"/>
    <w:rsid w:val="00990E8C"/>
    <w:rsid w:val="0099714B"/>
    <w:rsid w:val="009A0B91"/>
    <w:rsid w:val="009A6D7C"/>
    <w:rsid w:val="009B1FA0"/>
    <w:rsid w:val="009B293D"/>
    <w:rsid w:val="009B53C7"/>
    <w:rsid w:val="009B59DF"/>
    <w:rsid w:val="009B6277"/>
    <w:rsid w:val="009B705E"/>
    <w:rsid w:val="009B73AE"/>
    <w:rsid w:val="009C196C"/>
    <w:rsid w:val="009C1D79"/>
    <w:rsid w:val="009C4238"/>
    <w:rsid w:val="009C5009"/>
    <w:rsid w:val="009C5A27"/>
    <w:rsid w:val="009C6FDE"/>
    <w:rsid w:val="009C736F"/>
    <w:rsid w:val="009D1683"/>
    <w:rsid w:val="009D1F3B"/>
    <w:rsid w:val="009D7AC9"/>
    <w:rsid w:val="009E1AD4"/>
    <w:rsid w:val="009E1C07"/>
    <w:rsid w:val="009E4429"/>
    <w:rsid w:val="009E4461"/>
    <w:rsid w:val="009E478F"/>
    <w:rsid w:val="009E509A"/>
    <w:rsid w:val="009E61AB"/>
    <w:rsid w:val="009E6990"/>
    <w:rsid w:val="009E6B27"/>
    <w:rsid w:val="009E6B82"/>
    <w:rsid w:val="009E7919"/>
    <w:rsid w:val="009F23E6"/>
    <w:rsid w:val="00A001BD"/>
    <w:rsid w:val="00A002C0"/>
    <w:rsid w:val="00A0252D"/>
    <w:rsid w:val="00A02E24"/>
    <w:rsid w:val="00A034B7"/>
    <w:rsid w:val="00A045F2"/>
    <w:rsid w:val="00A04A71"/>
    <w:rsid w:val="00A07305"/>
    <w:rsid w:val="00A104BA"/>
    <w:rsid w:val="00A10678"/>
    <w:rsid w:val="00A13559"/>
    <w:rsid w:val="00A13E63"/>
    <w:rsid w:val="00A141A6"/>
    <w:rsid w:val="00A15181"/>
    <w:rsid w:val="00A17653"/>
    <w:rsid w:val="00A17825"/>
    <w:rsid w:val="00A214D8"/>
    <w:rsid w:val="00A21DFE"/>
    <w:rsid w:val="00A2249F"/>
    <w:rsid w:val="00A22A92"/>
    <w:rsid w:val="00A230E9"/>
    <w:rsid w:val="00A23595"/>
    <w:rsid w:val="00A26F48"/>
    <w:rsid w:val="00A307E5"/>
    <w:rsid w:val="00A35047"/>
    <w:rsid w:val="00A374F3"/>
    <w:rsid w:val="00A401B0"/>
    <w:rsid w:val="00A40FF4"/>
    <w:rsid w:val="00A412AA"/>
    <w:rsid w:val="00A413E8"/>
    <w:rsid w:val="00A43AEE"/>
    <w:rsid w:val="00A43EF5"/>
    <w:rsid w:val="00A44591"/>
    <w:rsid w:val="00A4613D"/>
    <w:rsid w:val="00A46267"/>
    <w:rsid w:val="00A55067"/>
    <w:rsid w:val="00A564F1"/>
    <w:rsid w:val="00A6154E"/>
    <w:rsid w:val="00A66F62"/>
    <w:rsid w:val="00A6797C"/>
    <w:rsid w:val="00A73912"/>
    <w:rsid w:val="00A74861"/>
    <w:rsid w:val="00A74C17"/>
    <w:rsid w:val="00A74F29"/>
    <w:rsid w:val="00A778F0"/>
    <w:rsid w:val="00A807D0"/>
    <w:rsid w:val="00A82089"/>
    <w:rsid w:val="00A853D8"/>
    <w:rsid w:val="00A8593C"/>
    <w:rsid w:val="00A86F1E"/>
    <w:rsid w:val="00A86FA0"/>
    <w:rsid w:val="00A90268"/>
    <w:rsid w:val="00A91B9E"/>
    <w:rsid w:val="00A9326B"/>
    <w:rsid w:val="00A93890"/>
    <w:rsid w:val="00A9448D"/>
    <w:rsid w:val="00A9502B"/>
    <w:rsid w:val="00A958C2"/>
    <w:rsid w:val="00A96A65"/>
    <w:rsid w:val="00A971DF"/>
    <w:rsid w:val="00A976A6"/>
    <w:rsid w:val="00AA0DF4"/>
    <w:rsid w:val="00AA239B"/>
    <w:rsid w:val="00AA3787"/>
    <w:rsid w:val="00AA487E"/>
    <w:rsid w:val="00AA50FE"/>
    <w:rsid w:val="00AA581D"/>
    <w:rsid w:val="00AA5C9B"/>
    <w:rsid w:val="00AA5E5E"/>
    <w:rsid w:val="00AA7BD7"/>
    <w:rsid w:val="00AB1080"/>
    <w:rsid w:val="00AB6380"/>
    <w:rsid w:val="00AC06F3"/>
    <w:rsid w:val="00AC3D9F"/>
    <w:rsid w:val="00AC7338"/>
    <w:rsid w:val="00AD0C65"/>
    <w:rsid w:val="00AD13B4"/>
    <w:rsid w:val="00AD3098"/>
    <w:rsid w:val="00AD4624"/>
    <w:rsid w:val="00AE1110"/>
    <w:rsid w:val="00AE5BA8"/>
    <w:rsid w:val="00AE6810"/>
    <w:rsid w:val="00AF2918"/>
    <w:rsid w:val="00AF3056"/>
    <w:rsid w:val="00AF307C"/>
    <w:rsid w:val="00AF37AA"/>
    <w:rsid w:val="00AF381C"/>
    <w:rsid w:val="00AF5D44"/>
    <w:rsid w:val="00AF7D39"/>
    <w:rsid w:val="00B00646"/>
    <w:rsid w:val="00B01665"/>
    <w:rsid w:val="00B025D9"/>
    <w:rsid w:val="00B04E29"/>
    <w:rsid w:val="00B069A6"/>
    <w:rsid w:val="00B11C88"/>
    <w:rsid w:val="00B14208"/>
    <w:rsid w:val="00B150EC"/>
    <w:rsid w:val="00B154B0"/>
    <w:rsid w:val="00B157B8"/>
    <w:rsid w:val="00B15D77"/>
    <w:rsid w:val="00B24A3F"/>
    <w:rsid w:val="00B24CFD"/>
    <w:rsid w:val="00B252C5"/>
    <w:rsid w:val="00B25F99"/>
    <w:rsid w:val="00B26714"/>
    <w:rsid w:val="00B318FB"/>
    <w:rsid w:val="00B32E61"/>
    <w:rsid w:val="00B3557B"/>
    <w:rsid w:val="00B36137"/>
    <w:rsid w:val="00B40052"/>
    <w:rsid w:val="00B42D12"/>
    <w:rsid w:val="00B431E2"/>
    <w:rsid w:val="00B45CED"/>
    <w:rsid w:val="00B55550"/>
    <w:rsid w:val="00B557B7"/>
    <w:rsid w:val="00B576E5"/>
    <w:rsid w:val="00B579E2"/>
    <w:rsid w:val="00B603CA"/>
    <w:rsid w:val="00B60F84"/>
    <w:rsid w:val="00B61430"/>
    <w:rsid w:val="00B6257D"/>
    <w:rsid w:val="00B62A0A"/>
    <w:rsid w:val="00B63ECC"/>
    <w:rsid w:val="00B64147"/>
    <w:rsid w:val="00B67095"/>
    <w:rsid w:val="00B70E62"/>
    <w:rsid w:val="00B70F12"/>
    <w:rsid w:val="00B74015"/>
    <w:rsid w:val="00B75F16"/>
    <w:rsid w:val="00B77630"/>
    <w:rsid w:val="00B84ECE"/>
    <w:rsid w:val="00B8501A"/>
    <w:rsid w:val="00B913D1"/>
    <w:rsid w:val="00B9165C"/>
    <w:rsid w:val="00B91E39"/>
    <w:rsid w:val="00B931E1"/>
    <w:rsid w:val="00B95AD6"/>
    <w:rsid w:val="00BA0A2F"/>
    <w:rsid w:val="00BA0BAC"/>
    <w:rsid w:val="00BA0DA8"/>
    <w:rsid w:val="00BA0F31"/>
    <w:rsid w:val="00BA1181"/>
    <w:rsid w:val="00BA14B0"/>
    <w:rsid w:val="00BA1547"/>
    <w:rsid w:val="00BA2643"/>
    <w:rsid w:val="00BA2C93"/>
    <w:rsid w:val="00BA7D33"/>
    <w:rsid w:val="00BB0C68"/>
    <w:rsid w:val="00BB0E42"/>
    <w:rsid w:val="00BB1A7D"/>
    <w:rsid w:val="00BB1CFE"/>
    <w:rsid w:val="00BB5B78"/>
    <w:rsid w:val="00BB75AA"/>
    <w:rsid w:val="00BC7338"/>
    <w:rsid w:val="00BD07AE"/>
    <w:rsid w:val="00BD296B"/>
    <w:rsid w:val="00BD3974"/>
    <w:rsid w:val="00BD42A2"/>
    <w:rsid w:val="00BD5071"/>
    <w:rsid w:val="00BD5433"/>
    <w:rsid w:val="00BD715D"/>
    <w:rsid w:val="00BE1AB2"/>
    <w:rsid w:val="00BE25CE"/>
    <w:rsid w:val="00BE280D"/>
    <w:rsid w:val="00BE31A6"/>
    <w:rsid w:val="00BE452D"/>
    <w:rsid w:val="00BE4648"/>
    <w:rsid w:val="00BE742E"/>
    <w:rsid w:val="00BE77D5"/>
    <w:rsid w:val="00BF0EB4"/>
    <w:rsid w:val="00BF1836"/>
    <w:rsid w:val="00BF2273"/>
    <w:rsid w:val="00BF35B4"/>
    <w:rsid w:val="00BF5990"/>
    <w:rsid w:val="00BF6F9A"/>
    <w:rsid w:val="00C0166F"/>
    <w:rsid w:val="00C04244"/>
    <w:rsid w:val="00C07E2E"/>
    <w:rsid w:val="00C07FBA"/>
    <w:rsid w:val="00C10739"/>
    <w:rsid w:val="00C11CDD"/>
    <w:rsid w:val="00C12A04"/>
    <w:rsid w:val="00C13541"/>
    <w:rsid w:val="00C20EA8"/>
    <w:rsid w:val="00C255DE"/>
    <w:rsid w:val="00C25F75"/>
    <w:rsid w:val="00C312F4"/>
    <w:rsid w:val="00C32CF2"/>
    <w:rsid w:val="00C3320B"/>
    <w:rsid w:val="00C33924"/>
    <w:rsid w:val="00C40516"/>
    <w:rsid w:val="00C44388"/>
    <w:rsid w:val="00C44498"/>
    <w:rsid w:val="00C44C35"/>
    <w:rsid w:val="00C44FB8"/>
    <w:rsid w:val="00C63483"/>
    <w:rsid w:val="00C63B77"/>
    <w:rsid w:val="00C647F4"/>
    <w:rsid w:val="00C657FD"/>
    <w:rsid w:val="00C66C6C"/>
    <w:rsid w:val="00C67170"/>
    <w:rsid w:val="00C6780F"/>
    <w:rsid w:val="00C7422C"/>
    <w:rsid w:val="00C75A29"/>
    <w:rsid w:val="00C770C2"/>
    <w:rsid w:val="00C77699"/>
    <w:rsid w:val="00C813B4"/>
    <w:rsid w:val="00C82733"/>
    <w:rsid w:val="00C858D9"/>
    <w:rsid w:val="00C85BDE"/>
    <w:rsid w:val="00C85E27"/>
    <w:rsid w:val="00C870E0"/>
    <w:rsid w:val="00C90C91"/>
    <w:rsid w:val="00CA2102"/>
    <w:rsid w:val="00CA323E"/>
    <w:rsid w:val="00CA36E0"/>
    <w:rsid w:val="00CA4C44"/>
    <w:rsid w:val="00CB25A9"/>
    <w:rsid w:val="00CB4890"/>
    <w:rsid w:val="00CB794A"/>
    <w:rsid w:val="00CC0329"/>
    <w:rsid w:val="00CC1206"/>
    <w:rsid w:val="00CC642B"/>
    <w:rsid w:val="00CD05E3"/>
    <w:rsid w:val="00CD2FBE"/>
    <w:rsid w:val="00CD4867"/>
    <w:rsid w:val="00CD5F8A"/>
    <w:rsid w:val="00CE2379"/>
    <w:rsid w:val="00CE49FF"/>
    <w:rsid w:val="00CE63C9"/>
    <w:rsid w:val="00CE64ED"/>
    <w:rsid w:val="00CE6F9C"/>
    <w:rsid w:val="00CE7559"/>
    <w:rsid w:val="00CF1E9C"/>
    <w:rsid w:val="00CF26E5"/>
    <w:rsid w:val="00CF280F"/>
    <w:rsid w:val="00CF3B47"/>
    <w:rsid w:val="00CF3F99"/>
    <w:rsid w:val="00CF6A8E"/>
    <w:rsid w:val="00CF7C92"/>
    <w:rsid w:val="00CF7F07"/>
    <w:rsid w:val="00D0002F"/>
    <w:rsid w:val="00D012B1"/>
    <w:rsid w:val="00D01561"/>
    <w:rsid w:val="00D06195"/>
    <w:rsid w:val="00D1045D"/>
    <w:rsid w:val="00D137E0"/>
    <w:rsid w:val="00D14040"/>
    <w:rsid w:val="00D144C3"/>
    <w:rsid w:val="00D145B1"/>
    <w:rsid w:val="00D20680"/>
    <w:rsid w:val="00D20DCF"/>
    <w:rsid w:val="00D21A4B"/>
    <w:rsid w:val="00D22CEA"/>
    <w:rsid w:val="00D23E97"/>
    <w:rsid w:val="00D25D7D"/>
    <w:rsid w:val="00D271EB"/>
    <w:rsid w:val="00D27BE2"/>
    <w:rsid w:val="00D306D8"/>
    <w:rsid w:val="00D31617"/>
    <w:rsid w:val="00D33868"/>
    <w:rsid w:val="00D34948"/>
    <w:rsid w:val="00D34B89"/>
    <w:rsid w:val="00D36B5D"/>
    <w:rsid w:val="00D37900"/>
    <w:rsid w:val="00D40E09"/>
    <w:rsid w:val="00D41C94"/>
    <w:rsid w:val="00D46F65"/>
    <w:rsid w:val="00D50909"/>
    <w:rsid w:val="00D51570"/>
    <w:rsid w:val="00D52013"/>
    <w:rsid w:val="00D525DA"/>
    <w:rsid w:val="00D55F77"/>
    <w:rsid w:val="00D56462"/>
    <w:rsid w:val="00D60F16"/>
    <w:rsid w:val="00D6119C"/>
    <w:rsid w:val="00D62E6A"/>
    <w:rsid w:val="00D62ECE"/>
    <w:rsid w:val="00D64C61"/>
    <w:rsid w:val="00D666E8"/>
    <w:rsid w:val="00D66A0D"/>
    <w:rsid w:val="00D6708A"/>
    <w:rsid w:val="00D71377"/>
    <w:rsid w:val="00D71985"/>
    <w:rsid w:val="00D73E5C"/>
    <w:rsid w:val="00D74BFC"/>
    <w:rsid w:val="00D7668D"/>
    <w:rsid w:val="00D76F5F"/>
    <w:rsid w:val="00D777A0"/>
    <w:rsid w:val="00D8113D"/>
    <w:rsid w:val="00D82F4D"/>
    <w:rsid w:val="00D85487"/>
    <w:rsid w:val="00D8731B"/>
    <w:rsid w:val="00D91BC4"/>
    <w:rsid w:val="00D92025"/>
    <w:rsid w:val="00D924D7"/>
    <w:rsid w:val="00D93DE8"/>
    <w:rsid w:val="00D946EC"/>
    <w:rsid w:val="00D95D3A"/>
    <w:rsid w:val="00DA0A8E"/>
    <w:rsid w:val="00DA1119"/>
    <w:rsid w:val="00DA14FB"/>
    <w:rsid w:val="00DA155D"/>
    <w:rsid w:val="00DA2A9A"/>
    <w:rsid w:val="00DA2F44"/>
    <w:rsid w:val="00DA4093"/>
    <w:rsid w:val="00DA5DC2"/>
    <w:rsid w:val="00DB256A"/>
    <w:rsid w:val="00DB2A51"/>
    <w:rsid w:val="00DB46E3"/>
    <w:rsid w:val="00DB49A4"/>
    <w:rsid w:val="00DC3FAC"/>
    <w:rsid w:val="00DC4AFF"/>
    <w:rsid w:val="00DC52D9"/>
    <w:rsid w:val="00DC56A3"/>
    <w:rsid w:val="00DD10BB"/>
    <w:rsid w:val="00DD1436"/>
    <w:rsid w:val="00DD27A9"/>
    <w:rsid w:val="00DD2F7D"/>
    <w:rsid w:val="00DD5790"/>
    <w:rsid w:val="00DD7968"/>
    <w:rsid w:val="00DE083C"/>
    <w:rsid w:val="00DE0CB7"/>
    <w:rsid w:val="00DE1FAD"/>
    <w:rsid w:val="00DE3EF4"/>
    <w:rsid w:val="00DE4D50"/>
    <w:rsid w:val="00DE74CD"/>
    <w:rsid w:val="00DF0705"/>
    <w:rsid w:val="00DF26E3"/>
    <w:rsid w:val="00DF2A68"/>
    <w:rsid w:val="00DF4862"/>
    <w:rsid w:val="00DF5076"/>
    <w:rsid w:val="00DF7CA8"/>
    <w:rsid w:val="00DF7CAD"/>
    <w:rsid w:val="00E016E7"/>
    <w:rsid w:val="00E01DA7"/>
    <w:rsid w:val="00E02AA3"/>
    <w:rsid w:val="00E03EF6"/>
    <w:rsid w:val="00E06376"/>
    <w:rsid w:val="00E066E0"/>
    <w:rsid w:val="00E10EAD"/>
    <w:rsid w:val="00E11375"/>
    <w:rsid w:val="00E14F1B"/>
    <w:rsid w:val="00E159C6"/>
    <w:rsid w:val="00E15CE3"/>
    <w:rsid w:val="00E17574"/>
    <w:rsid w:val="00E201C4"/>
    <w:rsid w:val="00E216AB"/>
    <w:rsid w:val="00E21CC2"/>
    <w:rsid w:val="00E2224F"/>
    <w:rsid w:val="00E22AA5"/>
    <w:rsid w:val="00E239CB"/>
    <w:rsid w:val="00E23D4C"/>
    <w:rsid w:val="00E243EE"/>
    <w:rsid w:val="00E247A4"/>
    <w:rsid w:val="00E24C4B"/>
    <w:rsid w:val="00E272D8"/>
    <w:rsid w:val="00E30ED1"/>
    <w:rsid w:val="00E3231A"/>
    <w:rsid w:val="00E36239"/>
    <w:rsid w:val="00E37CDB"/>
    <w:rsid w:val="00E410F4"/>
    <w:rsid w:val="00E411CF"/>
    <w:rsid w:val="00E42B64"/>
    <w:rsid w:val="00E43BA3"/>
    <w:rsid w:val="00E43E9E"/>
    <w:rsid w:val="00E44113"/>
    <w:rsid w:val="00E446E5"/>
    <w:rsid w:val="00E44D06"/>
    <w:rsid w:val="00E52F8F"/>
    <w:rsid w:val="00E5656D"/>
    <w:rsid w:val="00E60A0E"/>
    <w:rsid w:val="00E6138F"/>
    <w:rsid w:val="00E6199F"/>
    <w:rsid w:val="00E61B82"/>
    <w:rsid w:val="00E6279F"/>
    <w:rsid w:val="00E62A4F"/>
    <w:rsid w:val="00E63684"/>
    <w:rsid w:val="00E64994"/>
    <w:rsid w:val="00E6551C"/>
    <w:rsid w:val="00E65E93"/>
    <w:rsid w:val="00E66A80"/>
    <w:rsid w:val="00E66CF7"/>
    <w:rsid w:val="00E676A1"/>
    <w:rsid w:val="00E67A26"/>
    <w:rsid w:val="00E70CD2"/>
    <w:rsid w:val="00E71A12"/>
    <w:rsid w:val="00E7288A"/>
    <w:rsid w:val="00E731F8"/>
    <w:rsid w:val="00E73EC6"/>
    <w:rsid w:val="00E761A4"/>
    <w:rsid w:val="00E7620D"/>
    <w:rsid w:val="00E76D21"/>
    <w:rsid w:val="00E83239"/>
    <w:rsid w:val="00E83E9E"/>
    <w:rsid w:val="00E84B71"/>
    <w:rsid w:val="00E85DB8"/>
    <w:rsid w:val="00E85FF4"/>
    <w:rsid w:val="00E868DC"/>
    <w:rsid w:val="00E874F5"/>
    <w:rsid w:val="00E876B9"/>
    <w:rsid w:val="00E879CE"/>
    <w:rsid w:val="00E87A10"/>
    <w:rsid w:val="00E9093A"/>
    <w:rsid w:val="00E91236"/>
    <w:rsid w:val="00E918B1"/>
    <w:rsid w:val="00E93F59"/>
    <w:rsid w:val="00E945ED"/>
    <w:rsid w:val="00E9532F"/>
    <w:rsid w:val="00E95C98"/>
    <w:rsid w:val="00E9650C"/>
    <w:rsid w:val="00EA1CEC"/>
    <w:rsid w:val="00EA2E92"/>
    <w:rsid w:val="00EA3CD8"/>
    <w:rsid w:val="00EA4DA4"/>
    <w:rsid w:val="00EA4FA3"/>
    <w:rsid w:val="00EA513C"/>
    <w:rsid w:val="00EA6161"/>
    <w:rsid w:val="00EB4772"/>
    <w:rsid w:val="00EB5633"/>
    <w:rsid w:val="00EC08D5"/>
    <w:rsid w:val="00EC1C20"/>
    <w:rsid w:val="00EC3E0B"/>
    <w:rsid w:val="00EC56C8"/>
    <w:rsid w:val="00EC7113"/>
    <w:rsid w:val="00EC72D5"/>
    <w:rsid w:val="00ED0367"/>
    <w:rsid w:val="00ED0A3F"/>
    <w:rsid w:val="00ED2347"/>
    <w:rsid w:val="00ED41A1"/>
    <w:rsid w:val="00ED6BE1"/>
    <w:rsid w:val="00ED79AF"/>
    <w:rsid w:val="00EE1DAC"/>
    <w:rsid w:val="00EE376E"/>
    <w:rsid w:val="00EE574A"/>
    <w:rsid w:val="00EE74C7"/>
    <w:rsid w:val="00EE7852"/>
    <w:rsid w:val="00EE7F56"/>
    <w:rsid w:val="00EF786A"/>
    <w:rsid w:val="00EF79CD"/>
    <w:rsid w:val="00EF7B3F"/>
    <w:rsid w:val="00F04C7A"/>
    <w:rsid w:val="00F055A0"/>
    <w:rsid w:val="00F06362"/>
    <w:rsid w:val="00F066E9"/>
    <w:rsid w:val="00F06FD8"/>
    <w:rsid w:val="00F11416"/>
    <w:rsid w:val="00F1554E"/>
    <w:rsid w:val="00F15B54"/>
    <w:rsid w:val="00F15B7A"/>
    <w:rsid w:val="00F24043"/>
    <w:rsid w:val="00F24E5D"/>
    <w:rsid w:val="00F2654C"/>
    <w:rsid w:val="00F2686B"/>
    <w:rsid w:val="00F3016E"/>
    <w:rsid w:val="00F30438"/>
    <w:rsid w:val="00F30D4B"/>
    <w:rsid w:val="00F30E61"/>
    <w:rsid w:val="00F32497"/>
    <w:rsid w:val="00F32B61"/>
    <w:rsid w:val="00F372FC"/>
    <w:rsid w:val="00F4108D"/>
    <w:rsid w:val="00F424D1"/>
    <w:rsid w:val="00F42DE1"/>
    <w:rsid w:val="00F44813"/>
    <w:rsid w:val="00F53034"/>
    <w:rsid w:val="00F537D1"/>
    <w:rsid w:val="00F5468F"/>
    <w:rsid w:val="00F551C2"/>
    <w:rsid w:val="00F5714B"/>
    <w:rsid w:val="00F60435"/>
    <w:rsid w:val="00F60F3A"/>
    <w:rsid w:val="00F62E37"/>
    <w:rsid w:val="00F6431B"/>
    <w:rsid w:val="00F65D03"/>
    <w:rsid w:val="00F71497"/>
    <w:rsid w:val="00F7185B"/>
    <w:rsid w:val="00F726A1"/>
    <w:rsid w:val="00F72E3B"/>
    <w:rsid w:val="00F74938"/>
    <w:rsid w:val="00F766EC"/>
    <w:rsid w:val="00F7725A"/>
    <w:rsid w:val="00F8357E"/>
    <w:rsid w:val="00F85A67"/>
    <w:rsid w:val="00F8634D"/>
    <w:rsid w:val="00F90193"/>
    <w:rsid w:val="00F9520D"/>
    <w:rsid w:val="00F9600A"/>
    <w:rsid w:val="00F97004"/>
    <w:rsid w:val="00F97DB3"/>
    <w:rsid w:val="00FA17EF"/>
    <w:rsid w:val="00FA1C49"/>
    <w:rsid w:val="00FA3647"/>
    <w:rsid w:val="00FA39F1"/>
    <w:rsid w:val="00FA3B91"/>
    <w:rsid w:val="00FA43DD"/>
    <w:rsid w:val="00FA4C86"/>
    <w:rsid w:val="00FB2578"/>
    <w:rsid w:val="00FB6446"/>
    <w:rsid w:val="00FB6ADD"/>
    <w:rsid w:val="00FB6BEA"/>
    <w:rsid w:val="00FC041F"/>
    <w:rsid w:val="00FC0C38"/>
    <w:rsid w:val="00FC1E4B"/>
    <w:rsid w:val="00FC4443"/>
    <w:rsid w:val="00FC72F3"/>
    <w:rsid w:val="00FC7E91"/>
    <w:rsid w:val="00FD0FBE"/>
    <w:rsid w:val="00FD3147"/>
    <w:rsid w:val="00FD3532"/>
    <w:rsid w:val="00FD37DA"/>
    <w:rsid w:val="00FD4AD3"/>
    <w:rsid w:val="00FD4B46"/>
    <w:rsid w:val="00FD5DCB"/>
    <w:rsid w:val="00FD6230"/>
    <w:rsid w:val="00FD7BB9"/>
    <w:rsid w:val="00FE055B"/>
    <w:rsid w:val="00FE116A"/>
    <w:rsid w:val="00FE4EE4"/>
    <w:rsid w:val="00FE6B65"/>
    <w:rsid w:val="00FE70D5"/>
    <w:rsid w:val="00FF0454"/>
    <w:rsid w:val="00FF0F6B"/>
    <w:rsid w:val="00FF347F"/>
    <w:rsid w:val="00FF447B"/>
    <w:rsid w:val="00FF4C0B"/>
    <w:rsid w:val="00FF5381"/>
    <w:rsid w:val="00FF72E5"/>
    <w:rsid w:val="00FF782C"/>
  </w:rsids>
  <m:mathPr>
    <m:mathFont m:val="Cambria Math"/>
    <m:brkBin m:val="before"/>
    <m:brkBinSub m:val="--"/>
    <m:smallFrac m:val="0"/>
    <m:dispDef/>
    <m:lMargin m:val="0"/>
    <m:rMargin m:val="0"/>
    <m:defJc m:val="centerGroup"/>
    <m:wrapIndent m:val="1440"/>
    <m:intLim m:val="subSup"/>
    <m:naryLim m:val="undOvr"/>
  </m:mathPr>
  <w:themeFontLang w:val="hr-H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A41B4"/>
  <w15:docId w15:val="{95989020-3147-4A15-8518-C34B77520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before="60"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876"/>
  </w:style>
  <w:style w:type="paragraph" w:styleId="Heading1">
    <w:name w:val="heading 1"/>
    <w:basedOn w:val="Normal"/>
    <w:next w:val="Normal"/>
    <w:link w:val="Heading1Char"/>
    <w:uiPriority w:val="9"/>
    <w:qFormat/>
    <w:rsid w:val="00015D4E"/>
    <w:pPr>
      <w:keepNext/>
      <w:keepLines/>
      <w:numPr>
        <w:numId w:val="11"/>
      </w:numPr>
      <w:spacing w:before="480" w:after="120"/>
      <w:ind w:left="431" w:hanging="431"/>
      <w:outlineLvl w:val="0"/>
    </w:pPr>
    <w:rPr>
      <w:rFonts w:asciiTheme="majorHAnsi" w:eastAsiaTheme="majorEastAsia" w:hAnsiTheme="majorHAnsi" w:cstheme="majorBidi"/>
      <w:b/>
      <w:bCs/>
      <w:color w:val="0070C0"/>
      <w:sz w:val="28"/>
      <w:szCs w:val="28"/>
    </w:rPr>
  </w:style>
  <w:style w:type="paragraph" w:styleId="Heading2">
    <w:name w:val="heading 2"/>
    <w:basedOn w:val="Normal"/>
    <w:next w:val="Normal"/>
    <w:link w:val="Heading2Char"/>
    <w:unhideWhenUsed/>
    <w:qFormat/>
    <w:rsid w:val="00CF7C92"/>
    <w:pPr>
      <w:numPr>
        <w:ilvl w:val="1"/>
        <w:numId w:val="11"/>
      </w:numPr>
      <w:spacing w:before="240" w:after="120"/>
      <w:ind w:left="578" w:hanging="578"/>
      <w:outlineLvl w:val="1"/>
    </w:pPr>
    <w:rPr>
      <w:rFonts w:asciiTheme="majorHAnsi" w:eastAsia="Arial Unicode MS" w:hAnsiTheme="majorHAnsi" w:cs="Arial"/>
      <w:b/>
      <w:bCs/>
      <w:iCs/>
      <w:color w:val="0070C0"/>
      <w:sz w:val="24"/>
      <w:szCs w:val="28"/>
      <w:lang w:eastAsia="hr-HR"/>
    </w:rPr>
  </w:style>
  <w:style w:type="paragraph" w:styleId="Heading3">
    <w:name w:val="heading 3"/>
    <w:basedOn w:val="Normal"/>
    <w:next w:val="Normal"/>
    <w:link w:val="Heading3Char"/>
    <w:unhideWhenUsed/>
    <w:qFormat/>
    <w:rsid w:val="00332B7A"/>
    <w:pPr>
      <w:numPr>
        <w:ilvl w:val="2"/>
        <w:numId w:val="11"/>
      </w:numPr>
      <w:spacing w:before="240"/>
      <w:jc w:val="center"/>
      <w:outlineLvl w:val="2"/>
    </w:pPr>
    <w:rPr>
      <w:rFonts w:ascii="Times New Roman" w:eastAsia="Arial Unicode MS" w:hAnsi="Times New Roman" w:cs="Arial"/>
      <w:b/>
      <w:bCs/>
      <w:sz w:val="28"/>
      <w:szCs w:val="26"/>
      <w:lang w:eastAsia="hr-HR"/>
    </w:rPr>
  </w:style>
  <w:style w:type="paragraph" w:styleId="Heading4">
    <w:name w:val="heading 4"/>
    <w:basedOn w:val="Normal"/>
    <w:next w:val="Normal"/>
    <w:link w:val="Heading4Char"/>
    <w:uiPriority w:val="9"/>
    <w:unhideWhenUsed/>
    <w:qFormat/>
    <w:rsid w:val="00015D82"/>
    <w:pPr>
      <w:keepNext/>
      <w:keepLines/>
      <w:numPr>
        <w:ilvl w:val="3"/>
        <w:numId w:val="1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15D82"/>
    <w:pPr>
      <w:keepNext/>
      <w:keepLines/>
      <w:numPr>
        <w:ilvl w:val="4"/>
        <w:numId w:val="1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15D82"/>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15D82"/>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15D82"/>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15D82"/>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045D"/>
    <w:pPr>
      <w:spacing w:before="120" w:after="120" w:line="276" w:lineRule="auto"/>
      <w:ind w:left="720"/>
      <w:contextualSpacing/>
      <w:jc w:val="both"/>
    </w:pPr>
  </w:style>
  <w:style w:type="character" w:customStyle="1" w:styleId="Heading2Char">
    <w:name w:val="Heading 2 Char"/>
    <w:basedOn w:val="DefaultParagraphFont"/>
    <w:link w:val="Heading2"/>
    <w:rsid w:val="00CF7C92"/>
    <w:rPr>
      <w:rFonts w:asciiTheme="majorHAnsi" w:eastAsia="Arial Unicode MS" w:hAnsiTheme="majorHAnsi" w:cs="Arial"/>
      <w:b/>
      <w:bCs/>
      <w:iCs/>
      <w:color w:val="0070C0"/>
      <w:sz w:val="24"/>
      <w:szCs w:val="28"/>
      <w:lang w:eastAsia="hr-HR"/>
    </w:rPr>
  </w:style>
  <w:style w:type="character" w:customStyle="1" w:styleId="Heading3Char">
    <w:name w:val="Heading 3 Char"/>
    <w:basedOn w:val="DefaultParagraphFont"/>
    <w:link w:val="Heading3"/>
    <w:rsid w:val="00332B7A"/>
    <w:rPr>
      <w:rFonts w:ascii="Times New Roman" w:eastAsia="Arial Unicode MS" w:hAnsi="Times New Roman" w:cs="Arial"/>
      <w:b/>
      <w:bCs/>
      <w:sz w:val="28"/>
      <w:szCs w:val="26"/>
      <w:lang w:eastAsia="hr-HR"/>
    </w:rPr>
  </w:style>
  <w:style w:type="character" w:customStyle="1" w:styleId="apple-converted-space">
    <w:name w:val="apple-converted-space"/>
    <w:basedOn w:val="DefaultParagraphFont"/>
    <w:rsid w:val="00587BAC"/>
  </w:style>
  <w:style w:type="paragraph" w:styleId="BalloonText">
    <w:name w:val="Balloon Text"/>
    <w:basedOn w:val="Normal"/>
    <w:link w:val="BalloonTextChar"/>
    <w:uiPriority w:val="99"/>
    <w:semiHidden/>
    <w:unhideWhenUsed/>
    <w:rsid w:val="003824D7"/>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24D7"/>
    <w:rPr>
      <w:rFonts w:ascii="Tahoma" w:hAnsi="Tahoma" w:cs="Tahoma"/>
      <w:sz w:val="16"/>
      <w:szCs w:val="16"/>
    </w:rPr>
  </w:style>
  <w:style w:type="table" w:styleId="TableGrid">
    <w:name w:val="Table Grid"/>
    <w:basedOn w:val="TableNormal"/>
    <w:uiPriority w:val="59"/>
    <w:rsid w:val="000B59BF"/>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466DF0"/>
    <w:pPr>
      <w:tabs>
        <w:tab w:val="center" w:pos="4536"/>
        <w:tab w:val="right" w:pos="9072"/>
      </w:tabs>
      <w:spacing w:before="0" w:after="0"/>
    </w:pPr>
  </w:style>
  <w:style w:type="character" w:customStyle="1" w:styleId="HeaderChar">
    <w:name w:val="Header Char"/>
    <w:basedOn w:val="DefaultParagraphFont"/>
    <w:link w:val="Header"/>
    <w:uiPriority w:val="99"/>
    <w:rsid w:val="00466DF0"/>
  </w:style>
  <w:style w:type="paragraph" w:styleId="Footer">
    <w:name w:val="footer"/>
    <w:basedOn w:val="Normal"/>
    <w:link w:val="FooterChar"/>
    <w:uiPriority w:val="99"/>
    <w:unhideWhenUsed/>
    <w:rsid w:val="00466DF0"/>
    <w:pPr>
      <w:tabs>
        <w:tab w:val="center" w:pos="4536"/>
        <w:tab w:val="right" w:pos="9072"/>
      </w:tabs>
      <w:spacing w:before="0" w:after="0"/>
    </w:pPr>
  </w:style>
  <w:style w:type="character" w:customStyle="1" w:styleId="FooterChar">
    <w:name w:val="Footer Char"/>
    <w:basedOn w:val="DefaultParagraphFont"/>
    <w:link w:val="Footer"/>
    <w:uiPriority w:val="99"/>
    <w:rsid w:val="00466DF0"/>
  </w:style>
  <w:style w:type="paragraph" w:styleId="NormalWeb">
    <w:name w:val="Normal (Web)"/>
    <w:basedOn w:val="Normal"/>
    <w:rsid w:val="00414A2C"/>
    <w:pPr>
      <w:spacing w:before="100" w:beforeAutospacing="1" w:after="100" w:afterAutospacing="1"/>
    </w:pPr>
    <w:rPr>
      <w:rFonts w:ascii="Times New Roman" w:eastAsia="Times New Roman" w:hAnsi="Times New Roman" w:cs="Times New Roman"/>
      <w:sz w:val="24"/>
      <w:szCs w:val="24"/>
      <w:lang w:eastAsia="hr-HR"/>
    </w:rPr>
  </w:style>
  <w:style w:type="character" w:styleId="Hyperlink">
    <w:name w:val="Hyperlink"/>
    <w:basedOn w:val="DefaultParagraphFont"/>
    <w:uiPriority w:val="99"/>
    <w:unhideWhenUsed/>
    <w:rsid w:val="00731738"/>
    <w:rPr>
      <w:rFonts w:ascii="Trebuchet MS" w:hAnsi="Trebuchet MS"/>
      <w:color w:val="595959" w:themeColor="text1" w:themeTint="A6"/>
      <w:u w:val="single"/>
    </w:rPr>
  </w:style>
  <w:style w:type="paragraph" w:styleId="FootnoteText">
    <w:name w:val="footnote text"/>
    <w:basedOn w:val="Normal"/>
    <w:link w:val="FootnoteTextChar"/>
    <w:uiPriority w:val="99"/>
    <w:semiHidden/>
    <w:unhideWhenUsed/>
    <w:rsid w:val="00731738"/>
    <w:pPr>
      <w:spacing w:before="0"/>
      <w:ind w:left="113" w:hanging="113"/>
    </w:pPr>
    <w:rPr>
      <w:rFonts w:ascii="Trebuchet MS" w:hAnsi="Trebuchet MS"/>
      <w:sz w:val="18"/>
      <w:szCs w:val="20"/>
    </w:rPr>
  </w:style>
  <w:style w:type="character" w:customStyle="1" w:styleId="FootnoteTextChar">
    <w:name w:val="Footnote Text Char"/>
    <w:basedOn w:val="DefaultParagraphFont"/>
    <w:link w:val="FootnoteText"/>
    <w:uiPriority w:val="99"/>
    <w:semiHidden/>
    <w:rsid w:val="00731738"/>
    <w:rPr>
      <w:rFonts w:ascii="Trebuchet MS" w:hAnsi="Trebuchet MS"/>
      <w:sz w:val="18"/>
      <w:szCs w:val="20"/>
    </w:rPr>
  </w:style>
  <w:style w:type="character" w:styleId="FootnoteReference">
    <w:name w:val="footnote reference"/>
    <w:basedOn w:val="DefaultParagraphFont"/>
    <w:uiPriority w:val="99"/>
    <w:semiHidden/>
    <w:unhideWhenUsed/>
    <w:rsid w:val="00731738"/>
    <w:rPr>
      <w:vertAlign w:val="superscript"/>
    </w:rPr>
  </w:style>
  <w:style w:type="paragraph" w:customStyle="1" w:styleId="programskikod">
    <w:name w:val="programski kod"/>
    <w:basedOn w:val="Normal"/>
    <w:qFormat/>
    <w:rsid w:val="00245E95"/>
    <w:pPr>
      <w:tabs>
        <w:tab w:val="left" w:pos="170"/>
        <w:tab w:val="left" w:pos="340"/>
        <w:tab w:val="left" w:pos="510"/>
        <w:tab w:val="left" w:pos="680"/>
        <w:tab w:val="left" w:pos="851"/>
        <w:tab w:val="left" w:pos="1021"/>
        <w:tab w:val="left" w:pos="1191"/>
        <w:tab w:val="left" w:pos="1361"/>
        <w:tab w:val="left" w:pos="1531"/>
        <w:tab w:val="left" w:pos="1701"/>
      </w:tabs>
      <w:jc w:val="both"/>
    </w:pPr>
    <w:rPr>
      <w:rFonts w:ascii="Consolas" w:hAnsi="Consolas"/>
      <w:noProof/>
      <w:sz w:val="18"/>
    </w:rPr>
  </w:style>
  <w:style w:type="character" w:styleId="CommentReference">
    <w:name w:val="annotation reference"/>
    <w:basedOn w:val="DefaultParagraphFont"/>
    <w:uiPriority w:val="99"/>
    <w:semiHidden/>
    <w:unhideWhenUsed/>
    <w:rsid w:val="004D5366"/>
    <w:rPr>
      <w:sz w:val="16"/>
      <w:szCs w:val="16"/>
    </w:rPr>
  </w:style>
  <w:style w:type="paragraph" w:styleId="CommentText">
    <w:name w:val="annotation text"/>
    <w:basedOn w:val="Normal"/>
    <w:link w:val="CommentTextChar"/>
    <w:uiPriority w:val="99"/>
    <w:semiHidden/>
    <w:unhideWhenUsed/>
    <w:rsid w:val="004D5366"/>
    <w:rPr>
      <w:sz w:val="20"/>
      <w:szCs w:val="20"/>
    </w:rPr>
  </w:style>
  <w:style w:type="character" w:customStyle="1" w:styleId="CommentTextChar">
    <w:name w:val="Comment Text Char"/>
    <w:basedOn w:val="DefaultParagraphFont"/>
    <w:link w:val="CommentText"/>
    <w:uiPriority w:val="99"/>
    <w:semiHidden/>
    <w:rsid w:val="004D5366"/>
    <w:rPr>
      <w:sz w:val="20"/>
      <w:szCs w:val="20"/>
    </w:rPr>
  </w:style>
  <w:style w:type="paragraph" w:styleId="CommentSubject">
    <w:name w:val="annotation subject"/>
    <w:basedOn w:val="CommentText"/>
    <w:next w:val="CommentText"/>
    <w:link w:val="CommentSubjectChar"/>
    <w:uiPriority w:val="99"/>
    <w:semiHidden/>
    <w:unhideWhenUsed/>
    <w:rsid w:val="004D5366"/>
    <w:rPr>
      <w:b/>
      <w:bCs/>
    </w:rPr>
  </w:style>
  <w:style w:type="character" w:customStyle="1" w:styleId="CommentSubjectChar">
    <w:name w:val="Comment Subject Char"/>
    <w:basedOn w:val="CommentTextChar"/>
    <w:link w:val="CommentSubject"/>
    <w:uiPriority w:val="99"/>
    <w:semiHidden/>
    <w:rsid w:val="004D5366"/>
    <w:rPr>
      <w:b/>
      <w:bCs/>
      <w:sz w:val="20"/>
      <w:szCs w:val="20"/>
    </w:rPr>
  </w:style>
  <w:style w:type="paragraph" w:customStyle="1" w:styleId="Bezproreda1">
    <w:name w:val="Bez proreda1"/>
    <w:basedOn w:val="Normal"/>
    <w:qFormat/>
    <w:rsid w:val="00D0002F"/>
    <w:pPr>
      <w:spacing w:before="0" w:after="0"/>
      <w:jc w:val="both"/>
    </w:pPr>
    <w:rPr>
      <w:rFonts w:ascii="Calibri" w:eastAsia="Times New Roman" w:hAnsi="Calibri" w:cs="Calibri"/>
      <w:noProof/>
      <w:sz w:val="18"/>
      <w:szCs w:val="16"/>
      <w:lang w:val="sl-SI" w:eastAsia="hr-HR" w:bidi="en-US"/>
    </w:rPr>
  </w:style>
  <w:style w:type="character" w:styleId="Emphasis">
    <w:name w:val="Emphasis"/>
    <w:aliases w:val="Bold"/>
    <w:uiPriority w:val="20"/>
    <w:qFormat/>
    <w:rsid w:val="00D0002F"/>
    <w:rPr>
      <w:rFonts w:ascii="Calibri" w:hAnsi="Calibri" w:cs="Calibri"/>
      <w:b/>
    </w:rPr>
  </w:style>
  <w:style w:type="character" w:styleId="IntenseEmphasis">
    <w:name w:val="Intense Emphasis"/>
    <w:aliases w:val="Italic"/>
    <w:uiPriority w:val="21"/>
    <w:qFormat/>
    <w:rsid w:val="00D0002F"/>
    <w:rPr>
      <w:rFonts w:ascii="Calibri" w:hAnsi="Calibri" w:cs="Calibri"/>
      <w:i/>
    </w:rPr>
  </w:style>
  <w:style w:type="paragraph" w:styleId="Title">
    <w:name w:val="Title"/>
    <w:basedOn w:val="Normal"/>
    <w:next w:val="Normal"/>
    <w:link w:val="TitleChar"/>
    <w:uiPriority w:val="10"/>
    <w:qFormat/>
    <w:rsid w:val="00A86FA0"/>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86FA0"/>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015D4E"/>
    <w:rPr>
      <w:rFonts w:asciiTheme="majorHAnsi" w:eastAsiaTheme="majorEastAsia" w:hAnsiTheme="majorHAnsi" w:cstheme="majorBidi"/>
      <w:b/>
      <w:bCs/>
      <w:color w:val="0070C0"/>
      <w:sz w:val="28"/>
      <w:szCs w:val="28"/>
    </w:rPr>
  </w:style>
  <w:style w:type="paragraph" w:styleId="TOCHeading">
    <w:name w:val="TOC Heading"/>
    <w:basedOn w:val="Heading1"/>
    <w:next w:val="Normal"/>
    <w:uiPriority w:val="39"/>
    <w:semiHidden/>
    <w:unhideWhenUsed/>
    <w:qFormat/>
    <w:rsid w:val="00A74F29"/>
    <w:pPr>
      <w:spacing w:line="276" w:lineRule="auto"/>
      <w:outlineLvl w:val="9"/>
    </w:pPr>
    <w:rPr>
      <w:lang w:val="en-US" w:eastAsia="ja-JP"/>
    </w:rPr>
  </w:style>
  <w:style w:type="paragraph" w:customStyle="1" w:styleId="tb-na16">
    <w:name w:val="tb-na16"/>
    <w:basedOn w:val="Normal"/>
    <w:rsid w:val="00F42DE1"/>
    <w:pPr>
      <w:spacing w:before="100" w:beforeAutospacing="1" w:after="100" w:afterAutospacing="1"/>
    </w:pPr>
    <w:rPr>
      <w:rFonts w:ascii="Times New Roman" w:eastAsia="Times New Roman" w:hAnsi="Times New Roman" w:cs="Times New Roman"/>
      <w:sz w:val="24"/>
      <w:szCs w:val="24"/>
      <w:lang w:eastAsia="hr-HR"/>
    </w:rPr>
  </w:style>
  <w:style w:type="paragraph" w:customStyle="1" w:styleId="t-12-9-fett-s">
    <w:name w:val="t-12-9-fett-s"/>
    <w:basedOn w:val="Normal"/>
    <w:rsid w:val="00F42DE1"/>
    <w:pPr>
      <w:spacing w:before="100" w:beforeAutospacing="1" w:after="100" w:afterAutospacing="1"/>
    </w:pPr>
    <w:rPr>
      <w:rFonts w:ascii="Times New Roman" w:eastAsia="Times New Roman" w:hAnsi="Times New Roman" w:cs="Times New Roman"/>
      <w:sz w:val="24"/>
      <w:szCs w:val="24"/>
      <w:lang w:eastAsia="hr-HR"/>
    </w:rPr>
  </w:style>
  <w:style w:type="character" w:customStyle="1" w:styleId="Heading4Char">
    <w:name w:val="Heading 4 Char"/>
    <w:basedOn w:val="DefaultParagraphFont"/>
    <w:link w:val="Heading4"/>
    <w:uiPriority w:val="9"/>
    <w:rsid w:val="00015D8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15D8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15D82"/>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15D8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15D8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15D82"/>
    <w:rPr>
      <w:rFonts w:asciiTheme="majorHAnsi" w:eastAsiaTheme="majorEastAsia" w:hAnsiTheme="majorHAnsi" w:cstheme="majorBidi"/>
      <w:i/>
      <w:iCs/>
      <w:color w:val="404040" w:themeColor="text1" w:themeTint="BF"/>
      <w:sz w:val="20"/>
      <w:szCs w:val="20"/>
    </w:rPr>
  </w:style>
  <w:style w:type="paragraph" w:styleId="TOC1">
    <w:name w:val="toc 1"/>
    <w:basedOn w:val="Normal"/>
    <w:next w:val="Normal"/>
    <w:autoRedefine/>
    <w:uiPriority w:val="39"/>
    <w:unhideWhenUsed/>
    <w:rsid w:val="00F74938"/>
    <w:pPr>
      <w:spacing w:after="100"/>
    </w:pPr>
  </w:style>
  <w:style w:type="paragraph" w:styleId="TOC2">
    <w:name w:val="toc 2"/>
    <w:basedOn w:val="Normal"/>
    <w:next w:val="Normal"/>
    <w:autoRedefine/>
    <w:uiPriority w:val="39"/>
    <w:unhideWhenUsed/>
    <w:rsid w:val="00F74938"/>
    <w:pPr>
      <w:spacing w:after="100"/>
      <w:ind w:left="220"/>
    </w:pPr>
  </w:style>
  <w:style w:type="paragraph" w:styleId="TOC3">
    <w:name w:val="toc 3"/>
    <w:basedOn w:val="Normal"/>
    <w:next w:val="Normal"/>
    <w:autoRedefine/>
    <w:uiPriority w:val="39"/>
    <w:unhideWhenUsed/>
    <w:rsid w:val="00A0252D"/>
    <w:pPr>
      <w:spacing w:after="100"/>
      <w:ind w:left="440"/>
    </w:pPr>
  </w:style>
  <w:style w:type="character" w:customStyle="1" w:styleId="UnresolvedMention1">
    <w:name w:val="Unresolved Mention1"/>
    <w:basedOn w:val="DefaultParagraphFont"/>
    <w:uiPriority w:val="99"/>
    <w:semiHidden/>
    <w:unhideWhenUsed/>
    <w:rsid w:val="0059407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2682">
      <w:bodyDiv w:val="1"/>
      <w:marLeft w:val="0"/>
      <w:marRight w:val="0"/>
      <w:marTop w:val="0"/>
      <w:marBottom w:val="0"/>
      <w:divBdr>
        <w:top w:val="none" w:sz="0" w:space="0" w:color="auto"/>
        <w:left w:val="none" w:sz="0" w:space="0" w:color="auto"/>
        <w:bottom w:val="none" w:sz="0" w:space="0" w:color="auto"/>
        <w:right w:val="none" w:sz="0" w:space="0" w:color="auto"/>
      </w:divBdr>
    </w:div>
    <w:div w:id="36980151">
      <w:bodyDiv w:val="1"/>
      <w:marLeft w:val="0"/>
      <w:marRight w:val="0"/>
      <w:marTop w:val="0"/>
      <w:marBottom w:val="0"/>
      <w:divBdr>
        <w:top w:val="none" w:sz="0" w:space="0" w:color="auto"/>
        <w:left w:val="none" w:sz="0" w:space="0" w:color="auto"/>
        <w:bottom w:val="none" w:sz="0" w:space="0" w:color="auto"/>
        <w:right w:val="none" w:sz="0" w:space="0" w:color="auto"/>
      </w:divBdr>
    </w:div>
    <w:div w:id="432743595">
      <w:bodyDiv w:val="1"/>
      <w:marLeft w:val="0"/>
      <w:marRight w:val="0"/>
      <w:marTop w:val="0"/>
      <w:marBottom w:val="0"/>
      <w:divBdr>
        <w:top w:val="none" w:sz="0" w:space="0" w:color="auto"/>
        <w:left w:val="none" w:sz="0" w:space="0" w:color="auto"/>
        <w:bottom w:val="none" w:sz="0" w:space="0" w:color="auto"/>
        <w:right w:val="none" w:sz="0" w:space="0" w:color="auto"/>
      </w:divBdr>
    </w:div>
    <w:div w:id="465702499">
      <w:bodyDiv w:val="1"/>
      <w:marLeft w:val="0"/>
      <w:marRight w:val="0"/>
      <w:marTop w:val="0"/>
      <w:marBottom w:val="0"/>
      <w:divBdr>
        <w:top w:val="none" w:sz="0" w:space="0" w:color="auto"/>
        <w:left w:val="none" w:sz="0" w:space="0" w:color="auto"/>
        <w:bottom w:val="none" w:sz="0" w:space="0" w:color="auto"/>
        <w:right w:val="none" w:sz="0" w:space="0" w:color="auto"/>
      </w:divBdr>
    </w:div>
    <w:div w:id="722604255">
      <w:bodyDiv w:val="1"/>
      <w:marLeft w:val="0"/>
      <w:marRight w:val="0"/>
      <w:marTop w:val="0"/>
      <w:marBottom w:val="0"/>
      <w:divBdr>
        <w:top w:val="none" w:sz="0" w:space="0" w:color="auto"/>
        <w:left w:val="none" w:sz="0" w:space="0" w:color="auto"/>
        <w:bottom w:val="none" w:sz="0" w:space="0" w:color="auto"/>
        <w:right w:val="none" w:sz="0" w:space="0" w:color="auto"/>
      </w:divBdr>
    </w:div>
    <w:div w:id="774054610">
      <w:bodyDiv w:val="1"/>
      <w:marLeft w:val="0"/>
      <w:marRight w:val="0"/>
      <w:marTop w:val="0"/>
      <w:marBottom w:val="0"/>
      <w:divBdr>
        <w:top w:val="none" w:sz="0" w:space="0" w:color="auto"/>
        <w:left w:val="none" w:sz="0" w:space="0" w:color="auto"/>
        <w:bottom w:val="none" w:sz="0" w:space="0" w:color="auto"/>
        <w:right w:val="none" w:sz="0" w:space="0" w:color="auto"/>
      </w:divBdr>
    </w:div>
    <w:div w:id="1062143214">
      <w:bodyDiv w:val="1"/>
      <w:marLeft w:val="0"/>
      <w:marRight w:val="0"/>
      <w:marTop w:val="0"/>
      <w:marBottom w:val="0"/>
      <w:divBdr>
        <w:top w:val="none" w:sz="0" w:space="0" w:color="auto"/>
        <w:left w:val="none" w:sz="0" w:space="0" w:color="auto"/>
        <w:bottom w:val="none" w:sz="0" w:space="0" w:color="auto"/>
        <w:right w:val="none" w:sz="0" w:space="0" w:color="auto"/>
      </w:divBdr>
    </w:div>
    <w:div w:id="1186598056">
      <w:bodyDiv w:val="1"/>
      <w:marLeft w:val="0"/>
      <w:marRight w:val="0"/>
      <w:marTop w:val="0"/>
      <w:marBottom w:val="0"/>
      <w:divBdr>
        <w:top w:val="none" w:sz="0" w:space="0" w:color="auto"/>
        <w:left w:val="none" w:sz="0" w:space="0" w:color="auto"/>
        <w:bottom w:val="none" w:sz="0" w:space="0" w:color="auto"/>
        <w:right w:val="none" w:sz="0" w:space="0" w:color="auto"/>
      </w:divBdr>
    </w:div>
    <w:div w:id="1311445503">
      <w:bodyDiv w:val="1"/>
      <w:marLeft w:val="0"/>
      <w:marRight w:val="0"/>
      <w:marTop w:val="0"/>
      <w:marBottom w:val="0"/>
      <w:divBdr>
        <w:top w:val="none" w:sz="0" w:space="0" w:color="auto"/>
        <w:left w:val="none" w:sz="0" w:space="0" w:color="auto"/>
        <w:bottom w:val="none" w:sz="0" w:space="0" w:color="auto"/>
        <w:right w:val="none" w:sz="0" w:space="0" w:color="auto"/>
      </w:divBdr>
    </w:div>
    <w:div w:id="1417744276">
      <w:bodyDiv w:val="1"/>
      <w:marLeft w:val="0"/>
      <w:marRight w:val="0"/>
      <w:marTop w:val="0"/>
      <w:marBottom w:val="0"/>
      <w:divBdr>
        <w:top w:val="none" w:sz="0" w:space="0" w:color="auto"/>
        <w:left w:val="none" w:sz="0" w:space="0" w:color="auto"/>
        <w:bottom w:val="none" w:sz="0" w:space="0" w:color="auto"/>
        <w:right w:val="none" w:sz="0" w:space="0" w:color="auto"/>
      </w:divBdr>
    </w:div>
    <w:div w:id="1520386010">
      <w:bodyDiv w:val="1"/>
      <w:marLeft w:val="0"/>
      <w:marRight w:val="0"/>
      <w:marTop w:val="0"/>
      <w:marBottom w:val="0"/>
      <w:divBdr>
        <w:top w:val="none" w:sz="0" w:space="0" w:color="auto"/>
        <w:left w:val="none" w:sz="0" w:space="0" w:color="auto"/>
        <w:bottom w:val="none" w:sz="0" w:space="0" w:color="auto"/>
        <w:right w:val="none" w:sz="0" w:space="0" w:color="auto"/>
      </w:divBdr>
    </w:div>
    <w:div w:id="1880509998">
      <w:bodyDiv w:val="1"/>
      <w:marLeft w:val="0"/>
      <w:marRight w:val="0"/>
      <w:marTop w:val="0"/>
      <w:marBottom w:val="0"/>
      <w:divBdr>
        <w:top w:val="none" w:sz="0" w:space="0" w:color="auto"/>
        <w:left w:val="none" w:sz="0" w:space="0" w:color="auto"/>
        <w:bottom w:val="none" w:sz="0" w:space="0" w:color="auto"/>
        <w:right w:val="none" w:sz="0" w:space="0" w:color="auto"/>
      </w:divBdr>
    </w:div>
    <w:div w:id="2101098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chemas.datacontract.org/2004/07/System"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seop.akd.hr:9444"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chemas.xmlsoap.org/soap/envelope/"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hyperlink" Target="https://seop.akd.hr:744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narodne-novine.nn.hr/clanci/sluzbeni/2017_10_100_2309.html" TargetMode="Externa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narodne-novine.nn.hr/clanci/sluzbeni/2015_05_52_1018.html" TargetMode="External"/><Relationship Id="rId23" Type="http://schemas.openxmlformats.org/officeDocument/2006/relationships/hyperlink" Target="https://seop.akd.hr:9444/PlovKarte.svc?singleWsdl" TargetMode="External"/><Relationship Id="rId10" Type="http://schemas.openxmlformats.org/officeDocument/2006/relationships/endnotes" Target="endnotes.xml"/><Relationship Id="rId19" Type="http://schemas.openxmlformats.org/officeDocument/2006/relationships/hyperlink" Target="http://www.w3.org/2001/XMLSchema-instanc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seop.akd.hr:7444/PlovKarte.svc?singleWsdl"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0773FA2B96C5E4DAE244E14301D3DE1" ma:contentTypeVersion="0" ma:contentTypeDescription="Create a new document." ma:contentTypeScope="" ma:versionID="e8d4a22071cf23c59db43aae95687ffd">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5C0B12-A746-4BA5-976F-AC1647917FA4}">
  <ds:schemaRefs>
    <ds:schemaRef ds:uri="http://schemas.openxmlformats.org/officeDocument/2006/bibliography"/>
  </ds:schemaRefs>
</ds:datastoreItem>
</file>

<file path=customXml/itemProps2.xml><?xml version="1.0" encoding="utf-8"?>
<ds:datastoreItem xmlns:ds="http://schemas.openxmlformats.org/officeDocument/2006/customXml" ds:itemID="{ABD9CFAD-6B96-4C72-8AE3-7CC3BBA99DA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4FB16B6-F5F3-44A3-B308-3EDB280C8179}">
  <ds:schemaRefs>
    <ds:schemaRef ds:uri="http://schemas.microsoft.com/sharepoint/v3/contenttype/forms"/>
  </ds:schemaRefs>
</ds:datastoreItem>
</file>

<file path=customXml/itemProps4.xml><?xml version="1.0" encoding="utf-8"?>
<ds:datastoreItem xmlns:ds="http://schemas.openxmlformats.org/officeDocument/2006/customXml" ds:itemID="{29D7020D-31D4-4421-AAE8-9FF8A1B2C1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55</Pages>
  <Words>19029</Words>
  <Characters>108470</Characters>
  <Application>Microsoft Office Word</Application>
  <DocSecurity>4</DocSecurity>
  <Lines>903</Lines>
  <Paragraphs>254</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FOI</Company>
  <LinksUpToDate>false</LinksUpToDate>
  <CharactersWithSpaces>127245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Josip Brumec</dc:creator>
  <cp:lastModifiedBy>Mario Hodak</cp:lastModifiedBy>
  <cp:revision>2</cp:revision>
  <dcterms:created xsi:type="dcterms:W3CDTF">2022-11-07T09:39:00Z</dcterms:created>
  <dcterms:modified xsi:type="dcterms:W3CDTF">2022-11-07T09:39:00Z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0x01010000773FA2B96C5E4DAE244E14301D3DE1</vt:lpwstr>
  </property>
</Properties>
</file>