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D00" w:rsidRDefault="006F4D00" w:rsidP="006F4D00">
      <w:pPr>
        <w:shd w:val="clear" w:color="auto" w:fill="FAFBFC"/>
        <w:spacing w:after="0" w:line="390" w:lineRule="atLeast"/>
        <w:outlineLvl w:val="0"/>
        <w:rPr>
          <w:rFonts w:ascii="Arial" w:eastAsia="Times New Roman" w:hAnsi="Arial" w:cs="Arial"/>
          <w:b/>
          <w:bCs/>
          <w:kern w:val="36"/>
          <w:sz w:val="27"/>
          <w:szCs w:val="27"/>
          <w:lang w:val="es-CO" w:eastAsia="es-CO"/>
        </w:rPr>
      </w:pPr>
      <w:hyperlink r:id="rId4" w:history="1">
        <w:r w:rsidRPr="006F4D00">
          <w:rPr>
            <w:rFonts w:ascii="Arial" w:eastAsia="Times New Roman" w:hAnsi="Arial" w:cs="Arial"/>
            <w:b/>
            <w:bCs/>
            <w:kern w:val="36"/>
            <w:sz w:val="27"/>
            <w:szCs w:val="27"/>
            <w:lang w:val="es-CO" w:eastAsia="es-CO"/>
          </w:rPr>
          <w:t>Resource Manager</w:t>
        </w:r>
      </w:hyperlink>
    </w:p>
    <w:p w:rsidR="006F4D00" w:rsidRDefault="006F4D00" w:rsidP="006F4D00">
      <w:pPr>
        <w:shd w:val="clear" w:color="auto" w:fill="FAFBFC"/>
        <w:spacing w:after="0" w:line="390" w:lineRule="atLeast"/>
        <w:outlineLvl w:val="0"/>
        <w:rPr>
          <w:rFonts w:ascii="Arial" w:eastAsia="Times New Roman" w:hAnsi="Arial" w:cs="Arial"/>
          <w:b/>
          <w:bCs/>
          <w:kern w:val="36"/>
          <w:sz w:val="27"/>
          <w:szCs w:val="27"/>
          <w:lang w:val="es-CO" w:eastAsia="es-CO"/>
        </w:rPr>
      </w:pPr>
    </w:p>
    <w:p w:rsidR="006F4D00" w:rsidRDefault="006F4D00" w:rsidP="006F4D00">
      <w:pPr>
        <w:shd w:val="clear" w:color="auto" w:fill="FAFBFC"/>
        <w:spacing w:after="0" w:line="390" w:lineRule="atLeast"/>
        <w:outlineLvl w:val="0"/>
        <w:rPr>
          <w:rFonts w:ascii="Arial" w:eastAsia="Times New Roman" w:hAnsi="Arial" w:cs="Arial"/>
          <w:b/>
          <w:bCs/>
          <w:kern w:val="36"/>
          <w:lang w:val="es-CO" w:eastAsia="es-CO"/>
        </w:rPr>
      </w:pPr>
      <w:r>
        <w:rPr>
          <w:rFonts w:ascii="Arial" w:eastAsia="Times New Roman" w:hAnsi="Arial" w:cs="Arial"/>
          <w:b/>
          <w:bCs/>
          <w:kern w:val="36"/>
          <w:lang w:val="es-CO" w:eastAsia="es-CO"/>
        </w:rPr>
        <w:t>Primero pasamos a descargar la siguiente aplicación para Visual studio 2017</w:t>
      </w:r>
    </w:p>
    <w:p w:rsidR="006F4D00" w:rsidRDefault="006F4D00" w:rsidP="006F4D00">
      <w:pPr>
        <w:shd w:val="clear" w:color="auto" w:fill="FAFBFC"/>
        <w:spacing w:after="0" w:line="390" w:lineRule="atLeast"/>
        <w:outlineLvl w:val="0"/>
        <w:rPr>
          <w:rFonts w:ascii="Arial" w:eastAsia="Times New Roman" w:hAnsi="Arial" w:cs="Arial"/>
          <w:b/>
          <w:bCs/>
          <w:kern w:val="36"/>
          <w:lang w:val="es-CO" w:eastAsia="es-CO"/>
        </w:rPr>
      </w:pPr>
    </w:p>
    <w:p w:rsidR="006F4D00" w:rsidRDefault="008E69A5" w:rsidP="006F4D00">
      <w:pPr>
        <w:pStyle w:val="Heading1"/>
        <w:shd w:val="clear" w:color="auto" w:fill="FAFBFC"/>
        <w:spacing w:before="0" w:beforeAutospacing="0" w:after="0" w:afterAutospacing="0" w:line="390" w:lineRule="atLeast"/>
        <w:rPr>
          <w:rStyle w:val="Strong"/>
          <w:rFonts w:ascii="Arial" w:hAnsi="Arial" w:cs="Arial"/>
          <w:b/>
          <w:bCs/>
          <w:sz w:val="22"/>
          <w:szCs w:val="22"/>
        </w:rPr>
      </w:pPr>
      <w:hyperlink r:id="rId5" w:history="1">
        <w:r w:rsidR="006F4D00" w:rsidRPr="006F4D00">
          <w:rPr>
            <w:rStyle w:val="Hyperlink"/>
            <w:rFonts w:ascii="Arial" w:hAnsi="Arial" w:cs="Arial"/>
            <w:color w:val="auto"/>
            <w:sz w:val="22"/>
            <w:szCs w:val="22"/>
            <w:highlight w:val="green"/>
            <w:u w:val="none"/>
          </w:rPr>
          <w:t>ResXResourceManager</w:t>
        </w:r>
      </w:hyperlink>
      <w:bookmarkStart w:id="0" w:name="_GoBack"/>
      <w:bookmarkEnd w:id="0"/>
    </w:p>
    <w:p w:rsidR="006F4D00" w:rsidRDefault="006F4D00" w:rsidP="006F4D00">
      <w:pPr>
        <w:pStyle w:val="Heading1"/>
        <w:shd w:val="clear" w:color="auto" w:fill="FAFBFC"/>
        <w:spacing w:before="0" w:beforeAutospacing="0" w:after="0" w:afterAutospacing="0" w:line="390" w:lineRule="atLeast"/>
        <w:rPr>
          <w:rStyle w:val="Strong"/>
          <w:rFonts w:ascii="Arial" w:hAnsi="Arial" w:cs="Arial"/>
          <w:b/>
          <w:bCs/>
          <w:sz w:val="22"/>
          <w:szCs w:val="22"/>
        </w:rPr>
      </w:pPr>
    </w:p>
    <w:p w:rsidR="006F4D00" w:rsidRDefault="006F4D00" w:rsidP="006F4D00">
      <w:pPr>
        <w:pStyle w:val="Heading1"/>
        <w:shd w:val="clear" w:color="auto" w:fill="FAFBFC"/>
        <w:spacing w:before="0" w:beforeAutospacing="0" w:after="0" w:afterAutospacing="0" w:line="390" w:lineRule="atLeast"/>
        <w:rPr>
          <w:rStyle w:val="Strong"/>
          <w:rFonts w:ascii="Arial" w:hAnsi="Arial" w:cs="Arial"/>
          <w:b/>
          <w:bCs/>
          <w:sz w:val="22"/>
          <w:szCs w:val="22"/>
        </w:rPr>
      </w:pPr>
      <w:r>
        <w:rPr>
          <w:rStyle w:val="Strong"/>
          <w:rFonts w:ascii="Arial" w:hAnsi="Arial" w:cs="Arial"/>
          <w:b/>
          <w:bCs/>
          <w:sz w:val="22"/>
          <w:szCs w:val="22"/>
        </w:rPr>
        <w:t xml:space="preserve">Link: </w:t>
      </w:r>
      <w:hyperlink r:id="rId6" w:history="1">
        <w:r w:rsidRPr="00B16581">
          <w:rPr>
            <w:rStyle w:val="Hyperlink"/>
            <w:rFonts w:ascii="Arial" w:hAnsi="Arial" w:cs="Arial"/>
            <w:sz w:val="22"/>
            <w:szCs w:val="22"/>
          </w:rPr>
          <w:t>https://github.com/tom-englert/ResXResourceManager/wiki/Usage</w:t>
        </w:r>
      </w:hyperlink>
    </w:p>
    <w:p w:rsidR="006F4D00" w:rsidRDefault="006F4D00" w:rsidP="006F4D00">
      <w:pPr>
        <w:pStyle w:val="Heading1"/>
        <w:shd w:val="clear" w:color="auto" w:fill="FAFBFC"/>
        <w:spacing w:before="0" w:beforeAutospacing="0" w:after="0" w:afterAutospacing="0" w:line="390" w:lineRule="atLeast"/>
        <w:rPr>
          <w:rStyle w:val="Strong"/>
          <w:rFonts w:ascii="Arial" w:hAnsi="Arial" w:cs="Arial"/>
          <w:b/>
          <w:bCs/>
          <w:sz w:val="22"/>
          <w:szCs w:val="22"/>
        </w:rPr>
      </w:pPr>
    </w:p>
    <w:p w:rsidR="006F4D00" w:rsidRDefault="006F4D00" w:rsidP="006F4D00">
      <w:pPr>
        <w:pStyle w:val="Heading1"/>
        <w:shd w:val="clear" w:color="auto" w:fill="FAFBFC"/>
        <w:spacing w:before="0" w:beforeAutospacing="0" w:after="0" w:afterAutospacing="0" w:line="390" w:lineRule="atLeast"/>
        <w:rPr>
          <w:rStyle w:val="Strong"/>
          <w:rFonts w:ascii="Arial" w:hAnsi="Arial" w:cs="Arial"/>
          <w:b/>
          <w:bCs/>
          <w:sz w:val="22"/>
          <w:szCs w:val="22"/>
        </w:rPr>
      </w:pPr>
      <w:r>
        <w:rPr>
          <w:rStyle w:val="Strong"/>
          <w:rFonts w:ascii="Arial" w:hAnsi="Arial" w:cs="Arial"/>
          <w:b/>
          <w:bCs/>
          <w:sz w:val="22"/>
          <w:szCs w:val="22"/>
        </w:rPr>
        <w:t xml:space="preserve">Luego de la instalación iniciamos la herramientas que la podemos encontrar en la Herramientas o Vistas </w:t>
      </w:r>
    </w:p>
    <w:p w:rsidR="006F4D00" w:rsidRDefault="006F4D00" w:rsidP="006F4D00">
      <w:pPr>
        <w:pStyle w:val="Heading1"/>
        <w:shd w:val="clear" w:color="auto" w:fill="FAFBFC"/>
        <w:spacing w:before="0" w:beforeAutospacing="0" w:after="0" w:afterAutospacing="0" w:line="390" w:lineRule="atLeast"/>
        <w:rPr>
          <w:rStyle w:val="Strong"/>
          <w:rFonts w:ascii="Arial" w:hAnsi="Arial" w:cs="Arial"/>
          <w:b/>
          <w:bCs/>
          <w:sz w:val="22"/>
          <w:szCs w:val="22"/>
        </w:rPr>
      </w:pPr>
    </w:p>
    <w:p w:rsidR="006F4D00" w:rsidRDefault="006F4D00" w:rsidP="006F4D00">
      <w:pPr>
        <w:pStyle w:val="Heading1"/>
        <w:shd w:val="clear" w:color="auto" w:fill="FAFBFC"/>
        <w:spacing w:before="0" w:beforeAutospacing="0" w:after="0" w:afterAutospacing="0" w:line="390" w:lineRule="atLeast"/>
        <w:rPr>
          <w:rStyle w:val="Strong"/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sz w:val="22"/>
          <w:szCs w:val="22"/>
        </w:rPr>
        <w:drawing>
          <wp:inline distT="0" distB="0" distL="0" distR="0" wp14:anchorId="374C4567" wp14:editId="040F5EE8">
            <wp:extent cx="5607915" cy="3518611"/>
            <wp:effectExtent l="0" t="0" r="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00" w:rsidRPr="006F4D00" w:rsidRDefault="006F4D00" w:rsidP="006F4D00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sz w:val="22"/>
          <w:szCs w:val="22"/>
        </w:rPr>
      </w:pPr>
    </w:p>
    <w:p w:rsidR="006F4D00" w:rsidRPr="006F4D00" w:rsidRDefault="006F4D00" w:rsidP="006F4D00">
      <w:pPr>
        <w:shd w:val="clear" w:color="auto" w:fill="FAFBFC"/>
        <w:spacing w:after="0" w:line="390" w:lineRule="atLeast"/>
        <w:outlineLvl w:val="0"/>
        <w:rPr>
          <w:rFonts w:ascii="Arial" w:eastAsia="Times New Roman" w:hAnsi="Arial" w:cs="Arial"/>
          <w:kern w:val="36"/>
          <w:lang w:val="es-CO" w:eastAsia="es-CO"/>
        </w:rPr>
      </w:pPr>
    </w:p>
    <w:p w:rsidR="00874310" w:rsidRDefault="006F4D00">
      <w:pPr>
        <w:rPr>
          <w:lang w:val="es-CO"/>
        </w:rPr>
      </w:pPr>
      <w:r>
        <w:rPr>
          <w:lang w:val="es-CO"/>
        </w:rPr>
        <w:t>Luego la aplicación le mostrar los archivos de tipo Resource que tenga definidos en el proyecto</w:t>
      </w:r>
    </w:p>
    <w:p w:rsidR="006F4D00" w:rsidRDefault="006F4D00">
      <w:pPr>
        <w:rPr>
          <w:lang w:val="es-CO"/>
        </w:rPr>
      </w:pPr>
    </w:p>
    <w:p w:rsidR="006F4D00" w:rsidRDefault="006F4D00" w:rsidP="006F4D00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3D6F0B2" wp14:editId="67DC8426">
            <wp:extent cx="6017175" cy="3767328"/>
            <wp:effectExtent l="0" t="0" r="317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744" cy="377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00" w:rsidRDefault="006F4D00" w:rsidP="006F4D00">
      <w:pPr>
        <w:jc w:val="center"/>
        <w:rPr>
          <w:lang w:val="es-CO"/>
        </w:rPr>
      </w:pPr>
      <w:r>
        <w:rPr>
          <w:lang w:val="es-CO"/>
        </w:rPr>
        <w:t xml:space="preserve">Luego la herramienta nos muestra </w:t>
      </w:r>
      <w:r w:rsidR="00FF3466">
        <w:rPr>
          <w:lang w:val="es-CO"/>
        </w:rPr>
        <w:t>4 opciones en la parte inferior con la cual podemos configurar nuestros resource.</w:t>
      </w:r>
    </w:p>
    <w:p w:rsidR="00FF3466" w:rsidRDefault="00FF3466" w:rsidP="006F4D00">
      <w:pPr>
        <w:jc w:val="center"/>
        <w:rPr>
          <w:lang w:val="es-CO"/>
        </w:rPr>
      </w:pPr>
      <w:r>
        <w:rPr>
          <w:lang w:val="es-CO"/>
        </w:rPr>
        <w:t xml:space="preserve">Una de esta es añadir un literal de la siguiente manera. Primero hacemos clic en agregar </w:t>
      </w:r>
    </w:p>
    <w:p w:rsidR="00FF3466" w:rsidRDefault="00FF3466" w:rsidP="006F4D00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5612130" cy="2621915"/>
            <wp:effectExtent l="0" t="0" r="762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66" w:rsidRDefault="00FF3466" w:rsidP="006F4D00">
      <w:pPr>
        <w:jc w:val="center"/>
        <w:rPr>
          <w:lang w:val="es-CO"/>
        </w:rPr>
      </w:pPr>
    </w:p>
    <w:p w:rsidR="00FF3466" w:rsidRDefault="00FF3466" w:rsidP="006F4D00">
      <w:pPr>
        <w:jc w:val="center"/>
        <w:rPr>
          <w:lang w:val="es-CO"/>
        </w:rPr>
      </w:pPr>
    </w:p>
    <w:p w:rsidR="00FF3466" w:rsidRDefault="00FF3466" w:rsidP="00FF3466">
      <w:pPr>
        <w:jc w:val="center"/>
        <w:rPr>
          <w:lang w:val="es-CO"/>
        </w:rPr>
      </w:pPr>
      <w:r>
        <w:rPr>
          <w:lang w:val="es-CO"/>
        </w:rPr>
        <w:lastRenderedPageBreak/>
        <w:t>Nos mostrara una ventana donde podemos poner el identificador de nuestro literal.</w:t>
      </w:r>
    </w:p>
    <w:p w:rsidR="00FF3466" w:rsidRDefault="00FF3466" w:rsidP="00FF3466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5612130" cy="2573020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66" w:rsidRDefault="00FF3466" w:rsidP="00FF3466">
      <w:pPr>
        <w:jc w:val="center"/>
        <w:rPr>
          <w:lang w:val="es-CO"/>
        </w:rPr>
      </w:pPr>
      <w:r>
        <w:rPr>
          <w:lang w:val="es-CO"/>
        </w:rPr>
        <w:t>Finalizamos dando ok, para poder que la traducir el literal en varios idiomas debemos ingresar el testo en alguno de resource definidos.</w:t>
      </w:r>
    </w:p>
    <w:p w:rsidR="00FF3466" w:rsidRDefault="00FF3466" w:rsidP="00FF3466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5288889" cy="2700696"/>
            <wp:effectExtent l="0" t="0" r="7620" b="444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2" cy="27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3F" w:rsidRDefault="00775F3F" w:rsidP="00FF3466">
      <w:pPr>
        <w:jc w:val="center"/>
        <w:rPr>
          <w:lang w:val="es-CO"/>
        </w:rPr>
      </w:pPr>
      <w:r>
        <w:rPr>
          <w:lang w:val="es-CO"/>
        </w:rPr>
        <w:t>Luego damos clic a la opción de Translate.</w:t>
      </w:r>
    </w:p>
    <w:p w:rsidR="00775F3F" w:rsidRDefault="00775F3F" w:rsidP="00FF3466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813401" cy="2139987"/>
            <wp:effectExtent l="0" t="0" r="635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8" cy="21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66" w:rsidRDefault="00775F3F" w:rsidP="00FF3466">
      <w:pPr>
        <w:jc w:val="center"/>
        <w:rPr>
          <w:lang w:val="es-CO"/>
        </w:rPr>
      </w:pPr>
      <w:r>
        <w:rPr>
          <w:lang w:val="es-CO"/>
        </w:rPr>
        <w:t>Nos aparecerá una la siguiente opción con el literal a traducir en los diferentes resource configurados.</w:t>
      </w:r>
    </w:p>
    <w:p w:rsidR="00775F3F" w:rsidRDefault="00775F3F" w:rsidP="00FF3466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5457139" cy="2589581"/>
            <wp:effectExtent l="0" t="0" r="0" b="127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73" cy="25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3F" w:rsidRDefault="00775F3F" w:rsidP="00FF3466">
      <w:pPr>
        <w:jc w:val="center"/>
        <w:rPr>
          <w:lang w:val="es-CO"/>
        </w:rPr>
      </w:pPr>
      <w:r>
        <w:rPr>
          <w:lang w:val="es-CO"/>
        </w:rPr>
        <w:t>Seleccionamos la traducción que mejor se acomode a nuestro literal y luego en aplicar y restar.</w:t>
      </w:r>
    </w:p>
    <w:p w:rsidR="00775F3F" w:rsidRDefault="00775F3F" w:rsidP="00FF3466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5603443" cy="2281095"/>
            <wp:effectExtent l="0" t="0" r="0" b="508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3F" w:rsidRDefault="00775F3F" w:rsidP="00775F3F">
      <w:pPr>
        <w:jc w:val="center"/>
        <w:rPr>
          <w:lang w:val="es-CO"/>
        </w:rPr>
      </w:pPr>
      <w:r>
        <w:rPr>
          <w:lang w:val="es-CO"/>
        </w:rPr>
        <w:lastRenderedPageBreak/>
        <w:t>Volvemos a la opción de Main y apreciamos los cambios.</w:t>
      </w:r>
    </w:p>
    <w:p w:rsidR="00775F3F" w:rsidRDefault="00775F3F" w:rsidP="00775F3F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5612130" cy="3100705"/>
            <wp:effectExtent l="0" t="0" r="7620" b="444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3F" w:rsidRDefault="00775F3F" w:rsidP="00775F3F">
      <w:pPr>
        <w:jc w:val="center"/>
        <w:rPr>
          <w:lang w:val="es-CO"/>
        </w:rPr>
      </w:pPr>
    </w:p>
    <w:p w:rsidR="00775F3F" w:rsidRDefault="00775F3F" w:rsidP="00775F3F">
      <w:pPr>
        <w:jc w:val="center"/>
        <w:rPr>
          <w:lang w:val="es-CO"/>
        </w:rPr>
      </w:pPr>
      <w:r>
        <w:rPr>
          <w:lang w:val="es-CO"/>
        </w:rPr>
        <w:t>Adjunto la documentación</w:t>
      </w:r>
    </w:p>
    <w:p w:rsidR="00775F3F" w:rsidRPr="006F4D00" w:rsidRDefault="00775F3F" w:rsidP="00775F3F">
      <w:pPr>
        <w:jc w:val="center"/>
        <w:rPr>
          <w:lang w:val="es-CO"/>
        </w:rPr>
      </w:pPr>
      <w:r w:rsidRPr="00775F3F">
        <w:rPr>
          <w:lang w:val="es-CO"/>
        </w:rPr>
        <w:t>https://github.com/tom-englert/ResXResourceManager/wiki/Usage</w:t>
      </w:r>
    </w:p>
    <w:sectPr w:rsidR="00775F3F" w:rsidRPr="006F4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00"/>
    <w:rsid w:val="006F4D00"/>
    <w:rsid w:val="00724951"/>
    <w:rsid w:val="00775F3F"/>
    <w:rsid w:val="00874310"/>
    <w:rsid w:val="008E69A5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684859-71E4-EB4A-8CD3-E158F6B1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6F4D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D0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Strong">
    <w:name w:val="Strong"/>
    <w:basedOn w:val="DefaultParagraphFont"/>
    <w:uiPriority w:val="22"/>
    <w:qFormat/>
    <w:rsid w:val="006F4D00"/>
    <w:rPr>
      <w:b/>
      <w:bCs/>
    </w:rPr>
  </w:style>
  <w:style w:type="character" w:styleId="Hyperlink">
    <w:name w:val="Hyperlink"/>
    <w:basedOn w:val="DefaultParagraphFont"/>
    <w:uiPriority w:val="99"/>
    <w:unhideWhenUsed/>
    <w:rsid w:val="006F4D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00"/>
    <w:rPr>
      <w:rFonts w:ascii="Tahoma" w:hAnsi="Tahoma" w:cs="Tahoma"/>
      <w:sz w:val="16"/>
      <w:szCs w:val="16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8E69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tom-englert/ResXResourceManager/wiki/Usag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om-englert/ResXResourceManag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github.com/tom-englert/ResXResourceManager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Hurtado Reyes</dc:creator>
  <cp:lastModifiedBy>JUAN CARLOS ZULUAGA CARDONA</cp:lastModifiedBy>
  <cp:revision>2</cp:revision>
  <dcterms:created xsi:type="dcterms:W3CDTF">2018-03-18T16:08:00Z</dcterms:created>
  <dcterms:modified xsi:type="dcterms:W3CDTF">2018-03-18T16:08:00Z</dcterms:modified>
</cp:coreProperties>
</file>