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051bd7773049a2" /><Relationship Type="http://schemas.openxmlformats.org/package/2006/relationships/metadata/core-properties" Target="/docProps/core.xml" Id="R1464ebe7d84d4bdc" /><Relationship Type="http://schemas.openxmlformats.org/officeDocument/2006/relationships/extended-properties" Target="/docProps/app.xml" Id="R8b08cd42bd4a44f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Heading1"/>
        <w:jc w:val="left"/>
        <w:ind/>
      </w:pPr>
      <w:r>
        <w:rPr/>
        <w:t>Table With Style 'TableNormal' : </w:t>
      </w:r>
    </w:p>
    <w:tbl>
      <w:tblPr>
        <w:tblStyle w:val="TableNormal"/>
      </w:tblPr>
      <w:tblGrid>
        <w:gridCol w:w="2000"/>
        <w:gridCol w:w="2000"/>
        <w:gridCol w:w="2000"/>
      </w:tblGrid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3</w:t>
            </w:r>
          </w:p>
        </w:tc>
      </w:tr>
    </w:tbl>
    <w:p>
      <w:pPr>
        <w:pStyle w:val="Heading1"/>
        <w:jc w:val="left"/>
        <w:ind/>
      </w:pPr>
      <w:r>
        <w:rPr/>
        <w:t>Table With Style 'TableGrid' : </w:t>
      </w:r>
    </w:p>
    <w:tbl>
      <w:tblPr>
        <w:tblStyle w:val="TableGrid"/>
      </w:tblPr>
      <w:tblGrid>
        <w:gridCol w:w="2000"/>
        <w:gridCol w:w="2000"/>
        <w:gridCol w:w="2000"/>
      </w:tblGrid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3</w:t>
            </w:r>
          </w:p>
        </w:tc>
      </w:tr>
    </w:tbl>
    <w:p>
      <w:pPr>
        <w:pStyle w:val="Heading1"/>
        <w:jc w:val="left"/>
        <w:ind/>
      </w:pPr>
      <w:r>
        <w:rPr/>
        <w:t>Table With Style 'TableGridLight' : </w:t>
      </w:r>
    </w:p>
    <w:tbl>
      <w:tblPr>
        <w:tblStyle w:val="TableGridLight"/>
      </w:tblPr>
      <w:tblGrid>
        <w:gridCol w:w="2000"/>
        <w:gridCol w:w="2000"/>
        <w:gridCol w:w="2000"/>
      </w:tblGrid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3</w:t>
            </w:r>
          </w:p>
        </w:tc>
      </w:tr>
    </w:tbl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2024-07-09T20:21:22.5219510Z</dcterms:created>
  <dcterms:modified xsi:type="dcterms:W3CDTF">2024-07-09T20:21:22.5219510Z</dcterms:modified>
  <dc:creator>FileFormat.Words</dc:creator>
</coreProperties>
</file>