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58FDFE77"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Best-</w:t>
      </w:r>
      <w:r w:rsidR="00A031CD">
        <w:rPr>
          <w:rFonts w:ascii="Bahnschrift SemiLight" w:hAnsi="Bahnschrift SemiLight"/>
          <w:i/>
          <w:iCs/>
          <w:color w:val="9CC2E5" w:themeColor="accent5" w:themeTint="99"/>
          <w:sz w:val="32"/>
          <w:szCs w:val="32"/>
          <w:lang w:val="en-US"/>
        </w:rPr>
        <w:t>V</w:t>
      </w:r>
      <w:r w:rsidR="00325267" w:rsidRPr="00FF0814">
        <w:rPr>
          <w:rFonts w:ascii="Bahnschrift SemiLight" w:hAnsi="Bahnschrift SemiLight"/>
          <w:i/>
          <w:iCs/>
          <w:color w:val="9CC2E5" w:themeColor="accent5" w:themeTint="99"/>
          <w:sz w:val="32"/>
          <w:szCs w:val="32"/>
          <w:lang w:val="en-US"/>
        </w:rPr>
        <w:t xml:space="preserve">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2AC3C95E" w:rsidR="00EF4876" w:rsidRPr="00BF292D" w:rsidRDefault="00326DD0" w:rsidP="008058FC">
      <w:pPr>
        <w:spacing w:after="120"/>
      </w:pPr>
      <w:r>
        <w:t xml:space="preserve">Σε αυτήν την αναφορά δεν θα συμπεριλάβουμε </w:t>
      </w:r>
      <w:r w:rsidR="00EF3833">
        <w:t xml:space="preserve">όλα τα περιεχόμενα των πινάκων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313404">
        <w:t>ωστόσο</w:t>
      </w:r>
      <w:r w:rsidR="00D356E6">
        <w:t xml:space="preserve"> </w:t>
      </w:r>
      <w:r w:rsidR="003E041A">
        <w:t xml:space="preserve">υπάρχουν </w:t>
      </w:r>
      <w:r w:rsidR="00E91959">
        <w:t xml:space="preserve">όλοι </w:t>
      </w:r>
      <w:r w:rsidR="00B50443">
        <w:t>αναλυτικ</w:t>
      </w:r>
      <w:r w:rsidR="00177DCB">
        <w:t>ά στον κώδικα .</w:t>
      </w:r>
      <w:r w:rsidR="00177DCB">
        <w:rPr>
          <w:lang w:val="en-US"/>
        </w:rPr>
        <w:t>ipynb</w:t>
      </w:r>
      <w:r w:rsidR="000D2F05">
        <w:t>.</w:t>
      </w:r>
      <w:r w:rsidR="00310158">
        <w:t xml:space="preserve"> </w:t>
      </w:r>
      <w:r w:rsidR="0022123E">
        <w:t xml:space="preserve">Ο κώδικας </w:t>
      </w:r>
      <w:r w:rsidR="00C80ACC">
        <w:t>.</w:t>
      </w:r>
      <w:r w:rsidR="00C80ACC">
        <w:rPr>
          <w:lang w:val="en-US"/>
        </w:rPr>
        <w:t xml:space="preserve">py </w:t>
      </w:r>
      <w:r w:rsidR="00F80968">
        <w:t xml:space="preserve">περιέχει </w:t>
      </w:r>
      <w:r w:rsidR="00411B94">
        <w:t xml:space="preserve">και αυτός </w:t>
      </w:r>
      <w:r w:rsidR="00F80968">
        <w:t>όλη την ανάλυση</w:t>
      </w:r>
      <w:r w:rsidR="00D53138">
        <w:t xml:space="preserve"> </w:t>
      </w:r>
      <w:r w:rsidR="004E0F75">
        <w:t xml:space="preserve">αλλά </w:t>
      </w:r>
      <w:r w:rsidR="008150FD">
        <w:t>συμπεριλήφθηκε</w:t>
      </w:r>
      <w:r w:rsidR="00D220E8">
        <w:t xml:space="preserve"> για </w:t>
      </w:r>
      <w:r w:rsidR="000A1B1F">
        <w:t>πρακτικούς λόγους</w:t>
      </w:r>
      <w:r w:rsidR="00772183">
        <w:t xml:space="preserve">, </w:t>
      </w:r>
      <w:r w:rsidR="00592116">
        <w:t>συνεπώς</w:t>
      </w:r>
      <w:r w:rsidR="006A7015">
        <w:t xml:space="preserve"> η ανάλυση μαζί με τις πηγές που χρησιμοποιήσαμε </w:t>
      </w:r>
      <w:r w:rsidR="00BD27AE">
        <w:t>β</w:t>
      </w:r>
      <w:r w:rsidR="00BF292D">
        <w:t xml:space="preserve">ρίσκεται </w:t>
      </w:r>
      <w:r w:rsidR="00B03393">
        <w:t xml:space="preserve">αναλυτικά </w:t>
      </w:r>
      <w:r w:rsidR="00BF292D">
        <w:t>στον κώδικα .</w:t>
      </w:r>
      <w:r w:rsidR="00BF292D">
        <w:rPr>
          <w:lang w:val="en-US"/>
        </w:rPr>
        <w:t>ipynb (</w:t>
      </w:r>
      <w:r w:rsidR="00BF292D">
        <w:t xml:space="preserve">θα ήταν προτιμότερο </w:t>
      </w:r>
      <w:r w:rsidR="00810D4F">
        <w:t xml:space="preserve">δηλαδή </w:t>
      </w:r>
      <w:r w:rsidR="00BF292D">
        <w:t xml:space="preserve">να </w:t>
      </w:r>
      <w:r w:rsidR="00D20ED3">
        <w:t>προβληθεί από εκεί αφού είναι ενσωματωμένοι όλοι οι πίνακες και τα σχήματα</w:t>
      </w:r>
      <w:r w:rsidR="008A7859">
        <w:rPr>
          <w:lang w:val="en-US"/>
        </w:rPr>
        <w:t>)</w:t>
      </w:r>
      <w:r w:rsidR="00D20ED3">
        <w:t>.</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2693B160" w14:textId="32CE1610" w:rsidR="006473F2" w:rsidRPr="0010625A" w:rsidRDefault="00D268E7" w:rsidP="003B6511">
      <w:pPr>
        <w:spacing w:after="0"/>
      </w:pPr>
      <w:r>
        <w:t xml:space="preserve">Επιλέξαμε αυτό το </w:t>
      </w:r>
      <w:r w:rsidR="007F5B23">
        <w:t>πρόβλημα</w:t>
      </w:r>
      <w:r>
        <w:rPr>
          <w:lang w:val="en-US"/>
        </w:rPr>
        <w:t xml:space="preserve"> </w:t>
      </w:r>
      <w:r>
        <w:t xml:space="preserve">γιατί θέλαμε να </w:t>
      </w:r>
      <w:r w:rsidR="00F43BE0">
        <w:t xml:space="preserve">προσεγγίσουμε το θέμα </w:t>
      </w:r>
      <w:r w:rsidR="005D347F">
        <w:t xml:space="preserve">ανάλυσης των πιο </w:t>
      </w:r>
      <w:r w:rsidR="005D347F">
        <w:rPr>
          <w:lang w:val="en-US"/>
        </w:rPr>
        <w:t xml:space="preserve">value for money smartphones. </w:t>
      </w:r>
      <w:r w:rsidR="00BA774B">
        <w:t xml:space="preserve">Γενικά, στις μέρες μας ειδικότερα στο </w:t>
      </w:r>
      <w:r w:rsidR="00BA774B">
        <w:rPr>
          <w:lang w:val="en-US"/>
        </w:rPr>
        <w:t xml:space="preserve">tech world </w:t>
      </w:r>
      <w:r w:rsidR="00BA774B">
        <w:t xml:space="preserve">του διαδικτύου όλοι επιχειρούν να </w:t>
      </w:r>
      <w:r w:rsidR="009E30C9">
        <w:t>απαντήσουν</w:t>
      </w:r>
      <w:r w:rsidR="00BA774B">
        <w:t xml:space="preserve"> στο ερώτημα ποιο κινητό</w:t>
      </w:r>
      <w:r w:rsidR="00196A5D">
        <w:t xml:space="preserve"> ή </w:t>
      </w:r>
      <w:r w:rsidR="00BA774B">
        <w:t>λειτουργικό είναι καλύτερο. Όπως</w:t>
      </w:r>
      <w:r w:rsidR="00CE13F6">
        <w:t xml:space="preserve"> για παράδειγμα,</w:t>
      </w:r>
      <w:r w:rsidR="00BA774B">
        <w:t xml:space="preserve"> </w:t>
      </w:r>
      <w:r w:rsidR="00943BDB">
        <w:t xml:space="preserve">συχνό </w:t>
      </w:r>
      <w:r w:rsidR="00943BDB">
        <w:rPr>
          <w:lang w:val="en-US"/>
        </w:rPr>
        <w:t xml:space="preserve">debate </w:t>
      </w:r>
      <w:r w:rsidR="00943BDB">
        <w:t xml:space="preserve">είναι </w:t>
      </w:r>
      <w:r w:rsidR="00B30E0F">
        <w:t xml:space="preserve">η επιλογή μεταξύ </w:t>
      </w:r>
      <w:r w:rsidR="00B30E0F">
        <w:rPr>
          <w:lang w:val="en-US"/>
        </w:rPr>
        <w:t>Apple</w:t>
      </w:r>
      <w:r w:rsidR="00B30E0F">
        <w:t xml:space="preserve"> ή </w:t>
      </w:r>
      <w:r w:rsidR="00B30E0F">
        <w:rPr>
          <w:lang w:val="en-US"/>
        </w:rPr>
        <w:t xml:space="preserve">Android </w:t>
      </w:r>
      <w:r w:rsidR="00B30E0F">
        <w:t>κινητ</w:t>
      </w:r>
      <w:r w:rsidR="00D8239C">
        <w:t>ού</w:t>
      </w:r>
      <w:r w:rsidR="006D23F2">
        <w:t xml:space="preserve">. </w:t>
      </w:r>
      <w:r w:rsidR="00F93CF3">
        <w:t>Με τους υποστηρικτές της</w:t>
      </w:r>
      <w:r w:rsidR="00121051">
        <w:rPr>
          <w:lang w:val="en-US"/>
        </w:rPr>
        <w:t xml:space="preserve"> Apple</w:t>
      </w:r>
      <w:r w:rsidR="00F93CF3">
        <w:t xml:space="preserve"> </w:t>
      </w:r>
      <w:r w:rsidR="00F86C03">
        <w:t xml:space="preserve">να υποστηρίζουν </w:t>
      </w:r>
      <w:r w:rsidR="00842B0F">
        <w:t xml:space="preserve">ότι </w:t>
      </w:r>
      <w:r w:rsidR="00F86C03">
        <w:t>αν και</w:t>
      </w:r>
      <w:r w:rsidR="009D0B1A">
        <w:rPr>
          <w:lang w:val="en-US"/>
        </w:rPr>
        <w:t xml:space="preserve"> </w:t>
      </w:r>
      <w:r w:rsidR="009D0B1A">
        <w:t>πιο</w:t>
      </w:r>
      <w:r w:rsidR="00F86C03">
        <w:t xml:space="preserve"> ακριβά</w:t>
      </w:r>
      <w:r w:rsidR="008B1E7C">
        <w:t xml:space="preserve"> είναι </w:t>
      </w:r>
      <w:r w:rsidR="0093504F">
        <w:t xml:space="preserve">πιο </w:t>
      </w:r>
      <w:r w:rsidR="006C1289">
        <w:t>ποιοτικά</w:t>
      </w:r>
      <w:r w:rsidR="008B1E7C">
        <w:t xml:space="preserve"> και με τους υποστηρικτές </w:t>
      </w:r>
      <w:r w:rsidR="00822DAC">
        <w:t xml:space="preserve">των </w:t>
      </w:r>
      <w:r w:rsidR="006473F2">
        <w:rPr>
          <w:lang w:val="en-US"/>
        </w:rPr>
        <w:t>Android</w:t>
      </w:r>
      <w:r w:rsidR="008B1E7C">
        <w:t xml:space="preserve"> </w:t>
      </w:r>
      <w:r w:rsidR="00822DAC">
        <w:t>να υποστηρίζουν ότι είναι το ίδιο ποιοτικά</w:t>
      </w:r>
      <w:r w:rsidR="007613EA">
        <w:t xml:space="preserve"> (αν όχι και περισσότερο) και σε πιο προσιτή τιμή.</w:t>
      </w:r>
      <w:r w:rsidR="00B27482">
        <w:t xml:space="preserve"> </w:t>
      </w:r>
      <w:r w:rsidR="0015379E">
        <w:t xml:space="preserve">Στην ανάλυση που θα κάνουμε θα προσπαθήσουμε να </w:t>
      </w:r>
      <w:r w:rsidR="00A70F31">
        <w:t xml:space="preserve">δείξουμε </w:t>
      </w:r>
      <w:r w:rsidR="00DB7F91">
        <w:t xml:space="preserve">σε πιο εύρος τιμών </w:t>
      </w:r>
      <w:r w:rsidR="00A378D7">
        <w:t xml:space="preserve">το </w:t>
      </w:r>
      <w:r w:rsidR="00A378D7">
        <w:rPr>
          <w:lang w:val="en-US"/>
        </w:rPr>
        <w:t>hardware</w:t>
      </w:r>
      <w:r w:rsidR="004A6C23">
        <w:t>(</w:t>
      </w:r>
      <w:r w:rsidR="004A6C23">
        <w:rPr>
          <w:lang w:val="en-US"/>
        </w:rPr>
        <w:t xml:space="preserve">processor, RAM) </w:t>
      </w:r>
      <w:r w:rsidR="00DD54D0">
        <w:t>ισοδυναμεί με την τιμή</w:t>
      </w:r>
      <w:r w:rsidR="0014108C">
        <w:t>.</w:t>
      </w:r>
      <w:r w:rsidR="00816BAB">
        <w:t xml:space="preserve"> </w:t>
      </w:r>
      <w:r w:rsidR="00C96F50">
        <w:t xml:space="preserve">Αν δηλαδή αυτά που πληρώνεις είναι </w:t>
      </w:r>
      <w:r w:rsidR="00874690">
        <w:t xml:space="preserve">η </w:t>
      </w:r>
      <w:r w:rsidR="009D30E4">
        <w:t>«</w:t>
      </w:r>
      <w:r w:rsidR="00C96F50">
        <w:t>μάρκα</w:t>
      </w:r>
      <w:r w:rsidR="009D30E4">
        <w:t>»</w:t>
      </w:r>
      <w:r w:rsidR="00C96F50">
        <w:t xml:space="preserve"> ή όντως η αξία του κινητού</w:t>
      </w:r>
      <w:r w:rsidR="00626152">
        <w:t xml:space="preserve"> σε σύγκριση με τις δυνατότητες του.</w:t>
      </w:r>
      <w:r w:rsidR="0010625A">
        <w:t xml:space="preserve"> Και γενικά, ποιο εύρος τιμών είναι το καλύτερο για μια αξιοπρεπής αγορά ενός κινητού. Συνεπώς, ποιο είναι το πιο </w:t>
      </w:r>
      <w:r w:rsidR="0010625A">
        <w:rPr>
          <w:lang w:val="en-US"/>
        </w:rPr>
        <w:t xml:space="preserve">best value </w:t>
      </w:r>
      <w:r w:rsidR="0033492A">
        <w:rPr>
          <w:lang w:val="en-US"/>
        </w:rPr>
        <w:t>smartphone</w:t>
      </w:r>
      <w:r w:rsidR="0010625A">
        <w:rPr>
          <w:lang w:val="en-US"/>
        </w:rPr>
        <w:t xml:space="preserve"> </w:t>
      </w:r>
      <w:r w:rsidR="0010625A">
        <w:t>στην αγορά σήμερα.</w:t>
      </w:r>
    </w:p>
    <w:p w14:paraId="4F9246C1" w14:textId="358F3089" w:rsidR="001E5524" w:rsidRDefault="00716E8C" w:rsidP="00A028FB">
      <w:pPr>
        <w:pStyle w:val="Heading1"/>
        <w:spacing w:before="120" w:after="120"/>
      </w:pPr>
      <w:r>
        <w:t xml:space="preserve">3. </w:t>
      </w:r>
      <w:r w:rsidR="001E5524">
        <w:t>Περιγραφή του συνόλου δεδομένων</w:t>
      </w:r>
    </w:p>
    <w:p w14:paraId="7AD849C2" w14:textId="296AE2D6" w:rsidR="0065211A" w:rsidRPr="00691779" w:rsidRDefault="0065211A" w:rsidP="00FD389C">
      <w:pPr>
        <w:spacing w:after="120"/>
        <w:rPr>
          <w:lang w:val="en-US"/>
        </w:rPr>
      </w:pPr>
      <w:r w:rsidRPr="0065211A">
        <w:t xml:space="preserve">Το σύνολο δεδομένων που χρησιμοποιήσαμε περιέχει 11 στήλες και 1021 γραμμές που </w:t>
      </w:r>
      <w:r>
        <w:t xml:space="preserve">αφορούν σε γενικές </w:t>
      </w:r>
      <w:r w:rsidR="007C10FC">
        <w:t>πληροφορίες</w:t>
      </w:r>
      <w:r>
        <w:t xml:space="preserve"> σχετικά</w:t>
      </w:r>
      <w:r w:rsidR="00F5068A">
        <w:t xml:space="preserve"> με</w:t>
      </w:r>
      <w:r w:rsidRPr="0065211A">
        <w:t xml:space="preserve"> κινητά τηλέφωνα.</w:t>
      </w:r>
      <w:r w:rsidR="008D2D49">
        <w:t xml:space="preserve"> Έχει γενικά πληροφορίες για κινητά από πολύ φθηνά </w:t>
      </w:r>
      <w:r w:rsidR="00C97E75">
        <w:t>έως</w:t>
      </w:r>
      <w:r w:rsidR="008D2D49">
        <w:t xml:space="preserve"> πολύ </w:t>
      </w:r>
      <w:r w:rsidR="008511A4">
        <w:t>ακριβά και όλων των λειτουργικών</w:t>
      </w:r>
      <w:r w:rsidR="002A2C0D">
        <w:t>.</w:t>
      </w:r>
      <w:r w:rsidR="00307FCE">
        <w:t xml:space="preserve"> </w:t>
      </w:r>
      <w:r w:rsidRPr="0065211A">
        <w:t xml:space="preserve">Από τις 11 στήλες </w:t>
      </w:r>
      <w:r w:rsidR="00160CF8">
        <w:t xml:space="preserve">του </w:t>
      </w:r>
      <w:r w:rsidR="00160CF8">
        <w:rPr>
          <w:lang w:val="en-US"/>
        </w:rPr>
        <w:t xml:space="preserve">dataset </w:t>
      </w:r>
      <w:r w:rsidRPr="0065211A">
        <w:t xml:space="preserve">εμείς χρησιμοποιήσαμε την </w:t>
      </w:r>
      <w:r w:rsidR="00555684">
        <w:t xml:space="preserve">στήλη </w:t>
      </w:r>
      <w:r w:rsidR="00353256">
        <w:rPr>
          <w:lang w:val="en-US"/>
        </w:rPr>
        <w:t>P</w:t>
      </w:r>
      <w:r w:rsidRPr="0065211A">
        <w:t>rice</w:t>
      </w:r>
      <w:r w:rsidR="008B34A7">
        <w:t xml:space="preserve"> (την τιμή σε ινδικά ρούπια</w:t>
      </w:r>
      <w:r w:rsidR="00067B89">
        <w:t xml:space="preserve"> </w:t>
      </w:r>
      <w:r w:rsidR="007659E1">
        <w:t>την</w:t>
      </w:r>
      <w:r w:rsidR="00067B89">
        <w:t xml:space="preserve"> οποία μετατρέψαμε σε ευρώ</w:t>
      </w:r>
      <w:r w:rsidR="008B34A7">
        <w:t>)</w:t>
      </w:r>
      <w:r w:rsidRPr="0065211A">
        <w:t xml:space="preserve">, την </w:t>
      </w:r>
      <w:r w:rsidR="00E030EE">
        <w:rPr>
          <w:lang w:val="en-US"/>
        </w:rPr>
        <w:t>P</w:t>
      </w:r>
      <w:r w:rsidRPr="0065211A">
        <w:t>rocessor</w:t>
      </w:r>
      <w:r w:rsidR="00880E15">
        <w:t xml:space="preserve"> </w:t>
      </w:r>
      <w:r w:rsidRPr="0065211A">
        <w:t xml:space="preserve">(που έχει το όνομα του επεξεργαστή </w:t>
      </w:r>
      <w:r w:rsidR="007F37E5">
        <w:t xml:space="preserve">, τους πυρήνες του και στην </w:t>
      </w:r>
      <w:r w:rsidR="00EE5DBE">
        <w:t>συχνότητα</w:t>
      </w:r>
      <w:r w:rsidR="007F37E5">
        <w:t xml:space="preserve"> του</w:t>
      </w:r>
      <w:r w:rsidRPr="0065211A">
        <w:t xml:space="preserve">) και την </w:t>
      </w:r>
      <w:r w:rsidR="00D377FD">
        <w:rPr>
          <w:lang w:val="en-US"/>
        </w:rPr>
        <w:t>RAM</w:t>
      </w:r>
      <w:r w:rsidR="0096726F">
        <w:t xml:space="preserve"> </w:t>
      </w:r>
      <w:r w:rsidRPr="0065211A">
        <w:t xml:space="preserve">(που έχει την μνήμη RAM και τον αποθηκευτικό </w:t>
      </w:r>
      <w:r w:rsidR="00F659CC">
        <w:rPr>
          <w:lang w:val="en-US"/>
        </w:rPr>
        <w:t xml:space="preserve">builitin </w:t>
      </w:r>
      <w:r w:rsidRPr="0065211A">
        <w:t>χώρ</w:t>
      </w:r>
      <w:r w:rsidR="00A065C4">
        <w:t>ο</w:t>
      </w:r>
      <w:r w:rsidRPr="0065211A">
        <w:t xml:space="preserve">). Οι υπόλοιπες στήλες που υπάρχουν στο αρχείο αλλά δεν χρησιμοποιήσαμε είναι </w:t>
      </w:r>
      <w:r w:rsidR="00C46259">
        <w:t xml:space="preserve">γενικά χαρακτηριστικά που αφορούν </w:t>
      </w:r>
      <w:r w:rsidR="00924C2D">
        <w:t>σ</w:t>
      </w:r>
      <w:r w:rsidRPr="0065211A">
        <w:t xml:space="preserve">το όνομα του κινητού, το </w:t>
      </w:r>
      <w:r w:rsidR="00911402">
        <w:rPr>
          <w:lang w:val="en-US"/>
        </w:rPr>
        <w:t>R</w:t>
      </w:r>
      <w:r w:rsidRPr="0065211A">
        <w:t xml:space="preserve">ating του, την </w:t>
      </w:r>
      <w:r w:rsidR="00911402">
        <w:rPr>
          <w:lang w:val="en-US"/>
        </w:rPr>
        <w:t>S</w:t>
      </w:r>
      <w:r w:rsidRPr="0065211A">
        <w:t>im που δέχεται (δηλαδή τον αριθμό των καρτών), το μέγεθος της μπαταρίας του σε mAh, την ανάλυση της οθόνης, την κάμερα που έχει, αν δέχεται έξτρα κάρτα αποθηκευτικού χώρου και το λειτουργικό σύστημα του κάθε κινητού τηλεφώνου.</w:t>
      </w:r>
    </w:p>
    <w:p w14:paraId="67A01CB6" w14:textId="48636951" w:rsidR="001E5524" w:rsidRDefault="00716E8C" w:rsidP="00AD017A">
      <w:pPr>
        <w:pStyle w:val="Heading1"/>
        <w:spacing w:before="120" w:after="120"/>
      </w:pPr>
      <w:r>
        <w:t xml:space="preserve">4. </w:t>
      </w:r>
      <w:r w:rsidR="001E5524">
        <w:t>Περιγραφή των μεθόδων ανάλυσης δεδομένων</w:t>
      </w:r>
    </w:p>
    <w:p w14:paraId="74491C3E" w14:textId="7F3E0FBB" w:rsidR="00470DE0" w:rsidRDefault="001F4D52" w:rsidP="00F040D7">
      <w:pPr>
        <w:spacing w:after="120"/>
      </w:pPr>
      <w:r>
        <w:t xml:space="preserve">Για την υλοποίηση της ανάλυσης </w:t>
      </w:r>
      <w:r w:rsidR="007D57BC">
        <w:t>χρησιμοποιήσαμε τρείς τεχνικές</w:t>
      </w:r>
      <w:r w:rsidR="004A5639">
        <w:t xml:space="preserve">. </w:t>
      </w:r>
      <w:r w:rsidR="00B358D5">
        <w:t>Αρχικά</w:t>
      </w:r>
      <w:r w:rsidR="00F35CBC">
        <w:t xml:space="preserve">, </w:t>
      </w:r>
      <w:r w:rsidR="004F0374">
        <w:t xml:space="preserve">κάναμε </w:t>
      </w:r>
      <w:r w:rsidR="00111156">
        <w:t xml:space="preserve">την τεχνική </w:t>
      </w:r>
      <w:r w:rsidR="004F0374">
        <w:rPr>
          <w:lang w:val="en-US"/>
        </w:rPr>
        <w:t xml:space="preserve">One Hot Encoding </w:t>
      </w:r>
      <w:r w:rsidR="004F0374">
        <w:t xml:space="preserve">στις </w:t>
      </w:r>
      <w:r w:rsidR="00BD1D2E">
        <w:t>κατηγορικές</w:t>
      </w:r>
      <w:r w:rsidR="004F0374">
        <w:t xml:space="preserve"> τιμές του </w:t>
      </w:r>
      <w:r w:rsidR="004F0374">
        <w:rPr>
          <w:lang w:val="en-US"/>
        </w:rPr>
        <w:t>Processor (</w:t>
      </w:r>
      <w:r w:rsidR="004F0374">
        <w:t xml:space="preserve">και αντίστοιχα της </w:t>
      </w:r>
      <w:r w:rsidR="004F0374">
        <w:rPr>
          <w:lang w:val="en-US"/>
        </w:rPr>
        <w:t>R</w:t>
      </w:r>
      <w:r w:rsidR="00F92D5D">
        <w:t>ΑΜ</w:t>
      </w:r>
      <w:r w:rsidR="004F0374">
        <w:rPr>
          <w:lang w:val="en-US"/>
        </w:rPr>
        <w:t>)</w:t>
      </w:r>
      <w:r w:rsidR="004F0374">
        <w:t xml:space="preserve"> στην συνέχεια </w:t>
      </w:r>
      <w:r w:rsidR="00BD142B">
        <w:t xml:space="preserve">κάναμε </w:t>
      </w:r>
      <w:r w:rsidR="00BD142B">
        <w:rPr>
          <w:lang w:val="en-US"/>
        </w:rPr>
        <w:t xml:space="preserve">Clustering (K-Means) </w:t>
      </w:r>
      <w:r w:rsidR="00BD142B">
        <w:t xml:space="preserve">για το </w:t>
      </w:r>
      <w:r w:rsidR="00BD142B">
        <w:rPr>
          <w:lang w:val="en-US"/>
        </w:rPr>
        <w:t xml:space="preserve">grouping </w:t>
      </w:r>
      <w:r w:rsidR="00BD142B">
        <w:t xml:space="preserve">των κινητών και τέλος κάναμε την τεχνική του </w:t>
      </w:r>
      <w:r w:rsidR="00BD142B">
        <w:rPr>
          <w:lang w:val="en-US"/>
        </w:rPr>
        <w:t xml:space="preserve">Association Rule Mining (Apriori function) </w:t>
      </w:r>
      <w:r w:rsidR="00BD142B">
        <w:t xml:space="preserve">για την εξαγωγή των </w:t>
      </w:r>
      <w:r w:rsidR="00741010">
        <w:t>συσχετίσεων</w:t>
      </w:r>
      <w:r w:rsidR="00076DEA">
        <w:t>.</w:t>
      </w:r>
      <w:r w:rsidR="000F12F2">
        <w:t xml:space="preserve"> </w:t>
      </w:r>
      <w:r w:rsidR="003A0C94">
        <w:t>Ο λόγος που χρησιμοποιήσαμε αυτές τι</w:t>
      </w:r>
      <w:r w:rsidR="00944A23">
        <w:t>ς</w:t>
      </w:r>
      <w:r w:rsidR="003A0C94">
        <w:t xml:space="preserve"> τεχνικές θα τις παρουσιάσουμε </w:t>
      </w:r>
      <w:r w:rsidR="00F262FD">
        <w:t xml:space="preserve">παρακάτω </w:t>
      </w:r>
      <w:r w:rsidR="00EE5631">
        <w:t xml:space="preserve">εξηγώντας εν συντομία τι κάνει γενικά η κάθε τεχνική </w:t>
      </w:r>
      <w:r w:rsidR="00F3056C">
        <w:t>και γιατί την χρησιμοπο</w:t>
      </w:r>
      <w:r w:rsidR="008856C9">
        <w:t>ιούμε</w:t>
      </w:r>
      <w:r w:rsidR="00D100F2">
        <w:t xml:space="preserve"> στην ανάλυση μας</w:t>
      </w:r>
      <w:r w:rsidR="00F3056C">
        <w:t>.</w:t>
      </w:r>
    </w:p>
    <w:p w14:paraId="58273621" w14:textId="737A29E6" w:rsidR="001D01CF" w:rsidRPr="006E26FD" w:rsidRDefault="00714B07" w:rsidP="00677B37">
      <w:pPr>
        <w:spacing w:after="120"/>
        <w:rPr>
          <w:lang w:val="en-US"/>
        </w:rPr>
      </w:pPr>
      <w:r>
        <w:t xml:space="preserve">Η τεχνική </w:t>
      </w:r>
      <w:r>
        <w:rPr>
          <w:lang w:val="en-US"/>
        </w:rPr>
        <w:t>One Hot Encoding</w:t>
      </w:r>
      <w:r w:rsidR="00B66F4F">
        <w:rPr>
          <w:lang w:val="en-US"/>
        </w:rPr>
        <w:t xml:space="preserve"> </w:t>
      </w:r>
      <w:r w:rsidR="00B66F4F" w:rsidRPr="00B66F4F">
        <w:rPr>
          <w:lang w:val="en-US"/>
        </w:rPr>
        <w:t>χρησιμοποιείται</w:t>
      </w:r>
      <w:r w:rsidR="00067C72">
        <w:rPr>
          <w:lang w:val="en-US"/>
        </w:rPr>
        <w:t xml:space="preserve"> </w:t>
      </w:r>
      <w:r w:rsidR="00067C72">
        <w:t xml:space="preserve">γενικά στη μηχανική μάθηση </w:t>
      </w:r>
      <w:r w:rsidR="002264E6" w:rsidRPr="002264E6">
        <w:t xml:space="preserve">για τη μετατροπή κατηγορικών δεδομένων σε </w:t>
      </w:r>
      <w:r w:rsidR="007E050A" w:rsidRPr="002264E6">
        <w:t>αριθμητικ</w:t>
      </w:r>
      <w:r w:rsidR="007E050A">
        <w:t>ά</w:t>
      </w:r>
      <w:r w:rsidR="00B11BD4">
        <w:t xml:space="preserve"> δεδομένα</w:t>
      </w:r>
      <w:r w:rsidR="009C5168">
        <w:rPr>
          <w:lang w:val="en-US"/>
        </w:rPr>
        <w:t xml:space="preserve">. </w:t>
      </w:r>
      <w:r w:rsidR="003C754D">
        <w:t xml:space="preserve">Τα κατηγορικά δεδομένα δηλαδή μετατρέπονται σε στήλες </w:t>
      </w:r>
      <w:r w:rsidR="006B7DDC">
        <w:t xml:space="preserve">(ανάλογα πόσα είναι) </w:t>
      </w:r>
      <w:r w:rsidR="00DE7260">
        <w:t xml:space="preserve">και </w:t>
      </w:r>
      <w:r w:rsidR="00255979">
        <w:t xml:space="preserve">για κάθε στοιχείο η τιμή της στήλης </w:t>
      </w:r>
      <w:r w:rsidR="005E3CA1">
        <w:t>γί</w:t>
      </w:r>
      <w:r w:rsidR="00592B17">
        <w:t xml:space="preserve">νεται </w:t>
      </w:r>
      <w:r w:rsidR="005E3CA1">
        <w:rPr>
          <w:lang w:val="en-US"/>
        </w:rPr>
        <w:t xml:space="preserve">“Hot” (1) </w:t>
      </w:r>
      <w:r w:rsidR="00313123">
        <w:t xml:space="preserve">ή </w:t>
      </w:r>
      <w:r w:rsidR="00313123">
        <w:rPr>
          <w:lang w:val="en-US"/>
        </w:rPr>
        <w:t>“Cold”</w:t>
      </w:r>
      <w:r w:rsidR="007363C6">
        <w:rPr>
          <w:lang w:val="en-US"/>
        </w:rPr>
        <w:t xml:space="preserve"> (0) </w:t>
      </w:r>
      <w:r w:rsidR="0083338B">
        <w:t xml:space="preserve">αν η συγκεκριμένη </w:t>
      </w:r>
      <w:r w:rsidR="00F72BD7">
        <w:t>γραμμή</w:t>
      </w:r>
      <w:r w:rsidR="00472319">
        <w:t xml:space="preserve"> έχει ή όχι το στοιχείο αυτό.</w:t>
      </w:r>
      <w:r w:rsidR="00DA4BAA">
        <w:t xml:space="preserve"> </w:t>
      </w:r>
      <w:r w:rsidR="00762EBB">
        <w:t xml:space="preserve">Αυτή </w:t>
      </w:r>
      <w:r w:rsidR="00314107">
        <w:t>είναι</w:t>
      </w:r>
      <w:r w:rsidR="00762EBB">
        <w:t xml:space="preserve"> η μορφή που θέλουμε </w:t>
      </w:r>
      <w:r w:rsidR="00762EBB">
        <w:rPr>
          <w:lang w:val="en-US"/>
        </w:rPr>
        <w:t xml:space="preserve">n-dimensions </w:t>
      </w:r>
      <w:r w:rsidR="00582372">
        <w:t xml:space="preserve">με κάθε κατηγορία </w:t>
      </w:r>
      <w:r w:rsidR="00A7310B">
        <w:t xml:space="preserve">να χωρίζεται σε στήλες. </w:t>
      </w:r>
      <w:r w:rsidR="008B7758">
        <w:t xml:space="preserve">Υπάρχει και άλλη μορφή που γίνεται η </w:t>
      </w:r>
      <w:r w:rsidR="00D82E36">
        <w:t>κωδικοποίηση</w:t>
      </w:r>
      <w:r w:rsidR="008B7758">
        <w:t xml:space="preserve"> σε μια στήλη </w:t>
      </w:r>
      <w:r w:rsidR="00230C6A">
        <w:rPr>
          <w:lang w:val="en-US"/>
        </w:rPr>
        <w:t>(</w:t>
      </w:r>
      <w:r w:rsidR="00230C6A">
        <w:t>1-</w:t>
      </w:r>
      <w:r w:rsidR="00230C6A">
        <w:rPr>
          <w:lang w:val="en-US"/>
        </w:rPr>
        <w:t xml:space="preserve">dimension) </w:t>
      </w:r>
      <w:r w:rsidR="008B7758">
        <w:t xml:space="preserve">αναθέτοντας ένα </w:t>
      </w:r>
      <w:r w:rsidR="008B7758">
        <w:rPr>
          <w:lang w:val="en-US"/>
        </w:rPr>
        <w:t xml:space="preserve">unique value </w:t>
      </w:r>
      <w:r w:rsidR="008B7758">
        <w:t>(</w:t>
      </w:r>
      <w:r w:rsidR="008B7758">
        <w:rPr>
          <w:lang w:val="en-US"/>
        </w:rPr>
        <w:t xml:space="preserve">int) </w:t>
      </w:r>
      <w:r w:rsidR="008B7758">
        <w:t xml:space="preserve">ανάλογα με όλες τις κατηγορίες που έχει μέσα και αν το συναντήσει ξανά θέτει τον ίδιο αριθμό. </w:t>
      </w:r>
      <w:r w:rsidR="00CB34B6">
        <w:t xml:space="preserve">Αυτήν την μορφή χρησιμοποιήσαμε </w:t>
      </w:r>
      <w:r w:rsidR="00EB68D6">
        <w:t xml:space="preserve">για να κάνουμε το </w:t>
      </w:r>
      <w:r w:rsidR="00012E6F">
        <w:rPr>
          <w:lang w:val="en-US"/>
        </w:rPr>
        <w:t xml:space="preserve">scatter plot </w:t>
      </w:r>
      <w:r w:rsidR="00292251">
        <w:t>μεταξύ του</w:t>
      </w:r>
      <w:r w:rsidR="00292251">
        <w:rPr>
          <w:lang w:val="en-US"/>
        </w:rPr>
        <w:t xml:space="preserve"> column Price</w:t>
      </w:r>
      <w:r w:rsidR="00292251">
        <w:t xml:space="preserve"> και του </w:t>
      </w:r>
      <w:r w:rsidR="00292251">
        <w:rPr>
          <w:lang w:val="en-US"/>
        </w:rPr>
        <w:t>column Processor</w:t>
      </w:r>
      <w:r w:rsidR="00663705">
        <w:rPr>
          <w:lang w:val="en-US"/>
        </w:rPr>
        <w:t xml:space="preserve">/RAM </w:t>
      </w:r>
      <w:r w:rsidR="00663705">
        <w:t>οι οποίες στήλες έχουν κατηγορικά δεδομένα.</w:t>
      </w:r>
      <w:r w:rsidR="00702064">
        <w:t xml:space="preserve"> </w:t>
      </w:r>
      <w:r w:rsidR="00C43E46">
        <w:t xml:space="preserve">Με αυτόν τον τρόπο, στο σχήμα </w:t>
      </w:r>
      <w:r w:rsidR="00885B3D">
        <w:t xml:space="preserve">για τον ίδιο τύπο </w:t>
      </w:r>
      <w:r w:rsidR="00885B3D">
        <w:rPr>
          <w:lang w:val="en-US"/>
        </w:rPr>
        <w:t>Processor</w:t>
      </w:r>
      <w:r w:rsidR="0009052D">
        <w:t>/</w:t>
      </w:r>
      <w:r w:rsidR="0009052D">
        <w:rPr>
          <w:lang w:val="en-US"/>
        </w:rPr>
        <w:t>RAM</w:t>
      </w:r>
      <w:r w:rsidR="00885B3D">
        <w:rPr>
          <w:lang w:val="en-US"/>
        </w:rPr>
        <w:t xml:space="preserve"> </w:t>
      </w:r>
      <w:r w:rsidR="00885B3D">
        <w:t xml:space="preserve">(με συγκεκριμένη τιμή </w:t>
      </w:r>
      <w:r w:rsidR="00885B3D">
        <w:rPr>
          <w:lang w:val="en-US"/>
        </w:rPr>
        <w:t xml:space="preserve">int) </w:t>
      </w:r>
      <w:r w:rsidR="00885B3D">
        <w:t xml:space="preserve">αντιστοιχίζονται </w:t>
      </w:r>
      <w:r w:rsidR="0076369D">
        <w:t>διαφορετικά</w:t>
      </w:r>
      <w:r w:rsidR="00CE745D">
        <w:t xml:space="preserve"> </w:t>
      </w:r>
      <w:r w:rsidR="00CE745D">
        <w:rPr>
          <w:lang w:val="en-US"/>
        </w:rPr>
        <w:t>Prices</w:t>
      </w:r>
      <w:r w:rsidR="00D77B3E">
        <w:t xml:space="preserve"> και βγαίνει σωστό το γράφημα </w:t>
      </w:r>
      <w:r w:rsidR="0011483A">
        <w:t xml:space="preserve">μεταξύ τιμής και </w:t>
      </w:r>
      <w:r w:rsidR="0011483A">
        <w:rPr>
          <w:lang w:val="en-US"/>
        </w:rPr>
        <w:t>Processor</w:t>
      </w:r>
      <w:r w:rsidR="00FE026B">
        <w:rPr>
          <w:lang w:val="en-US"/>
        </w:rPr>
        <w:t>/RAM</w:t>
      </w:r>
      <w:r w:rsidR="00B91254">
        <w:rPr>
          <w:lang w:val="en-US"/>
        </w:rPr>
        <w:t>.</w:t>
      </w:r>
      <w:r w:rsidR="00885B3D">
        <w:t xml:space="preserve"> </w:t>
      </w:r>
    </w:p>
    <w:p w14:paraId="49C1BDDB" w14:textId="0061964F" w:rsidR="00257C66" w:rsidRPr="00F02470" w:rsidRDefault="00257C66" w:rsidP="00677B37">
      <w:pPr>
        <w:spacing w:after="120"/>
      </w:pPr>
      <w:r w:rsidRPr="00257C66">
        <w:lastRenderedPageBreak/>
        <w:t xml:space="preserve">Η τεχνική Clustering χρησιμοποιείται </w:t>
      </w:r>
      <w:r w:rsidR="0040129A">
        <w:t xml:space="preserve">γενικά </w:t>
      </w:r>
      <w:r w:rsidRPr="00257C66">
        <w:t xml:space="preserve">για την ανάλυση δεδομένων με σκοπό την ομαδοποίηση ενός συνόλου αντικειμένων σε υποσύνολα (clusters) με βάση την ομοιότητά τους. Κάθε αντικείμενο </w:t>
      </w:r>
      <w:r w:rsidR="00186E44">
        <w:t xml:space="preserve">δηλαδή, </w:t>
      </w:r>
      <w:r w:rsidRPr="00257C66">
        <w:t>σε ένα cluster είναι παρόμοιο με τα αντικείμενα του ίδιου cluster παρά με τα αντικείμενα άλλων clusters. Στην προκειμένη περίπτωση</w:t>
      </w:r>
      <w:r w:rsidR="005C6BD3">
        <w:t>,</w:t>
      </w:r>
      <w:r w:rsidRPr="00257C66">
        <w:t xml:space="preserve"> την χρησιμοποιούμε για να μπορέσουμε να ομαδοποιήσουμε τα κινητά τηλέφωνα με βάση τ</w:t>
      </w:r>
      <w:r>
        <w:t xml:space="preserve">ην </w:t>
      </w:r>
      <w:r w:rsidR="002D5B62">
        <w:t xml:space="preserve">ομοιότητα στην </w:t>
      </w:r>
      <w:r>
        <w:t>τιμή τους</w:t>
      </w:r>
      <w:r w:rsidRPr="00257C66">
        <w:t xml:space="preserve">. </w:t>
      </w:r>
      <w:r w:rsidR="006B7D89">
        <w:t>Δηλαδή, έχοντας το γράφημα με την τιμή και τους επεξεργαστές ομαδοπο</w:t>
      </w:r>
      <w:r w:rsidR="00CD6912">
        <w:t xml:space="preserve">ιούμε σε ίδια </w:t>
      </w:r>
      <w:r w:rsidR="00CD6912">
        <w:rPr>
          <w:lang w:val="en-US"/>
        </w:rPr>
        <w:t xml:space="preserve">clusters </w:t>
      </w:r>
      <w:r w:rsidR="00CD6912">
        <w:t xml:space="preserve">τα κινητά </w:t>
      </w:r>
      <w:r w:rsidR="00E71A1F">
        <w:t xml:space="preserve">που </w:t>
      </w:r>
      <w:r w:rsidR="00DF6BDA">
        <w:t xml:space="preserve">είναι κοντά </w:t>
      </w:r>
      <w:r w:rsidR="00FC0F86">
        <w:t xml:space="preserve">μεταξύ τους που από την μορφή του διαγράμματος είναι τα κινητά που είναι </w:t>
      </w:r>
      <w:r w:rsidR="003909F0">
        <w:t>κοντά</w:t>
      </w:r>
      <w:r w:rsidR="00FC0F86">
        <w:t xml:space="preserve"> σε </w:t>
      </w:r>
      <w:r w:rsidR="00BC0C55">
        <w:t>τιμές</w:t>
      </w:r>
      <w:r w:rsidR="00FC0F86">
        <w:t>.</w:t>
      </w:r>
      <w:r w:rsidR="000C3B38">
        <w:rPr>
          <w:lang w:val="en-US"/>
        </w:rPr>
        <w:t xml:space="preserve"> </w:t>
      </w:r>
      <w:r w:rsidR="00F02470">
        <w:t xml:space="preserve">Επομένως, καταφέραμε να διαχωρίσουμε τα κινητά που </w:t>
      </w:r>
      <w:r w:rsidR="00AA70C7">
        <w:t>είναι</w:t>
      </w:r>
      <w:r w:rsidR="00F02470">
        <w:t xml:space="preserve"> παρόμοια ανάλογα με την τιμή τους.</w:t>
      </w:r>
    </w:p>
    <w:p w14:paraId="142F494E" w14:textId="005C4D6B" w:rsidR="006A3144" w:rsidRPr="00D51F31" w:rsidRDefault="00702BDC" w:rsidP="00677B37">
      <w:pPr>
        <w:spacing w:after="0"/>
      </w:pPr>
      <w:r w:rsidRPr="00702BDC">
        <w:t>Η τεχνική Association Rule Mining χρησιμοποιείται</w:t>
      </w:r>
      <w:r w:rsidR="006F1710">
        <w:rPr>
          <w:lang w:val="en-US"/>
        </w:rPr>
        <w:t xml:space="preserve"> </w:t>
      </w:r>
      <w:r w:rsidR="006F1710">
        <w:t>γενικά</w:t>
      </w:r>
      <w:r w:rsidRPr="00702BDC">
        <w:t xml:space="preserve"> για την ανάλυση δεδομένων με σκοπό την ανίχνευση ενδιαφέρουσων συσχετίσεων μεταξύ αντικειμένων από ένα dataset</w:t>
      </w:r>
      <w:r w:rsidR="006A3144" w:rsidRPr="006A3144">
        <w:t>. Στην προκειμένη περίπτωση την χρησιμοποιούμε για να εξάγουμε κοινά χαρακτηριστικά μεταξύ κινητών που βρίσκονται στο ίδιο cluster. Δηλαδή έχοντας χωρίσει κάθε κινητό με βάση την τιμή εξάγουμε αποτελέσματα ανάλογα με τα πιο συχνά χαρακτηριστικά που αφορούν την Processor και την R</w:t>
      </w:r>
      <w:r w:rsidR="0038328A">
        <w:rPr>
          <w:lang w:val="en-US"/>
        </w:rPr>
        <w:t>AM</w:t>
      </w:r>
      <w:r w:rsidR="006A3144" w:rsidRPr="006A3144">
        <w:t>. Συνεπώς</w:t>
      </w:r>
      <w:r w:rsidR="00AF650A">
        <w:t>,</w:t>
      </w:r>
      <w:r w:rsidR="006A3144" w:rsidRPr="006A3144">
        <w:t xml:space="preserve"> βρίσκουμε τις πιο συχνές και ενδιαφέρουσες συσχετίσεις των κινητών</w:t>
      </w:r>
      <w:r w:rsidR="005A75BD">
        <w:rPr>
          <w:lang w:val="en-US"/>
        </w:rPr>
        <w:t xml:space="preserve"> </w:t>
      </w:r>
      <w:r w:rsidR="00D51F31">
        <w:t xml:space="preserve">που βρίσκονται στο ίδιο εύρος </w:t>
      </w:r>
      <w:r w:rsidR="00D06215">
        <w:t>τιμής</w:t>
      </w:r>
      <w:r w:rsidR="00493F52">
        <w:t xml:space="preserve">. </w:t>
      </w:r>
      <w:r w:rsidR="00985918">
        <w:t xml:space="preserve">Είμαστε σε θέση δηλαδή, </w:t>
      </w:r>
      <w:r w:rsidR="00F86A3F">
        <w:t xml:space="preserve">να </w:t>
      </w:r>
      <w:r w:rsidR="008551A7">
        <w:t>βγά</w:t>
      </w:r>
      <w:r w:rsidR="00F61E0B">
        <w:t>λ</w:t>
      </w:r>
      <w:r w:rsidR="008551A7">
        <w:t xml:space="preserve">ουμε ένα γενικό συμπέρασμα για τα χαρακτηριστικά των κινητών </w:t>
      </w:r>
      <w:r w:rsidR="00A72B59">
        <w:t xml:space="preserve">και </w:t>
      </w:r>
      <w:r w:rsidR="008551A7">
        <w:t xml:space="preserve">να απαντήσουμε αν είναι </w:t>
      </w:r>
      <w:r w:rsidR="00DF41D4">
        <w:t xml:space="preserve">τελικά </w:t>
      </w:r>
      <w:r w:rsidR="008551A7">
        <w:t>καλά για την τιμή τους ή όχι.</w:t>
      </w:r>
      <w:r w:rsidR="00CB787A">
        <w:t xml:space="preserve"> </w:t>
      </w:r>
    </w:p>
    <w:p w14:paraId="584B8890" w14:textId="550DD35E" w:rsidR="00C40E39" w:rsidRPr="0062697D" w:rsidRDefault="00716E8C" w:rsidP="000063B5">
      <w:pPr>
        <w:pStyle w:val="Heading1"/>
        <w:spacing w:before="120" w:after="120"/>
      </w:pPr>
      <w:r>
        <w:t xml:space="preserve">5. </w:t>
      </w:r>
      <w:r w:rsidR="00C40E39">
        <w:t>Πειραματικά Αποτελέσματα</w:t>
      </w:r>
    </w:p>
    <w:p w14:paraId="0A6E3BE6" w14:textId="6AFBDD67" w:rsidR="00353019" w:rsidRPr="00EF309C" w:rsidRDefault="00273BE7" w:rsidP="00677B37">
      <w:pPr>
        <w:spacing w:after="120"/>
        <w:rPr>
          <w:i/>
          <w:iCs/>
        </w:rPr>
      </w:pPr>
      <w:r>
        <w:t>Γε</w:t>
      </w:r>
      <w:r w:rsidR="00361CBE">
        <w:t xml:space="preserve">νικά, πραγματοποιήθηκαν πολλές πειραματικές εκτελέσεις μέχρι να φτάσουμε </w:t>
      </w:r>
      <w:r w:rsidR="00A97486">
        <w:t>στις τελικές αυτές</w:t>
      </w:r>
      <w:r w:rsidR="00361CBE">
        <w:t xml:space="preserve"> τιμές των παραμέτρων για τον</w:t>
      </w:r>
      <w:r w:rsidR="005E4FF4">
        <w:rPr>
          <w:lang w:val="en-US"/>
        </w:rPr>
        <w:t xml:space="preserve"> </w:t>
      </w:r>
      <w:r w:rsidR="005E4FF4">
        <w:t xml:space="preserve">αριθμό των </w:t>
      </w:r>
      <w:r w:rsidR="005E4FF4">
        <w:rPr>
          <w:lang w:val="en-US"/>
        </w:rPr>
        <w:t xml:space="preserve">clusters </w:t>
      </w:r>
      <w:r w:rsidR="005E4FF4">
        <w:t xml:space="preserve">στον </w:t>
      </w:r>
      <w:r w:rsidR="005E4FF4">
        <w:rPr>
          <w:lang w:val="en-US"/>
        </w:rPr>
        <w:t xml:space="preserve">K-Means </w:t>
      </w:r>
      <w:r w:rsidR="005E4FF4">
        <w:t>και τ</w:t>
      </w:r>
      <w:r w:rsidR="006D7121">
        <w:t xml:space="preserve">ων </w:t>
      </w:r>
      <w:r w:rsidR="00017F09">
        <w:rPr>
          <w:lang w:val="en-US"/>
        </w:rPr>
        <w:t xml:space="preserve">minimum support </w:t>
      </w:r>
      <w:r w:rsidR="00017F09">
        <w:t>και</w:t>
      </w:r>
      <w:r w:rsidR="00614C08">
        <w:rPr>
          <w:lang w:val="en-US"/>
        </w:rPr>
        <w:t xml:space="preserve"> threshold</w:t>
      </w:r>
      <w:r w:rsidR="00017F09">
        <w:rPr>
          <w:lang w:val="en-US"/>
        </w:rPr>
        <w:t xml:space="preserve"> </w:t>
      </w:r>
      <w:r w:rsidR="005E4FF4">
        <w:t xml:space="preserve">για το </w:t>
      </w:r>
      <w:r w:rsidR="005E4FF4">
        <w:rPr>
          <w:lang w:val="en-US"/>
        </w:rPr>
        <w:t>Association Rule Mining.</w:t>
      </w:r>
      <w:r w:rsidR="00230BFD">
        <w:t xml:space="preserve"> </w:t>
      </w:r>
      <w:r w:rsidR="003E1B98">
        <w:t>Στην αρχή</w:t>
      </w:r>
      <w:r w:rsidR="00EC5AF7">
        <w:rPr>
          <w:lang w:val="en-US"/>
        </w:rPr>
        <w:t xml:space="preserve"> </w:t>
      </w:r>
      <w:r w:rsidR="00EC5AF7">
        <w:t xml:space="preserve">για τον </w:t>
      </w:r>
      <w:r w:rsidR="00EC5AF7">
        <w:rPr>
          <w:lang w:val="en-US"/>
        </w:rPr>
        <w:t>K-Means</w:t>
      </w:r>
      <w:r w:rsidR="003E1B98">
        <w:t xml:space="preserve">, χρησιμοποιήσαμε </w:t>
      </w:r>
      <w:r w:rsidR="005821C9">
        <w:rPr>
          <w:lang w:val="en-US"/>
        </w:rPr>
        <w:t xml:space="preserve">k = 3 </w:t>
      </w:r>
      <w:r w:rsidR="005821C9">
        <w:t xml:space="preserve">διαχωρίζοντας δηλαδή το εύρος τιμών σε </w:t>
      </w:r>
      <w:r w:rsidR="00053F6A">
        <w:rPr>
          <w:lang w:val="en-US"/>
        </w:rPr>
        <w:t>“</w:t>
      </w:r>
      <w:r w:rsidR="005821C9">
        <w:rPr>
          <w:lang w:val="en-US"/>
        </w:rPr>
        <w:t>low-end</w:t>
      </w:r>
      <w:r w:rsidR="00053F6A">
        <w:rPr>
          <w:lang w:val="en-US"/>
        </w:rPr>
        <w:t>”</w:t>
      </w:r>
      <w:r w:rsidR="00AF1D59">
        <w:rPr>
          <w:lang w:val="en-US"/>
        </w:rPr>
        <w:t>,</w:t>
      </w:r>
      <w:r w:rsidR="00CE050E">
        <w:rPr>
          <w:lang w:val="en-US"/>
        </w:rPr>
        <w:t xml:space="preserve"> </w:t>
      </w:r>
      <w:r w:rsidR="00053F6A">
        <w:rPr>
          <w:lang w:val="en-US"/>
        </w:rPr>
        <w:t>“</w:t>
      </w:r>
      <w:r w:rsidR="005821C9">
        <w:rPr>
          <w:lang w:val="en-US"/>
        </w:rPr>
        <w:t>middle</w:t>
      </w:r>
      <w:r w:rsidR="00053F6A">
        <w:rPr>
          <w:lang w:val="en-US"/>
        </w:rPr>
        <w:t>-</w:t>
      </w:r>
      <w:r w:rsidR="005821C9">
        <w:rPr>
          <w:lang w:val="en-US"/>
        </w:rPr>
        <w:t>range</w:t>
      </w:r>
      <w:r w:rsidR="00053F6A">
        <w:rPr>
          <w:lang w:val="en-US"/>
        </w:rPr>
        <w:t>”</w:t>
      </w:r>
      <w:r w:rsidR="005821C9">
        <w:rPr>
          <w:lang w:val="en-US"/>
        </w:rPr>
        <w:t xml:space="preserve"> </w:t>
      </w:r>
      <w:r w:rsidR="005821C9">
        <w:t xml:space="preserve">και </w:t>
      </w:r>
      <w:r w:rsidR="00053F6A">
        <w:rPr>
          <w:lang w:val="en-US"/>
        </w:rPr>
        <w:t>“</w:t>
      </w:r>
      <w:r w:rsidR="005821C9">
        <w:rPr>
          <w:lang w:val="en-US"/>
        </w:rPr>
        <w:t>high</w:t>
      </w:r>
      <w:r w:rsidR="006206AA">
        <w:rPr>
          <w:lang w:val="en-US"/>
        </w:rPr>
        <w:t>-</w:t>
      </w:r>
      <w:r w:rsidR="005821C9">
        <w:rPr>
          <w:lang w:val="en-US"/>
        </w:rPr>
        <w:t>end</w:t>
      </w:r>
      <w:r w:rsidR="00053F6A">
        <w:rPr>
          <w:lang w:val="en-US"/>
        </w:rPr>
        <w:t>”</w:t>
      </w:r>
      <w:r w:rsidR="005821C9">
        <w:rPr>
          <w:lang w:val="en-US"/>
        </w:rPr>
        <w:t xml:space="preserve"> phones </w:t>
      </w:r>
      <w:r w:rsidR="005821C9">
        <w:t>όπως διαχωρίζονται με αυτήν την ονομασία στην αγορά</w:t>
      </w:r>
      <w:r w:rsidR="00764A9D">
        <w:t xml:space="preserve"> γενικότερα</w:t>
      </w:r>
      <w:r w:rsidR="005821C9">
        <w:t xml:space="preserve">. </w:t>
      </w:r>
      <w:r w:rsidR="00A32AD2">
        <w:t xml:space="preserve">Αλλά μετά παρατηρήσαμε </w:t>
      </w:r>
      <w:r w:rsidR="00BF4DE9">
        <w:t xml:space="preserve">ότι υπάρχουν κάποια </w:t>
      </w:r>
      <w:r w:rsidR="00BF4DE9">
        <w:rPr>
          <w:lang w:val="en-US"/>
        </w:rPr>
        <w:t xml:space="preserve">outliers </w:t>
      </w:r>
      <w:r w:rsidR="0041474F">
        <w:t>(</w:t>
      </w:r>
      <w:r w:rsidR="00BF4DE9">
        <w:t>που έχουν δηλαδή τιμή ανάμεσα στα 5000€</w:t>
      </w:r>
      <w:r w:rsidR="0041474F">
        <w:t xml:space="preserve"> με 7000€) και κάναμε τελικώς </w:t>
      </w:r>
      <w:r w:rsidR="0041474F">
        <w:rPr>
          <w:lang w:val="en-US"/>
        </w:rPr>
        <w:t xml:space="preserve">clustering </w:t>
      </w:r>
      <w:r w:rsidR="0041474F">
        <w:t xml:space="preserve">για </w:t>
      </w:r>
      <w:r w:rsidR="0041474F">
        <w:rPr>
          <w:lang w:val="en-US"/>
        </w:rPr>
        <w:t xml:space="preserve">k = 4 </w:t>
      </w:r>
      <w:r w:rsidR="0041474F">
        <w:t xml:space="preserve">θεωρώντας μια </w:t>
      </w:r>
      <w:r w:rsidR="005C6840">
        <w:t>εξτρά</w:t>
      </w:r>
      <w:r w:rsidR="00304953">
        <w:t xml:space="preserve"> κατηγορία κινητών </w:t>
      </w:r>
      <w:r w:rsidR="002F74DF">
        <w:rPr>
          <w:lang w:val="en-US"/>
        </w:rPr>
        <w:t>“</w:t>
      </w:r>
      <w:r w:rsidR="00304953">
        <w:rPr>
          <w:lang w:val="en-US"/>
        </w:rPr>
        <w:t>luxury</w:t>
      </w:r>
      <w:r w:rsidR="002F74DF">
        <w:rPr>
          <w:lang w:val="en-US"/>
        </w:rPr>
        <w:t>”</w:t>
      </w:r>
      <w:r w:rsidR="00304953">
        <w:rPr>
          <w:lang w:val="en-US"/>
        </w:rPr>
        <w:t xml:space="preserve"> phones </w:t>
      </w:r>
      <w:r w:rsidR="00304953">
        <w:t xml:space="preserve">που έχουν δηλαδή εξωφρενικά </w:t>
      </w:r>
      <w:r w:rsidR="005B1AF4">
        <w:t>ακραίες</w:t>
      </w:r>
      <w:r w:rsidR="00304953">
        <w:t xml:space="preserve"> τιμές </w:t>
      </w:r>
      <w:r w:rsidR="002A043F">
        <w:t>σε σύγκριση με τα υπόλοιπα</w:t>
      </w:r>
      <w:r w:rsidR="00FB34E2">
        <w:t xml:space="preserve"> κινητά.</w:t>
      </w:r>
      <w:r w:rsidR="0048684F">
        <w:t xml:space="preserve"> </w:t>
      </w:r>
    </w:p>
    <w:p w14:paraId="3448094D" w14:textId="4299C2CA" w:rsidR="00D56D15" w:rsidRPr="00BC1899" w:rsidRDefault="007B1460" w:rsidP="00677B37">
      <w:pPr>
        <w:spacing w:after="120"/>
      </w:pPr>
      <w:r>
        <w:t xml:space="preserve">Για τις παραμέτρους </w:t>
      </w:r>
      <w:r>
        <w:rPr>
          <w:lang w:val="en-US"/>
        </w:rPr>
        <w:t xml:space="preserve">min support </w:t>
      </w:r>
      <w:r>
        <w:t xml:space="preserve">και </w:t>
      </w:r>
      <w:r w:rsidR="00A222FA">
        <w:rPr>
          <w:lang w:val="en-US"/>
        </w:rPr>
        <w:t>threshold</w:t>
      </w:r>
      <w:r>
        <w:rPr>
          <w:lang w:val="en-US"/>
        </w:rPr>
        <w:t xml:space="preserve"> </w:t>
      </w:r>
      <w:r>
        <w:t xml:space="preserve">έχουμε θέσει σαν </w:t>
      </w:r>
      <w:r>
        <w:rPr>
          <w:lang w:val="en-US"/>
        </w:rPr>
        <w:t xml:space="preserve">default </w:t>
      </w:r>
      <w:r w:rsidR="002B4348">
        <w:t xml:space="preserve">τις τιμές 0.2 και 0.6 αντίστοιχα οι οποίες είναι </w:t>
      </w:r>
      <w:r w:rsidR="00033930" w:rsidRPr="00033930">
        <w:t xml:space="preserve">σχετικά </w:t>
      </w:r>
      <w:r w:rsidR="00EC0373">
        <w:t>χαμηλ</w:t>
      </w:r>
      <w:r w:rsidR="0002418C">
        <w:t>ές</w:t>
      </w:r>
      <w:r w:rsidR="00CB6831">
        <w:t xml:space="preserve"> για την εξαγωγή περισσότερων αποτελεσμάτων</w:t>
      </w:r>
      <w:r w:rsidR="00704C29">
        <w:t>/συσχετίσεων</w:t>
      </w:r>
      <w:r w:rsidR="00CB6831">
        <w:t>.</w:t>
      </w:r>
      <w:r w:rsidR="00D24CA3">
        <w:t xml:space="preserve"> </w:t>
      </w:r>
      <w:r w:rsidR="009A42AA">
        <w:t xml:space="preserve">Γενικά, όσο χαμηλώνουμε την </w:t>
      </w:r>
      <w:r w:rsidR="00C526F2">
        <w:t xml:space="preserve">παράμετρο για το </w:t>
      </w:r>
      <w:r w:rsidR="00C526F2">
        <w:rPr>
          <w:lang w:val="en-US"/>
        </w:rPr>
        <w:t xml:space="preserve">minimum support </w:t>
      </w:r>
      <w:r w:rsidR="00C526F2">
        <w:t xml:space="preserve">τόσο αυξάνεται ο αριθμός των </w:t>
      </w:r>
      <w:r w:rsidR="00C526F2">
        <w:rPr>
          <w:lang w:val="en-US"/>
        </w:rPr>
        <w:t xml:space="preserve">frequent itemsets </w:t>
      </w:r>
      <w:r w:rsidR="00C526F2">
        <w:t xml:space="preserve">και συνεπώς ο αριθμός των συσχετίσεων. </w:t>
      </w:r>
      <w:r w:rsidR="00D92673">
        <w:t xml:space="preserve">Αντίστοιχα, </w:t>
      </w:r>
      <w:r w:rsidR="00E138EA">
        <w:t>αν αυξ</w:t>
      </w:r>
      <w:r w:rsidR="0003130D">
        <w:t>ήσουμε</w:t>
      </w:r>
      <w:r w:rsidR="00E138EA">
        <w:t xml:space="preserve"> το </w:t>
      </w:r>
      <w:r w:rsidR="00E138EA">
        <w:rPr>
          <w:lang w:val="en-US"/>
        </w:rPr>
        <w:t xml:space="preserve">minimum threshold </w:t>
      </w:r>
      <w:r w:rsidR="00173DDA">
        <w:t>τότε λαμβάνουμε πιο ισχυρές και ενδιαφέρου</w:t>
      </w:r>
      <w:r w:rsidR="00461B7C">
        <w:t>σες</w:t>
      </w:r>
      <w:r w:rsidR="00173DDA">
        <w:t xml:space="preserve"> συσχετίσεις καθώς «φιλτράρονται» οι αδύναμες συσχετίσεις</w:t>
      </w:r>
      <w:r w:rsidR="00EB6B77">
        <w:t xml:space="preserve"> και συνεπώς έχουμε μικρότερο αριθμό συσχετίσεων αλλά πιο ουσιαστικό. </w:t>
      </w:r>
      <w:r w:rsidR="00BC1899">
        <w:t xml:space="preserve">Συνεπώς, </w:t>
      </w:r>
      <w:r w:rsidR="00B12CEA">
        <w:t>αλ</w:t>
      </w:r>
      <w:r w:rsidR="00FA1DC6">
        <w:t>λ</w:t>
      </w:r>
      <w:r w:rsidR="00B12CEA">
        <w:t>άζ</w:t>
      </w:r>
      <w:r w:rsidR="00B9342A">
        <w:t>ον</w:t>
      </w:r>
      <w:r w:rsidR="00B12CEA">
        <w:t>τας αυτές τις τιμές λαμβάνουμε λιγότερα ή περι</w:t>
      </w:r>
      <w:r w:rsidR="00E67859">
        <w:t>σ</w:t>
      </w:r>
      <w:r w:rsidR="00B12CEA">
        <w:t>σότερα αποτελέσματα.</w:t>
      </w:r>
    </w:p>
    <w:p w14:paraId="6B0EBB60" w14:textId="77777777" w:rsidR="000B31DB" w:rsidRDefault="00596A81" w:rsidP="00677B37">
      <w:pPr>
        <w:spacing w:after="120"/>
      </w:pPr>
      <w:r>
        <w:t xml:space="preserve">Σε γενικές </w:t>
      </w:r>
      <w:r w:rsidR="00F36FFF">
        <w:t>γραμμές</w:t>
      </w:r>
      <w:r w:rsidR="007B1998">
        <w:t xml:space="preserve"> ανάλογα σε ποιο </w:t>
      </w:r>
      <w:r w:rsidR="007B1998">
        <w:rPr>
          <w:lang w:val="en-US"/>
        </w:rPr>
        <w:t>cluster</w:t>
      </w:r>
      <w:r w:rsidR="00ED1BF3">
        <w:t xml:space="preserve"> κινητών</w:t>
      </w:r>
      <w:r w:rsidR="007B1998">
        <w:rPr>
          <w:lang w:val="en-US"/>
        </w:rPr>
        <w:t xml:space="preserve"> </w:t>
      </w:r>
      <w:r w:rsidR="007B1998">
        <w:t>βρισκόμασταν</w:t>
      </w:r>
      <w:r w:rsidR="005B2DD7">
        <w:t>,</w:t>
      </w:r>
      <w:r w:rsidR="007B1998">
        <w:t xml:space="preserve"> προσπαθήσαμε να αλλάξουμε αυτές τις δύο παραμέτρους</w:t>
      </w:r>
      <w:r w:rsidR="00B3153D">
        <w:t xml:space="preserve"> </w:t>
      </w:r>
      <w:r w:rsidR="0089076F">
        <w:t xml:space="preserve">για να </w:t>
      </w:r>
      <w:r w:rsidR="00B3153D">
        <w:t>βγ</w:t>
      </w:r>
      <w:r w:rsidR="0078052F">
        <w:t>αίνουν και</w:t>
      </w:r>
      <w:r w:rsidR="00B3153D">
        <w:t xml:space="preserve"> </w:t>
      </w:r>
      <w:r w:rsidR="004C3B1E">
        <w:t>αρκετά</w:t>
      </w:r>
      <w:r w:rsidR="00B3153D">
        <w:t xml:space="preserve"> αποτελέσματα αλλ</w:t>
      </w:r>
      <w:r w:rsidR="004D04F6">
        <w:t>ά και αρκετές σχέσει</w:t>
      </w:r>
      <w:r w:rsidR="00E03ABB">
        <w:t>ς</w:t>
      </w:r>
      <w:r w:rsidR="007B1998">
        <w:t>.</w:t>
      </w:r>
      <w:r w:rsidR="00EC0771">
        <w:t xml:space="preserve"> Για παράδειγμα, </w:t>
      </w:r>
      <w:r w:rsidR="0009099F">
        <w:t xml:space="preserve">στο </w:t>
      </w:r>
      <w:r w:rsidR="0009099F">
        <w:rPr>
          <w:lang w:val="en-US"/>
        </w:rPr>
        <w:t xml:space="preserve">cluster </w:t>
      </w:r>
      <w:r w:rsidR="0009099F">
        <w:t xml:space="preserve">για </w:t>
      </w:r>
      <w:r w:rsidR="0092559F">
        <w:t>τα</w:t>
      </w:r>
      <w:r w:rsidR="0009099F">
        <w:rPr>
          <w:lang w:val="en-US"/>
        </w:rPr>
        <w:t xml:space="preserve"> </w:t>
      </w:r>
      <w:r w:rsidR="00280259">
        <w:t>«</w:t>
      </w:r>
      <w:r w:rsidR="0009099F">
        <w:rPr>
          <w:lang w:val="en-US"/>
        </w:rPr>
        <w:t>luxury phones</w:t>
      </w:r>
      <w:r w:rsidR="00280259">
        <w:t>»</w:t>
      </w:r>
      <w:r w:rsidR="0009099F">
        <w:rPr>
          <w:lang w:val="en-US"/>
        </w:rPr>
        <w:t xml:space="preserve"> </w:t>
      </w:r>
      <w:r w:rsidR="0009099F">
        <w:t>(όπως φαίνεται και στο Σχήμα 2,</w:t>
      </w:r>
      <w:r w:rsidR="00355E53">
        <w:t xml:space="preserve"> </w:t>
      </w:r>
      <w:r w:rsidR="0009099F">
        <w:t>4)</w:t>
      </w:r>
      <w:r w:rsidR="0092559F">
        <w:t xml:space="preserve"> έχει μικρό </w:t>
      </w:r>
      <w:r w:rsidR="00680BB4">
        <w:t>αριθμό</w:t>
      </w:r>
      <w:r w:rsidR="0092559F">
        <w:t xml:space="preserve"> εγγραφών είναι προτιμητέο να </w:t>
      </w:r>
      <w:r w:rsidR="0086653A">
        <w:t xml:space="preserve">έχεις τις </w:t>
      </w:r>
      <w:r w:rsidR="0086653A">
        <w:rPr>
          <w:lang w:val="en-US"/>
        </w:rPr>
        <w:t xml:space="preserve">default </w:t>
      </w:r>
      <w:r w:rsidR="0086653A">
        <w:t>τιμές γιατί γενικά οι συσχετίσει</w:t>
      </w:r>
      <w:r w:rsidR="003D6D63">
        <w:t>ς</w:t>
      </w:r>
      <w:r w:rsidR="0086653A">
        <w:t xml:space="preserve"> που θα βγουν θα είναι </w:t>
      </w:r>
      <w:r w:rsidR="00231AA9">
        <w:t xml:space="preserve">συχνές </w:t>
      </w:r>
      <w:r w:rsidR="00FC34D3">
        <w:t>(</w:t>
      </w:r>
      <w:r w:rsidR="00231AA9">
        <w:t>0.5 και άνω</w:t>
      </w:r>
      <w:r w:rsidR="00FC34D3">
        <w:t xml:space="preserve">) και ισχυρές λόγω του </w:t>
      </w:r>
      <w:r w:rsidR="005A4B5B">
        <w:t xml:space="preserve">χαμηλού </w:t>
      </w:r>
      <w:r w:rsidR="00FC34D3">
        <w:t xml:space="preserve">πλήθους </w:t>
      </w:r>
      <w:r w:rsidR="00005FE4">
        <w:t>των</w:t>
      </w:r>
      <w:r w:rsidR="00FC34D3">
        <w:t xml:space="preserve"> στοιχείων</w:t>
      </w:r>
      <w:r w:rsidR="00844397">
        <w:t xml:space="preserve">. </w:t>
      </w:r>
      <w:r w:rsidR="00391089">
        <w:t xml:space="preserve">Αντίθετα, </w:t>
      </w:r>
      <w:r w:rsidR="000C3851">
        <w:t xml:space="preserve">στο </w:t>
      </w:r>
      <w:r w:rsidR="00280259">
        <w:rPr>
          <w:lang w:val="en-US"/>
        </w:rPr>
        <w:t xml:space="preserve">cluster </w:t>
      </w:r>
      <w:r w:rsidR="00280259">
        <w:t xml:space="preserve">για τα </w:t>
      </w:r>
      <w:r w:rsidR="00280259">
        <w:rPr>
          <w:lang w:val="en-US"/>
        </w:rPr>
        <w:t xml:space="preserve">low-end phones </w:t>
      </w:r>
      <w:r w:rsidR="003D4C43">
        <w:t xml:space="preserve">επειδή έχει τις περισσότερες εγγραφές </w:t>
      </w:r>
      <w:r w:rsidR="00903013">
        <w:t>(</w:t>
      </w:r>
      <w:r w:rsidR="00D06BE3">
        <w:t>όπως φαίνεται πάλι από το Σχήμα 2, 4)</w:t>
      </w:r>
      <w:r w:rsidR="00027E4B">
        <w:t xml:space="preserve"> </w:t>
      </w:r>
      <w:r w:rsidR="000F59D5">
        <w:t xml:space="preserve">αν έχουμε τις </w:t>
      </w:r>
      <w:r w:rsidR="000F59D5">
        <w:rPr>
          <w:lang w:val="en-US"/>
        </w:rPr>
        <w:t xml:space="preserve">default </w:t>
      </w:r>
      <w:r w:rsidR="000F59D5">
        <w:t xml:space="preserve">τιμές δεν θα παρθούν πολλά αποτελέσματα </w:t>
      </w:r>
      <w:r w:rsidR="002A79FB">
        <w:t xml:space="preserve">γιατί </w:t>
      </w:r>
      <w:r w:rsidR="00072C0D">
        <w:t xml:space="preserve">θα </w:t>
      </w:r>
      <w:r w:rsidR="005441B0">
        <w:t>είναι</w:t>
      </w:r>
      <w:r w:rsidR="00287626">
        <w:t xml:space="preserve"> πιο μικρό το </w:t>
      </w:r>
      <w:r w:rsidR="00287626">
        <w:rPr>
          <w:lang w:val="en-US"/>
        </w:rPr>
        <w:t xml:space="preserve">support </w:t>
      </w:r>
      <w:r w:rsidR="00861C79">
        <w:t xml:space="preserve">για τα </w:t>
      </w:r>
      <w:r w:rsidR="00861C79">
        <w:rPr>
          <w:lang w:val="en-US"/>
        </w:rPr>
        <w:t>frequent itemsets</w:t>
      </w:r>
      <w:r w:rsidR="00865AA1">
        <w:t xml:space="preserve"> καθώς και το </w:t>
      </w:r>
      <w:r w:rsidR="00865AA1">
        <w:rPr>
          <w:lang w:val="en-US"/>
        </w:rPr>
        <w:t xml:space="preserve">confidence </w:t>
      </w:r>
      <w:r w:rsidR="00865AA1">
        <w:t>των συσχετίσεων</w:t>
      </w:r>
      <w:r w:rsidR="00227818">
        <w:t xml:space="preserve">. </w:t>
      </w:r>
    </w:p>
    <w:p w14:paraId="374401CF" w14:textId="6D5182AB" w:rsidR="00BA5FDC" w:rsidRPr="00871262" w:rsidRDefault="00814FD9" w:rsidP="00677B37">
      <w:pPr>
        <w:spacing w:after="120"/>
        <w:rPr>
          <w:lang w:val="en-US"/>
        </w:rPr>
      </w:pPr>
      <w:r>
        <w:t>Αυτό συμβαίνει και λόγω του πλήθους όπως είπαμε</w:t>
      </w:r>
      <w:r w:rsidR="00F425E0">
        <w:t xml:space="preserve">, </w:t>
      </w:r>
      <w:r w:rsidR="001D25F9">
        <w:t xml:space="preserve">αλλά επίσης </w:t>
      </w:r>
      <w:r w:rsidR="00FC1956">
        <w:t>η στήλη</w:t>
      </w:r>
      <w:r w:rsidR="001D25F9">
        <w:t xml:space="preserve"> </w:t>
      </w:r>
      <w:r w:rsidR="001D25F9">
        <w:rPr>
          <w:lang w:val="en-US"/>
        </w:rPr>
        <w:t xml:space="preserve">Processor </w:t>
      </w:r>
      <w:r w:rsidR="007868EE">
        <w:t>π</w:t>
      </w:r>
      <w:r w:rsidR="009D3D81">
        <w:t>.</w:t>
      </w:r>
      <w:r w:rsidR="007868EE">
        <w:t>χ</w:t>
      </w:r>
      <w:r w:rsidR="00747AC9">
        <w:t>.</w:t>
      </w:r>
      <w:r w:rsidR="001D25F9">
        <w:t xml:space="preserve"> για την στήλη </w:t>
      </w:r>
      <w:r w:rsidR="007868EE">
        <w:t>τύπου</w:t>
      </w:r>
      <w:r w:rsidR="007868EE">
        <w:rPr>
          <w:lang w:val="en-US"/>
        </w:rPr>
        <w:t xml:space="preserve"> processor </w:t>
      </w:r>
      <w:r w:rsidR="007868EE">
        <w:t>και</w:t>
      </w:r>
      <w:r w:rsidR="00780478">
        <w:t xml:space="preserve"> </w:t>
      </w:r>
      <w:r w:rsidR="00780478">
        <w:rPr>
          <w:lang w:val="en-US"/>
        </w:rPr>
        <w:t xml:space="preserve">clock speed </w:t>
      </w:r>
      <w:r w:rsidR="00CB2B04">
        <w:t xml:space="preserve">έχει </w:t>
      </w:r>
      <w:r w:rsidR="00E84149">
        <w:t xml:space="preserve">πολύ </w:t>
      </w:r>
      <w:r w:rsidR="00780478">
        <w:t xml:space="preserve">συγκεκριμένες </w:t>
      </w:r>
      <w:r w:rsidR="0070221C">
        <w:t>τιμές</w:t>
      </w:r>
      <w:r w:rsidR="00780478">
        <w:t xml:space="preserve"> (</w:t>
      </w:r>
      <w:r w:rsidR="000B0E13">
        <w:t xml:space="preserve">συγκεκριμένα μοντέλα επεξεργαστών και </w:t>
      </w:r>
      <w:r w:rsidR="007868EE">
        <w:t xml:space="preserve"> </w:t>
      </w:r>
      <w:r w:rsidR="00C27CFC">
        <w:t xml:space="preserve">συγκεκριμένες τιμές </w:t>
      </w:r>
      <w:r w:rsidR="00C27CFC">
        <w:rPr>
          <w:lang w:val="en-US"/>
        </w:rPr>
        <w:t>clock speed)</w:t>
      </w:r>
      <w:r w:rsidR="00C27CFC">
        <w:t xml:space="preserve"> και στην </w:t>
      </w:r>
      <w:r w:rsidR="00C27CFC">
        <w:rPr>
          <w:lang w:val="en-US"/>
        </w:rPr>
        <w:t xml:space="preserve">RAM </w:t>
      </w:r>
      <w:r w:rsidR="00C27CFC">
        <w:t xml:space="preserve">(αν και γενικά οι τιμές τις </w:t>
      </w:r>
      <w:r w:rsidR="00C27CFC">
        <w:rPr>
          <w:lang w:val="en-US"/>
        </w:rPr>
        <w:t xml:space="preserve">RAM </w:t>
      </w:r>
      <w:r w:rsidR="00C27CFC">
        <w:t xml:space="preserve">σε κινητά </w:t>
      </w:r>
      <w:r w:rsidR="00027778">
        <w:t>αν και είναι αριθμοί</w:t>
      </w:r>
      <w:r w:rsidR="00027778">
        <w:t xml:space="preserve"> </w:t>
      </w:r>
      <w:r w:rsidR="00C27CFC">
        <w:t>είναι συγκεκριμένες</w:t>
      </w:r>
      <w:r w:rsidR="00027778">
        <w:rPr>
          <w:lang w:val="en-US"/>
        </w:rPr>
        <w:t xml:space="preserve"> 4</w:t>
      </w:r>
      <w:r w:rsidR="00C17F95">
        <w:rPr>
          <w:lang w:val="en-US"/>
        </w:rPr>
        <w:t>GB</w:t>
      </w:r>
      <w:r w:rsidR="00027778">
        <w:rPr>
          <w:lang w:val="en-US"/>
        </w:rPr>
        <w:t>,</w:t>
      </w:r>
      <w:r w:rsidR="006C7B73">
        <w:rPr>
          <w:lang w:val="en-US"/>
        </w:rPr>
        <w:t xml:space="preserve"> </w:t>
      </w:r>
      <w:r w:rsidR="00027778">
        <w:rPr>
          <w:lang w:val="en-US"/>
        </w:rPr>
        <w:t>6</w:t>
      </w:r>
      <w:r w:rsidR="00C17F95">
        <w:rPr>
          <w:lang w:val="en-US"/>
        </w:rPr>
        <w:t>GB</w:t>
      </w:r>
      <w:r w:rsidR="00027778">
        <w:rPr>
          <w:lang w:val="en-US"/>
        </w:rPr>
        <w:t>,</w:t>
      </w:r>
      <w:r w:rsidR="00F461BB">
        <w:rPr>
          <w:lang w:val="en-US"/>
        </w:rPr>
        <w:t xml:space="preserve"> </w:t>
      </w:r>
      <w:r w:rsidR="00027778">
        <w:rPr>
          <w:lang w:val="en-US"/>
        </w:rPr>
        <w:t>8</w:t>
      </w:r>
      <w:r w:rsidR="00C17F95">
        <w:rPr>
          <w:lang w:val="en-US"/>
        </w:rPr>
        <w:t>GB</w:t>
      </w:r>
      <w:r w:rsidR="00027778">
        <w:rPr>
          <w:lang w:val="en-US"/>
        </w:rPr>
        <w:t xml:space="preserve"> </w:t>
      </w:r>
      <w:r w:rsidR="004873BB">
        <w:t xml:space="preserve">όπως και ο χώρος </w:t>
      </w:r>
      <w:r w:rsidR="00FE51C8">
        <w:t>αποθήκευσης</w:t>
      </w:r>
      <w:r w:rsidR="004873BB">
        <w:t xml:space="preserve"> </w:t>
      </w:r>
      <w:r w:rsidR="00027778">
        <w:t>κτλ.</w:t>
      </w:r>
      <w:r w:rsidR="00C27CFC">
        <w:t xml:space="preserve">). </w:t>
      </w:r>
      <w:r w:rsidR="0039644B">
        <w:t xml:space="preserve">Συνεπώς, </w:t>
      </w:r>
      <w:r w:rsidR="00525C3E">
        <w:t xml:space="preserve">προσπαθήσαμε να προσαρμόσουμε κάθε φορά τις τιμές για να έχουμε </w:t>
      </w:r>
      <w:r w:rsidR="00261D73">
        <w:t>μια γκάμα τιμών και συσχετίσεων για τα χαρακτηριστικά κάθε κινητού και ας μην είναι τόσο ισχυρές οι συσχετίσεις κάθε φορά.</w:t>
      </w:r>
    </w:p>
    <w:p w14:paraId="5C2D2A94" w14:textId="10A8DA39" w:rsidR="000B4351" w:rsidRDefault="000B4351" w:rsidP="00677B37">
      <w:pPr>
        <w:spacing w:after="120"/>
        <w:rPr>
          <w:lang w:val="en-US"/>
        </w:rPr>
      </w:pPr>
      <w:r>
        <w:t xml:space="preserve">Οι χρόνοι εκτελέσεις γενικά λόγω ότι δεν είναι εξωφρενικά μεγάλο του </w:t>
      </w:r>
      <w:r>
        <w:rPr>
          <w:lang w:val="en-US"/>
        </w:rPr>
        <w:t>dataset</w:t>
      </w:r>
      <w:r>
        <w:t xml:space="preserve"> </w:t>
      </w:r>
      <w:r w:rsidR="00FA6B7C">
        <w:t xml:space="preserve">ήταν </w:t>
      </w:r>
      <w:r w:rsidR="003270CB">
        <w:t xml:space="preserve">αρκετά </w:t>
      </w:r>
      <w:r w:rsidR="00FA6B7C">
        <w:t>μικροί. Δηλαδή</w:t>
      </w:r>
      <w:r w:rsidR="00980859">
        <w:t xml:space="preserve"> </w:t>
      </w:r>
      <w:r w:rsidR="0040313B">
        <w:t xml:space="preserve">συγκριτικά </w:t>
      </w:r>
      <w:r w:rsidR="0025742D">
        <w:t>μεγάλοι</w:t>
      </w:r>
      <w:r w:rsidR="0040313B">
        <w:t xml:space="preserve"> </w:t>
      </w:r>
      <w:r w:rsidR="00980859">
        <w:t xml:space="preserve">ήταν οι χρόνοι εκτέλεσης για το </w:t>
      </w:r>
      <w:r w:rsidR="00980859">
        <w:rPr>
          <w:lang w:val="en-US"/>
        </w:rPr>
        <w:t xml:space="preserve">Clustering </w:t>
      </w:r>
      <w:r w:rsidR="00980859">
        <w:t xml:space="preserve">της </w:t>
      </w:r>
      <w:r w:rsidR="00980859">
        <w:rPr>
          <w:lang w:val="en-US"/>
        </w:rPr>
        <w:t xml:space="preserve">Price </w:t>
      </w:r>
      <w:r w:rsidR="00980859">
        <w:t xml:space="preserve">με τον </w:t>
      </w:r>
      <w:r w:rsidR="00980859">
        <w:rPr>
          <w:lang w:val="en-US"/>
        </w:rPr>
        <w:t xml:space="preserve">Processor </w:t>
      </w:r>
      <w:r w:rsidR="00980859">
        <w:t xml:space="preserve">και της </w:t>
      </w:r>
      <w:r w:rsidR="00980859">
        <w:rPr>
          <w:lang w:val="en-US"/>
        </w:rPr>
        <w:t xml:space="preserve">RAM </w:t>
      </w:r>
      <w:r w:rsidR="0055156A">
        <w:t xml:space="preserve">και </w:t>
      </w:r>
      <w:r w:rsidR="0040313B">
        <w:t>με τις δύο να είναι περίπου στα 30 δευτερόλεπτα</w:t>
      </w:r>
      <w:r w:rsidR="00D24CA3">
        <w:t xml:space="preserve"> </w:t>
      </w:r>
      <w:r w:rsidR="00157C76">
        <w:t xml:space="preserve">η </w:t>
      </w:r>
      <w:r w:rsidR="00CC1A52">
        <w:t>καθεμιά</w:t>
      </w:r>
      <w:r w:rsidR="007D7BF3">
        <w:t xml:space="preserve">. </w:t>
      </w:r>
      <w:r w:rsidR="008423C8">
        <w:t xml:space="preserve">Αν ήταν </w:t>
      </w:r>
      <w:r w:rsidR="001350BB">
        <w:t>αρκετά</w:t>
      </w:r>
      <w:r w:rsidR="008423C8">
        <w:t xml:space="preserve"> μεγαλύτερο το </w:t>
      </w:r>
      <w:r w:rsidR="008423C8">
        <w:rPr>
          <w:lang w:val="en-US"/>
        </w:rPr>
        <w:t xml:space="preserve">dataset </w:t>
      </w:r>
      <w:r w:rsidR="008423C8">
        <w:t>οι χρόνοι εκτέλεσης θα ήταν πιθανόν πολ</w:t>
      </w:r>
      <w:r w:rsidR="00A07DFE">
        <w:t>ύ</w:t>
      </w:r>
      <w:r w:rsidR="008423C8">
        <w:t xml:space="preserve"> μεγαλύτεροι</w:t>
      </w:r>
      <w:r w:rsidR="00B55F26">
        <w:t xml:space="preserve"> λόγω της μεγαλύτερης πολυπλοκότητας του </w:t>
      </w:r>
      <w:r w:rsidR="00B55F26">
        <w:rPr>
          <w:lang w:val="en-US"/>
        </w:rPr>
        <w:t>clustering</w:t>
      </w:r>
      <w:r w:rsidR="008423C8">
        <w:t>.</w:t>
      </w:r>
      <w:r w:rsidR="00673397">
        <w:t xml:space="preserve"> </w:t>
      </w:r>
    </w:p>
    <w:p w14:paraId="527F8EE1" w14:textId="24A42042" w:rsidR="00A61186" w:rsidRDefault="003D5229" w:rsidP="00D5269D">
      <w:r>
        <w:t>Στις παρακάτω εικόνες</w:t>
      </w:r>
      <w:r w:rsidR="0059524D">
        <w:t xml:space="preserve">, βλέπουμε </w:t>
      </w:r>
      <w:r w:rsidR="004A00F6">
        <w:t xml:space="preserve">τα </w:t>
      </w:r>
      <w:r w:rsidR="00CF6392">
        <w:t xml:space="preserve">δύο γραφήματα </w:t>
      </w:r>
      <w:r w:rsidR="00A5559B">
        <w:t xml:space="preserve">για το </w:t>
      </w:r>
      <w:r w:rsidR="00A5559B">
        <w:rPr>
          <w:lang w:val="en-US"/>
        </w:rPr>
        <w:t xml:space="preserve">Price </w:t>
      </w:r>
      <w:r w:rsidR="007A7C94">
        <w:t xml:space="preserve">με </w:t>
      </w:r>
      <w:r w:rsidR="00A5559B">
        <w:t>τ</w:t>
      </w:r>
      <w:r w:rsidR="00D816F1">
        <w:t>ην</w:t>
      </w:r>
      <w:r w:rsidR="00A5559B">
        <w:t xml:space="preserve"> </w:t>
      </w:r>
      <w:r w:rsidR="00A5559B">
        <w:rPr>
          <w:lang w:val="en-US"/>
        </w:rPr>
        <w:t>Processor</w:t>
      </w:r>
      <w:r w:rsidR="00820DF1">
        <w:t xml:space="preserve"> (175 </w:t>
      </w:r>
      <w:r w:rsidR="00B50F1A">
        <w:t xml:space="preserve">περίπου </w:t>
      </w:r>
      <w:r w:rsidR="00A43A6E">
        <w:t>είδη</w:t>
      </w:r>
      <w:r w:rsidR="00820DF1">
        <w:t xml:space="preserve"> επεξεργαστών)</w:t>
      </w:r>
      <w:r w:rsidR="00A5559B">
        <w:rPr>
          <w:lang w:val="en-US"/>
        </w:rPr>
        <w:t xml:space="preserve"> </w:t>
      </w:r>
      <w:r w:rsidR="00A5559B">
        <w:t xml:space="preserve">και την </w:t>
      </w:r>
      <w:r w:rsidR="00A5559B">
        <w:rPr>
          <w:lang w:val="en-US"/>
        </w:rPr>
        <w:t>RAM</w:t>
      </w:r>
      <w:r w:rsidR="00965EAD">
        <w:rPr>
          <w:lang w:val="en-US"/>
        </w:rPr>
        <w:t xml:space="preserve"> (</w:t>
      </w:r>
      <w:r w:rsidR="00D56DFE">
        <w:t xml:space="preserve">35 περίπου είδη </w:t>
      </w:r>
      <w:r w:rsidR="00D56DFE">
        <w:rPr>
          <w:lang w:val="en-US"/>
        </w:rPr>
        <w:t>RAM)</w:t>
      </w:r>
      <w:r w:rsidR="00660378">
        <w:rPr>
          <w:lang w:val="en-US"/>
        </w:rPr>
        <w:t xml:space="preserve"> </w:t>
      </w:r>
      <w:r w:rsidR="00DC57C7">
        <w:t>αντίστοιχα</w:t>
      </w:r>
      <w:r w:rsidR="00DC57C7">
        <w:t xml:space="preserve"> </w:t>
      </w:r>
      <w:r w:rsidR="009415A2">
        <w:rPr>
          <w:lang w:val="en-US"/>
        </w:rPr>
        <w:t xml:space="preserve"> </w:t>
      </w:r>
      <w:r w:rsidR="002E1AAF">
        <w:t xml:space="preserve">και το αποτέλεσμα </w:t>
      </w:r>
      <w:r w:rsidR="00795774">
        <w:t xml:space="preserve">των </w:t>
      </w:r>
      <w:r w:rsidR="00795774">
        <w:rPr>
          <w:lang w:val="en-US"/>
        </w:rPr>
        <w:t xml:space="preserve">Clustering </w:t>
      </w:r>
      <w:r w:rsidR="00795774">
        <w:t>και των δύο</w:t>
      </w:r>
      <w:r w:rsidR="004D79BE">
        <w:t xml:space="preserve"> (</w:t>
      </w:r>
      <w:r w:rsidR="004D79BE">
        <w:rPr>
          <w:lang w:val="en-US"/>
        </w:rPr>
        <w:t xml:space="preserve">k = 4). </w:t>
      </w:r>
      <w:r w:rsidR="004D79BE">
        <w:t>Επίσης</w:t>
      </w:r>
      <w:r w:rsidR="006A0C59">
        <w:t xml:space="preserve">, παραθέτονται και </w:t>
      </w:r>
      <w:r w:rsidR="0043094B">
        <w:t xml:space="preserve">ενδεικτικά </w:t>
      </w:r>
      <w:r w:rsidR="001C0E19">
        <w:t xml:space="preserve">οι πρώτες 5 </w:t>
      </w:r>
      <w:r w:rsidR="008D06DC">
        <w:t>εγγραφές</w:t>
      </w:r>
      <w:r w:rsidR="00D10A2C">
        <w:t xml:space="preserve"> </w:t>
      </w:r>
      <w:r w:rsidR="00A65BBD">
        <w:t xml:space="preserve">των πινάκων </w:t>
      </w:r>
      <w:r w:rsidR="00874C90">
        <w:t>για τα</w:t>
      </w:r>
      <w:r w:rsidR="006A0C59">
        <w:t xml:space="preserve"> </w:t>
      </w:r>
      <w:r w:rsidR="006A0C59">
        <w:rPr>
          <w:lang w:val="en-US"/>
        </w:rPr>
        <w:t xml:space="preserve">frequent itemsets </w:t>
      </w:r>
      <w:r w:rsidR="006A0C59">
        <w:t xml:space="preserve">και </w:t>
      </w:r>
      <w:r w:rsidR="00874C90">
        <w:t xml:space="preserve">τα </w:t>
      </w:r>
      <w:r w:rsidR="006A0C59">
        <w:rPr>
          <w:lang w:val="en-US"/>
        </w:rPr>
        <w:t xml:space="preserve">Association Rules </w:t>
      </w:r>
      <w:r w:rsidR="00AC2D51">
        <w:t>όσον αφορά τα</w:t>
      </w:r>
      <w:r w:rsidR="006A0C59">
        <w:t xml:space="preserve"> τέσσερα </w:t>
      </w:r>
      <w:r w:rsidR="006A0C59">
        <w:rPr>
          <w:lang w:val="en-US"/>
        </w:rPr>
        <w:t xml:space="preserve">cluster </w:t>
      </w:r>
      <w:r w:rsidR="0043094B">
        <w:t>για την ανάλυση</w:t>
      </w:r>
      <w:r w:rsidR="008A3B43">
        <w:t xml:space="preserve"> </w:t>
      </w:r>
      <w:r w:rsidR="008A3B43">
        <w:rPr>
          <w:lang w:val="en-US"/>
        </w:rPr>
        <w:t xml:space="preserve">Processor </w:t>
      </w:r>
      <w:r w:rsidR="008A3B43">
        <w:t xml:space="preserve">και για </w:t>
      </w:r>
      <w:r w:rsidR="00D16582">
        <w:t xml:space="preserve">την ανάλυση </w:t>
      </w:r>
      <w:r w:rsidR="00D16582">
        <w:rPr>
          <w:lang w:val="en-US"/>
        </w:rPr>
        <w:t xml:space="preserve">RAM </w:t>
      </w:r>
      <w:r w:rsidR="00D16582">
        <w:t>αντίστοιχα.</w:t>
      </w:r>
    </w:p>
    <w:p w14:paraId="7F6F45CE" w14:textId="77777777" w:rsidR="00DF1A9C" w:rsidRDefault="00DF1A9C" w:rsidP="00D5269D"/>
    <w:p w14:paraId="2A55992D" w14:textId="77777777" w:rsidR="00DF1A9C" w:rsidRPr="008A3B43" w:rsidRDefault="00DF1A9C" w:rsidP="00D5269D"/>
    <w:p w14:paraId="361007F0" w14:textId="766CF203" w:rsidR="00D5269D" w:rsidRPr="00153B52" w:rsidRDefault="00AE0D27" w:rsidP="00D5269D">
      <w:pPr>
        <w:rPr>
          <w:i/>
          <w:iCs/>
          <w:lang w:val="en-US"/>
        </w:rPr>
      </w:pPr>
      <w:r>
        <w:rPr>
          <w:i/>
          <w:iCs/>
          <w:noProof/>
          <w14:ligatures w14:val="standardContextual"/>
        </w:rPr>
        <w:lastRenderedPageBreak/>
        <w:drawing>
          <wp:anchor distT="0" distB="0" distL="114300" distR="114300" simplePos="0" relativeHeight="251658240" behindDoc="0" locked="0" layoutInCell="1" allowOverlap="1" wp14:anchorId="72E97E95" wp14:editId="30AF8674">
            <wp:simplePos x="0" y="0"/>
            <wp:positionH relativeFrom="column">
              <wp:posOffset>344170</wp:posOffset>
            </wp:positionH>
            <wp:positionV relativeFrom="paragraph">
              <wp:posOffset>-101036</wp:posOffset>
            </wp:positionV>
            <wp:extent cx="3047224" cy="2285563"/>
            <wp:effectExtent l="0" t="0" r="1270" b="635"/>
            <wp:wrapNone/>
            <wp:docPr id="8029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085" name="Picture 8029380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7224" cy="2285563"/>
                    </a:xfrm>
                    <a:prstGeom prst="rect">
                      <a:avLst/>
                    </a:prstGeom>
                  </pic:spPr>
                </pic:pic>
              </a:graphicData>
            </a:graphic>
            <wp14:sizeRelH relativeFrom="page">
              <wp14:pctWidth>0</wp14:pctWidth>
            </wp14:sizeRelH>
            <wp14:sizeRelV relativeFrom="page">
              <wp14:pctHeight>0</wp14:pctHeight>
            </wp14:sizeRelV>
          </wp:anchor>
        </w:drawing>
      </w:r>
      <w:r>
        <w:rPr>
          <w:i/>
          <w:iCs/>
          <w:noProof/>
          <w14:ligatures w14:val="standardContextual"/>
        </w:rPr>
        <w:drawing>
          <wp:anchor distT="0" distB="0" distL="114300" distR="114300" simplePos="0" relativeHeight="251659264" behindDoc="0" locked="0" layoutInCell="1" allowOverlap="1" wp14:anchorId="2828183A" wp14:editId="357A522E">
            <wp:simplePos x="0" y="0"/>
            <wp:positionH relativeFrom="column">
              <wp:posOffset>3121378</wp:posOffset>
            </wp:positionH>
            <wp:positionV relativeFrom="paragraph">
              <wp:posOffset>-99118</wp:posOffset>
            </wp:positionV>
            <wp:extent cx="3118485" cy="2339045"/>
            <wp:effectExtent l="0" t="0" r="5715" b="0"/>
            <wp:wrapNone/>
            <wp:docPr id="147368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778" name="Picture 14736877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448" cy="2341267"/>
                    </a:xfrm>
                    <a:prstGeom prst="rect">
                      <a:avLst/>
                    </a:prstGeom>
                  </pic:spPr>
                </pic:pic>
              </a:graphicData>
            </a:graphic>
            <wp14:sizeRelH relativeFrom="page">
              <wp14:pctWidth>0</wp14:pctWidth>
            </wp14:sizeRelH>
            <wp14:sizeRelV relativeFrom="page">
              <wp14:pctHeight>0</wp14:pctHeight>
            </wp14:sizeRelV>
          </wp:anchor>
        </w:drawing>
      </w:r>
    </w:p>
    <w:p w14:paraId="3EBC359A" w14:textId="0E58DE3F" w:rsidR="0073452A" w:rsidRDefault="00DB0CE6" w:rsidP="006C24D5">
      <w:pPr>
        <w:spacing w:after="0"/>
        <w:rPr>
          <w:i/>
          <w:iCs/>
          <w:color w:val="4472C4" w:themeColor="accent1"/>
          <w:sz w:val="16"/>
          <w:szCs w:val="16"/>
        </w:rPr>
      </w:pPr>
      <w:r w:rsidRPr="006C24D5">
        <w:rPr>
          <w:i/>
          <w:iCs/>
          <w:color w:val="4472C4" w:themeColor="accent1"/>
          <w:sz w:val="16"/>
          <w:szCs w:val="16"/>
          <w:lang w:val="en-US"/>
        </w:rPr>
        <w:t xml:space="preserve">                               </w:t>
      </w:r>
      <w:r w:rsidR="0098352B">
        <w:rPr>
          <w:i/>
          <w:iCs/>
          <w:color w:val="4472C4" w:themeColor="accent1"/>
          <w:sz w:val="16"/>
          <w:szCs w:val="16"/>
        </w:rPr>
        <w:t xml:space="preserve">    </w:t>
      </w:r>
      <w:r w:rsidR="004A0DDD">
        <w:rPr>
          <w:i/>
          <w:iCs/>
          <w:color w:val="4472C4" w:themeColor="accent1"/>
          <w:sz w:val="16"/>
          <w:szCs w:val="16"/>
        </w:rPr>
        <w:t xml:space="preserve"> </w:t>
      </w:r>
    </w:p>
    <w:p w14:paraId="0DAB56EB" w14:textId="206F8085" w:rsidR="0073452A" w:rsidRDefault="0073452A" w:rsidP="006C24D5">
      <w:pPr>
        <w:spacing w:after="0"/>
        <w:rPr>
          <w:i/>
          <w:iCs/>
          <w:color w:val="4472C4" w:themeColor="accent1"/>
          <w:sz w:val="16"/>
          <w:szCs w:val="16"/>
        </w:rPr>
      </w:pPr>
    </w:p>
    <w:p w14:paraId="7BA96643" w14:textId="4329B4E5" w:rsidR="0073452A" w:rsidRDefault="0073452A" w:rsidP="006C24D5">
      <w:pPr>
        <w:spacing w:after="0"/>
        <w:rPr>
          <w:i/>
          <w:iCs/>
          <w:color w:val="4472C4" w:themeColor="accent1"/>
          <w:sz w:val="16"/>
          <w:szCs w:val="16"/>
        </w:rPr>
      </w:pPr>
    </w:p>
    <w:p w14:paraId="1D09CF24" w14:textId="77777777" w:rsidR="0073452A" w:rsidRDefault="0073452A" w:rsidP="006C24D5">
      <w:pPr>
        <w:spacing w:after="0"/>
        <w:rPr>
          <w:i/>
          <w:iCs/>
          <w:color w:val="4472C4" w:themeColor="accent1"/>
          <w:sz w:val="16"/>
          <w:szCs w:val="16"/>
        </w:rPr>
      </w:pPr>
    </w:p>
    <w:p w14:paraId="1B66BCC9" w14:textId="77777777" w:rsidR="0073452A" w:rsidRDefault="0073452A" w:rsidP="006C24D5">
      <w:pPr>
        <w:spacing w:after="0"/>
        <w:rPr>
          <w:i/>
          <w:iCs/>
          <w:color w:val="4472C4" w:themeColor="accent1"/>
          <w:sz w:val="16"/>
          <w:szCs w:val="16"/>
        </w:rPr>
      </w:pPr>
    </w:p>
    <w:p w14:paraId="12D9D224" w14:textId="77777777" w:rsidR="0073452A" w:rsidRDefault="0073452A" w:rsidP="006C24D5">
      <w:pPr>
        <w:spacing w:after="0"/>
        <w:rPr>
          <w:i/>
          <w:iCs/>
          <w:color w:val="4472C4" w:themeColor="accent1"/>
          <w:sz w:val="16"/>
          <w:szCs w:val="16"/>
        </w:rPr>
      </w:pPr>
    </w:p>
    <w:p w14:paraId="6C4068A7" w14:textId="77777777" w:rsidR="0073452A" w:rsidRDefault="0073452A" w:rsidP="006C24D5">
      <w:pPr>
        <w:spacing w:after="0"/>
        <w:rPr>
          <w:i/>
          <w:iCs/>
          <w:color w:val="4472C4" w:themeColor="accent1"/>
          <w:sz w:val="16"/>
          <w:szCs w:val="16"/>
        </w:rPr>
      </w:pPr>
    </w:p>
    <w:p w14:paraId="3B84C913" w14:textId="77777777" w:rsidR="0073452A" w:rsidRDefault="0073452A" w:rsidP="006C24D5">
      <w:pPr>
        <w:spacing w:after="0"/>
        <w:rPr>
          <w:i/>
          <w:iCs/>
          <w:color w:val="4472C4" w:themeColor="accent1"/>
          <w:sz w:val="16"/>
          <w:szCs w:val="16"/>
        </w:rPr>
      </w:pPr>
    </w:p>
    <w:p w14:paraId="0099328F" w14:textId="77777777" w:rsidR="0073452A" w:rsidRDefault="0073452A" w:rsidP="006C24D5">
      <w:pPr>
        <w:spacing w:after="0"/>
        <w:rPr>
          <w:i/>
          <w:iCs/>
          <w:color w:val="4472C4" w:themeColor="accent1"/>
          <w:sz w:val="16"/>
          <w:szCs w:val="16"/>
        </w:rPr>
      </w:pPr>
    </w:p>
    <w:p w14:paraId="681FA052" w14:textId="77777777" w:rsidR="0073452A" w:rsidRDefault="0073452A" w:rsidP="006C24D5">
      <w:pPr>
        <w:spacing w:after="0"/>
        <w:rPr>
          <w:i/>
          <w:iCs/>
          <w:color w:val="4472C4" w:themeColor="accent1"/>
          <w:sz w:val="16"/>
          <w:szCs w:val="16"/>
        </w:rPr>
      </w:pPr>
    </w:p>
    <w:p w14:paraId="2A6B823E" w14:textId="77777777" w:rsidR="0073452A" w:rsidRDefault="0073452A" w:rsidP="006C24D5">
      <w:pPr>
        <w:spacing w:after="0"/>
        <w:rPr>
          <w:i/>
          <w:iCs/>
          <w:color w:val="4472C4" w:themeColor="accent1"/>
          <w:sz w:val="16"/>
          <w:szCs w:val="16"/>
        </w:rPr>
      </w:pPr>
    </w:p>
    <w:p w14:paraId="66F226AE" w14:textId="77777777" w:rsidR="0073452A" w:rsidRDefault="0073452A" w:rsidP="006C24D5">
      <w:pPr>
        <w:spacing w:after="0"/>
        <w:rPr>
          <w:i/>
          <w:iCs/>
          <w:color w:val="4472C4" w:themeColor="accent1"/>
          <w:sz w:val="16"/>
          <w:szCs w:val="16"/>
        </w:rPr>
      </w:pPr>
    </w:p>
    <w:p w14:paraId="35889CA2" w14:textId="77777777" w:rsidR="0073452A" w:rsidRDefault="0073452A" w:rsidP="006C24D5">
      <w:pPr>
        <w:spacing w:after="0"/>
        <w:rPr>
          <w:i/>
          <w:iCs/>
          <w:color w:val="4472C4" w:themeColor="accent1"/>
          <w:sz w:val="16"/>
          <w:szCs w:val="16"/>
        </w:rPr>
      </w:pPr>
    </w:p>
    <w:p w14:paraId="799CAE46" w14:textId="77777777" w:rsidR="0073452A" w:rsidRDefault="0073452A" w:rsidP="006C24D5">
      <w:pPr>
        <w:spacing w:after="0"/>
        <w:rPr>
          <w:i/>
          <w:iCs/>
          <w:color w:val="4472C4" w:themeColor="accent1"/>
          <w:sz w:val="16"/>
          <w:szCs w:val="16"/>
        </w:rPr>
      </w:pPr>
    </w:p>
    <w:p w14:paraId="68D309BD" w14:textId="79A77D52" w:rsidR="0073452A" w:rsidRDefault="0073452A" w:rsidP="006C24D5">
      <w:pPr>
        <w:spacing w:after="0"/>
        <w:rPr>
          <w:i/>
          <w:iCs/>
          <w:color w:val="4472C4" w:themeColor="accent1"/>
          <w:sz w:val="16"/>
          <w:szCs w:val="16"/>
        </w:rPr>
      </w:pPr>
    </w:p>
    <w:p w14:paraId="79F69039" w14:textId="297F9CAA" w:rsidR="00233106" w:rsidRDefault="00AE0D27" w:rsidP="0073452A">
      <w:pPr>
        <w:spacing w:after="0"/>
        <w:ind w:left="720"/>
        <w:rPr>
          <w:i/>
          <w:iCs/>
          <w:color w:val="4472C4" w:themeColor="accent1"/>
          <w:sz w:val="16"/>
          <w:szCs w:val="16"/>
        </w:rPr>
      </w:pPr>
      <w:r>
        <w:rPr>
          <w:i/>
          <w:iCs/>
          <w:noProof/>
          <w:sz w:val="16"/>
          <w:szCs w:val="16"/>
          <w14:ligatures w14:val="standardContextual"/>
        </w:rPr>
        <w:drawing>
          <wp:anchor distT="0" distB="0" distL="114300" distR="114300" simplePos="0" relativeHeight="251660288" behindDoc="1" locked="0" layoutInCell="1" allowOverlap="1" wp14:anchorId="77B0A04C" wp14:editId="656381E0">
            <wp:simplePos x="0" y="0"/>
            <wp:positionH relativeFrom="column">
              <wp:posOffset>344664</wp:posOffset>
            </wp:positionH>
            <wp:positionV relativeFrom="paragraph">
              <wp:posOffset>29421</wp:posOffset>
            </wp:positionV>
            <wp:extent cx="3047210" cy="2285583"/>
            <wp:effectExtent l="0" t="0" r="1270" b="635"/>
            <wp:wrapNone/>
            <wp:docPr id="51777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199" name="Picture 517771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210" cy="2285583"/>
                    </a:xfrm>
                    <a:prstGeom prst="rect">
                      <a:avLst/>
                    </a:prstGeom>
                  </pic:spPr>
                </pic:pic>
              </a:graphicData>
            </a:graphic>
            <wp14:sizeRelH relativeFrom="page">
              <wp14:pctWidth>0</wp14:pctWidth>
            </wp14:sizeRelH>
            <wp14:sizeRelV relativeFrom="page">
              <wp14:pctHeight>0</wp14:pctHeight>
            </wp14:sizeRelV>
          </wp:anchor>
        </w:drawing>
      </w:r>
      <w:r>
        <w:rPr>
          <w:i/>
          <w:iCs/>
          <w:noProof/>
          <w:sz w:val="16"/>
          <w:szCs w:val="16"/>
          <w14:ligatures w14:val="standardContextual"/>
        </w:rPr>
        <w:drawing>
          <wp:anchor distT="0" distB="0" distL="114300" distR="114300" simplePos="0" relativeHeight="251661312" behindDoc="1" locked="0" layoutInCell="1" allowOverlap="1" wp14:anchorId="4C8F8136" wp14:editId="4C8D5786">
            <wp:simplePos x="0" y="0"/>
            <wp:positionH relativeFrom="column">
              <wp:posOffset>3121377</wp:posOffset>
            </wp:positionH>
            <wp:positionV relativeFrom="paragraph">
              <wp:posOffset>29492</wp:posOffset>
            </wp:positionV>
            <wp:extent cx="3119065" cy="2339479"/>
            <wp:effectExtent l="0" t="0" r="5715" b="0"/>
            <wp:wrapNone/>
            <wp:docPr id="157879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5627" name="Picture 15787956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2080" cy="2341740"/>
                    </a:xfrm>
                    <a:prstGeom prst="rect">
                      <a:avLst/>
                    </a:prstGeom>
                  </pic:spPr>
                </pic:pic>
              </a:graphicData>
            </a:graphic>
            <wp14:sizeRelH relativeFrom="page">
              <wp14:pctWidth>0</wp14:pctWidth>
            </wp14:sizeRelH>
            <wp14:sizeRelV relativeFrom="page">
              <wp14:pctHeight>0</wp14:pctHeight>
            </wp14:sizeRelV>
          </wp:anchor>
        </w:drawing>
      </w:r>
      <w:r w:rsidR="0073452A">
        <w:rPr>
          <w:i/>
          <w:iCs/>
          <w:color w:val="4472C4" w:themeColor="accent1"/>
          <w:sz w:val="16"/>
          <w:szCs w:val="16"/>
        </w:rPr>
        <w:t xml:space="preserve">             </w:t>
      </w:r>
      <w:r w:rsidR="00B86C68">
        <w:rPr>
          <w:i/>
          <w:iCs/>
          <w:color w:val="4472C4" w:themeColor="accent1"/>
          <w:sz w:val="16"/>
          <w:szCs w:val="16"/>
        </w:rPr>
        <w:t xml:space="preserve">     </w:t>
      </w:r>
    </w:p>
    <w:p w14:paraId="02A43D75" w14:textId="09695068" w:rsidR="00EF15B2" w:rsidRDefault="0073452A" w:rsidP="00233106">
      <w:pPr>
        <w:spacing w:after="0"/>
        <w:ind w:left="720" w:firstLine="720"/>
        <w:rPr>
          <w:i/>
          <w:iCs/>
          <w:sz w:val="16"/>
          <w:szCs w:val="16"/>
        </w:rPr>
      </w:pPr>
      <w:r>
        <w:rPr>
          <w:i/>
          <w:iCs/>
          <w:color w:val="4472C4" w:themeColor="accent1"/>
          <w:sz w:val="16"/>
          <w:szCs w:val="16"/>
        </w:rPr>
        <w:t xml:space="preserve"> </w:t>
      </w:r>
      <w:r w:rsidR="00A82B5A" w:rsidRPr="006C24D5">
        <w:rPr>
          <w:i/>
          <w:iCs/>
          <w:color w:val="4472C4" w:themeColor="accent1"/>
          <w:sz w:val="16"/>
          <w:szCs w:val="16"/>
        </w:rPr>
        <w:t>Εικόνα 1:</w:t>
      </w:r>
      <w:r w:rsidR="00427D81">
        <w:rPr>
          <w:i/>
          <w:iCs/>
          <w:color w:val="4472C4" w:themeColor="accent1"/>
          <w:sz w:val="16"/>
          <w:szCs w:val="16"/>
        </w:rPr>
        <w:t xml:space="preserve"> </w:t>
      </w:r>
      <w:r w:rsidR="00C50E56">
        <w:rPr>
          <w:i/>
          <w:iCs/>
          <w:sz w:val="16"/>
          <w:szCs w:val="16"/>
        </w:rPr>
        <w:t xml:space="preserve">Απλό </w:t>
      </w:r>
      <w:r w:rsidR="00C50E56">
        <w:rPr>
          <w:i/>
          <w:iCs/>
          <w:sz w:val="16"/>
          <w:szCs w:val="16"/>
          <w:lang w:val="en-US"/>
        </w:rPr>
        <w:t xml:space="preserve">scatter </w:t>
      </w:r>
      <w:r w:rsidR="00C50E56">
        <w:rPr>
          <w:i/>
          <w:iCs/>
          <w:sz w:val="16"/>
          <w:szCs w:val="16"/>
        </w:rPr>
        <w:t xml:space="preserve">γράφημα </w:t>
      </w:r>
      <w:r w:rsidR="00C50E56">
        <w:rPr>
          <w:i/>
          <w:iCs/>
          <w:sz w:val="16"/>
          <w:szCs w:val="16"/>
          <w:lang w:val="en-US"/>
        </w:rPr>
        <w:t>(</w:t>
      </w:r>
      <w:r w:rsidR="00A82B5A">
        <w:rPr>
          <w:i/>
          <w:iCs/>
          <w:sz w:val="16"/>
          <w:szCs w:val="16"/>
          <w:lang w:val="en-US"/>
        </w:rPr>
        <w:t xml:space="preserve">Price </w:t>
      </w:r>
      <w:r w:rsidR="00CA359E">
        <w:rPr>
          <w:i/>
          <w:iCs/>
          <w:sz w:val="16"/>
          <w:szCs w:val="16"/>
          <w:lang w:val="en-US"/>
        </w:rPr>
        <w:t>–</w:t>
      </w:r>
      <w:r w:rsidR="00A82B5A">
        <w:rPr>
          <w:i/>
          <w:iCs/>
          <w:sz w:val="16"/>
          <w:szCs w:val="16"/>
          <w:lang w:val="en-US"/>
        </w:rPr>
        <w:t xml:space="preserve"> Processor</w:t>
      </w:r>
      <w:r w:rsidR="00C50E56">
        <w:rPr>
          <w:i/>
          <w:iCs/>
          <w:sz w:val="16"/>
          <w:szCs w:val="16"/>
          <w:lang w:val="en-US"/>
        </w:rPr>
        <w:t>)</w:t>
      </w:r>
      <w:r w:rsidR="00037AF6">
        <w:rPr>
          <w:i/>
          <w:iCs/>
          <w:sz w:val="16"/>
          <w:szCs w:val="16"/>
        </w:rPr>
        <w:t xml:space="preserve">                              </w:t>
      </w:r>
      <w:r w:rsidR="00896D5D">
        <w:rPr>
          <w:i/>
          <w:iCs/>
          <w:sz w:val="16"/>
          <w:szCs w:val="16"/>
        </w:rPr>
        <w:t xml:space="preserve">    </w:t>
      </w:r>
      <w:r w:rsidR="00CA359E" w:rsidRPr="006C24D5">
        <w:rPr>
          <w:i/>
          <w:iCs/>
          <w:color w:val="4472C4" w:themeColor="accent1"/>
          <w:sz w:val="16"/>
          <w:szCs w:val="16"/>
        </w:rPr>
        <w:t xml:space="preserve">Εικόνα </w:t>
      </w:r>
      <w:r w:rsidR="00B606D6" w:rsidRPr="006C24D5">
        <w:rPr>
          <w:i/>
          <w:iCs/>
          <w:color w:val="4472C4" w:themeColor="accent1"/>
          <w:sz w:val="16"/>
          <w:szCs w:val="16"/>
          <w:lang w:val="en-US"/>
        </w:rPr>
        <w:t>2</w:t>
      </w:r>
      <w:r w:rsidR="00CA359E" w:rsidRPr="006C24D5">
        <w:rPr>
          <w:i/>
          <w:iCs/>
          <w:color w:val="4472C4" w:themeColor="accent1"/>
          <w:sz w:val="16"/>
          <w:szCs w:val="16"/>
        </w:rPr>
        <w:t>:</w:t>
      </w:r>
      <w:r w:rsidR="006C24D5">
        <w:rPr>
          <w:i/>
          <w:iCs/>
          <w:color w:val="4472C4" w:themeColor="accent1"/>
          <w:sz w:val="16"/>
          <w:szCs w:val="16"/>
        </w:rPr>
        <w:t xml:space="preserve"> </w:t>
      </w:r>
      <w:r w:rsidR="00EC2529">
        <w:rPr>
          <w:i/>
          <w:iCs/>
          <w:sz w:val="16"/>
          <w:szCs w:val="16"/>
        </w:rPr>
        <w:t>Γ</w:t>
      </w:r>
      <w:r w:rsidR="004334C4">
        <w:rPr>
          <w:i/>
          <w:iCs/>
          <w:sz w:val="16"/>
          <w:szCs w:val="16"/>
        </w:rPr>
        <w:t>ράφημα</w:t>
      </w:r>
      <w:r w:rsidR="0040107B">
        <w:rPr>
          <w:i/>
          <w:iCs/>
          <w:sz w:val="16"/>
          <w:szCs w:val="16"/>
        </w:rPr>
        <w:t xml:space="preserve"> </w:t>
      </w:r>
      <w:r w:rsidR="0040107B">
        <w:rPr>
          <w:i/>
          <w:iCs/>
          <w:sz w:val="16"/>
          <w:szCs w:val="16"/>
          <w:lang w:val="en-US"/>
        </w:rPr>
        <w:t>Cluster</w:t>
      </w:r>
      <w:r w:rsidR="004334C4">
        <w:rPr>
          <w:i/>
          <w:iCs/>
          <w:sz w:val="16"/>
          <w:szCs w:val="16"/>
        </w:rPr>
        <w:t xml:space="preserve"> </w:t>
      </w:r>
      <w:r w:rsidR="004334C4">
        <w:rPr>
          <w:i/>
          <w:iCs/>
          <w:sz w:val="16"/>
          <w:szCs w:val="16"/>
          <w:lang w:val="en-US"/>
        </w:rPr>
        <w:t>(Price – Processor)</w:t>
      </w:r>
    </w:p>
    <w:p w14:paraId="4BB012C2" w14:textId="1B821369" w:rsidR="00EF15B2" w:rsidRDefault="00EF15B2" w:rsidP="00131758">
      <w:pPr>
        <w:jc w:val="center"/>
        <w:rPr>
          <w:i/>
          <w:iCs/>
          <w:sz w:val="16"/>
          <w:szCs w:val="16"/>
        </w:rPr>
      </w:pPr>
    </w:p>
    <w:p w14:paraId="63643CC9" w14:textId="77777777" w:rsidR="00B8743C" w:rsidRDefault="00081636" w:rsidP="00DC472D">
      <w:pPr>
        <w:spacing w:after="80"/>
        <w:rPr>
          <w:i/>
          <w:iCs/>
          <w:color w:val="4472C4" w:themeColor="accent1"/>
          <w:sz w:val="16"/>
          <w:szCs w:val="16"/>
        </w:rPr>
      </w:pPr>
      <w:r w:rsidRPr="002438C1">
        <w:rPr>
          <w:i/>
          <w:iCs/>
          <w:color w:val="4472C4" w:themeColor="accent1"/>
          <w:sz w:val="16"/>
          <w:szCs w:val="16"/>
          <w:lang w:val="en-US"/>
        </w:rPr>
        <w:t xml:space="preserve">                      </w:t>
      </w:r>
      <w:r w:rsidR="003A7029">
        <w:rPr>
          <w:i/>
          <w:iCs/>
          <w:color w:val="4472C4" w:themeColor="accent1"/>
          <w:sz w:val="16"/>
          <w:szCs w:val="16"/>
        </w:rPr>
        <w:t xml:space="preserve">     </w:t>
      </w:r>
      <w:r w:rsidR="00124AA3">
        <w:rPr>
          <w:i/>
          <w:iCs/>
          <w:color w:val="4472C4" w:themeColor="accent1"/>
          <w:sz w:val="16"/>
          <w:szCs w:val="16"/>
        </w:rPr>
        <w:t xml:space="preserve">    </w:t>
      </w:r>
      <w:r w:rsidR="00D227EB">
        <w:rPr>
          <w:i/>
          <w:iCs/>
          <w:color w:val="4472C4" w:themeColor="accent1"/>
          <w:sz w:val="16"/>
          <w:szCs w:val="16"/>
        </w:rPr>
        <w:t xml:space="preserve">     </w:t>
      </w:r>
    </w:p>
    <w:p w14:paraId="2DA96345" w14:textId="77777777" w:rsidR="00B8743C" w:rsidRDefault="00B8743C" w:rsidP="00DC472D">
      <w:pPr>
        <w:spacing w:after="80"/>
        <w:rPr>
          <w:i/>
          <w:iCs/>
          <w:color w:val="4472C4" w:themeColor="accent1"/>
          <w:sz w:val="16"/>
          <w:szCs w:val="16"/>
        </w:rPr>
      </w:pPr>
    </w:p>
    <w:p w14:paraId="262E3F59" w14:textId="77777777" w:rsidR="00B8743C" w:rsidRDefault="00B8743C" w:rsidP="00DC472D">
      <w:pPr>
        <w:spacing w:after="80"/>
        <w:rPr>
          <w:i/>
          <w:iCs/>
          <w:color w:val="4472C4" w:themeColor="accent1"/>
          <w:sz w:val="16"/>
          <w:szCs w:val="16"/>
        </w:rPr>
      </w:pPr>
    </w:p>
    <w:p w14:paraId="721FA37B" w14:textId="77777777" w:rsidR="00B8743C" w:rsidRDefault="00B8743C" w:rsidP="00DC472D">
      <w:pPr>
        <w:spacing w:after="80"/>
        <w:rPr>
          <w:i/>
          <w:iCs/>
          <w:color w:val="4472C4" w:themeColor="accent1"/>
          <w:sz w:val="16"/>
          <w:szCs w:val="16"/>
        </w:rPr>
      </w:pPr>
    </w:p>
    <w:p w14:paraId="2E89DBC6" w14:textId="77777777" w:rsidR="00B8743C" w:rsidRDefault="00B8743C" w:rsidP="00DC472D">
      <w:pPr>
        <w:spacing w:after="80"/>
        <w:rPr>
          <w:i/>
          <w:iCs/>
          <w:color w:val="4472C4" w:themeColor="accent1"/>
          <w:sz w:val="16"/>
          <w:szCs w:val="16"/>
        </w:rPr>
      </w:pPr>
    </w:p>
    <w:p w14:paraId="0227DB1D" w14:textId="77777777" w:rsidR="00B8743C" w:rsidRDefault="00B8743C" w:rsidP="00DC472D">
      <w:pPr>
        <w:spacing w:after="80"/>
        <w:rPr>
          <w:i/>
          <w:iCs/>
          <w:color w:val="4472C4" w:themeColor="accent1"/>
          <w:sz w:val="16"/>
          <w:szCs w:val="16"/>
        </w:rPr>
      </w:pPr>
    </w:p>
    <w:p w14:paraId="79DE40D3" w14:textId="77777777" w:rsidR="00B8743C" w:rsidRDefault="00B8743C" w:rsidP="00DC472D">
      <w:pPr>
        <w:spacing w:after="80"/>
        <w:rPr>
          <w:i/>
          <w:iCs/>
          <w:color w:val="4472C4" w:themeColor="accent1"/>
          <w:sz w:val="16"/>
          <w:szCs w:val="16"/>
        </w:rPr>
      </w:pPr>
    </w:p>
    <w:p w14:paraId="1B5B6E8E" w14:textId="77777777" w:rsidR="00B8743C" w:rsidRDefault="00B8743C" w:rsidP="00DC472D">
      <w:pPr>
        <w:spacing w:after="80"/>
        <w:rPr>
          <w:i/>
          <w:iCs/>
          <w:color w:val="4472C4" w:themeColor="accent1"/>
          <w:sz w:val="16"/>
          <w:szCs w:val="16"/>
        </w:rPr>
      </w:pPr>
    </w:p>
    <w:p w14:paraId="7D9A4E81" w14:textId="77777777" w:rsidR="00B8743C" w:rsidRDefault="00B8743C" w:rsidP="00DC472D">
      <w:pPr>
        <w:spacing w:after="80"/>
        <w:rPr>
          <w:i/>
          <w:iCs/>
          <w:color w:val="4472C4" w:themeColor="accent1"/>
          <w:sz w:val="16"/>
          <w:szCs w:val="16"/>
        </w:rPr>
      </w:pPr>
    </w:p>
    <w:p w14:paraId="19E45E92" w14:textId="77777777" w:rsidR="00B8743C" w:rsidRDefault="00B8743C" w:rsidP="00DC472D">
      <w:pPr>
        <w:spacing w:after="80"/>
        <w:rPr>
          <w:i/>
          <w:iCs/>
          <w:color w:val="4472C4" w:themeColor="accent1"/>
          <w:sz w:val="16"/>
          <w:szCs w:val="16"/>
        </w:rPr>
      </w:pPr>
    </w:p>
    <w:p w14:paraId="4697D0E2" w14:textId="77777777" w:rsidR="00AE0D27" w:rsidRDefault="00B8743C" w:rsidP="007E7070">
      <w:pPr>
        <w:spacing w:after="120"/>
        <w:ind w:firstLine="720"/>
        <w:rPr>
          <w:i/>
          <w:iCs/>
          <w:color w:val="4472C4" w:themeColor="accent1"/>
          <w:sz w:val="16"/>
          <w:szCs w:val="16"/>
        </w:rPr>
      </w:pPr>
      <w:r>
        <w:rPr>
          <w:i/>
          <w:iCs/>
          <w:color w:val="4472C4" w:themeColor="accent1"/>
          <w:sz w:val="16"/>
          <w:szCs w:val="16"/>
        </w:rPr>
        <w:t xml:space="preserve">                        </w:t>
      </w:r>
    </w:p>
    <w:p w14:paraId="7AB35EF7" w14:textId="4B102CE9" w:rsidR="00474878" w:rsidRPr="004208A9" w:rsidRDefault="00081636" w:rsidP="00AE0D27">
      <w:pPr>
        <w:spacing w:after="120"/>
        <w:ind w:left="720" w:firstLine="720"/>
        <w:rPr>
          <w:i/>
          <w:iCs/>
          <w:sz w:val="16"/>
          <w:szCs w:val="16"/>
          <w:lang w:val="en-US"/>
        </w:rPr>
      </w:pPr>
      <w:r w:rsidRPr="002438C1">
        <w:rPr>
          <w:i/>
          <w:iCs/>
          <w:color w:val="4472C4" w:themeColor="accent1"/>
          <w:sz w:val="16"/>
          <w:szCs w:val="16"/>
        </w:rPr>
        <w:t xml:space="preserve">Εικόνα </w:t>
      </w:r>
      <w:r w:rsidR="000C5ABF">
        <w:rPr>
          <w:i/>
          <w:iCs/>
          <w:color w:val="4472C4" w:themeColor="accent1"/>
          <w:sz w:val="16"/>
          <w:szCs w:val="16"/>
        </w:rPr>
        <w:t>3</w:t>
      </w:r>
      <w:r w:rsidRPr="002438C1">
        <w:rPr>
          <w:i/>
          <w:iCs/>
          <w:color w:val="5B9BD5" w:themeColor="accent5"/>
          <w:sz w:val="16"/>
          <w:szCs w:val="16"/>
        </w:rPr>
        <w:t xml:space="preserve">: </w:t>
      </w:r>
      <w:r>
        <w:rPr>
          <w:i/>
          <w:iCs/>
          <w:sz w:val="16"/>
          <w:szCs w:val="16"/>
        </w:rPr>
        <w:t xml:space="preserve">Απλό </w:t>
      </w:r>
      <w:r>
        <w:rPr>
          <w:i/>
          <w:iCs/>
          <w:sz w:val="16"/>
          <w:szCs w:val="16"/>
          <w:lang w:val="en-US"/>
        </w:rPr>
        <w:t xml:space="preserve">scatter </w:t>
      </w:r>
      <w:r>
        <w:rPr>
          <w:i/>
          <w:iCs/>
          <w:sz w:val="16"/>
          <w:szCs w:val="16"/>
        </w:rPr>
        <w:t xml:space="preserve">γράφημα </w:t>
      </w:r>
      <w:r>
        <w:rPr>
          <w:i/>
          <w:iCs/>
          <w:sz w:val="16"/>
          <w:szCs w:val="16"/>
          <w:lang w:val="en-US"/>
        </w:rPr>
        <w:t xml:space="preserve">(Price – </w:t>
      </w:r>
      <w:r w:rsidR="00B90BEA">
        <w:rPr>
          <w:i/>
          <w:iCs/>
          <w:sz w:val="16"/>
          <w:szCs w:val="16"/>
          <w:lang w:val="en-US"/>
        </w:rPr>
        <w:t>RAM</w:t>
      </w:r>
      <w:r>
        <w:rPr>
          <w:i/>
          <w:iCs/>
          <w:sz w:val="16"/>
          <w:szCs w:val="16"/>
          <w:lang w:val="en-US"/>
        </w:rPr>
        <w:t>)</w:t>
      </w:r>
      <w:r>
        <w:rPr>
          <w:i/>
          <w:iCs/>
          <w:sz w:val="16"/>
          <w:szCs w:val="16"/>
          <w:lang w:val="en-US"/>
        </w:rPr>
        <w:tab/>
      </w:r>
      <w:r>
        <w:rPr>
          <w:i/>
          <w:iCs/>
          <w:sz w:val="16"/>
          <w:szCs w:val="16"/>
          <w:lang w:val="en-US"/>
        </w:rPr>
        <w:tab/>
        <w:t xml:space="preserve">        </w:t>
      </w:r>
      <w:r w:rsidR="005968E1">
        <w:rPr>
          <w:i/>
          <w:iCs/>
          <w:sz w:val="16"/>
          <w:szCs w:val="16"/>
        </w:rPr>
        <w:t xml:space="preserve"> </w:t>
      </w:r>
      <w:r w:rsidRPr="002438C1">
        <w:rPr>
          <w:i/>
          <w:iCs/>
          <w:color w:val="4472C4" w:themeColor="accent1"/>
          <w:sz w:val="16"/>
          <w:szCs w:val="16"/>
        </w:rPr>
        <w:t xml:space="preserve">Εικόνα </w:t>
      </w:r>
      <w:r w:rsidR="002438C1">
        <w:rPr>
          <w:i/>
          <w:iCs/>
          <w:color w:val="4472C4" w:themeColor="accent1"/>
          <w:sz w:val="16"/>
          <w:szCs w:val="16"/>
        </w:rPr>
        <w:t>4</w:t>
      </w:r>
      <w:r w:rsidRPr="002438C1">
        <w:rPr>
          <w:i/>
          <w:iCs/>
          <w:color w:val="4472C4" w:themeColor="accent1"/>
          <w:sz w:val="16"/>
          <w:szCs w:val="16"/>
        </w:rPr>
        <w:t xml:space="preserve">:  </w:t>
      </w:r>
      <w:r w:rsidR="007D6338">
        <w:rPr>
          <w:i/>
          <w:iCs/>
          <w:sz w:val="16"/>
          <w:szCs w:val="16"/>
        </w:rPr>
        <w:t>Γ</w:t>
      </w:r>
      <w:r>
        <w:rPr>
          <w:i/>
          <w:iCs/>
          <w:sz w:val="16"/>
          <w:szCs w:val="16"/>
        </w:rPr>
        <w:t>ράφημα</w:t>
      </w:r>
      <w:r w:rsidR="00466613">
        <w:rPr>
          <w:i/>
          <w:iCs/>
          <w:sz w:val="16"/>
          <w:szCs w:val="16"/>
          <w:lang w:val="en-US"/>
        </w:rPr>
        <w:t xml:space="preserve"> Cluster</w:t>
      </w:r>
      <w:r>
        <w:rPr>
          <w:i/>
          <w:iCs/>
          <w:sz w:val="16"/>
          <w:szCs w:val="16"/>
        </w:rPr>
        <w:t xml:space="preserve"> </w:t>
      </w:r>
      <w:r>
        <w:rPr>
          <w:i/>
          <w:iCs/>
          <w:sz w:val="16"/>
          <w:szCs w:val="16"/>
          <w:lang w:val="en-US"/>
        </w:rPr>
        <w:t>(Price –</w:t>
      </w:r>
      <w:r w:rsidR="00D37F07">
        <w:rPr>
          <w:i/>
          <w:iCs/>
          <w:sz w:val="16"/>
          <w:szCs w:val="16"/>
          <w:lang w:val="en-US"/>
        </w:rPr>
        <w:t xml:space="preserve"> RAM</w:t>
      </w:r>
      <w:r>
        <w:rPr>
          <w:i/>
          <w:iCs/>
          <w:sz w:val="16"/>
          <w:szCs w:val="16"/>
          <w:lang w:val="en-US"/>
        </w:rPr>
        <w:t>)</w:t>
      </w:r>
    </w:p>
    <w:p w14:paraId="122F894F" w14:textId="71E6072E" w:rsidR="004208A9" w:rsidRPr="004208A9" w:rsidRDefault="001E54F5" w:rsidP="00C03141">
      <w:pPr>
        <w:spacing w:after="0"/>
        <w:jc w:val="center"/>
        <w:rPr>
          <w:i/>
          <w:iCs/>
          <w:sz w:val="16"/>
          <w:szCs w:val="16"/>
          <w:lang w:val="en-US"/>
        </w:rPr>
      </w:pPr>
      <w:r>
        <w:rPr>
          <w:i/>
          <w:iCs/>
          <w:noProof/>
          <w:sz w:val="16"/>
          <w:szCs w:val="16"/>
          <w:lang w:val="en-US"/>
          <w14:ligatures w14:val="standardContextual"/>
        </w:rPr>
        <w:drawing>
          <wp:inline distT="0" distB="0" distL="0" distR="0" wp14:anchorId="20AE56E4" wp14:editId="03387DA6">
            <wp:extent cx="6505399" cy="1353787"/>
            <wp:effectExtent l="0" t="0" r="0" b="5715"/>
            <wp:docPr id="115221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90" name="Picture 11522140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81488" cy="1432052"/>
                    </a:xfrm>
                    <a:prstGeom prst="rect">
                      <a:avLst/>
                    </a:prstGeom>
                  </pic:spPr>
                </pic:pic>
              </a:graphicData>
            </a:graphic>
          </wp:inline>
        </w:drawing>
      </w:r>
    </w:p>
    <w:p w14:paraId="61156D33" w14:textId="42574029" w:rsidR="00E86DD0" w:rsidRPr="00502BBE" w:rsidRDefault="00142E33" w:rsidP="00DC472D">
      <w:pPr>
        <w:spacing w:before="80" w:after="80"/>
        <w:jc w:val="center"/>
        <w:rPr>
          <w:i/>
          <w:iCs/>
          <w:sz w:val="16"/>
          <w:szCs w:val="16"/>
          <w:lang w:val="en-US"/>
        </w:rPr>
      </w:pPr>
      <w:r w:rsidRPr="00EB74A2">
        <w:rPr>
          <w:i/>
          <w:iCs/>
          <w:color w:val="4472C4" w:themeColor="accent1"/>
          <w:sz w:val="16"/>
          <w:szCs w:val="16"/>
        </w:rPr>
        <w:t xml:space="preserve">Εικόνα </w:t>
      </w:r>
      <w:r w:rsidR="002E45D3">
        <w:rPr>
          <w:i/>
          <w:iCs/>
          <w:color w:val="4472C4" w:themeColor="accent1"/>
          <w:sz w:val="16"/>
          <w:szCs w:val="16"/>
        </w:rPr>
        <w:t>5</w:t>
      </w:r>
      <w:r w:rsidRPr="00EB74A2">
        <w:rPr>
          <w:i/>
          <w:iCs/>
          <w:color w:val="4472C4" w:themeColor="accent1"/>
          <w:sz w:val="16"/>
          <w:szCs w:val="16"/>
        </w:rPr>
        <w:t xml:space="preserve">: </w:t>
      </w:r>
      <w:r w:rsidR="00755F0E">
        <w:rPr>
          <w:i/>
          <w:iCs/>
          <w:sz w:val="16"/>
          <w:szCs w:val="16"/>
          <w:lang w:val="en-US"/>
        </w:rPr>
        <w:t>Association Rule Mining</w:t>
      </w:r>
      <w:r w:rsidR="0013328B">
        <w:rPr>
          <w:i/>
          <w:iCs/>
          <w:sz w:val="16"/>
          <w:szCs w:val="16"/>
          <w:lang w:val="en-US"/>
        </w:rPr>
        <w:t xml:space="preserve"> </w:t>
      </w:r>
      <w:r>
        <w:rPr>
          <w:i/>
          <w:iCs/>
          <w:sz w:val="16"/>
          <w:szCs w:val="16"/>
          <w:lang w:val="en-US"/>
        </w:rPr>
        <w:t xml:space="preserve">(Processor, RAM) </w:t>
      </w:r>
      <w:r>
        <w:rPr>
          <w:i/>
          <w:iCs/>
          <w:sz w:val="16"/>
          <w:szCs w:val="16"/>
        </w:rPr>
        <w:t>για</w:t>
      </w:r>
      <w:r>
        <w:rPr>
          <w:i/>
          <w:iCs/>
          <w:sz w:val="16"/>
          <w:szCs w:val="16"/>
          <w:lang w:val="en-US"/>
        </w:rPr>
        <w:t xml:space="preserve"> </w:t>
      </w:r>
      <w:r w:rsidR="00A17170">
        <w:rPr>
          <w:i/>
          <w:iCs/>
          <w:sz w:val="16"/>
          <w:szCs w:val="16"/>
          <w:lang w:val="en-US"/>
        </w:rPr>
        <w:t xml:space="preserve">Low-End </w:t>
      </w:r>
      <w:r>
        <w:rPr>
          <w:i/>
          <w:iCs/>
          <w:sz w:val="16"/>
          <w:szCs w:val="16"/>
          <w:lang w:val="en-US"/>
        </w:rPr>
        <w:t>smartphones</w:t>
      </w:r>
    </w:p>
    <w:p w14:paraId="009D63FF" w14:textId="5A0ADF66" w:rsidR="00E86DD0" w:rsidRDefault="00135AE9" w:rsidP="00DC472D">
      <w:pPr>
        <w:spacing w:after="0"/>
        <w:jc w:val="center"/>
        <w:rPr>
          <w:i/>
          <w:iCs/>
          <w:sz w:val="16"/>
          <w:szCs w:val="16"/>
        </w:rPr>
      </w:pPr>
      <w:r>
        <w:rPr>
          <w:i/>
          <w:iCs/>
          <w:noProof/>
          <w:sz w:val="16"/>
          <w:szCs w:val="16"/>
          <w14:ligatures w14:val="standardContextual"/>
        </w:rPr>
        <w:drawing>
          <wp:inline distT="0" distB="0" distL="0" distR="0" wp14:anchorId="6E29200C" wp14:editId="75943BCA">
            <wp:extent cx="6496438" cy="1353787"/>
            <wp:effectExtent l="0" t="0" r="0" b="5715"/>
            <wp:docPr id="1530171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1727" name="Picture 15301717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1416" cy="1409006"/>
                    </a:xfrm>
                    <a:prstGeom prst="rect">
                      <a:avLst/>
                    </a:prstGeom>
                  </pic:spPr>
                </pic:pic>
              </a:graphicData>
            </a:graphic>
          </wp:inline>
        </w:drawing>
      </w:r>
    </w:p>
    <w:p w14:paraId="0554B63F" w14:textId="5719D4A6" w:rsidR="001D1208" w:rsidRDefault="00D74FAC" w:rsidP="00DC472D">
      <w:pPr>
        <w:spacing w:before="80" w:after="80"/>
        <w:jc w:val="center"/>
        <w:rPr>
          <w:i/>
          <w:iCs/>
          <w:sz w:val="16"/>
          <w:szCs w:val="16"/>
          <w:lang w:val="en-US"/>
        </w:rPr>
      </w:pPr>
      <w:r w:rsidRPr="00EB74A2">
        <w:rPr>
          <w:i/>
          <w:iCs/>
          <w:color w:val="4472C4" w:themeColor="accent1"/>
          <w:sz w:val="16"/>
          <w:szCs w:val="16"/>
        </w:rPr>
        <w:t xml:space="preserve">Εικόνα </w:t>
      </w:r>
      <w:r w:rsidR="00D971F4">
        <w:rPr>
          <w:i/>
          <w:iCs/>
          <w:color w:val="4472C4" w:themeColor="accent1"/>
          <w:sz w:val="16"/>
          <w:szCs w:val="16"/>
          <w:lang w:val="en-US"/>
        </w:rPr>
        <w:t>6</w:t>
      </w:r>
      <w:r w:rsidRPr="00EB74A2">
        <w:rPr>
          <w:i/>
          <w:iCs/>
          <w:color w:val="4472C4" w:themeColor="accent1"/>
          <w:sz w:val="16"/>
          <w:szCs w:val="16"/>
        </w:rPr>
        <w:t xml:space="preserve">: </w:t>
      </w:r>
      <w:r w:rsidR="008A0143">
        <w:rPr>
          <w:i/>
          <w:iCs/>
          <w:sz w:val="16"/>
          <w:szCs w:val="16"/>
          <w:lang w:val="en-US"/>
        </w:rPr>
        <w:t>Association Rule Mining (Processor, RAM)</w:t>
      </w:r>
      <w:r w:rsidR="008A66F7">
        <w:rPr>
          <w:i/>
          <w:iCs/>
          <w:sz w:val="16"/>
          <w:szCs w:val="16"/>
          <w:lang w:val="en-US"/>
        </w:rPr>
        <w:t xml:space="preserve"> </w:t>
      </w:r>
      <w:r w:rsidR="003C3AD9">
        <w:rPr>
          <w:i/>
          <w:iCs/>
          <w:sz w:val="16"/>
          <w:szCs w:val="16"/>
        </w:rPr>
        <w:t>για</w:t>
      </w:r>
      <w:r w:rsidR="00E43DC0">
        <w:rPr>
          <w:i/>
          <w:iCs/>
          <w:sz w:val="16"/>
          <w:szCs w:val="16"/>
          <w:lang w:val="en-US"/>
        </w:rPr>
        <w:t xml:space="preserve"> Middle Range smartphones</w:t>
      </w:r>
    </w:p>
    <w:p w14:paraId="4C4AF262" w14:textId="6312563D" w:rsidR="00951771" w:rsidRDefault="005F2DBF" w:rsidP="00DC472D">
      <w:pPr>
        <w:spacing w:after="0"/>
        <w:jc w:val="center"/>
        <w:rPr>
          <w:i/>
          <w:iCs/>
          <w:sz w:val="16"/>
          <w:szCs w:val="16"/>
          <w:lang w:val="en-US"/>
        </w:rPr>
      </w:pPr>
      <w:r>
        <w:rPr>
          <w:i/>
          <w:iCs/>
          <w:noProof/>
          <w:sz w:val="16"/>
          <w:szCs w:val="16"/>
          <w:lang w:val="en-US"/>
          <w14:ligatures w14:val="standardContextual"/>
        </w:rPr>
        <w:drawing>
          <wp:inline distT="0" distB="0" distL="0" distR="0" wp14:anchorId="51834AFD" wp14:editId="41109494">
            <wp:extent cx="6502733" cy="1365662"/>
            <wp:effectExtent l="0" t="0" r="0" b="6350"/>
            <wp:docPr id="1662141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41161" name="Picture 16621411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0623" cy="1419822"/>
                    </a:xfrm>
                    <a:prstGeom prst="rect">
                      <a:avLst/>
                    </a:prstGeom>
                  </pic:spPr>
                </pic:pic>
              </a:graphicData>
            </a:graphic>
          </wp:inline>
        </w:drawing>
      </w:r>
    </w:p>
    <w:p w14:paraId="2BC8B619" w14:textId="547FFBDB" w:rsidR="00951771" w:rsidRDefault="00951771" w:rsidP="00DC472D">
      <w:pPr>
        <w:spacing w:before="80" w:after="80"/>
        <w:jc w:val="center"/>
        <w:rPr>
          <w:i/>
          <w:iCs/>
          <w:sz w:val="16"/>
          <w:szCs w:val="16"/>
          <w:lang w:val="en-US"/>
        </w:rPr>
      </w:pPr>
      <w:r w:rsidRPr="00EB74A2">
        <w:rPr>
          <w:i/>
          <w:iCs/>
          <w:color w:val="4472C4" w:themeColor="accent1"/>
          <w:sz w:val="16"/>
          <w:szCs w:val="16"/>
        </w:rPr>
        <w:t xml:space="preserve">Εικόνα </w:t>
      </w:r>
      <w:r w:rsidR="00C720ED">
        <w:rPr>
          <w:i/>
          <w:iCs/>
          <w:color w:val="4472C4" w:themeColor="accent1"/>
          <w:sz w:val="16"/>
          <w:szCs w:val="16"/>
          <w:lang w:val="en-US"/>
        </w:rPr>
        <w:t>7</w:t>
      </w:r>
      <w:r w:rsidRPr="00EB74A2">
        <w:rPr>
          <w:i/>
          <w:iCs/>
          <w:color w:val="4472C4" w:themeColor="accent1"/>
          <w:sz w:val="16"/>
          <w:szCs w:val="16"/>
        </w:rPr>
        <w:t xml:space="preserve">: </w:t>
      </w:r>
      <w:r w:rsidR="00323FE8">
        <w:rPr>
          <w:i/>
          <w:iCs/>
          <w:sz w:val="16"/>
          <w:szCs w:val="16"/>
          <w:lang w:val="en-US"/>
        </w:rPr>
        <w:t>Association Rule Mining (Processor, RAM)</w:t>
      </w:r>
      <w:r w:rsidR="00C530F8">
        <w:rPr>
          <w:i/>
          <w:iCs/>
          <w:sz w:val="16"/>
          <w:szCs w:val="16"/>
          <w:lang w:val="en-US"/>
        </w:rPr>
        <w:t xml:space="preserve"> </w:t>
      </w:r>
      <w:r>
        <w:rPr>
          <w:i/>
          <w:iCs/>
          <w:sz w:val="16"/>
          <w:szCs w:val="16"/>
        </w:rPr>
        <w:t>για</w:t>
      </w:r>
      <w:r>
        <w:rPr>
          <w:i/>
          <w:iCs/>
          <w:sz w:val="16"/>
          <w:szCs w:val="16"/>
          <w:lang w:val="en-US"/>
        </w:rPr>
        <w:t xml:space="preserve"> </w:t>
      </w:r>
      <w:r w:rsidR="00D87E9E">
        <w:rPr>
          <w:i/>
          <w:iCs/>
          <w:sz w:val="16"/>
          <w:szCs w:val="16"/>
          <w:lang w:val="en-US"/>
        </w:rPr>
        <w:t xml:space="preserve">High-End </w:t>
      </w:r>
      <w:r>
        <w:rPr>
          <w:i/>
          <w:iCs/>
          <w:sz w:val="16"/>
          <w:szCs w:val="16"/>
          <w:lang w:val="en-US"/>
        </w:rPr>
        <w:t>smartphones</w:t>
      </w:r>
    </w:p>
    <w:p w14:paraId="04551F9F" w14:textId="62343671" w:rsidR="000C3C73" w:rsidRDefault="00E77EF4" w:rsidP="00DC472D">
      <w:pPr>
        <w:spacing w:after="0"/>
        <w:jc w:val="center"/>
        <w:rPr>
          <w:i/>
          <w:iCs/>
          <w:color w:val="4472C4" w:themeColor="accent1"/>
          <w:sz w:val="16"/>
          <w:szCs w:val="16"/>
          <w:lang w:val="en-US"/>
        </w:rPr>
      </w:pPr>
      <w:r>
        <w:rPr>
          <w:i/>
          <w:iCs/>
          <w:noProof/>
          <w:color w:val="4472C4" w:themeColor="accent1"/>
          <w:sz w:val="16"/>
          <w:szCs w:val="16"/>
          <w:lang w:val="en-US"/>
          <w14:ligatures w14:val="standardContextual"/>
        </w:rPr>
        <w:lastRenderedPageBreak/>
        <w:drawing>
          <wp:inline distT="0" distB="0" distL="0" distR="0" wp14:anchorId="08197AC0" wp14:editId="4A8D4C26">
            <wp:extent cx="6453785" cy="1286934"/>
            <wp:effectExtent l="0" t="0" r="0" b="0"/>
            <wp:docPr id="897540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0101" name="Picture 897540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8360" cy="1325734"/>
                    </a:xfrm>
                    <a:prstGeom prst="rect">
                      <a:avLst/>
                    </a:prstGeom>
                  </pic:spPr>
                </pic:pic>
              </a:graphicData>
            </a:graphic>
          </wp:inline>
        </w:drawing>
      </w:r>
    </w:p>
    <w:p w14:paraId="185BDA6B" w14:textId="2FA4066B" w:rsidR="00687C1B" w:rsidRPr="00013A33" w:rsidRDefault="00FD7753" w:rsidP="00D45B87">
      <w:pPr>
        <w:spacing w:before="80" w:after="80"/>
        <w:jc w:val="center"/>
        <w:rPr>
          <w:i/>
          <w:iCs/>
          <w:sz w:val="16"/>
          <w:szCs w:val="16"/>
        </w:rPr>
      </w:pPr>
      <w:r w:rsidRPr="00EB74A2">
        <w:rPr>
          <w:i/>
          <w:iCs/>
          <w:color w:val="4472C4" w:themeColor="accent1"/>
          <w:sz w:val="16"/>
          <w:szCs w:val="16"/>
        </w:rPr>
        <w:t xml:space="preserve">Εικόνα </w:t>
      </w:r>
      <w:r w:rsidR="005F6D17">
        <w:rPr>
          <w:i/>
          <w:iCs/>
          <w:color w:val="4472C4" w:themeColor="accent1"/>
          <w:sz w:val="16"/>
          <w:szCs w:val="16"/>
          <w:lang w:val="en-US"/>
        </w:rPr>
        <w:t>8</w:t>
      </w:r>
      <w:r w:rsidRPr="00EB74A2">
        <w:rPr>
          <w:i/>
          <w:iCs/>
          <w:color w:val="4472C4" w:themeColor="accent1"/>
          <w:sz w:val="16"/>
          <w:szCs w:val="16"/>
        </w:rPr>
        <w:t xml:space="preserve">: </w:t>
      </w:r>
      <w:r w:rsidR="000871E5">
        <w:rPr>
          <w:i/>
          <w:iCs/>
          <w:sz w:val="16"/>
          <w:szCs w:val="16"/>
          <w:lang w:val="en-US"/>
        </w:rPr>
        <w:t>Association Rule Mining (Processor, RAM)</w:t>
      </w:r>
      <w:r w:rsidR="00DA6CD6">
        <w:rPr>
          <w:i/>
          <w:iCs/>
          <w:sz w:val="16"/>
          <w:szCs w:val="16"/>
          <w:lang w:val="en-US"/>
        </w:rPr>
        <w:t xml:space="preserve"> </w:t>
      </w:r>
      <w:r>
        <w:rPr>
          <w:i/>
          <w:iCs/>
          <w:sz w:val="16"/>
          <w:szCs w:val="16"/>
        </w:rPr>
        <w:t>για</w:t>
      </w:r>
      <w:r>
        <w:rPr>
          <w:i/>
          <w:iCs/>
          <w:sz w:val="16"/>
          <w:szCs w:val="16"/>
          <w:lang w:val="en-US"/>
        </w:rPr>
        <w:t xml:space="preserve"> </w:t>
      </w:r>
      <w:r w:rsidR="00B9123E">
        <w:rPr>
          <w:i/>
          <w:iCs/>
          <w:sz w:val="16"/>
          <w:szCs w:val="16"/>
          <w:lang w:val="en-US"/>
        </w:rPr>
        <w:t>Luxury</w:t>
      </w:r>
      <w:r w:rsidR="00AC1490">
        <w:rPr>
          <w:i/>
          <w:iCs/>
          <w:sz w:val="16"/>
          <w:szCs w:val="16"/>
          <w:lang w:val="en-US"/>
        </w:rPr>
        <w:t xml:space="preserve"> </w:t>
      </w:r>
      <w:r>
        <w:rPr>
          <w:i/>
          <w:iCs/>
          <w:sz w:val="16"/>
          <w:szCs w:val="16"/>
          <w:lang w:val="en-US"/>
        </w:rPr>
        <w:t>smartphones</w:t>
      </w:r>
    </w:p>
    <w:p w14:paraId="093AD089" w14:textId="594DCA6F" w:rsidR="0052347A" w:rsidRDefault="00716E8C" w:rsidP="00E8698E">
      <w:pPr>
        <w:pStyle w:val="Heading1"/>
        <w:spacing w:before="120" w:after="120"/>
        <w:rPr>
          <w:lang w:val="en-US"/>
        </w:rPr>
      </w:pPr>
      <w:r>
        <w:t xml:space="preserve">6. </w:t>
      </w:r>
      <w:r w:rsidR="0052347A">
        <w:t>Κριτική αποτίμηση αποτελεσμάτων</w:t>
      </w:r>
    </w:p>
    <w:p w14:paraId="23C325FC" w14:textId="1F9768FC" w:rsidR="00C7766E" w:rsidRPr="004278AC" w:rsidRDefault="00FA0C59" w:rsidP="00D6441E">
      <w:pPr>
        <w:spacing w:after="120"/>
        <w:rPr>
          <w:lang w:val="en-US"/>
        </w:rPr>
      </w:pPr>
      <w:r>
        <w:t xml:space="preserve">Σύμφωνα με τα αποτελέσματα </w:t>
      </w:r>
      <w:r w:rsidR="000C6D17">
        <w:t xml:space="preserve">των πινάκων </w:t>
      </w:r>
      <w:r w:rsidR="00597FA5">
        <w:t xml:space="preserve">για </w:t>
      </w:r>
      <w:r>
        <w:t>τ</w:t>
      </w:r>
      <w:r w:rsidR="00AD6925">
        <w:t>ο</w:t>
      </w:r>
      <w:r>
        <w:t xml:space="preserve"> </w:t>
      </w:r>
      <w:r>
        <w:rPr>
          <w:lang w:val="en-US"/>
        </w:rPr>
        <w:t>Association Rule Mining</w:t>
      </w:r>
      <w:r w:rsidR="009F683E">
        <w:t xml:space="preserve"> (</w:t>
      </w:r>
      <w:r w:rsidR="009F683E">
        <w:rPr>
          <w:lang w:val="en-US"/>
        </w:rPr>
        <w:t xml:space="preserve">frequent itemsets </w:t>
      </w:r>
      <w:r w:rsidR="009F683E">
        <w:t xml:space="preserve">και </w:t>
      </w:r>
      <w:r w:rsidR="00E1501D">
        <w:rPr>
          <w:lang w:val="en-US"/>
        </w:rPr>
        <w:t>a</w:t>
      </w:r>
      <w:r w:rsidR="009F683E">
        <w:rPr>
          <w:lang w:val="en-US"/>
        </w:rPr>
        <w:t>ssociation</w:t>
      </w:r>
      <w:r w:rsidR="00F9376D">
        <w:rPr>
          <w:lang w:val="en-US"/>
        </w:rPr>
        <w:t xml:space="preserve"> r</w:t>
      </w:r>
      <w:r w:rsidR="009F683E">
        <w:rPr>
          <w:lang w:val="en-US"/>
        </w:rPr>
        <w:t>ules)</w:t>
      </w:r>
      <w:r>
        <w:rPr>
          <w:lang w:val="en-US"/>
        </w:rPr>
        <w:t xml:space="preserve">, </w:t>
      </w:r>
      <w:r w:rsidR="00585BE7">
        <w:t xml:space="preserve">θα προσπαθήσουμε να </w:t>
      </w:r>
      <w:r w:rsidR="00551610">
        <w:t xml:space="preserve">βγάλουμε </w:t>
      </w:r>
      <w:r w:rsidR="00AB5926">
        <w:t xml:space="preserve">τα συμπεράσματα για κάθε είδους κινητό όσον αφορά </w:t>
      </w:r>
      <w:r w:rsidR="003F0176">
        <w:t>στους τύπους</w:t>
      </w:r>
      <w:r w:rsidR="00AB5926">
        <w:t xml:space="preserve"> </w:t>
      </w:r>
      <w:r w:rsidR="00AB5926">
        <w:rPr>
          <w:lang w:val="en-US"/>
        </w:rPr>
        <w:t>Processor</w:t>
      </w:r>
      <w:r w:rsidR="006C0097">
        <w:t xml:space="preserve"> </w:t>
      </w:r>
      <w:r w:rsidR="006C0097">
        <w:t>(</w:t>
      </w:r>
      <w:r w:rsidR="006C0097">
        <w:rPr>
          <w:lang w:val="en-US"/>
        </w:rPr>
        <w:t>Model, Clock speed, Core type)</w:t>
      </w:r>
      <w:r w:rsidR="00BE5734">
        <w:t xml:space="preserve">, </w:t>
      </w:r>
      <w:r w:rsidR="00BE5734">
        <w:rPr>
          <w:lang w:val="en-US"/>
        </w:rPr>
        <w:t xml:space="preserve">RAM </w:t>
      </w:r>
      <w:r w:rsidR="00BE5734">
        <w:t xml:space="preserve">και </w:t>
      </w:r>
      <w:r w:rsidR="00BE5734">
        <w:rPr>
          <w:lang w:val="en-US"/>
        </w:rPr>
        <w:t>Storage</w:t>
      </w:r>
      <w:r w:rsidR="00AB5926">
        <w:rPr>
          <w:lang w:val="en-US"/>
        </w:rPr>
        <w:t xml:space="preserve"> </w:t>
      </w:r>
      <w:r w:rsidR="00AB5926">
        <w:t>που διαθέτουν</w:t>
      </w:r>
      <w:r w:rsidR="006A230F">
        <w:t>.</w:t>
      </w:r>
      <w:r w:rsidR="00C06575">
        <w:t xml:space="preserve"> </w:t>
      </w:r>
      <w:r w:rsidR="004278AC">
        <w:t xml:space="preserve">Το </w:t>
      </w:r>
      <w:r w:rsidR="004278AC">
        <w:rPr>
          <w:lang w:val="en-US"/>
        </w:rPr>
        <w:t xml:space="preserve">hardware </w:t>
      </w:r>
      <w:r w:rsidR="004278AC">
        <w:t xml:space="preserve">δηλαδή συνολικά για τα </w:t>
      </w:r>
      <w:r w:rsidR="004278AC">
        <w:rPr>
          <w:lang w:val="en-US"/>
        </w:rPr>
        <w:t xml:space="preserve">low-end phones, </w:t>
      </w:r>
      <w:r w:rsidR="004278AC">
        <w:t xml:space="preserve">τα </w:t>
      </w:r>
      <w:r w:rsidR="004278AC">
        <w:rPr>
          <w:lang w:val="en-US"/>
        </w:rPr>
        <w:t xml:space="preserve">middle-range phones, </w:t>
      </w:r>
      <w:r w:rsidR="004278AC">
        <w:t xml:space="preserve">τα </w:t>
      </w:r>
      <w:r w:rsidR="004278AC">
        <w:rPr>
          <w:lang w:val="en-US"/>
        </w:rPr>
        <w:t>high-end phones</w:t>
      </w:r>
      <w:r w:rsidR="004278AC">
        <w:t xml:space="preserve"> και τα </w:t>
      </w:r>
      <w:r w:rsidR="004278AC">
        <w:rPr>
          <w:lang w:val="en-US"/>
        </w:rPr>
        <w:t>luxury phones.</w:t>
      </w:r>
    </w:p>
    <w:p w14:paraId="72166235" w14:textId="494C8D5C" w:rsidR="00C06575" w:rsidRPr="00E145DC" w:rsidRDefault="00C06575" w:rsidP="00D6441E">
      <w:pPr>
        <w:spacing w:after="120"/>
      </w:pPr>
      <w:r>
        <w:t>Αρχικά</w:t>
      </w:r>
      <w:r w:rsidR="00E73A9D">
        <w:t>,</w:t>
      </w:r>
      <w:r>
        <w:t xml:space="preserve"> θα </w:t>
      </w:r>
      <w:r w:rsidR="00D50E48">
        <w:t xml:space="preserve">περιγράψουμε τα χαρακτηριστικά για τα τέσσερα είδη κινητών όσον αφορά στο </w:t>
      </w:r>
      <w:r w:rsidR="00D50E48">
        <w:rPr>
          <w:lang w:val="en-US"/>
        </w:rPr>
        <w:t xml:space="preserve">processor </w:t>
      </w:r>
      <w:r w:rsidR="00D50E48">
        <w:t xml:space="preserve">που διαθέτουν. </w:t>
      </w:r>
      <w:r w:rsidR="005A67B6">
        <w:t xml:space="preserve">Τα </w:t>
      </w:r>
      <w:r w:rsidR="005A67B6">
        <w:rPr>
          <w:lang w:val="en-US"/>
        </w:rPr>
        <w:t xml:space="preserve">low-end </w:t>
      </w:r>
      <w:r w:rsidR="005A67B6">
        <w:t>κινητά φαίν</w:t>
      </w:r>
      <w:r w:rsidR="00195005">
        <w:t>εται</w:t>
      </w:r>
      <w:r w:rsidR="005A67B6">
        <w:t xml:space="preserve"> να έχουν σαν τα πιο </w:t>
      </w:r>
      <w:r w:rsidR="005A67B6">
        <w:rPr>
          <w:lang w:val="en-US"/>
        </w:rPr>
        <w:t xml:space="preserve">frequent items </w:t>
      </w:r>
      <w:r w:rsidR="00DC5A5C">
        <w:t>επεξεργαστές με 2</w:t>
      </w:r>
      <w:r w:rsidR="00B84453">
        <w:rPr>
          <w:lang w:val="en-US"/>
        </w:rPr>
        <w:t xml:space="preserve"> -</w:t>
      </w:r>
      <w:r w:rsidR="00DC5A5C">
        <w:t xml:space="preserve"> </w:t>
      </w:r>
      <w:r w:rsidR="00B84453">
        <w:t>2.2</w:t>
      </w:r>
      <w:r w:rsidR="00B84453">
        <w:rPr>
          <w:lang w:val="en-US"/>
        </w:rPr>
        <w:t>GHz</w:t>
      </w:r>
      <w:r w:rsidR="00805777">
        <w:rPr>
          <w:lang w:val="en-US"/>
        </w:rPr>
        <w:t xml:space="preserve"> </w:t>
      </w:r>
      <w:r w:rsidR="00805777">
        <w:t>και είναι οκταπ</w:t>
      </w:r>
      <w:r w:rsidR="00B07BC5">
        <w:t>ύ</w:t>
      </w:r>
      <w:r w:rsidR="00805777">
        <w:t>ρηνα</w:t>
      </w:r>
      <w:r w:rsidR="000E2AE4">
        <w:t xml:space="preserve"> (</w:t>
      </w:r>
      <w:r w:rsidR="000E2AE4">
        <w:rPr>
          <w:lang w:val="en-US"/>
        </w:rPr>
        <w:t xml:space="preserve">Octa Core). </w:t>
      </w:r>
      <w:r w:rsidR="009F4C1A">
        <w:t xml:space="preserve">Η πιο </w:t>
      </w:r>
      <w:r w:rsidR="00472D75">
        <w:t>συχνή</w:t>
      </w:r>
      <w:r w:rsidR="009F4C1A">
        <w:t xml:space="preserve"> συσχέτιση</w:t>
      </w:r>
      <w:r w:rsidR="00502323">
        <w:t xml:space="preserve">, </w:t>
      </w:r>
      <w:r w:rsidR="006D2041">
        <w:t xml:space="preserve">είναι αυτή με </w:t>
      </w:r>
      <w:r w:rsidR="006D2041">
        <w:rPr>
          <w:lang w:val="en-US"/>
        </w:rPr>
        <w:t>2.2 G</w:t>
      </w:r>
      <w:r w:rsidR="009D24F7">
        <w:rPr>
          <w:lang w:val="en-US"/>
        </w:rPr>
        <w:t>Hz</w:t>
      </w:r>
      <w:r w:rsidR="006D2041">
        <w:rPr>
          <w:lang w:val="en-US"/>
        </w:rPr>
        <w:t xml:space="preserve"> clock speed </w:t>
      </w:r>
      <w:r w:rsidR="000242DB">
        <w:t xml:space="preserve">και </w:t>
      </w:r>
      <w:r w:rsidR="00D87F40">
        <w:rPr>
          <w:lang w:val="en-US"/>
        </w:rPr>
        <w:t xml:space="preserve">Octa Core </w:t>
      </w:r>
      <w:r w:rsidR="00D87F40">
        <w:t xml:space="preserve">ενώ κάποιο </w:t>
      </w:r>
      <w:r w:rsidR="00D87F40">
        <w:rPr>
          <w:lang w:val="en-US"/>
        </w:rPr>
        <w:t>frequent item</w:t>
      </w:r>
      <w:r w:rsidR="005E0D44">
        <w:rPr>
          <w:lang w:val="en-US"/>
        </w:rPr>
        <w:t>/association</w:t>
      </w:r>
      <w:r w:rsidR="00D87F40">
        <w:rPr>
          <w:lang w:val="en-US"/>
        </w:rPr>
        <w:t xml:space="preserve"> </w:t>
      </w:r>
      <w:r w:rsidR="00D87F40">
        <w:t>για μοντέλο επεξεργαστ</w:t>
      </w:r>
      <w:r w:rsidR="00776B2A">
        <w:t>ή</w:t>
      </w:r>
      <w:r w:rsidR="00D87F40">
        <w:t xml:space="preserve"> δεν υπάρχει.</w:t>
      </w:r>
      <w:r w:rsidR="00DB6997">
        <w:rPr>
          <w:lang w:val="en-US"/>
        </w:rPr>
        <w:t xml:space="preserve"> </w:t>
      </w:r>
      <w:r w:rsidR="00DB6997">
        <w:t xml:space="preserve">Συμπεραίνουμε δηλαδή, ότι τα </w:t>
      </w:r>
      <w:r w:rsidR="00DB6997">
        <w:rPr>
          <w:lang w:val="en-US"/>
        </w:rPr>
        <w:t xml:space="preserve">low-end </w:t>
      </w:r>
      <w:r w:rsidR="00DB6997">
        <w:t xml:space="preserve">τηλέφωνα </w:t>
      </w:r>
      <w:r w:rsidR="00852A0A">
        <w:t xml:space="preserve">γενικά έχουν ένα χαμηλό </w:t>
      </w:r>
      <w:r w:rsidR="0094416C">
        <w:t xml:space="preserve">σχετικά </w:t>
      </w:r>
      <w:r w:rsidR="000438A7">
        <w:t>εύρος</w:t>
      </w:r>
      <w:r w:rsidR="0094416C">
        <w:t xml:space="preserve"> όσον αφορά το </w:t>
      </w:r>
      <w:r w:rsidR="0094416C">
        <w:rPr>
          <w:lang w:val="en-US"/>
        </w:rPr>
        <w:t>clock speed</w:t>
      </w:r>
      <w:r w:rsidR="00E145DC">
        <w:rPr>
          <w:lang w:val="en-US"/>
        </w:rPr>
        <w:t xml:space="preserve"> </w:t>
      </w:r>
      <w:r w:rsidR="00E145DC">
        <w:t xml:space="preserve">και στην καλύτερη περίπτωση ο επεξεργαστής φτάνει μέχρι 2.2 </w:t>
      </w:r>
      <w:r w:rsidR="00E145DC">
        <w:rPr>
          <w:lang w:val="en-US"/>
        </w:rPr>
        <w:t>GHz</w:t>
      </w:r>
      <w:r w:rsidR="00E145DC">
        <w:t>.</w:t>
      </w:r>
    </w:p>
    <w:p w14:paraId="7195C2AF" w14:textId="4DE076D0" w:rsidR="004A6946" w:rsidRDefault="001B5F2F" w:rsidP="00C7766E">
      <w:r>
        <w:t xml:space="preserve">Τα </w:t>
      </w:r>
      <w:r w:rsidR="004A6946">
        <w:rPr>
          <w:lang w:val="en-US"/>
        </w:rPr>
        <w:t xml:space="preserve">mid-range </w:t>
      </w:r>
      <w:r w:rsidR="004A6946">
        <w:t xml:space="preserve">τηλέφωνα </w:t>
      </w:r>
      <w:r w:rsidR="00350306">
        <w:t xml:space="preserve">φαίνεται να έχουν </w:t>
      </w:r>
      <w:r w:rsidR="002F7904">
        <w:t xml:space="preserve">σαν πιο </w:t>
      </w:r>
      <w:r w:rsidR="002F7904">
        <w:rPr>
          <w:lang w:val="en-US"/>
        </w:rPr>
        <w:t xml:space="preserve">frequent items </w:t>
      </w:r>
      <w:r w:rsidR="0007785F">
        <w:t xml:space="preserve">επεξεργαστές 3.2 </w:t>
      </w:r>
      <w:r w:rsidR="0007785F">
        <w:rPr>
          <w:lang w:val="en-US"/>
        </w:rPr>
        <w:t xml:space="preserve">GHz </w:t>
      </w:r>
      <w:r w:rsidR="00F9275A">
        <w:t xml:space="preserve">με </w:t>
      </w:r>
      <w:r w:rsidR="00F9275A">
        <w:rPr>
          <w:lang w:val="en-US"/>
        </w:rPr>
        <w:t>Octa Core</w:t>
      </w:r>
      <w:r w:rsidR="00F9275A">
        <w:t xml:space="preserve">. </w:t>
      </w:r>
      <w:r w:rsidR="00121B50">
        <w:t xml:space="preserve">Το εύρος για </w:t>
      </w:r>
      <w:r w:rsidR="00121B50">
        <w:rPr>
          <w:lang w:val="en-US"/>
        </w:rPr>
        <w:t xml:space="preserve">clock speed </w:t>
      </w:r>
      <w:r w:rsidR="00121B50">
        <w:t>επεξεργαστή είναι 3 με 3.2</w:t>
      </w:r>
      <w:r w:rsidR="00121B50">
        <w:rPr>
          <w:lang w:val="en-US"/>
        </w:rPr>
        <w:t xml:space="preserve">Ghz </w:t>
      </w:r>
      <w:r w:rsidR="00121B50">
        <w:t xml:space="preserve">και όλα τα κινητά είναι </w:t>
      </w:r>
      <w:r w:rsidR="00121B50">
        <w:rPr>
          <w:lang w:val="en-US"/>
        </w:rPr>
        <w:t xml:space="preserve">Octa Core </w:t>
      </w:r>
      <w:r w:rsidR="00121B50">
        <w:t xml:space="preserve">εκτός από </w:t>
      </w:r>
      <w:r w:rsidR="00E26FC0">
        <w:t>κάποιες</w:t>
      </w:r>
      <w:r w:rsidR="00121B50">
        <w:t xml:space="preserve"> εξαιρέσει</w:t>
      </w:r>
      <w:r w:rsidR="00EA78B1">
        <w:t>ς</w:t>
      </w:r>
      <w:r w:rsidR="00121B50">
        <w:t xml:space="preserve"> φαίνεται που είναι </w:t>
      </w:r>
      <w:r w:rsidR="00121B50">
        <w:rPr>
          <w:lang w:val="en-US"/>
        </w:rPr>
        <w:t>Hexa Core (</w:t>
      </w:r>
      <w:r w:rsidR="00121B50">
        <w:t xml:space="preserve">αλλά δεν έχουν συσχέτιση με κάποιο </w:t>
      </w:r>
      <w:r w:rsidR="00BB55DC">
        <w:t>άλλο</w:t>
      </w:r>
      <w:r w:rsidR="00121B50">
        <w:t xml:space="preserve"> </w:t>
      </w:r>
      <w:r w:rsidR="0090352C">
        <w:rPr>
          <w:lang w:val="en-US"/>
        </w:rPr>
        <w:t>item</w:t>
      </w:r>
      <w:r w:rsidR="00121B50">
        <w:t xml:space="preserve"> οπότε δεν ξέρουμε με τι </w:t>
      </w:r>
      <w:r w:rsidR="00121B50">
        <w:rPr>
          <w:lang w:val="en-US"/>
        </w:rPr>
        <w:t xml:space="preserve">clock speed </w:t>
      </w:r>
      <w:r w:rsidR="00121B50">
        <w:t>συνδυάζονται).</w:t>
      </w:r>
      <w:r w:rsidR="00E26FC0">
        <w:t xml:space="preserve"> </w:t>
      </w:r>
      <w:r w:rsidR="00CC3323">
        <w:t xml:space="preserve">Συχνά </w:t>
      </w:r>
      <w:r w:rsidR="003A0EE0">
        <w:t xml:space="preserve">σχετικά </w:t>
      </w:r>
      <w:r w:rsidR="00CC3323">
        <w:t xml:space="preserve">μοντέλα επεξεργαστών που εμφανίζονται είναι ο </w:t>
      </w:r>
      <w:r w:rsidR="00CC3323">
        <w:rPr>
          <w:lang w:val="en-US"/>
        </w:rPr>
        <w:t xml:space="preserve">Snapdragon </w:t>
      </w:r>
      <w:r w:rsidR="000C6BBC">
        <w:rPr>
          <w:lang w:val="en-US"/>
        </w:rPr>
        <w:t xml:space="preserve">8 Gen 1 </w:t>
      </w:r>
      <w:r w:rsidR="000C6BBC">
        <w:t xml:space="preserve">και 8+ </w:t>
      </w:r>
      <w:r w:rsidR="000C6BBC">
        <w:rPr>
          <w:lang w:val="en-US"/>
        </w:rPr>
        <w:t xml:space="preserve">Gen2 </w:t>
      </w:r>
      <w:r w:rsidR="000C6BBC">
        <w:t xml:space="preserve">που επίσης στις συσχετίσεις φαίνεται </w:t>
      </w:r>
      <w:r w:rsidR="002504E7">
        <w:t xml:space="preserve">ότι </w:t>
      </w:r>
      <w:r w:rsidR="00F25F28">
        <w:t xml:space="preserve">αυτοί οι επεξεργαστές </w:t>
      </w:r>
      <w:r w:rsidR="003A0EE0">
        <w:t xml:space="preserve">έχουν </w:t>
      </w:r>
      <w:r w:rsidR="003A0EE0">
        <w:rPr>
          <w:lang w:val="en-US"/>
        </w:rPr>
        <w:t>3.2</w:t>
      </w:r>
      <w:r w:rsidR="003F1459">
        <w:rPr>
          <w:lang w:val="en-US"/>
        </w:rPr>
        <w:t xml:space="preserve">GHz </w:t>
      </w:r>
      <w:r w:rsidR="0086316A">
        <w:rPr>
          <w:lang w:val="en-US"/>
        </w:rPr>
        <w:t xml:space="preserve">clock speed </w:t>
      </w:r>
      <w:r w:rsidR="0086316A">
        <w:t>και είναι οκταπύρηνοι</w:t>
      </w:r>
      <w:r w:rsidR="002750BA">
        <w:rPr>
          <w:lang w:val="en-US"/>
        </w:rPr>
        <w:t xml:space="preserve"> </w:t>
      </w:r>
      <w:r w:rsidR="002750BA">
        <w:t>(</w:t>
      </w:r>
      <w:r w:rsidR="002750BA">
        <w:rPr>
          <w:lang w:val="en-US"/>
        </w:rPr>
        <w:t>confidence = 1</w:t>
      </w:r>
      <w:r w:rsidR="009F7D49">
        <w:t>.0</w:t>
      </w:r>
      <w:r w:rsidR="002750BA">
        <w:rPr>
          <w:lang w:val="en-US"/>
        </w:rPr>
        <w:t>)</w:t>
      </w:r>
      <w:r w:rsidR="0086316A">
        <w:t xml:space="preserve">. </w:t>
      </w:r>
      <w:r w:rsidR="00237C61">
        <w:t xml:space="preserve">Επιπλέον, φαίνεται ότι </w:t>
      </w:r>
      <w:r w:rsidR="008B7C36">
        <w:t>όσα κινητά είχα</w:t>
      </w:r>
      <w:r w:rsidR="00851A33">
        <w:t>ν</w:t>
      </w:r>
      <w:r w:rsidR="008B7C36">
        <w:t xml:space="preserve"> </w:t>
      </w:r>
      <w:r w:rsidR="008B7C36">
        <w:rPr>
          <w:lang w:val="en-US"/>
        </w:rPr>
        <w:t xml:space="preserve">clock speed </w:t>
      </w:r>
      <w:r w:rsidR="008B7C36">
        <w:t>3</w:t>
      </w:r>
      <w:r w:rsidR="008B7C36">
        <w:rPr>
          <w:lang w:val="en-US"/>
        </w:rPr>
        <w:t>G</w:t>
      </w:r>
      <w:r w:rsidR="000F3C1B">
        <w:t>Η</w:t>
      </w:r>
      <w:r w:rsidR="008B7C36">
        <w:rPr>
          <w:lang w:val="en-US"/>
        </w:rPr>
        <w:t>z</w:t>
      </w:r>
      <w:r w:rsidR="008B7C36">
        <w:t xml:space="preserve"> και </w:t>
      </w:r>
      <w:r w:rsidR="008B7C36">
        <w:rPr>
          <w:lang w:val="en-US"/>
        </w:rPr>
        <w:t>3.2GHz</w:t>
      </w:r>
      <w:r w:rsidR="00431DBF">
        <w:rPr>
          <w:lang w:val="en-US"/>
        </w:rPr>
        <w:t xml:space="preserve"> </w:t>
      </w:r>
      <w:r w:rsidR="00851A33">
        <w:t xml:space="preserve">ήταν πάντα </w:t>
      </w:r>
      <w:r w:rsidR="00851A33">
        <w:rPr>
          <w:lang w:val="en-US"/>
        </w:rPr>
        <w:t>Octa Core (</w:t>
      </w:r>
      <w:r w:rsidR="00F75536">
        <w:rPr>
          <w:lang w:val="en-US"/>
        </w:rPr>
        <w:t>confidence = 1.0)</w:t>
      </w:r>
      <w:r w:rsidR="00F75536">
        <w:t xml:space="preserve">. Γενικά, </w:t>
      </w:r>
      <w:r w:rsidR="00820DF1">
        <w:t>συμπεραίνουμε</w:t>
      </w:r>
      <w:r w:rsidR="00F75536">
        <w:t xml:space="preserve"> ότι</w:t>
      </w:r>
      <w:r w:rsidR="00397BA0">
        <w:rPr>
          <w:lang w:val="en-US"/>
        </w:rPr>
        <w:t xml:space="preserve"> </w:t>
      </w:r>
      <w:r w:rsidR="00397BA0">
        <w:t xml:space="preserve">τα κινητά </w:t>
      </w:r>
      <w:r w:rsidR="00397BA0">
        <w:rPr>
          <w:lang w:val="en-US"/>
        </w:rPr>
        <w:t xml:space="preserve">middle-range </w:t>
      </w:r>
      <w:r w:rsidR="00397BA0">
        <w:t xml:space="preserve">σε σχέση με τα </w:t>
      </w:r>
      <w:r w:rsidR="00397BA0">
        <w:rPr>
          <w:lang w:val="en-US"/>
        </w:rPr>
        <w:t xml:space="preserve">low-end </w:t>
      </w:r>
      <w:r w:rsidR="00397BA0">
        <w:t>έχουν ισχυρότερους επεξεργαστές</w:t>
      </w:r>
      <w:r w:rsidR="00945F0E">
        <w:t xml:space="preserve"> </w:t>
      </w:r>
      <w:r w:rsidR="00454BB5">
        <w:t xml:space="preserve">με κανένα να παρουσιάζει </w:t>
      </w:r>
      <w:r w:rsidR="00454BB5">
        <w:rPr>
          <w:lang w:val="en-US"/>
        </w:rPr>
        <w:t>clock speed</w:t>
      </w:r>
      <w:r w:rsidR="00454BB5">
        <w:t xml:space="preserve"> κάτω από 3</w:t>
      </w:r>
      <w:r w:rsidR="003740F9">
        <w:t>.</w:t>
      </w:r>
      <w:r w:rsidR="00A950A0">
        <w:t xml:space="preserve"> </w:t>
      </w:r>
    </w:p>
    <w:p w14:paraId="7CB50588" w14:textId="6054FF7A" w:rsidR="0060641C" w:rsidRDefault="00155F12" w:rsidP="00D6441E">
      <w:pPr>
        <w:spacing w:after="120"/>
      </w:pPr>
      <w:r>
        <w:t xml:space="preserve">Τα </w:t>
      </w:r>
      <w:r>
        <w:rPr>
          <w:lang w:val="en-US"/>
        </w:rPr>
        <w:t>high-</w:t>
      </w:r>
      <w:r w:rsidR="00875EF4">
        <w:rPr>
          <w:lang w:val="en-US"/>
        </w:rPr>
        <w:t>e</w:t>
      </w:r>
      <w:r>
        <w:rPr>
          <w:lang w:val="en-US"/>
        </w:rPr>
        <w:t xml:space="preserve">nd </w:t>
      </w:r>
      <w:r>
        <w:t>κινητά</w:t>
      </w:r>
      <w:r w:rsidR="001D7993">
        <w:t xml:space="preserve">, φαίνεται να έχουν σαν </w:t>
      </w:r>
      <w:r w:rsidR="00785D5B">
        <w:t xml:space="preserve">το </w:t>
      </w:r>
      <w:r w:rsidR="001D7993">
        <w:t xml:space="preserve">πιο </w:t>
      </w:r>
      <w:r w:rsidR="001D7993">
        <w:rPr>
          <w:lang w:val="en-US"/>
        </w:rPr>
        <w:t>frequent item</w:t>
      </w:r>
      <w:r w:rsidR="00785D5B">
        <w:rPr>
          <w:lang w:val="en-US"/>
        </w:rPr>
        <w:t>sets</w:t>
      </w:r>
      <w:r w:rsidR="00B67C05">
        <w:rPr>
          <w:lang w:val="en-US"/>
        </w:rPr>
        <w:t xml:space="preserve"> </w:t>
      </w:r>
      <w:r w:rsidR="00447356">
        <w:t xml:space="preserve">το </w:t>
      </w:r>
      <w:r w:rsidR="00447356">
        <w:rPr>
          <w:lang w:val="en-US"/>
        </w:rPr>
        <w:t xml:space="preserve">clock speed </w:t>
      </w:r>
      <w:r w:rsidR="00447356">
        <w:t xml:space="preserve">3.2 </w:t>
      </w:r>
      <w:r w:rsidR="00447356">
        <w:rPr>
          <w:lang w:val="en-US"/>
        </w:rPr>
        <w:t>GHz</w:t>
      </w:r>
      <w:r w:rsidR="00661143">
        <w:t xml:space="preserve"> και είναι οκταπύρηνα (</w:t>
      </w:r>
      <w:r w:rsidR="00661143">
        <w:rPr>
          <w:lang w:val="en-US"/>
        </w:rPr>
        <w:t xml:space="preserve">Octa Core). </w:t>
      </w:r>
      <w:r w:rsidR="00500054">
        <w:t xml:space="preserve">Το εύρος για </w:t>
      </w:r>
      <w:r w:rsidR="00B448DE">
        <w:rPr>
          <w:lang w:val="en-US"/>
        </w:rPr>
        <w:t xml:space="preserve">clock speed </w:t>
      </w:r>
      <w:r w:rsidR="00B448DE">
        <w:t>τ</w:t>
      </w:r>
      <w:r w:rsidR="008C5904">
        <w:t>ων</w:t>
      </w:r>
      <w:r w:rsidR="00B448DE">
        <w:t xml:space="preserve"> </w:t>
      </w:r>
      <w:r w:rsidR="00455AEF">
        <w:t>επεξεργαστών</w:t>
      </w:r>
      <w:r w:rsidR="00B448DE">
        <w:t xml:space="preserve"> είναι </w:t>
      </w:r>
      <w:r w:rsidR="008A22D2">
        <w:t>2.84</w:t>
      </w:r>
      <w:r w:rsidR="008A22D2">
        <w:rPr>
          <w:lang w:val="en-US"/>
        </w:rPr>
        <w:t>G</w:t>
      </w:r>
      <w:r w:rsidR="007C38C7">
        <w:rPr>
          <w:lang w:val="en-US"/>
        </w:rPr>
        <w:t>Hz</w:t>
      </w:r>
      <w:r w:rsidR="008A22D2">
        <w:rPr>
          <w:lang w:val="en-US"/>
        </w:rPr>
        <w:t xml:space="preserve"> </w:t>
      </w:r>
      <w:r w:rsidR="008A22D2">
        <w:t>έως 3.22</w:t>
      </w:r>
      <w:r w:rsidR="008A22D2">
        <w:rPr>
          <w:lang w:val="en-US"/>
        </w:rPr>
        <w:t>G</w:t>
      </w:r>
      <w:r w:rsidR="007C38C7">
        <w:rPr>
          <w:lang w:val="en-US"/>
        </w:rPr>
        <w:t>Hz</w:t>
      </w:r>
      <w:r w:rsidR="001B4859">
        <w:rPr>
          <w:lang w:val="en-US"/>
        </w:rPr>
        <w:t xml:space="preserve"> </w:t>
      </w:r>
      <w:r w:rsidR="00DA35B9">
        <w:t>και όλα τα κινητά</w:t>
      </w:r>
      <w:r w:rsidR="00B97301">
        <w:rPr>
          <w:lang w:val="en-US"/>
        </w:rPr>
        <w:t xml:space="preserve"> </w:t>
      </w:r>
      <w:r w:rsidR="00CB6B42">
        <w:t>που έχουν 3.22</w:t>
      </w:r>
      <w:r w:rsidR="00CB6B42">
        <w:rPr>
          <w:lang w:val="en-US"/>
        </w:rPr>
        <w:t xml:space="preserve">GHz </w:t>
      </w:r>
      <w:r w:rsidR="00CB6B42">
        <w:t xml:space="preserve">είναι </w:t>
      </w:r>
      <w:r w:rsidR="00CB6B42">
        <w:rPr>
          <w:lang w:val="en-US"/>
        </w:rPr>
        <w:t xml:space="preserve">Hexa Core </w:t>
      </w:r>
      <w:r w:rsidR="00CB6B42">
        <w:t xml:space="preserve">ενώ τα υπόλοιπα είναι όλα </w:t>
      </w:r>
      <w:r w:rsidR="00CB6B42">
        <w:rPr>
          <w:lang w:val="en-US"/>
        </w:rPr>
        <w:t>Octa Core</w:t>
      </w:r>
      <w:r w:rsidR="00CB6B42">
        <w:t xml:space="preserve"> (το βλέπουμε λόγω </w:t>
      </w:r>
      <w:r w:rsidR="00394389">
        <w:t xml:space="preserve">του </w:t>
      </w:r>
      <w:r w:rsidR="00394389">
        <w:rPr>
          <w:lang w:val="en-US"/>
        </w:rPr>
        <w:t>confidence = 1</w:t>
      </w:r>
      <w:r w:rsidR="00394389">
        <w:t xml:space="preserve"> και στις δύο περιπτώσεις).</w:t>
      </w:r>
      <w:r w:rsidR="00680F09">
        <w:t xml:space="preserve"> </w:t>
      </w:r>
      <w:r w:rsidR="00230964">
        <w:t xml:space="preserve">Συχνά σχετικά μοντέλα επεξεργαστών </w:t>
      </w:r>
      <w:r w:rsidR="0076437D">
        <w:t xml:space="preserve">που εμφανίζονται </w:t>
      </w:r>
      <w:r w:rsidR="00230964">
        <w:t xml:space="preserve">είναι </w:t>
      </w:r>
      <w:r w:rsidR="00CA39DD">
        <w:t xml:space="preserve">πρώτα </w:t>
      </w:r>
      <w:r w:rsidR="00230964">
        <w:t xml:space="preserve">ο </w:t>
      </w:r>
      <w:r w:rsidR="00230964">
        <w:rPr>
          <w:lang w:val="en-US"/>
        </w:rPr>
        <w:t xml:space="preserve">Bionic A16 </w:t>
      </w:r>
      <w:r w:rsidR="00230964">
        <w:t xml:space="preserve">και </w:t>
      </w:r>
      <w:r w:rsidR="00CF6D42">
        <w:t xml:space="preserve">μετά </w:t>
      </w:r>
      <w:r w:rsidR="00230964">
        <w:t xml:space="preserve">ο </w:t>
      </w:r>
      <w:r w:rsidR="00230964">
        <w:rPr>
          <w:lang w:val="en-US"/>
        </w:rPr>
        <w:t>Bionic A1</w:t>
      </w:r>
      <w:r w:rsidR="00E22F63">
        <w:t>5</w:t>
      </w:r>
      <w:r w:rsidR="00230964">
        <w:rPr>
          <w:lang w:val="en-US"/>
        </w:rPr>
        <w:t xml:space="preserve"> </w:t>
      </w:r>
      <w:r w:rsidR="00230964">
        <w:t xml:space="preserve">που </w:t>
      </w:r>
      <w:r w:rsidR="00236773">
        <w:t xml:space="preserve">και </w:t>
      </w:r>
      <w:r w:rsidR="005219E1">
        <w:t xml:space="preserve">οι δύο </w:t>
      </w:r>
      <w:r w:rsidR="00362A1D">
        <w:t xml:space="preserve">σύμφωνα με τα </w:t>
      </w:r>
      <w:r w:rsidR="00362A1D">
        <w:rPr>
          <w:lang w:val="en-US"/>
        </w:rPr>
        <w:t xml:space="preserve">associations </w:t>
      </w:r>
      <w:r w:rsidR="00362A1D">
        <w:t>έχ</w:t>
      </w:r>
      <w:r w:rsidR="00B906B9">
        <w:t xml:space="preserve">ουν </w:t>
      </w:r>
      <w:r w:rsidR="00B906B9">
        <w:rPr>
          <w:lang w:val="en-US"/>
        </w:rPr>
        <w:t xml:space="preserve">3.22GHz </w:t>
      </w:r>
      <w:r w:rsidR="00B906B9">
        <w:t xml:space="preserve">και είναι </w:t>
      </w:r>
      <w:r w:rsidR="00B906B9">
        <w:rPr>
          <w:lang w:val="en-US"/>
        </w:rPr>
        <w:t>Hexa-Core.</w:t>
      </w:r>
      <w:r w:rsidR="00E24ADA">
        <w:rPr>
          <w:lang w:val="en-US"/>
        </w:rPr>
        <w:t xml:space="preserve"> </w:t>
      </w:r>
      <w:r w:rsidR="00E24ADA">
        <w:t xml:space="preserve">Γενικά, </w:t>
      </w:r>
      <w:r w:rsidR="00C32FDE">
        <w:t>συμπεραίνουμε</w:t>
      </w:r>
      <w:r w:rsidR="00E24ADA">
        <w:t xml:space="preserve"> ότι </w:t>
      </w:r>
      <w:r w:rsidR="009A024C">
        <w:t xml:space="preserve">τα κινητά </w:t>
      </w:r>
      <w:r w:rsidR="00F3761C">
        <w:rPr>
          <w:lang w:val="en-US"/>
        </w:rPr>
        <w:t xml:space="preserve">high-end </w:t>
      </w:r>
      <w:r w:rsidR="00F3761C">
        <w:t xml:space="preserve">έχουν λίγο καλύτερο </w:t>
      </w:r>
      <w:r w:rsidR="00C32FDE">
        <w:t xml:space="preserve">πιο συχνά </w:t>
      </w:r>
      <w:r w:rsidR="00C32FDE">
        <w:rPr>
          <w:lang w:val="en-US"/>
        </w:rPr>
        <w:t xml:space="preserve">clock speed </w:t>
      </w:r>
      <w:r w:rsidR="00C32FDE">
        <w:t xml:space="preserve">από ότι τα </w:t>
      </w:r>
      <w:r w:rsidR="00A50311">
        <w:rPr>
          <w:lang w:val="en-US"/>
        </w:rPr>
        <w:t xml:space="preserve">middle-end phones </w:t>
      </w:r>
      <w:r w:rsidR="00A50311">
        <w:t xml:space="preserve">αλλά σε γενικές γραμμές έχουν </w:t>
      </w:r>
      <w:r w:rsidR="002725DD">
        <w:t xml:space="preserve">τα </w:t>
      </w:r>
      <w:r w:rsidR="00A50311">
        <w:t>ίδια χαρακτηριστικά</w:t>
      </w:r>
      <w:r w:rsidR="0022358C">
        <w:t>.</w:t>
      </w:r>
      <w:r w:rsidR="000D5115">
        <w:t xml:space="preserve"> </w:t>
      </w:r>
    </w:p>
    <w:p w14:paraId="18D9C2B4" w14:textId="080109EF" w:rsidR="008C55AB" w:rsidRPr="00984E53" w:rsidRDefault="008C55AB" w:rsidP="00D6441E">
      <w:pPr>
        <w:spacing w:after="120"/>
      </w:pPr>
      <w:r>
        <w:t xml:space="preserve">Τα </w:t>
      </w:r>
      <w:r>
        <w:rPr>
          <w:lang w:val="en-US"/>
        </w:rPr>
        <w:t xml:space="preserve">luxury </w:t>
      </w:r>
      <w:r>
        <w:t xml:space="preserve">κινητά, </w:t>
      </w:r>
      <w:r w:rsidR="00F72B78">
        <w:t>φαίνεται να έχουν σαν τ</w:t>
      </w:r>
      <w:r w:rsidR="00423513">
        <w:t>α</w:t>
      </w:r>
      <w:r w:rsidR="00F72B78">
        <w:t xml:space="preserve"> πιο </w:t>
      </w:r>
      <w:r w:rsidR="00F72B78">
        <w:rPr>
          <w:lang w:val="en-US"/>
        </w:rPr>
        <w:t xml:space="preserve">frequent itemsets </w:t>
      </w:r>
      <w:r w:rsidR="00F72B78">
        <w:t xml:space="preserve">τα </w:t>
      </w:r>
      <w:r w:rsidR="00F72B78">
        <w:rPr>
          <w:lang w:val="en-US"/>
        </w:rPr>
        <w:t xml:space="preserve">clock speed 1.5GHz </w:t>
      </w:r>
      <w:r w:rsidR="00F72B78">
        <w:t xml:space="preserve">και </w:t>
      </w:r>
      <w:r w:rsidR="00847363">
        <w:t>2.8</w:t>
      </w:r>
      <w:r w:rsidR="00847363">
        <w:rPr>
          <w:lang w:val="en-US"/>
        </w:rPr>
        <w:t>GHz</w:t>
      </w:r>
      <w:r w:rsidR="00114E55">
        <w:rPr>
          <w:lang w:val="en-US"/>
        </w:rPr>
        <w:t xml:space="preserve"> </w:t>
      </w:r>
      <w:r w:rsidR="00114E55">
        <w:t xml:space="preserve">και τους επεξεργαστές </w:t>
      </w:r>
      <w:r w:rsidR="00C9250E">
        <w:rPr>
          <w:lang w:val="en-US"/>
        </w:rPr>
        <w:t xml:space="preserve">Snapdragon </w:t>
      </w:r>
      <w:r w:rsidR="00C9250E">
        <w:t>855 και 801</w:t>
      </w:r>
      <w:r w:rsidR="00C62438">
        <w:t xml:space="preserve"> και επειδή το </w:t>
      </w:r>
      <w:r w:rsidR="00C62438">
        <w:rPr>
          <w:lang w:val="en-US"/>
        </w:rPr>
        <w:t xml:space="preserve">support </w:t>
      </w:r>
      <w:r w:rsidR="00C62438">
        <w:t xml:space="preserve">είναι 1 σημαίνει ότι όλα τα κινητά είναι </w:t>
      </w:r>
      <w:r w:rsidR="00C62438">
        <w:rPr>
          <w:lang w:val="en-US"/>
        </w:rPr>
        <w:t>Octa Core</w:t>
      </w:r>
      <w:r w:rsidR="00C9250E">
        <w:t xml:space="preserve">. Από τα </w:t>
      </w:r>
      <w:r w:rsidR="00C9250E">
        <w:rPr>
          <w:lang w:val="en-US"/>
        </w:rPr>
        <w:t xml:space="preserve">associations </w:t>
      </w:r>
      <w:r w:rsidR="00C9250E">
        <w:t xml:space="preserve">βλέπουμε ότι </w:t>
      </w:r>
      <w:r w:rsidR="00460BE4">
        <w:t xml:space="preserve">ουσιαστικά </w:t>
      </w:r>
      <w:r w:rsidR="00676970">
        <w:t xml:space="preserve">τα μισά κινητά αποτελούνται από τον επεξεργαστή </w:t>
      </w:r>
      <w:r w:rsidR="00676970">
        <w:rPr>
          <w:lang w:val="en-US"/>
        </w:rPr>
        <w:t xml:space="preserve">Snapdragon 855 </w:t>
      </w:r>
      <w:r w:rsidR="00676970">
        <w:t xml:space="preserve">με </w:t>
      </w:r>
      <w:r w:rsidR="00E64A37">
        <w:rPr>
          <w:lang w:val="en-US"/>
        </w:rPr>
        <w:t xml:space="preserve">clock speed </w:t>
      </w:r>
      <w:r w:rsidR="00E64A37">
        <w:t>2.8</w:t>
      </w:r>
      <w:r w:rsidR="00E64A37">
        <w:rPr>
          <w:lang w:val="en-US"/>
        </w:rPr>
        <w:t xml:space="preserve">GHz </w:t>
      </w:r>
      <w:r w:rsidR="00DD5395">
        <w:t xml:space="preserve">και τα άλλα μισά από τον </w:t>
      </w:r>
      <w:r w:rsidR="00A4185D">
        <w:t>επεξεργαστή</w:t>
      </w:r>
      <w:r w:rsidR="00DD5395">
        <w:t xml:space="preserve"> </w:t>
      </w:r>
      <w:r w:rsidR="00DD5395">
        <w:rPr>
          <w:lang w:val="en-US"/>
        </w:rPr>
        <w:t xml:space="preserve">Snapdragon </w:t>
      </w:r>
      <w:r w:rsidR="00075F52">
        <w:rPr>
          <w:lang w:val="en-US"/>
        </w:rPr>
        <w:t xml:space="preserve">801 </w:t>
      </w:r>
      <w:r w:rsidR="00075F52">
        <w:t xml:space="preserve">με </w:t>
      </w:r>
      <w:r w:rsidR="00075F52">
        <w:rPr>
          <w:lang w:val="en-US"/>
        </w:rPr>
        <w:t xml:space="preserve">clock speed 1.5GHz. </w:t>
      </w:r>
      <w:r w:rsidR="009E357F">
        <w:t xml:space="preserve">Γενικά, </w:t>
      </w:r>
      <w:r w:rsidR="009F2366">
        <w:t>συμπεραίνουμε</w:t>
      </w:r>
      <w:r w:rsidR="009E357F">
        <w:t xml:space="preserve"> ότι </w:t>
      </w:r>
      <w:r w:rsidR="009F2366">
        <w:t xml:space="preserve">τα </w:t>
      </w:r>
      <w:r w:rsidR="001F10C2">
        <w:rPr>
          <w:lang w:val="en-US"/>
        </w:rPr>
        <w:t xml:space="preserve">luxury phones </w:t>
      </w:r>
      <w:r w:rsidR="008973C6">
        <w:t xml:space="preserve">έχουν από τους χειρότερους επεξεργαστές </w:t>
      </w:r>
      <w:r w:rsidR="00984E53">
        <w:t xml:space="preserve">από </w:t>
      </w:r>
      <w:r w:rsidR="009412AA">
        <w:t>όλη</w:t>
      </w:r>
      <w:r w:rsidR="00984E53">
        <w:t xml:space="preserve"> την γκάμα των κινητών</w:t>
      </w:r>
      <w:r w:rsidR="003A3F7E">
        <w:t>.</w:t>
      </w:r>
      <w:r w:rsidR="00984E53">
        <w:t xml:space="preserve"> </w:t>
      </w:r>
    </w:p>
    <w:p w14:paraId="3426F822" w14:textId="670811E0" w:rsidR="00A71CB4" w:rsidRDefault="00406BB9" w:rsidP="00D6441E">
      <w:pPr>
        <w:spacing w:after="120"/>
      </w:pPr>
      <w:r w:rsidRPr="00406BB9">
        <w:t xml:space="preserve">Τώρα, θα αναλύσουμε τα γενικά χαρακτηριστικά που φαίνονται να αναλύονται για κάθε τύπου κινητών </w:t>
      </w:r>
      <w:r w:rsidR="00556D94">
        <w:t>όσον αφ</w:t>
      </w:r>
      <w:r w:rsidR="00D66C4F">
        <w:t>ορ</w:t>
      </w:r>
      <w:r w:rsidR="00556D94">
        <w:t xml:space="preserve">ά </w:t>
      </w:r>
      <w:r w:rsidRPr="00406BB9">
        <w:t>την RAM και το Storage που διαθέτουν. Τ</w:t>
      </w:r>
      <w:r>
        <w:t>α</w:t>
      </w:r>
      <w:r w:rsidRPr="00406BB9">
        <w:t xml:space="preserve"> low-end κινητά τηλέφωνα φαίν</w:t>
      </w:r>
      <w:r w:rsidR="000E495C">
        <w:t>εται</w:t>
      </w:r>
      <w:r w:rsidRPr="00406BB9">
        <w:t xml:space="preserve"> να έχουν σαν τα πιο frequent items τα 128 GB Storage και 8 GB RAM αλλά υπάρχουν και λιγότερο συχνά items με 4 GB, 6 GB RAM και με storage 64 GB. Επομένως, βλέπουμε για τα low-end κινητά ότι το εύρος της </w:t>
      </w:r>
      <w:r w:rsidR="0029123A">
        <w:rPr>
          <w:lang w:val="en-US"/>
        </w:rPr>
        <w:t>RAM</w:t>
      </w:r>
      <w:r w:rsidRPr="00406BB9">
        <w:t xml:space="preserve"> είναι από 4 έως 8 GB ενώ για το storage το εύρος φαίνεται να είναι από 64 έως 128 GB. Στην συνέχεια</w:t>
      </w:r>
      <w:r w:rsidR="00FA4BB2">
        <w:rPr>
          <w:lang w:val="en-US"/>
        </w:rPr>
        <w:t>,</w:t>
      </w:r>
      <w:r w:rsidRPr="00406BB9">
        <w:t xml:space="preserve"> οι ισχυρότερες συσχετίσεις είναι ο συνδυασμός 6GB RAM, 8GB RAM με storage 128 GB αλλά επίσης συχνός </w:t>
      </w:r>
      <w:r w:rsidR="008B2922">
        <w:t xml:space="preserve">είναι και ο </w:t>
      </w:r>
      <w:r w:rsidRPr="00406BB9">
        <w:t>συνδυασμό</w:t>
      </w:r>
      <w:r w:rsidR="0099241A">
        <w:t>ς</w:t>
      </w:r>
      <w:r w:rsidRPr="00406BB9">
        <w:t xml:space="preserve"> 4GB RAM με 64 GB storage. Συμπεραίνουμε </w:t>
      </w:r>
      <w:r w:rsidR="002F2C3D">
        <w:t xml:space="preserve">δηλαδή </w:t>
      </w:r>
      <w:r w:rsidRPr="00406BB9">
        <w:t>ότι</w:t>
      </w:r>
      <w:r w:rsidR="007B014F">
        <w:t>,</w:t>
      </w:r>
      <w:r w:rsidRPr="00406BB9">
        <w:t xml:space="preserve"> στην κατηγορία low-end phones στην καλύτερη περίπτωση </w:t>
      </w:r>
      <w:r w:rsidR="004F4D23">
        <w:t>κάποιος θα πάρει ένα κινητό</w:t>
      </w:r>
      <w:r w:rsidR="00A67F43">
        <w:t xml:space="preserve"> με</w:t>
      </w:r>
      <w:r w:rsidRPr="00406BB9">
        <w:t xml:space="preserve"> 128 GB storage και 8 GB RAM.</w:t>
      </w:r>
      <w:r w:rsidR="006119D4">
        <w:t xml:space="preserve"> </w:t>
      </w:r>
    </w:p>
    <w:p w14:paraId="65E7FA89" w14:textId="2B50ECE2" w:rsidR="00737B28" w:rsidRDefault="00737B28" w:rsidP="00D6441E">
      <w:pPr>
        <w:spacing w:after="120"/>
        <w:rPr>
          <w:lang w:val="en-US"/>
        </w:rPr>
      </w:pPr>
      <w:r w:rsidRPr="00737B28">
        <w:t>Τα mid-range κινητά τηλέφωνα φαίν</w:t>
      </w:r>
      <w:r w:rsidR="002477A9">
        <w:t>εται</w:t>
      </w:r>
      <w:r w:rsidRPr="00737B28">
        <w:t xml:space="preserve"> να έχουν σαν πιο frequent items τα 8 GB RAM και 128 GB storage αλλά υπάρχουν και λιγότερο συχνά items με 12GB RAM και με storage 256 GB. Επομένως, βλέπουμε για τα mid-range κινητά ότι το εύρος της RAM είναι από 8 έως 12 GB ενώ για το storage το εύρος φαίνεται να είναι από 128 έως 256 GB. Στην συνέχεια, οι ισχυρότερες συσχετίσεις είναι ο συνδυασμός 12 GB RAM με storage 256 GB αλλά επίσης </w:t>
      </w:r>
      <w:r w:rsidRPr="00737B28">
        <w:lastRenderedPageBreak/>
        <w:t xml:space="preserve">συχνοί είναι και οι συνδυασμοί 8 GB RAM με 128 GB </w:t>
      </w:r>
      <w:r w:rsidR="005B210C">
        <w:t xml:space="preserve">και </w:t>
      </w:r>
      <w:r w:rsidRPr="00737B28">
        <w:t>256 GB storage. Συμπεραίνουμε δηλαδή ότι, στην κατηγορία mid-range phones στην καλύτερη περίπτωση κάποιος θα πάρει ένα κινητό με 256 GB storage και 12 GB RAM. Σε σύγκριση με τα low-end κινητά βλέπουμε ότι το εύρος της RAM και του Storage είναι μεγαλύτερο και τ</w:t>
      </w:r>
      <w:r w:rsidR="00C764EA">
        <w:t xml:space="preserve">α </w:t>
      </w:r>
      <w:r w:rsidRPr="00737B28">
        <w:t>κινητ</w:t>
      </w:r>
      <w:r w:rsidR="00AA745E">
        <w:t xml:space="preserve">ά </w:t>
      </w:r>
      <w:r w:rsidRPr="00737B28">
        <w:t>τύπου mid-range με τα κατώτατα χαρακτηριστικά σε RAM και Storage είναι η καλύτερη περίπτωση για low-end phone</w:t>
      </w:r>
      <w:r w:rsidR="00E57C65">
        <w:rPr>
          <w:lang w:val="en-US"/>
        </w:rPr>
        <w:t>s</w:t>
      </w:r>
      <w:r w:rsidRPr="00737B28">
        <w:t>.</w:t>
      </w:r>
      <w:r w:rsidR="00CC3092">
        <w:t xml:space="preserve"> </w:t>
      </w:r>
    </w:p>
    <w:p w14:paraId="2D460B60" w14:textId="5F59EC04" w:rsidR="00C66650" w:rsidRDefault="00C66650" w:rsidP="00D6441E">
      <w:pPr>
        <w:spacing w:after="120"/>
      </w:pPr>
      <w:r w:rsidRPr="00C66650">
        <w:rPr>
          <w:lang w:val="en-US"/>
        </w:rPr>
        <w:t>Τα high-end κινητά τηλέφωνα φαίν</w:t>
      </w:r>
      <w:r w:rsidR="00506DED">
        <w:t>εται</w:t>
      </w:r>
      <w:r w:rsidRPr="00C66650">
        <w:rPr>
          <w:lang w:val="en-US"/>
        </w:rPr>
        <w:t xml:space="preserve"> να έχουν σαν πιο frequent items τα 12 GB RAM και 256 GB storage αλλά υπάρχουν και λιγότερο συχνά items με 6GB και 8GB RAM αλλά και με storage 128 GB, 512 GB και 1 ΤΒ. Επομένως, βλέπουμε για τα high-end κινητά ότι το εύρος της RAM είναι από 6 έως 12 GB ενώ για το storage το εύρος φαίνεται να είναι από 128 έως 1 ΤB. Στην συνέχεια, οι ισχυρότερες συσχετίσεις είναι ο συνδυασμός 12 GB RAM με storage 256 GB αλλά επίσης συχνοί είναι και οι συνδυασμοί 12 GB RAM με 512 GB storage, 8 GB RAM με 128 GB storage και 6, 8 GB RAM με 256 GB storage. Συμπεραίνουμε δηλαδή ότι, στην κατηγορία high-end phones στην καλύτερη περίπτωση κάποιος θα πάρει ένα κινητό με 512 GB storage και 12 GB RAM. Σε σύγκριση με τα mid-range κινητά</w:t>
      </w:r>
      <w:r w:rsidR="004443D9">
        <w:t>,</w:t>
      </w:r>
      <w:r w:rsidRPr="00C66650">
        <w:rPr>
          <w:lang w:val="en-US"/>
        </w:rPr>
        <w:t xml:space="preserve"> βλέπουμε ότι το εύρος της RAM παραμένει το ίδιο ενώ του Storage είναι αρκετά μεγαλύτερο δηλαδή αυξάνεται από 512 GB μέχρι και 1 ΤB. Αν και το εύρος της RAM έχει παραμείνει το ίδιο</w:t>
      </w:r>
      <w:r w:rsidR="00C83CF5">
        <w:t>,</w:t>
      </w:r>
      <w:r w:rsidRPr="00C66650">
        <w:rPr>
          <w:lang w:val="en-US"/>
        </w:rPr>
        <w:t xml:space="preserve"> αυτό φαίνεται να σημαίνει ότι το ανώτατο κατώφλι για την RAM</w:t>
      </w:r>
      <w:r w:rsidR="00AA5A4B">
        <w:t xml:space="preserve"> γενικότερα</w:t>
      </w:r>
      <w:r w:rsidRPr="00C66650">
        <w:rPr>
          <w:lang w:val="en-US"/>
        </w:rPr>
        <w:t xml:space="preserve"> στα κινητά είναι τα 12 GB.</w:t>
      </w:r>
    </w:p>
    <w:p w14:paraId="3D710820" w14:textId="4EB99CF9" w:rsidR="00BB7FBE" w:rsidRDefault="00E6436E" w:rsidP="00D6441E">
      <w:pPr>
        <w:spacing w:after="120"/>
      </w:pPr>
      <w:r>
        <w:t xml:space="preserve">Τέλος, </w:t>
      </w:r>
      <w:r w:rsidR="00A25B8A">
        <w:t>τ</w:t>
      </w:r>
      <w:r w:rsidR="003935B7" w:rsidRPr="003935B7">
        <w:t>α luxury κινητά τηλέφωνα φαίν</w:t>
      </w:r>
      <w:r w:rsidR="000D705B">
        <w:t>εται</w:t>
      </w:r>
      <w:r w:rsidR="003935B7" w:rsidRPr="003935B7">
        <w:t xml:space="preserve"> να έχουν σαν πιο frequent items τα 2, 8 GB RAM και 64, 256 GB storage. Στην συνέχεια, οι ισχυρότερες συσχετίσεις είναι ο</w:t>
      </w:r>
      <w:r w:rsidR="00673E42">
        <w:t>ι</w:t>
      </w:r>
      <w:r w:rsidR="003935B7" w:rsidRPr="003935B7">
        <w:t xml:space="preserve"> συνδυασμ</w:t>
      </w:r>
      <w:r w:rsidR="00D20AB3">
        <w:t>οί</w:t>
      </w:r>
      <w:r w:rsidR="003935B7" w:rsidRPr="003935B7">
        <w:t xml:space="preserve"> 8 GB RAM με storage 256 GB και 2 GB RAM με storage 64 GB. Συμπεραίνουμε δηλαδή ότι, στην κατηγορία luxury phones στην καλύτερη περίπτωση κάποιος θα πάρει ένα κινητό με 256 GB storage και 8 GB RAM. Σε σύγκριση με τα low-end κινητά βλέπουμε ότι το εύρος της RAM είναι </w:t>
      </w:r>
      <w:r w:rsidR="00DF77EF">
        <w:t xml:space="preserve">το ίδιο </w:t>
      </w:r>
      <w:r w:rsidR="007841BA">
        <w:t>(</w:t>
      </w:r>
      <w:r w:rsidR="00DF77EF">
        <w:t>ή και χειρότερο</w:t>
      </w:r>
      <w:r w:rsidR="00A92204">
        <w:t xml:space="preserve"> στην περίπτωση </w:t>
      </w:r>
      <w:r w:rsidR="00A92204">
        <w:rPr>
          <w:lang w:val="en-US"/>
        </w:rPr>
        <w:t>2 GB RAM</w:t>
      </w:r>
      <w:r w:rsidR="007841BA">
        <w:t>)</w:t>
      </w:r>
      <w:r w:rsidR="00B85EAE">
        <w:t>,</w:t>
      </w:r>
      <w:r w:rsidR="00DF77EF">
        <w:t xml:space="preserve"> </w:t>
      </w:r>
      <w:r w:rsidR="003935B7" w:rsidRPr="003935B7">
        <w:t>ενώ του Storage</w:t>
      </w:r>
      <w:r w:rsidR="00B85A69">
        <w:t xml:space="preserve"> αντίστοιχα</w:t>
      </w:r>
      <w:r w:rsidR="003935B7" w:rsidRPr="003935B7">
        <w:t xml:space="preserve"> είναι </w:t>
      </w:r>
      <w:r w:rsidR="004273B9">
        <w:t xml:space="preserve">το </w:t>
      </w:r>
      <w:r w:rsidR="003935B7" w:rsidRPr="003935B7">
        <w:t xml:space="preserve">ίδιο </w:t>
      </w:r>
      <w:r w:rsidR="00875922">
        <w:t>με</w:t>
      </w:r>
      <w:r w:rsidR="003935B7" w:rsidRPr="003935B7">
        <w:t xml:space="preserve"> τα mid-range. </w:t>
      </w:r>
      <w:r w:rsidR="00E90FEF">
        <w:t xml:space="preserve">Συνεπώς, αν και έχουν μεγαλύτερη τιμή από όλα τα άλλα κινητά (και κυρίως των </w:t>
      </w:r>
      <w:r w:rsidR="00E90FEF">
        <w:rPr>
          <w:lang w:val="en-US"/>
        </w:rPr>
        <w:t xml:space="preserve">high-end) </w:t>
      </w:r>
      <w:r w:rsidR="00E90FEF">
        <w:t xml:space="preserve">έχουν από τα χειρότερα </w:t>
      </w:r>
      <w:r w:rsidR="002D4C71">
        <w:t>χαρακτηριστικά</w:t>
      </w:r>
      <w:r w:rsidR="005E2935">
        <w:t xml:space="preserve"> σε </w:t>
      </w:r>
      <w:r w:rsidR="005E2935">
        <w:rPr>
          <w:lang w:val="en-US"/>
        </w:rPr>
        <w:t xml:space="preserve">RAM </w:t>
      </w:r>
      <w:r w:rsidR="005E2935">
        <w:t xml:space="preserve">και </w:t>
      </w:r>
      <w:r w:rsidR="005E2935">
        <w:rPr>
          <w:lang w:val="en-US"/>
        </w:rPr>
        <w:t>Storage</w:t>
      </w:r>
      <w:r w:rsidR="00E90FEF">
        <w:t>.</w:t>
      </w:r>
      <w:r w:rsidR="00DC0FF1">
        <w:t xml:space="preserve"> </w:t>
      </w:r>
    </w:p>
    <w:p w14:paraId="342BD0F9" w14:textId="5AF75C65" w:rsidR="0052347A" w:rsidRDefault="005A438D" w:rsidP="007E5FBF">
      <w:pPr>
        <w:pStyle w:val="Heading1"/>
        <w:spacing w:before="120" w:after="120"/>
      </w:pPr>
      <w:r>
        <w:t xml:space="preserve">7. </w:t>
      </w:r>
      <w:r w:rsidR="0052347A">
        <w:t>Συμπεράσματα</w:t>
      </w:r>
    </w:p>
    <w:p w14:paraId="791907C4" w14:textId="24A4518A" w:rsidR="00627D32" w:rsidRPr="00627D32" w:rsidRDefault="005010B4" w:rsidP="004C5937">
      <w:pPr>
        <w:spacing w:after="120"/>
      </w:pPr>
      <w:r>
        <w:t>Σύμφωνα με τα αποτελέσματα που βγάλαμε</w:t>
      </w:r>
      <w:r w:rsidR="000D0B9A">
        <w:t>,</w:t>
      </w:r>
      <w:r>
        <w:t xml:space="preserve"> γενικά </w:t>
      </w:r>
      <w:r w:rsidR="0087574E">
        <w:t>συμπεραίνουμε</w:t>
      </w:r>
      <w:r w:rsidR="00C07BB5">
        <w:t xml:space="preserve"> ότι τα πιο </w:t>
      </w:r>
      <w:r w:rsidR="00C07BB5">
        <w:rPr>
          <w:lang w:val="en-US"/>
        </w:rPr>
        <w:t xml:space="preserve">value for money </w:t>
      </w:r>
      <w:r w:rsidR="00C07BB5">
        <w:t xml:space="preserve">κινητά βρίσκονται μεταξύ </w:t>
      </w:r>
      <w:r w:rsidR="004426A8">
        <w:t xml:space="preserve">των κατηγοριών </w:t>
      </w:r>
      <w:r w:rsidR="00C07BB5">
        <w:rPr>
          <w:lang w:val="en-US"/>
        </w:rPr>
        <w:t>middle-</w:t>
      </w:r>
      <w:r w:rsidR="005E0A64">
        <w:rPr>
          <w:lang w:val="en-US"/>
        </w:rPr>
        <w:t>range</w:t>
      </w:r>
      <w:r w:rsidR="00AD3DE4">
        <w:t xml:space="preserve"> </w:t>
      </w:r>
      <w:r w:rsidR="00B736AB">
        <w:t>και</w:t>
      </w:r>
      <w:r w:rsidR="00C07BB5">
        <w:t xml:space="preserve"> </w:t>
      </w:r>
      <w:r w:rsidR="00C07BB5">
        <w:rPr>
          <w:lang w:val="en-US"/>
        </w:rPr>
        <w:t>high-end</w:t>
      </w:r>
      <w:r w:rsidR="00A87E83">
        <w:t xml:space="preserve"> και αν έπρεπε να επιλέξουμε ένα λογικά το </w:t>
      </w:r>
      <w:r w:rsidR="00A87E83">
        <w:rPr>
          <w:lang w:val="en-US"/>
        </w:rPr>
        <w:t>middle-end</w:t>
      </w:r>
      <w:r w:rsidR="00C07BB5">
        <w:rPr>
          <w:lang w:val="en-US"/>
        </w:rPr>
        <w:t xml:space="preserve">. </w:t>
      </w:r>
      <w:r w:rsidR="00627D32">
        <w:t xml:space="preserve">Γιατί καταλήξαμε σε αυτό το συμπέρασμα θα αναλύσουμε </w:t>
      </w:r>
      <w:r w:rsidR="00E23059">
        <w:t>ακριβώς</w:t>
      </w:r>
      <w:r w:rsidR="00627D32">
        <w:t xml:space="preserve"> παρακάτω.</w:t>
      </w:r>
    </w:p>
    <w:p w14:paraId="1242EE81" w14:textId="7E6EA7C3" w:rsidR="0062605C" w:rsidRPr="00F13060" w:rsidRDefault="00C07BB5" w:rsidP="004C5937">
      <w:pPr>
        <w:spacing w:after="120"/>
      </w:pPr>
      <w:r>
        <w:t xml:space="preserve">Τα </w:t>
      </w:r>
      <w:r>
        <w:rPr>
          <w:lang w:val="en-US"/>
        </w:rPr>
        <w:t xml:space="preserve">low-end </w:t>
      </w:r>
      <w:r>
        <w:t xml:space="preserve">αν και τα πιο φθηνά έχοντας </w:t>
      </w:r>
      <w:r w:rsidR="00003C8E">
        <w:t xml:space="preserve">δηλαδή </w:t>
      </w:r>
      <w:r>
        <w:t xml:space="preserve">ένα εύρος τιμών </w:t>
      </w:r>
      <w:r w:rsidR="002709CE">
        <w:t xml:space="preserve">μέχρι 400€ αν κάποιος θέλει </w:t>
      </w:r>
      <w:r w:rsidR="002F18C6">
        <w:t xml:space="preserve">περισσότερη </w:t>
      </w:r>
      <w:r w:rsidR="000E484D">
        <w:t xml:space="preserve">επεξεργαστική ισχύ </w:t>
      </w:r>
      <w:r w:rsidR="009D2FA0">
        <w:t xml:space="preserve">πάνω από 2.2 </w:t>
      </w:r>
      <w:r w:rsidR="009D2FA0">
        <w:rPr>
          <w:lang w:val="en-US"/>
        </w:rPr>
        <w:t xml:space="preserve">GHz </w:t>
      </w:r>
      <w:r w:rsidR="009D2FA0">
        <w:t xml:space="preserve">πάει αναγκαστικά στα </w:t>
      </w:r>
      <w:r w:rsidR="009D2FA0">
        <w:rPr>
          <w:lang w:val="en-US"/>
        </w:rPr>
        <w:t xml:space="preserve">middle-end </w:t>
      </w:r>
      <w:r w:rsidR="009D2FA0">
        <w:t xml:space="preserve">ή στα </w:t>
      </w:r>
      <w:r w:rsidR="009D2FA0">
        <w:rPr>
          <w:lang w:val="en-US"/>
        </w:rPr>
        <w:t xml:space="preserve">high-end </w:t>
      </w:r>
      <w:r w:rsidR="009D2FA0">
        <w:t xml:space="preserve">ενώ </w:t>
      </w:r>
      <w:r w:rsidR="00A17C0B">
        <w:t xml:space="preserve">αν είναι κάποιος επαγγελματίας που θέλει παραπάνω χώρο </w:t>
      </w:r>
      <w:r w:rsidR="00DB4819">
        <w:t>από</w:t>
      </w:r>
      <w:r w:rsidR="00A17C0B">
        <w:t xml:space="preserve"> 128</w:t>
      </w:r>
      <w:r w:rsidR="00A17C0B">
        <w:rPr>
          <w:lang w:val="en-US"/>
        </w:rPr>
        <w:t>GB</w:t>
      </w:r>
      <w:r w:rsidR="00E4418E">
        <w:t xml:space="preserve"> π.χ. για βίντεο</w:t>
      </w:r>
      <w:r w:rsidR="00A17C0B">
        <w:rPr>
          <w:lang w:val="en-US"/>
        </w:rPr>
        <w:t xml:space="preserve"> </w:t>
      </w:r>
      <w:r w:rsidR="00A17C0B">
        <w:t xml:space="preserve">δεν </w:t>
      </w:r>
      <w:r w:rsidR="00EF0719">
        <w:t>μπορεί</w:t>
      </w:r>
      <w:r w:rsidR="00A17C0B">
        <w:t xml:space="preserve"> να </w:t>
      </w:r>
      <w:r w:rsidR="001E06F6">
        <w:t>βρει</w:t>
      </w:r>
      <w:r w:rsidR="00A17C0B">
        <w:t xml:space="preserve"> σε αυτήν την τιμή.</w:t>
      </w:r>
      <w:r w:rsidR="009C251B">
        <w:t xml:space="preserve"> </w:t>
      </w:r>
      <w:r w:rsidR="005D1CB0">
        <w:t>Τ</w:t>
      </w:r>
      <w:r w:rsidR="003E6A47">
        <w:t>ο</w:t>
      </w:r>
      <w:r w:rsidR="005D1CB0">
        <w:t xml:space="preserve"> μόνο θετικό που έχουν τα </w:t>
      </w:r>
      <w:r w:rsidR="005D1CB0">
        <w:rPr>
          <w:lang w:val="en-US"/>
        </w:rPr>
        <w:t xml:space="preserve">low-end smartphones </w:t>
      </w:r>
      <w:r w:rsidR="005D1CB0">
        <w:t xml:space="preserve">είναι ότι έχουν </w:t>
      </w:r>
      <w:r w:rsidR="008A4F41">
        <w:t>αξιοπρεπή</w:t>
      </w:r>
      <w:r w:rsidR="005D1CB0">
        <w:t xml:space="preserve"> </w:t>
      </w:r>
      <w:r w:rsidR="005D1CB0">
        <w:rPr>
          <w:lang w:val="en-US"/>
        </w:rPr>
        <w:t xml:space="preserve">RAM </w:t>
      </w:r>
      <w:r w:rsidR="00F4099F">
        <w:t xml:space="preserve">στα </w:t>
      </w:r>
      <w:r w:rsidR="00F4099F">
        <w:rPr>
          <w:lang w:val="en-US"/>
        </w:rPr>
        <w:t>8GB</w:t>
      </w:r>
      <w:r w:rsidR="00F00A05">
        <w:t xml:space="preserve"> </w:t>
      </w:r>
      <w:r w:rsidR="005D1CB0">
        <w:t xml:space="preserve">όπως έχουν π.χ και τα </w:t>
      </w:r>
      <w:r w:rsidR="005D1CB0">
        <w:rPr>
          <w:lang w:val="en-US"/>
        </w:rPr>
        <w:t>high-end</w:t>
      </w:r>
      <w:r w:rsidR="006654D3">
        <w:t xml:space="preserve"> και </w:t>
      </w:r>
      <w:r w:rsidR="006654D3">
        <w:rPr>
          <w:lang w:val="en-US"/>
        </w:rPr>
        <w:t>middle</w:t>
      </w:r>
      <w:r w:rsidR="006654D3">
        <w:t>-</w:t>
      </w:r>
      <w:r w:rsidR="006654D3">
        <w:rPr>
          <w:lang w:val="en-US"/>
        </w:rPr>
        <w:t>range</w:t>
      </w:r>
      <w:r w:rsidR="00BA35A5">
        <w:rPr>
          <w:lang w:val="en-US"/>
        </w:rPr>
        <w:t xml:space="preserve"> </w:t>
      </w:r>
      <w:r w:rsidR="00BA35A5">
        <w:t>μοντέλα</w:t>
      </w:r>
      <w:r w:rsidR="00DF3C93">
        <w:t xml:space="preserve">, οπότε αν κάποιος </w:t>
      </w:r>
      <w:r w:rsidR="000470B3">
        <w:t xml:space="preserve">χρειάζεται </w:t>
      </w:r>
      <w:r w:rsidR="00FB1267">
        <w:t>ένα</w:t>
      </w:r>
      <w:r w:rsidR="000470B3">
        <w:t xml:space="preserve"> κινητό </w:t>
      </w:r>
      <w:r w:rsidR="00884D16">
        <w:t xml:space="preserve">για κάποιες συγκεκριμένες εφαρμογές που χρειάζονται αρκετή </w:t>
      </w:r>
      <w:r w:rsidR="00884D16">
        <w:rPr>
          <w:lang w:val="en-US"/>
        </w:rPr>
        <w:t>RAM</w:t>
      </w:r>
      <w:r w:rsidR="00884D16">
        <w:t xml:space="preserve"> και αναζητεί </w:t>
      </w:r>
      <w:r w:rsidR="00523CE5">
        <w:t>τηλέφωνο</w:t>
      </w:r>
      <w:r w:rsidR="00884D16">
        <w:t xml:space="preserve"> σε αυτήν την τιμή δεν είναι μια κακή </w:t>
      </w:r>
      <w:r w:rsidR="00FE4654">
        <w:t xml:space="preserve">σχετικά </w:t>
      </w:r>
      <w:r w:rsidR="00884D16">
        <w:t>αγορά.</w:t>
      </w:r>
      <w:r w:rsidR="00E15F2F">
        <w:t xml:space="preserve"> </w:t>
      </w:r>
      <w:r w:rsidR="00AF7CCA">
        <w:t xml:space="preserve">Τα </w:t>
      </w:r>
      <w:r w:rsidR="00AF7CCA">
        <w:rPr>
          <w:lang w:val="en-US"/>
        </w:rPr>
        <w:t>luxury phones</w:t>
      </w:r>
      <w:r w:rsidR="009D4093">
        <w:t>,</w:t>
      </w:r>
      <w:r w:rsidR="00AF7CCA">
        <w:rPr>
          <w:lang w:val="en-US"/>
        </w:rPr>
        <w:t xml:space="preserve"> </w:t>
      </w:r>
      <w:r w:rsidR="00AF7CCA">
        <w:t xml:space="preserve">στην εξωφρενική τιμή που βρίσκονται ανάμεσα στα </w:t>
      </w:r>
      <w:r w:rsidR="00F13060">
        <w:t>5000€ </w:t>
      </w:r>
      <w:r w:rsidR="00295B5B">
        <w:t>με</w:t>
      </w:r>
      <w:r w:rsidR="00F13060">
        <w:t xml:space="preserve"> 7000€ και όπως αναλύσαμε έχ</w:t>
      </w:r>
      <w:r w:rsidR="00FE0A49">
        <w:t>οντας</w:t>
      </w:r>
      <w:r w:rsidR="00F13060">
        <w:t xml:space="preserve"> τα χειρότερα χαρακτηριστικά στην επεξεργαστική ισχύ και στην </w:t>
      </w:r>
      <w:r w:rsidR="00F13060">
        <w:rPr>
          <w:lang w:val="en-US"/>
        </w:rPr>
        <w:t xml:space="preserve">RAM/Storage </w:t>
      </w:r>
      <w:r w:rsidR="00F13060">
        <w:t>δεν λαμβάνονται</w:t>
      </w:r>
      <w:r w:rsidR="005B6FDA">
        <w:t xml:space="preserve"> </w:t>
      </w:r>
      <w:r w:rsidR="00657103">
        <w:t>καθόλου</w:t>
      </w:r>
      <w:r w:rsidR="005B6FDA">
        <w:t xml:space="preserve"> υπόψιν.</w:t>
      </w:r>
    </w:p>
    <w:p w14:paraId="540200B4" w14:textId="148DA05F" w:rsidR="00D96549" w:rsidRDefault="00935DF2" w:rsidP="004C5937">
      <w:pPr>
        <w:spacing w:after="120"/>
      </w:pPr>
      <w:r>
        <w:t xml:space="preserve">Τα </w:t>
      </w:r>
      <w:r>
        <w:rPr>
          <w:lang w:val="en-US"/>
        </w:rPr>
        <w:t>middle-range</w:t>
      </w:r>
      <w:r>
        <w:t xml:space="preserve"> κινητά</w:t>
      </w:r>
      <w:r>
        <w:rPr>
          <w:lang w:val="en-US"/>
        </w:rPr>
        <w:t xml:space="preserve"> </w:t>
      </w:r>
      <w:r>
        <w:t>με τ</w:t>
      </w:r>
      <w:r w:rsidR="004234B8">
        <w:t xml:space="preserve">α </w:t>
      </w:r>
      <w:r w:rsidR="004234B8">
        <w:rPr>
          <w:lang w:val="en-US"/>
        </w:rPr>
        <w:t xml:space="preserve">high-end </w:t>
      </w:r>
      <w:r w:rsidR="004234B8">
        <w:t xml:space="preserve">κινητά </w:t>
      </w:r>
      <w:r w:rsidR="00F16C58">
        <w:t xml:space="preserve">τώρα </w:t>
      </w:r>
      <w:r w:rsidR="004234B8">
        <w:t>σε θέμα επεξεργαστικής ισχύς είναι σε γενικές γραμμές ανάλογα.</w:t>
      </w:r>
      <w:r w:rsidR="00E57FC9">
        <w:t xml:space="preserve"> </w:t>
      </w:r>
      <w:r w:rsidR="00687DA0">
        <w:t>Μπορεί</w:t>
      </w:r>
      <w:r w:rsidR="00E57FC9">
        <w:t xml:space="preserve"> σε μερικές περιπτώσεις </w:t>
      </w:r>
      <w:r w:rsidR="00C8539D">
        <w:t xml:space="preserve">να </w:t>
      </w:r>
      <w:r w:rsidR="00D95882">
        <w:t>θες</w:t>
      </w:r>
      <w:r w:rsidR="00C8539D">
        <w:t xml:space="preserve"> την λίγη </w:t>
      </w:r>
      <w:r w:rsidR="001A2501">
        <w:t>παραπάνω</w:t>
      </w:r>
      <w:r w:rsidR="00C8539D">
        <w:t xml:space="preserve"> επεξεργαστική </w:t>
      </w:r>
      <w:r w:rsidR="00667BCD">
        <w:t>ισχύ</w:t>
      </w:r>
      <w:r w:rsidR="00C8539D">
        <w:t xml:space="preserve"> που προσφέρουν τα </w:t>
      </w:r>
      <w:r w:rsidR="00C8539D">
        <w:rPr>
          <w:lang w:val="en-US"/>
        </w:rPr>
        <w:t xml:space="preserve">high-end </w:t>
      </w:r>
      <w:r w:rsidR="00C8539D">
        <w:t xml:space="preserve">αλλά λογικά ένας μέσος </w:t>
      </w:r>
      <w:r w:rsidR="00050ABF">
        <w:t>καταναλωτής</w:t>
      </w:r>
      <w:r w:rsidR="00C8539D">
        <w:t xml:space="preserve"> δεν θα καταλάβει κάποια ουσιαστική διαφορά.</w:t>
      </w:r>
      <w:r w:rsidR="00C97DB0">
        <w:t xml:space="preserve"> </w:t>
      </w:r>
      <w:r w:rsidR="00EC3AF9">
        <w:t xml:space="preserve">Επίσης, η χωρητικότητα της </w:t>
      </w:r>
      <w:r w:rsidR="00EC3AF9">
        <w:rPr>
          <w:lang w:val="en-US"/>
        </w:rPr>
        <w:t>RAM</w:t>
      </w:r>
      <w:r w:rsidR="00EC3AF9">
        <w:t xml:space="preserve"> είναι επίσης ανάλογη </w:t>
      </w:r>
      <w:r w:rsidR="00357E78">
        <w:t xml:space="preserve">οπότε δεν χάνεται κάτι και εδώ. </w:t>
      </w:r>
      <w:r w:rsidR="00C97DB0">
        <w:t xml:space="preserve">Τώρα, αν κάποιος </w:t>
      </w:r>
      <w:r w:rsidR="00E3741A">
        <w:t>ψάχνει για μεγαλύτερο αποθηκευτικό χώρο</w:t>
      </w:r>
      <w:r w:rsidR="00D56EA6">
        <w:rPr>
          <w:lang w:val="en-US"/>
        </w:rPr>
        <w:t xml:space="preserve"> </w:t>
      </w:r>
      <w:r w:rsidR="00D56EA6">
        <w:t xml:space="preserve">είναι λίγο διαφορετική </w:t>
      </w:r>
      <w:r w:rsidR="00DA1DB0">
        <w:t xml:space="preserve">η </w:t>
      </w:r>
      <w:r w:rsidR="00D56EA6">
        <w:t xml:space="preserve">ιστορία. Αν και οι δύο τύποι διαθέτουν </w:t>
      </w:r>
      <w:r w:rsidR="00317708">
        <w:t>π.χ. 128</w:t>
      </w:r>
      <w:r w:rsidR="00317708">
        <w:rPr>
          <w:lang w:val="en-US"/>
        </w:rPr>
        <w:t xml:space="preserve">Gb </w:t>
      </w:r>
      <w:r w:rsidR="00317708">
        <w:t>και 256</w:t>
      </w:r>
      <w:r w:rsidR="00317708">
        <w:rPr>
          <w:lang w:val="en-US"/>
        </w:rPr>
        <w:t>Gb</w:t>
      </w:r>
      <w:r w:rsidR="008A18FA">
        <w:rPr>
          <w:lang w:val="en-US"/>
        </w:rPr>
        <w:t xml:space="preserve"> </w:t>
      </w:r>
      <w:r w:rsidR="008A18FA">
        <w:t xml:space="preserve">αποθηκευτικό χώρο η δυνατότητα για </w:t>
      </w:r>
      <w:r w:rsidR="008A18FA">
        <w:rPr>
          <w:lang w:val="en-US"/>
        </w:rPr>
        <w:t xml:space="preserve">512Gb </w:t>
      </w:r>
      <w:r w:rsidR="008A18FA">
        <w:t>και 1</w:t>
      </w:r>
      <w:r w:rsidR="008A18FA">
        <w:rPr>
          <w:lang w:val="en-US"/>
        </w:rPr>
        <w:t xml:space="preserve">Tb </w:t>
      </w:r>
      <w:r w:rsidR="008A18FA">
        <w:t xml:space="preserve">(που είναι </w:t>
      </w:r>
      <w:r w:rsidR="00524369">
        <w:t>ιδιαίτερα</w:t>
      </w:r>
      <w:r w:rsidR="008A18FA">
        <w:t xml:space="preserve"> σημαντική </w:t>
      </w:r>
      <w:r w:rsidR="000906F0">
        <w:t xml:space="preserve">π.χ. </w:t>
      </w:r>
      <w:r w:rsidR="008A18FA">
        <w:t>για φωτογράφους</w:t>
      </w:r>
      <w:r w:rsidR="00E63293">
        <w:t>/βιντεογράφους</w:t>
      </w:r>
      <w:r w:rsidR="008A18FA">
        <w:t>)</w:t>
      </w:r>
      <w:r w:rsidR="00176C37">
        <w:t xml:space="preserve"> </w:t>
      </w:r>
      <w:r w:rsidR="005B40DA">
        <w:t xml:space="preserve">δεν υπάρχει στα </w:t>
      </w:r>
      <w:r w:rsidR="005B40DA">
        <w:rPr>
          <w:lang w:val="en-US"/>
        </w:rPr>
        <w:t xml:space="preserve">middle-end phones </w:t>
      </w:r>
      <w:r w:rsidR="005B40DA">
        <w:t xml:space="preserve">οπότε κάποιος πάει αναγκαστικά σε μεγαλύτερη τιμή κινητό να ψάξει. </w:t>
      </w:r>
      <w:r w:rsidR="00082639">
        <w:t xml:space="preserve">Συνεπώς, </w:t>
      </w:r>
      <w:r w:rsidR="00216078">
        <w:t xml:space="preserve">σε </w:t>
      </w:r>
      <w:r w:rsidR="006C2493">
        <w:t>σύγκριση</w:t>
      </w:r>
      <w:r w:rsidR="00216078">
        <w:t xml:space="preserve"> με την τιμή τους με τα </w:t>
      </w:r>
      <w:r w:rsidR="00216078">
        <w:rPr>
          <w:lang w:val="en-US"/>
        </w:rPr>
        <w:t xml:space="preserve">middle-range </w:t>
      </w:r>
      <w:r w:rsidR="00216078">
        <w:t xml:space="preserve">να </w:t>
      </w:r>
      <w:r w:rsidR="00BE480D">
        <w:t xml:space="preserve">έχουν εύρος τιμής από περίπου 400€ έως 1000€ και τα </w:t>
      </w:r>
      <w:r w:rsidR="00BE480D">
        <w:rPr>
          <w:lang w:val="en-US"/>
        </w:rPr>
        <w:t xml:space="preserve">high-end </w:t>
      </w:r>
      <w:r w:rsidR="00BE480D">
        <w:t xml:space="preserve">από 1000€ με 3000€ αν κάποιος </w:t>
      </w:r>
      <w:r w:rsidR="00AD026C">
        <w:t xml:space="preserve">χρειάζεται μόνο την ίδια επεξεργαστική ισχύ και έναν αξιοπρεπή χώρο για εφαρμογές τότε δεν έχει νόημα να ξοδέψει πάνω </w:t>
      </w:r>
      <w:r w:rsidR="00001885">
        <w:t>από</w:t>
      </w:r>
      <w:r w:rsidR="00AD026C">
        <w:t xml:space="preserve"> 1000€ και σε </w:t>
      </w:r>
      <w:r w:rsidR="001942D0">
        <w:t>πολλές</w:t>
      </w:r>
      <w:r w:rsidR="00AD026C">
        <w:t xml:space="preserve"> περιπτώσεις ακόμη λιγότερα.</w:t>
      </w:r>
    </w:p>
    <w:p w14:paraId="19B0F8E7" w14:textId="255016CC" w:rsidR="00DD47B4" w:rsidRPr="000F59D5" w:rsidRDefault="00001885" w:rsidP="003C19BF">
      <w:pPr>
        <w:spacing w:after="120"/>
      </w:pPr>
      <w:r>
        <w:t xml:space="preserve">Τέλος, </w:t>
      </w:r>
      <w:r w:rsidR="00051068">
        <w:t xml:space="preserve">στην ανάλυση μας σκοπίμως συμπεριλάβαμε μόνο αναλύσεις </w:t>
      </w:r>
      <w:r w:rsidR="00013F06">
        <w:t>σχετικά</w:t>
      </w:r>
      <w:r w:rsidR="00051068">
        <w:t xml:space="preserve"> με τον επεξεργαστή και την </w:t>
      </w:r>
      <w:r w:rsidR="00051068">
        <w:rPr>
          <w:lang w:val="en-US"/>
        </w:rPr>
        <w:t xml:space="preserve">RAM/Storage </w:t>
      </w:r>
      <w:r w:rsidR="00051068">
        <w:t xml:space="preserve">αλλά </w:t>
      </w:r>
      <w:r w:rsidR="00E433B0">
        <w:t>προφανώς</w:t>
      </w:r>
      <w:r w:rsidR="00051068">
        <w:t xml:space="preserve"> πολλοί άλλοι παράγοντες επηρεάζουν </w:t>
      </w:r>
      <w:r w:rsidR="00E433B0">
        <w:t xml:space="preserve">στην </w:t>
      </w:r>
      <w:r w:rsidR="00DC6FB0">
        <w:t xml:space="preserve">αξιοπιστία ενός κινητού. Όπως η κάμερα, η προτίμηση λογισμικού, η μπαταρία κτλ. </w:t>
      </w:r>
      <w:r w:rsidR="006E3D35">
        <w:t xml:space="preserve">Εμείς θέλαμε να εστιάσουμε σε αυτό που νομίζουμε είναι το πιο βασικό σε ένα κινητό. Να </w:t>
      </w:r>
      <w:r w:rsidR="001F647C">
        <w:t xml:space="preserve">έχει καλό </w:t>
      </w:r>
      <w:r w:rsidR="001F647C">
        <w:rPr>
          <w:lang w:val="en-US"/>
        </w:rPr>
        <w:t xml:space="preserve">hardware </w:t>
      </w:r>
      <w:r w:rsidR="001F647C">
        <w:t xml:space="preserve">που γενικά δεν σε </w:t>
      </w:r>
      <w:r w:rsidR="00CF2F38">
        <w:t xml:space="preserve">υποβαθμίζει στις δυνατότητες </w:t>
      </w:r>
      <w:r w:rsidR="002F0DF3">
        <w:t xml:space="preserve">που μπορεί να κάνει όπως π.χ. στην πλοήγηση στο </w:t>
      </w:r>
      <w:r w:rsidR="002F0DF3">
        <w:rPr>
          <w:lang w:val="en-US"/>
        </w:rPr>
        <w:t xml:space="preserve">internet, </w:t>
      </w:r>
      <w:r w:rsidR="009A4096">
        <w:t>στις εφαρμογές</w:t>
      </w:r>
      <w:r w:rsidR="0088064E">
        <w:t>, στα παιχνίδια κτλ</w:t>
      </w:r>
      <w:r w:rsidR="004C5937">
        <w:t>.</w:t>
      </w:r>
      <w:r w:rsidR="005B77E8">
        <w:t xml:space="preserve"> και γενικά στην λειτουργικότητα του κινητού</w:t>
      </w:r>
      <w:r w:rsidR="0088064E">
        <w:t xml:space="preserve">. </w:t>
      </w:r>
    </w:p>
    <w:sectPr w:rsidR="00DD47B4" w:rsidRPr="000F59D5" w:rsidSect="008D76E6">
      <w:footerReference w:type="even" r:id="rId15"/>
      <w:footerReference w:type="default" r:id="rId16"/>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CE25" w14:textId="77777777" w:rsidR="003A3C87" w:rsidRDefault="003A3C87" w:rsidP="008D76E6">
      <w:pPr>
        <w:spacing w:after="0"/>
      </w:pPr>
      <w:r>
        <w:separator/>
      </w:r>
    </w:p>
  </w:endnote>
  <w:endnote w:type="continuationSeparator" w:id="0">
    <w:p w14:paraId="17A3BF31" w14:textId="77777777" w:rsidR="003A3C87" w:rsidRDefault="003A3C87"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3D45" w14:textId="77777777" w:rsidR="003A3C87" w:rsidRDefault="003A3C87" w:rsidP="008D76E6">
      <w:pPr>
        <w:spacing w:after="0"/>
      </w:pPr>
      <w:r>
        <w:separator/>
      </w:r>
    </w:p>
  </w:footnote>
  <w:footnote w:type="continuationSeparator" w:id="0">
    <w:p w14:paraId="1A104A4F" w14:textId="77777777" w:rsidR="003A3C87" w:rsidRDefault="003A3C87"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01885"/>
    <w:rsid w:val="00003C8E"/>
    <w:rsid w:val="00004390"/>
    <w:rsid w:val="00004858"/>
    <w:rsid w:val="00005FE4"/>
    <w:rsid w:val="000063B5"/>
    <w:rsid w:val="00012E6F"/>
    <w:rsid w:val="00012F99"/>
    <w:rsid w:val="00012FA7"/>
    <w:rsid w:val="00013A33"/>
    <w:rsid w:val="00013C33"/>
    <w:rsid w:val="00013F06"/>
    <w:rsid w:val="00017F09"/>
    <w:rsid w:val="0002418C"/>
    <w:rsid w:val="000242DB"/>
    <w:rsid w:val="0002717A"/>
    <w:rsid w:val="00027778"/>
    <w:rsid w:val="00027E4B"/>
    <w:rsid w:val="00030591"/>
    <w:rsid w:val="0003130D"/>
    <w:rsid w:val="00032B04"/>
    <w:rsid w:val="00033930"/>
    <w:rsid w:val="00037AF6"/>
    <w:rsid w:val="00037FDB"/>
    <w:rsid w:val="000438A7"/>
    <w:rsid w:val="00046DB4"/>
    <w:rsid w:val="000470B3"/>
    <w:rsid w:val="00050ABF"/>
    <w:rsid w:val="00051068"/>
    <w:rsid w:val="00053F6A"/>
    <w:rsid w:val="0005617C"/>
    <w:rsid w:val="00056BD8"/>
    <w:rsid w:val="000646AC"/>
    <w:rsid w:val="00067B89"/>
    <w:rsid w:val="00067C72"/>
    <w:rsid w:val="00071DEB"/>
    <w:rsid w:val="00072C0D"/>
    <w:rsid w:val="0007313B"/>
    <w:rsid w:val="00074AC2"/>
    <w:rsid w:val="00074BCB"/>
    <w:rsid w:val="0007563E"/>
    <w:rsid w:val="00075F52"/>
    <w:rsid w:val="00076DEA"/>
    <w:rsid w:val="0007785F"/>
    <w:rsid w:val="00081218"/>
    <w:rsid w:val="00081636"/>
    <w:rsid w:val="00081C41"/>
    <w:rsid w:val="00082639"/>
    <w:rsid w:val="00082B50"/>
    <w:rsid w:val="00086ECB"/>
    <w:rsid w:val="00086FBF"/>
    <w:rsid w:val="000871E5"/>
    <w:rsid w:val="0009052D"/>
    <w:rsid w:val="000906F0"/>
    <w:rsid w:val="0009099F"/>
    <w:rsid w:val="00092F89"/>
    <w:rsid w:val="000A0C8E"/>
    <w:rsid w:val="000A1B1F"/>
    <w:rsid w:val="000A5406"/>
    <w:rsid w:val="000A6094"/>
    <w:rsid w:val="000A7A22"/>
    <w:rsid w:val="000B072C"/>
    <w:rsid w:val="000B0E13"/>
    <w:rsid w:val="000B31DB"/>
    <w:rsid w:val="000B4351"/>
    <w:rsid w:val="000C1E3F"/>
    <w:rsid w:val="000C1EC1"/>
    <w:rsid w:val="000C3851"/>
    <w:rsid w:val="000C3B38"/>
    <w:rsid w:val="000C3C73"/>
    <w:rsid w:val="000C5ABF"/>
    <w:rsid w:val="000C6BBC"/>
    <w:rsid w:val="000C6D17"/>
    <w:rsid w:val="000D0B9A"/>
    <w:rsid w:val="000D1D1E"/>
    <w:rsid w:val="000D2F05"/>
    <w:rsid w:val="000D4658"/>
    <w:rsid w:val="000D5115"/>
    <w:rsid w:val="000D6604"/>
    <w:rsid w:val="000D67FE"/>
    <w:rsid w:val="000D705B"/>
    <w:rsid w:val="000E2AE4"/>
    <w:rsid w:val="000E3569"/>
    <w:rsid w:val="000E484D"/>
    <w:rsid w:val="000E495C"/>
    <w:rsid w:val="000E6A14"/>
    <w:rsid w:val="000E6DA7"/>
    <w:rsid w:val="000E70CD"/>
    <w:rsid w:val="000F12F2"/>
    <w:rsid w:val="000F2633"/>
    <w:rsid w:val="000F3A78"/>
    <w:rsid w:val="000F3C1B"/>
    <w:rsid w:val="000F59D5"/>
    <w:rsid w:val="0010605B"/>
    <w:rsid w:val="0010625A"/>
    <w:rsid w:val="001064ED"/>
    <w:rsid w:val="00106881"/>
    <w:rsid w:val="00111156"/>
    <w:rsid w:val="0011483A"/>
    <w:rsid w:val="00114A91"/>
    <w:rsid w:val="00114E55"/>
    <w:rsid w:val="0011692E"/>
    <w:rsid w:val="00121051"/>
    <w:rsid w:val="0012130F"/>
    <w:rsid w:val="00121B50"/>
    <w:rsid w:val="00124783"/>
    <w:rsid w:val="00124AA3"/>
    <w:rsid w:val="00126D1E"/>
    <w:rsid w:val="00131758"/>
    <w:rsid w:val="00131AB7"/>
    <w:rsid w:val="0013328B"/>
    <w:rsid w:val="00133A2B"/>
    <w:rsid w:val="00133ED7"/>
    <w:rsid w:val="001350BB"/>
    <w:rsid w:val="00135AE9"/>
    <w:rsid w:val="00135D21"/>
    <w:rsid w:val="0014108C"/>
    <w:rsid w:val="00141C91"/>
    <w:rsid w:val="00142E33"/>
    <w:rsid w:val="00150534"/>
    <w:rsid w:val="0015379E"/>
    <w:rsid w:val="00153B52"/>
    <w:rsid w:val="00155F12"/>
    <w:rsid w:val="00157C76"/>
    <w:rsid w:val="00160CF8"/>
    <w:rsid w:val="001630CD"/>
    <w:rsid w:val="00165EFE"/>
    <w:rsid w:val="00166C33"/>
    <w:rsid w:val="00173DDA"/>
    <w:rsid w:val="00176C37"/>
    <w:rsid w:val="00177C8B"/>
    <w:rsid w:val="00177DCB"/>
    <w:rsid w:val="00186E44"/>
    <w:rsid w:val="00193A12"/>
    <w:rsid w:val="001942D0"/>
    <w:rsid w:val="00195005"/>
    <w:rsid w:val="00196A5D"/>
    <w:rsid w:val="001A06FE"/>
    <w:rsid w:val="001A16FE"/>
    <w:rsid w:val="001A2501"/>
    <w:rsid w:val="001A2D87"/>
    <w:rsid w:val="001A3723"/>
    <w:rsid w:val="001A520D"/>
    <w:rsid w:val="001B2284"/>
    <w:rsid w:val="001B434F"/>
    <w:rsid w:val="001B4859"/>
    <w:rsid w:val="001B4A55"/>
    <w:rsid w:val="001B5F2F"/>
    <w:rsid w:val="001B654E"/>
    <w:rsid w:val="001C0E19"/>
    <w:rsid w:val="001D01CF"/>
    <w:rsid w:val="001D0D31"/>
    <w:rsid w:val="001D1208"/>
    <w:rsid w:val="001D25F9"/>
    <w:rsid w:val="001D7993"/>
    <w:rsid w:val="001E06F6"/>
    <w:rsid w:val="001E29F2"/>
    <w:rsid w:val="001E54F5"/>
    <w:rsid w:val="001E5524"/>
    <w:rsid w:val="001E7A08"/>
    <w:rsid w:val="001F10C2"/>
    <w:rsid w:val="001F30BD"/>
    <w:rsid w:val="001F4D52"/>
    <w:rsid w:val="001F647C"/>
    <w:rsid w:val="002050F0"/>
    <w:rsid w:val="00212549"/>
    <w:rsid w:val="002132C3"/>
    <w:rsid w:val="00214BAC"/>
    <w:rsid w:val="00216078"/>
    <w:rsid w:val="00220CA9"/>
    <w:rsid w:val="0022123E"/>
    <w:rsid w:val="00221C8C"/>
    <w:rsid w:val="0022288A"/>
    <w:rsid w:val="0022358C"/>
    <w:rsid w:val="002264E6"/>
    <w:rsid w:val="00227818"/>
    <w:rsid w:val="00230964"/>
    <w:rsid w:val="00230BFD"/>
    <w:rsid w:val="00230C6A"/>
    <w:rsid w:val="00231AA9"/>
    <w:rsid w:val="00233106"/>
    <w:rsid w:val="00236773"/>
    <w:rsid w:val="002375DE"/>
    <w:rsid w:val="00237C61"/>
    <w:rsid w:val="002414D2"/>
    <w:rsid w:val="002438C1"/>
    <w:rsid w:val="002477A9"/>
    <w:rsid w:val="002504E7"/>
    <w:rsid w:val="00250F5E"/>
    <w:rsid w:val="00254C23"/>
    <w:rsid w:val="00254EC6"/>
    <w:rsid w:val="00255979"/>
    <w:rsid w:val="0025742D"/>
    <w:rsid w:val="00257C66"/>
    <w:rsid w:val="00257CD1"/>
    <w:rsid w:val="00261D73"/>
    <w:rsid w:val="00263199"/>
    <w:rsid w:val="00263569"/>
    <w:rsid w:val="00263A46"/>
    <w:rsid w:val="002709CE"/>
    <w:rsid w:val="002725DD"/>
    <w:rsid w:val="00272FAE"/>
    <w:rsid w:val="00273BE7"/>
    <w:rsid w:val="002750BA"/>
    <w:rsid w:val="002760FD"/>
    <w:rsid w:val="00277FE7"/>
    <w:rsid w:val="00280259"/>
    <w:rsid w:val="00281695"/>
    <w:rsid w:val="00281D33"/>
    <w:rsid w:val="0028229E"/>
    <w:rsid w:val="002825E8"/>
    <w:rsid w:val="00284A87"/>
    <w:rsid w:val="00287626"/>
    <w:rsid w:val="00287E28"/>
    <w:rsid w:val="0029123A"/>
    <w:rsid w:val="002918C6"/>
    <w:rsid w:val="00292251"/>
    <w:rsid w:val="00295B5B"/>
    <w:rsid w:val="002A043F"/>
    <w:rsid w:val="002A2255"/>
    <w:rsid w:val="002A2C0D"/>
    <w:rsid w:val="002A586D"/>
    <w:rsid w:val="002A5BDB"/>
    <w:rsid w:val="002A79FB"/>
    <w:rsid w:val="002B0DB4"/>
    <w:rsid w:val="002B4348"/>
    <w:rsid w:val="002B565D"/>
    <w:rsid w:val="002C0599"/>
    <w:rsid w:val="002C2668"/>
    <w:rsid w:val="002C4ABC"/>
    <w:rsid w:val="002D1269"/>
    <w:rsid w:val="002D37CB"/>
    <w:rsid w:val="002D4C71"/>
    <w:rsid w:val="002D5B62"/>
    <w:rsid w:val="002D6DC5"/>
    <w:rsid w:val="002E18AE"/>
    <w:rsid w:val="002E1AAF"/>
    <w:rsid w:val="002E267C"/>
    <w:rsid w:val="002E45D3"/>
    <w:rsid w:val="002E6C38"/>
    <w:rsid w:val="002F0DF3"/>
    <w:rsid w:val="002F18C6"/>
    <w:rsid w:val="002F2C3D"/>
    <w:rsid w:val="002F2DB9"/>
    <w:rsid w:val="002F4AD7"/>
    <w:rsid w:val="002F74DF"/>
    <w:rsid w:val="002F7904"/>
    <w:rsid w:val="00302445"/>
    <w:rsid w:val="00304953"/>
    <w:rsid w:val="00306D00"/>
    <w:rsid w:val="00307A6B"/>
    <w:rsid w:val="00307FCE"/>
    <w:rsid w:val="00310158"/>
    <w:rsid w:val="00310388"/>
    <w:rsid w:val="00313123"/>
    <w:rsid w:val="00313404"/>
    <w:rsid w:val="00314107"/>
    <w:rsid w:val="00314AC9"/>
    <w:rsid w:val="00317708"/>
    <w:rsid w:val="00322DE0"/>
    <w:rsid w:val="00323FE8"/>
    <w:rsid w:val="0032438D"/>
    <w:rsid w:val="00325184"/>
    <w:rsid w:val="00325267"/>
    <w:rsid w:val="00326DD0"/>
    <w:rsid w:val="003270CB"/>
    <w:rsid w:val="003322F9"/>
    <w:rsid w:val="00333055"/>
    <w:rsid w:val="0033492A"/>
    <w:rsid w:val="00335628"/>
    <w:rsid w:val="003360C7"/>
    <w:rsid w:val="00350306"/>
    <w:rsid w:val="00352F15"/>
    <w:rsid w:val="00353019"/>
    <w:rsid w:val="00353256"/>
    <w:rsid w:val="0035543B"/>
    <w:rsid w:val="00355E53"/>
    <w:rsid w:val="00357E78"/>
    <w:rsid w:val="003600D5"/>
    <w:rsid w:val="00361B15"/>
    <w:rsid w:val="00361CBE"/>
    <w:rsid w:val="00362A1D"/>
    <w:rsid w:val="00370298"/>
    <w:rsid w:val="0037348A"/>
    <w:rsid w:val="003740F9"/>
    <w:rsid w:val="00375095"/>
    <w:rsid w:val="003807CE"/>
    <w:rsid w:val="0038328A"/>
    <w:rsid w:val="00383374"/>
    <w:rsid w:val="00385C6C"/>
    <w:rsid w:val="003909F0"/>
    <w:rsid w:val="00390F8C"/>
    <w:rsid w:val="00391089"/>
    <w:rsid w:val="0039140C"/>
    <w:rsid w:val="00392E6E"/>
    <w:rsid w:val="003935B7"/>
    <w:rsid w:val="00394389"/>
    <w:rsid w:val="0039644B"/>
    <w:rsid w:val="00396FE4"/>
    <w:rsid w:val="00397A25"/>
    <w:rsid w:val="00397BA0"/>
    <w:rsid w:val="003A0C94"/>
    <w:rsid w:val="003A0EE0"/>
    <w:rsid w:val="003A3C87"/>
    <w:rsid w:val="003A3F7E"/>
    <w:rsid w:val="003A6C65"/>
    <w:rsid w:val="003A7029"/>
    <w:rsid w:val="003B6511"/>
    <w:rsid w:val="003C19BF"/>
    <w:rsid w:val="003C2EE5"/>
    <w:rsid w:val="003C3AD9"/>
    <w:rsid w:val="003C3F2B"/>
    <w:rsid w:val="003C754D"/>
    <w:rsid w:val="003D0A5D"/>
    <w:rsid w:val="003D321A"/>
    <w:rsid w:val="003D4268"/>
    <w:rsid w:val="003D4C43"/>
    <w:rsid w:val="003D5229"/>
    <w:rsid w:val="003D6D63"/>
    <w:rsid w:val="003E041A"/>
    <w:rsid w:val="003E1B98"/>
    <w:rsid w:val="003E3D5C"/>
    <w:rsid w:val="003E6A47"/>
    <w:rsid w:val="003E7C7F"/>
    <w:rsid w:val="003F0176"/>
    <w:rsid w:val="003F1459"/>
    <w:rsid w:val="003F415C"/>
    <w:rsid w:val="003F73CE"/>
    <w:rsid w:val="0040107B"/>
    <w:rsid w:val="0040129A"/>
    <w:rsid w:val="0040313B"/>
    <w:rsid w:val="00403897"/>
    <w:rsid w:val="00405B6E"/>
    <w:rsid w:val="00406BB9"/>
    <w:rsid w:val="00410EF6"/>
    <w:rsid w:val="00411B94"/>
    <w:rsid w:val="0041474F"/>
    <w:rsid w:val="004208A9"/>
    <w:rsid w:val="004228EF"/>
    <w:rsid w:val="004234B8"/>
    <w:rsid w:val="00423513"/>
    <w:rsid w:val="004273B9"/>
    <w:rsid w:val="004278AC"/>
    <w:rsid w:val="00427D81"/>
    <w:rsid w:val="0043094B"/>
    <w:rsid w:val="00430CD5"/>
    <w:rsid w:val="00431DBF"/>
    <w:rsid w:val="004334C4"/>
    <w:rsid w:val="004426A8"/>
    <w:rsid w:val="0044354F"/>
    <w:rsid w:val="00443655"/>
    <w:rsid w:val="004443D9"/>
    <w:rsid w:val="00447356"/>
    <w:rsid w:val="00450FB3"/>
    <w:rsid w:val="0045127B"/>
    <w:rsid w:val="004521F3"/>
    <w:rsid w:val="00454BB5"/>
    <w:rsid w:val="00455AEF"/>
    <w:rsid w:val="00457003"/>
    <w:rsid w:val="00460BE4"/>
    <w:rsid w:val="00461B7C"/>
    <w:rsid w:val="004648A0"/>
    <w:rsid w:val="00466613"/>
    <w:rsid w:val="00470DE0"/>
    <w:rsid w:val="00472319"/>
    <w:rsid w:val="00472D75"/>
    <w:rsid w:val="00472D7F"/>
    <w:rsid w:val="004741E7"/>
    <w:rsid w:val="00474878"/>
    <w:rsid w:val="004771A4"/>
    <w:rsid w:val="00477E6C"/>
    <w:rsid w:val="00482C9D"/>
    <w:rsid w:val="0048426F"/>
    <w:rsid w:val="004854A4"/>
    <w:rsid w:val="0048684F"/>
    <w:rsid w:val="004873BB"/>
    <w:rsid w:val="00493231"/>
    <w:rsid w:val="00493E37"/>
    <w:rsid w:val="00493F52"/>
    <w:rsid w:val="004A00F6"/>
    <w:rsid w:val="004A0DDD"/>
    <w:rsid w:val="004A5370"/>
    <w:rsid w:val="004A5639"/>
    <w:rsid w:val="004A6946"/>
    <w:rsid w:val="004A6C23"/>
    <w:rsid w:val="004B0CA2"/>
    <w:rsid w:val="004B5806"/>
    <w:rsid w:val="004B6EAC"/>
    <w:rsid w:val="004B7C91"/>
    <w:rsid w:val="004C203E"/>
    <w:rsid w:val="004C3B1E"/>
    <w:rsid w:val="004C4F89"/>
    <w:rsid w:val="004C5937"/>
    <w:rsid w:val="004D04F6"/>
    <w:rsid w:val="004D36ED"/>
    <w:rsid w:val="004D3D18"/>
    <w:rsid w:val="004D64F7"/>
    <w:rsid w:val="004D7727"/>
    <w:rsid w:val="004D79BE"/>
    <w:rsid w:val="004D7E39"/>
    <w:rsid w:val="004E0F75"/>
    <w:rsid w:val="004E0FA7"/>
    <w:rsid w:val="004E4CBC"/>
    <w:rsid w:val="004E7359"/>
    <w:rsid w:val="004F0374"/>
    <w:rsid w:val="004F1220"/>
    <w:rsid w:val="004F4D23"/>
    <w:rsid w:val="004F6B2C"/>
    <w:rsid w:val="00500054"/>
    <w:rsid w:val="005010B4"/>
    <w:rsid w:val="00502323"/>
    <w:rsid w:val="00502BBE"/>
    <w:rsid w:val="00502C5E"/>
    <w:rsid w:val="0050321A"/>
    <w:rsid w:val="005044F7"/>
    <w:rsid w:val="00506DED"/>
    <w:rsid w:val="00511C60"/>
    <w:rsid w:val="00515874"/>
    <w:rsid w:val="005219E1"/>
    <w:rsid w:val="0052347A"/>
    <w:rsid w:val="00523CE5"/>
    <w:rsid w:val="00524369"/>
    <w:rsid w:val="00525C3E"/>
    <w:rsid w:val="00526AB9"/>
    <w:rsid w:val="00530156"/>
    <w:rsid w:val="00532D4D"/>
    <w:rsid w:val="00533269"/>
    <w:rsid w:val="005441B0"/>
    <w:rsid w:val="0055156A"/>
    <w:rsid w:val="00551610"/>
    <w:rsid w:val="00555684"/>
    <w:rsid w:val="00555DCA"/>
    <w:rsid w:val="00556D94"/>
    <w:rsid w:val="0056340F"/>
    <w:rsid w:val="0057026D"/>
    <w:rsid w:val="00570CCF"/>
    <w:rsid w:val="005821C9"/>
    <w:rsid w:val="00582372"/>
    <w:rsid w:val="00582F7D"/>
    <w:rsid w:val="00585BE7"/>
    <w:rsid w:val="005872D1"/>
    <w:rsid w:val="005872D7"/>
    <w:rsid w:val="00592116"/>
    <w:rsid w:val="00592B17"/>
    <w:rsid w:val="0059524D"/>
    <w:rsid w:val="005968E1"/>
    <w:rsid w:val="00596A81"/>
    <w:rsid w:val="00597175"/>
    <w:rsid w:val="00597FA5"/>
    <w:rsid w:val="005A07BA"/>
    <w:rsid w:val="005A0C33"/>
    <w:rsid w:val="005A1148"/>
    <w:rsid w:val="005A438D"/>
    <w:rsid w:val="005A4B5B"/>
    <w:rsid w:val="005A67B6"/>
    <w:rsid w:val="005A6A76"/>
    <w:rsid w:val="005A75BD"/>
    <w:rsid w:val="005B1AF4"/>
    <w:rsid w:val="005B210C"/>
    <w:rsid w:val="005B2DD7"/>
    <w:rsid w:val="005B3599"/>
    <w:rsid w:val="005B40DA"/>
    <w:rsid w:val="005B6FDA"/>
    <w:rsid w:val="005B77E8"/>
    <w:rsid w:val="005C05F8"/>
    <w:rsid w:val="005C31A2"/>
    <w:rsid w:val="005C3776"/>
    <w:rsid w:val="005C6840"/>
    <w:rsid w:val="005C6BD3"/>
    <w:rsid w:val="005C764A"/>
    <w:rsid w:val="005D1CB0"/>
    <w:rsid w:val="005D347F"/>
    <w:rsid w:val="005E0A64"/>
    <w:rsid w:val="005E0D44"/>
    <w:rsid w:val="005E20EB"/>
    <w:rsid w:val="005E2935"/>
    <w:rsid w:val="005E3CA1"/>
    <w:rsid w:val="005E4FF4"/>
    <w:rsid w:val="005E6365"/>
    <w:rsid w:val="005E7279"/>
    <w:rsid w:val="005F04F5"/>
    <w:rsid w:val="005F2DBF"/>
    <w:rsid w:val="005F6D17"/>
    <w:rsid w:val="00605BA6"/>
    <w:rsid w:val="00606061"/>
    <w:rsid w:val="0060641C"/>
    <w:rsid w:val="00611162"/>
    <w:rsid w:val="006119D4"/>
    <w:rsid w:val="00613ADB"/>
    <w:rsid w:val="00614285"/>
    <w:rsid w:val="00614440"/>
    <w:rsid w:val="00614C08"/>
    <w:rsid w:val="0061521C"/>
    <w:rsid w:val="006206AA"/>
    <w:rsid w:val="0062184E"/>
    <w:rsid w:val="00622DEB"/>
    <w:rsid w:val="00624BFC"/>
    <w:rsid w:val="0062605C"/>
    <w:rsid w:val="00626152"/>
    <w:rsid w:val="0062697D"/>
    <w:rsid w:val="00627D32"/>
    <w:rsid w:val="0063353D"/>
    <w:rsid w:val="00642774"/>
    <w:rsid w:val="006432AB"/>
    <w:rsid w:val="006473F2"/>
    <w:rsid w:val="0065211A"/>
    <w:rsid w:val="00657103"/>
    <w:rsid w:val="00660378"/>
    <w:rsid w:val="00661143"/>
    <w:rsid w:val="00661470"/>
    <w:rsid w:val="006619CB"/>
    <w:rsid w:val="00663705"/>
    <w:rsid w:val="00664142"/>
    <w:rsid w:val="006654D3"/>
    <w:rsid w:val="00667BCD"/>
    <w:rsid w:val="00673397"/>
    <w:rsid w:val="00673E42"/>
    <w:rsid w:val="00676970"/>
    <w:rsid w:val="006769CB"/>
    <w:rsid w:val="00677B37"/>
    <w:rsid w:val="00680BB4"/>
    <w:rsid w:val="00680F09"/>
    <w:rsid w:val="0068169C"/>
    <w:rsid w:val="00687C1B"/>
    <w:rsid w:val="00687DA0"/>
    <w:rsid w:val="00690A0F"/>
    <w:rsid w:val="00691779"/>
    <w:rsid w:val="006919A1"/>
    <w:rsid w:val="00696936"/>
    <w:rsid w:val="00697E6C"/>
    <w:rsid w:val="006A0C59"/>
    <w:rsid w:val="006A2290"/>
    <w:rsid w:val="006A230F"/>
    <w:rsid w:val="006A3144"/>
    <w:rsid w:val="006A3176"/>
    <w:rsid w:val="006A36AB"/>
    <w:rsid w:val="006A59E5"/>
    <w:rsid w:val="006A7015"/>
    <w:rsid w:val="006A7743"/>
    <w:rsid w:val="006B5B0F"/>
    <w:rsid w:val="006B6E12"/>
    <w:rsid w:val="006B7D89"/>
    <w:rsid w:val="006B7DDC"/>
    <w:rsid w:val="006C0097"/>
    <w:rsid w:val="006C1289"/>
    <w:rsid w:val="006C2493"/>
    <w:rsid w:val="006C24D5"/>
    <w:rsid w:val="006C598B"/>
    <w:rsid w:val="006C5AD2"/>
    <w:rsid w:val="006C7B73"/>
    <w:rsid w:val="006D2041"/>
    <w:rsid w:val="006D23F2"/>
    <w:rsid w:val="006D7121"/>
    <w:rsid w:val="006E1E66"/>
    <w:rsid w:val="006E26FD"/>
    <w:rsid w:val="006E31B2"/>
    <w:rsid w:val="006E3D35"/>
    <w:rsid w:val="006E651F"/>
    <w:rsid w:val="006E73BC"/>
    <w:rsid w:val="006F0B40"/>
    <w:rsid w:val="006F1710"/>
    <w:rsid w:val="00700A42"/>
    <w:rsid w:val="00702064"/>
    <w:rsid w:val="0070221C"/>
    <w:rsid w:val="00702BDC"/>
    <w:rsid w:val="00704C29"/>
    <w:rsid w:val="007062E8"/>
    <w:rsid w:val="0071100E"/>
    <w:rsid w:val="00711B08"/>
    <w:rsid w:val="00711CDE"/>
    <w:rsid w:val="00712A0F"/>
    <w:rsid w:val="0071308E"/>
    <w:rsid w:val="00714B07"/>
    <w:rsid w:val="00715CF9"/>
    <w:rsid w:val="007163CB"/>
    <w:rsid w:val="00716E8C"/>
    <w:rsid w:val="00717C78"/>
    <w:rsid w:val="00721A2C"/>
    <w:rsid w:val="007234BD"/>
    <w:rsid w:val="007237C7"/>
    <w:rsid w:val="0072614B"/>
    <w:rsid w:val="0073063E"/>
    <w:rsid w:val="00730ABA"/>
    <w:rsid w:val="0073283B"/>
    <w:rsid w:val="0073452A"/>
    <w:rsid w:val="007346DF"/>
    <w:rsid w:val="007357B4"/>
    <w:rsid w:val="007363C6"/>
    <w:rsid w:val="00737B28"/>
    <w:rsid w:val="00737CF5"/>
    <w:rsid w:val="00741010"/>
    <w:rsid w:val="0074181B"/>
    <w:rsid w:val="00747AC9"/>
    <w:rsid w:val="0075543D"/>
    <w:rsid w:val="00755F0E"/>
    <w:rsid w:val="007613EA"/>
    <w:rsid w:val="00762EBB"/>
    <w:rsid w:val="0076369D"/>
    <w:rsid w:val="0076437D"/>
    <w:rsid w:val="00764A9D"/>
    <w:rsid w:val="0076524E"/>
    <w:rsid w:val="007659E1"/>
    <w:rsid w:val="00765DBD"/>
    <w:rsid w:val="00766C83"/>
    <w:rsid w:val="00772183"/>
    <w:rsid w:val="007753BF"/>
    <w:rsid w:val="00776B2A"/>
    <w:rsid w:val="00780478"/>
    <w:rsid w:val="0078052F"/>
    <w:rsid w:val="007841BA"/>
    <w:rsid w:val="00785D5B"/>
    <w:rsid w:val="007868EE"/>
    <w:rsid w:val="00795774"/>
    <w:rsid w:val="00797C9D"/>
    <w:rsid w:val="007A2459"/>
    <w:rsid w:val="007A7378"/>
    <w:rsid w:val="007A7C94"/>
    <w:rsid w:val="007A7DC3"/>
    <w:rsid w:val="007B014F"/>
    <w:rsid w:val="007B1460"/>
    <w:rsid w:val="007B1998"/>
    <w:rsid w:val="007B3284"/>
    <w:rsid w:val="007B4D0E"/>
    <w:rsid w:val="007B7F32"/>
    <w:rsid w:val="007C10FC"/>
    <w:rsid w:val="007C3835"/>
    <w:rsid w:val="007C38C7"/>
    <w:rsid w:val="007C4FAB"/>
    <w:rsid w:val="007C59FA"/>
    <w:rsid w:val="007D0FC3"/>
    <w:rsid w:val="007D57BC"/>
    <w:rsid w:val="007D6338"/>
    <w:rsid w:val="007D7BF3"/>
    <w:rsid w:val="007E0247"/>
    <w:rsid w:val="007E050A"/>
    <w:rsid w:val="007E5FBF"/>
    <w:rsid w:val="007E7070"/>
    <w:rsid w:val="007F02CA"/>
    <w:rsid w:val="007F37E5"/>
    <w:rsid w:val="007F5B23"/>
    <w:rsid w:val="00803263"/>
    <w:rsid w:val="00805777"/>
    <w:rsid w:val="008058FC"/>
    <w:rsid w:val="00810D4F"/>
    <w:rsid w:val="008131E1"/>
    <w:rsid w:val="00814FD9"/>
    <w:rsid w:val="008150FD"/>
    <w:rsid w:val="00816BAB"/>
    <w:rsid w:val="00820DF1"/>
    <w:rsid w:val="00822DAC"/>
    <w:rsid w:val="00825CD8"/>
    <w:rsid w:val="00826E47"/>
    <w:rsid w:val="0083338B"/>
    <w:rsid w:val="008333AE"/>
    <w:rsid w:val="00833B40"/>
    <w:rsid w:val="00836B0B"/>
    <w:rsid w:val="00836CBF"/>
    <w:rsid w:val="008423C8"/>
    <w:rsid w:val="00842AEB"/>
    <w:rsid w:val="00842B0F"/>
    <w:rsid w:val="00844397"/>
    <w:rsid w:val="0084689F"/>
    <w:rsid w:val="00847363"/>
    <w:rsid w:val="008511A4"/>
    <w:rsid w:val="00851A33"/>
    <w:rsid w:val="00852A0A"/>
    <w:rsid w:val="00853CAF"/>
    <w:rsid w:val="008551A7"/>
    <w:rsid w:val="00855473"/>
    <w:rsid w:val="0085694A"/>
    <w:rsid w:val="00861C79"/>
    <w:rsid w:val="0086316A"/>
    <w:rsid w:val="00865AA1"/>
    <w:rsid w:val="0086653A"/>
    <w:rsid w:val="0086735F"/>
    <w:rsid w:val="00871262"/>
    <w:rsid w:val="0087259A"/>
    <w:rsid w:val="00874690"/>
    <w:rsid w:val="00874C90"/>
    <w:rsid w:val="0087574E"/>
    <w:rsid w:val="00875922"/>
    <w:rsid w:val="00875EF4"/>
    <w:rsid w:val="0088064E"/>
    <w:rsid w:val="00880E15"/>
    <w:rsid w:val="00884D16"/>
    <w:rsid w:val="008856C9"/>
    <w:rsid w:val="00885B3D"/>
    <w:rsid w:val="00890493"/>
    <w:rsid w:val="0089076F"/>
    <w:rsid w:val="00891A11"/>
    <w:rsid w:val="00893C2A"/>
    <w:rsid w:val="00894072"/>
    <w:rsid w:val="0089613A"/>
    <w:rsid w:val="00896212"/>
    <w:rsid w:val="00896D5D"/>
    <w:rsid w:val="008973C6"/>
    <w:rsid w:val="008A0143"/>
    <w:rsid w:val="008A18FA"/>
    <w:rsid w:val="008A22D2"/>
    <w:rsid w:val="008A2EEA"/>
    <w:rsid w:val="008A3B43"/>
    <w:rsid w:val="008A4F41"/>
    <w:rsid w:val="008A66F7"/>
    <w:rsid w:val="008A7859"/>
    <w:rsid w:val="008B00CF"/>
    <w:rsid w:val="008B1E7C"/>
    <w:rsid w:val="008B2922"/>
    <w:rsid w:val="008B34A7"/>
    <w:rsid w:val="008B3777"/>
    <w:rsid w:val="008B43C5"/>
    <w:rsid w:val="008B4A32"/>
    <w:rsid w:val="008B7758"/>
    <w:rsid w:val="008B7C36"/>
    <w:rsid w:val="008C55AB"/>
    <w:rsid w:val="008C5904"/>
    <w:rsid w:val="008D037E"/>
    <w:rsid w:val="008D06DC"/>
    <w:rsid w:val="008D27DB"/>
    <w:rsid w:val="008D2D49"/>
    <w:rsid w:val="008D354D"/>
    <w:rsid w:val="008D3E7A"/>
    <w:rsid w:val="008D5758"/>
    <w:rsid w:val="008D76E6"/>
    <w:rsid w:val="008E2BF7"/>
    <w:rsid w:val="008E6AFC"/>
    <w:rsid w:val="008E76E6"/>
    <w:rsid w:val="008E78DA"/>
    <w:rsid w:val="008F07EB"/>
    <w:rsid w:val="008F1E37"/>
    <w:rsid w:val="0090057C"/>
    <w:rsid w:val="009015F4"/>
    <w:rsid w:val="00903013"/>
    <w:rsid w:val="0090352C"/>
    <w:rsid w:val="00904213"/>
    <w:rsid w:val="0091133F"/>
    <w:rsid w:val="00911402"/>
    <w:rsid w:val="00911DD7"/>
    <w:rsid w:val="00913883"/>
    <w:rsid w:val="00913C26"/>
    <w:rsid w:val="009143C8"/>
    <w:rsid w:val="00914C4E"/>
    <w:rsid w:val="009168D0"/>
    <w:rsid w:val="00924C2D"/>
    <w:rsid w:val="0092559F"/>
    <w:rsid w:val="00926915"/>
    <w:rsid w:val="0093082E"/>
    <w:rsid w:val="00933DE6"/>
    <w:rsid w:val="0093504F"/>
    <w:rsid w:val="00935DF2"/>
    <w:rsid w:val="009412AA"/>
    <w:rsid w:val="009415A2"/>
    <w:rsid w:val="00943842"/>
    <w:rsid w:val="00943BDB"/>
    <w:rsid w:val="0094416C"/>
    <w:rsid w:val="0094467F"/>
    <w:rsid w:val="00944A23"/>
    <w:rsid w:val="00945190"/>
    <w:rsid w:val="00945A41"/>
    <w:rsid w:val="00945F0E"/>
    <w:rsid w:val="00951771"/>
    <w:rsid w:val="0095183E"/>
    <w:rsid w:val="00954C7A"/>
    <w:rsid w:val="009606AF"/>
    <w:rsid w:val="00965294"/>
    <w:rsid w:val="009658C5"/>
    <w:rsid w:val="00965EAD"/>
    <w:rsid w:val="0096726F"/>
    <w:rsid w:val="00973F06"/>
    <w:rsid w:val="00975172"/>
    <w:rsid w:val="00976447"/>
    <w:rsid w:val="00980859"/>
    <w:rsid w:val="009821D3"/>
    <w:rsid w:val="0098352B"/>
    <w:rsid w:val="00984E53"/>
    <w:rsid w:val="00985918"/>
    <w:rsid w:val="009864C0"/>
    <w:rsid w:val="00986BA1"/>
    <w:rsid w:val="0099241A"/>
    <w:rsid w:val="00992BA6"/>
    <w:rsid w:val="009946EF"/>
    <w:rsid w:val="009A024C"/>
    <w:rsid w:val="009A2293"/>
    <w:rsid w:val="009A4096"/>
    <w:rsid w:val="009A42AA"/>
    <w:rsid w:val="009B2D95"/>
    <w:rsid w:val="009C0CB8"/>
    <w:rsid w:val="009C251B"/>
    <w:rsid w:val="009C5168"/>
    <w:rsid w:val="009C52C7"/>
    <w:rsid w:val="009D0B1A"/>
    <w:rsid w:val="009D19FE"/>
    <w:rsid w:val="009D24F7"/>
    <w:rsid w:val="009D2FA0"/>
    <w:rsid w:val="009D30E4"/>
    <w:rsid w:val="009D3D81"/>
    <w:rsid w:val="009D4093"/>
    <w:rsid w:val="009D4B61"/>
    <w:rsid w:val="009D70F6"/>
    <w:rsid w:val="009E30C9"/>
    <w:rsid w:val="009E357F"/>
    <w:rsid w:val="009E3D95"/>
    <w:rsid w:val="009F0052"/>
    <w:rsid w:val="009F2366"/>
    <w:rsid w:val="009F3F54"/>
    <w:rsid w:val="009F4650"/>
    <w:rsid w:val="009F4C1A"/>
    <w:rsid w:val="009F6290"/>
    <w:rsid w:val="009F683E"/>
    <w:rsid w:val="009F7D49"/>
    <w:rsid w:val="00A002ED"/>
    <w:rsid w:val="00A01F2C"/>
    <w:rsid w:val="00A028F9"/>
    <w:rsid w:val="00A028FB"/>
    <w:rsid w:val="00A031CD"/>
    <w:rsid w:val="00A04F9C"/>
    <w:rsid w:val="00A0515E"/>
    <w:rsid w:val="00A065C4"/>
    <w:rsid w:val="00A07DFE"/>
    <w:rsid w:val="00A17170"/>
    <w:rsid w:val="00A17B3B"/>
    <w:rsid w:val="00A17C0B"/>
    <w:rsid w:val="00A222FA"/>
    <w:rsid w:val="00A226A2"/>
    <w:rsid w:val="00A25B8A"/>
    <w:rsid w:val="00A26672"/>
    <w:rsid w:val="00A26EF5"/>
    <w:rsid w:val="00A27D7C"/>
    <w:rsid w:val="00A30C7C"/>
    <w:rsid w:val="00A32AD2"/>
    <w:rsid w:val="00A375E7"/>
    <w:rsid w:val="00A378D7"/>
    <w:rsid w:val="00A40A1A"/>
    <w:rsid w:val="00A4185D"/>
    <w:rsid w:val="00A43A6E"/>
    <w:rsid w:val="00A4614C"/>
    <w:rsid w:val="00A50311"/>
    <w:rsid w:val="00A5066A"/>
    <w:rsid w:val="00A51784"/>
    <w:rsid w:val="00A5253C"/>
    <w:rsid w:val="00A52A02"/>
    <w:rsid w:val="00A5559B"/>
    <w:rsid w:val="00A61186"/>
    <w:rsid w:val="00A6228C"/>
    <w:rsid w:val="00A65BBD"/>
    <w:rsid w:val="00A67F43"/>
    <w:rsid w:val="00A70F31"/>
    <w:rsid w:val="00A711A3"/>
    <w:rsid w:val="00A71501"/>
    <w:rsid w:val="00A71CB4"/>
    <w:rsid w:val="00A72B59"/>
    <w:rsid w:val="00A7310B"/>
    <w:rsid w:val="00A741FD"/>
    <w:rsid w:val="00A80287"/>
    <w:rsid w:val="00A82B5A"/>
    <w:rsid w:val="00A83EBD"/>
    <w:rsid w:val="00A863B1"/>
    <w:rsid w:val="00A865F8"/>
    <w:rsid w:val="00A87E83"/>
    <w:rsid w:val="00A91FAB"/>
    <w:rsid w:val="00A92204"/>
    <w:rsid w:val="00A950A0"/>
    <w:rsid w:val="00A97486"/>
    <w:rsid w:val="00AA5A4B"/>
    <w:rsid w:val="00AA70C7"/>
    <w:rsid w:val="00AA745E"/>
    <w:rsid w:val="00AB349A"/>
    <w:rsid w:val="00AB5803"/>
    <w:rsid w:val="00AB5926"/>
    <w:rsid w:val="00AB5E66"/>
    <w:rsid w:val="00AB65C8"/>
    <w:rsid w:val="00AC1490"/>
    <w:rsid w:val="00AC21CF"/>
    <w:rsid w:val="00AC2D51"/>
    <w:rsid w:val="00AC322D"/>
    <w:rsid w:val="00AD017A"/>
    <w:rsid w:val="00AD026C"/>
    <w:rsid w:val="00AD3DE4"/>
    <w:rsid w:val="00AD4ABE"/>
    <w:rsid w:val="00AD6925"/>
    <w:rsid w:val="00AD718B"/>
    <w:rsid w:val="00AE04DB"/>
    <w:rsid w:val="00AE07EE"/>
    <w:rsid w:val="00AE0D27"/>
    <w:rsid w:val="00AE4635"/>
    <w:rsid w:val="00AE5CF5"/>
    <w:rsid w:val="00AE7616"/>
    <w:rsid w:val="00AF1D59"/>
    <w:rsid w:val="00AF2D25"/>
    <w:rsid w:val="00AF650A"/>
    <w:rsid w:val="00AF7935"/>
    <w:rsid w:val="00AF7CCA"/>
    <w:rsid w:val="00B03393"/>
    <w:rsid w:val="00B05629"/>
    <w:rsid w:val="00B06F83"/>
    <w:rsid w:val="00B07041"/>
    <w:rsid w:val="00B07A69"/>
    <w:rsid w:val="00B07BC5"/>
    <w:rsid w:val="00B11BD4"/>
    <w:rsid w:val="00B12CEA"/>
    <w:rsid w:val="00B13BEB"/>
    <w:rsid w:val="00B14B3E"/>
    <w:rsid w:val="00B2020A"/>
    <w:rsid w:val="00B21AE1"/>
    <w:rsid w:val="00B27482"/>
    <w:rsid w:val="00B275A5"/>
    <w:rsid w:val="00B30E0F"/>
    <w:rsid w:val="00B3153D"/>
    <w:rsid w:val="00B358D5"/>
    <w:rsid w:val="00B35AF6"/>
    <w:rsid w:val="00B37080"/>
    <w:rsid w:val="00B401F4"/>
    <w:rsid w:val="00B42A0D"/>
    <w:rsid w:val="00B42E05"/>
    <w:rsid w:val="00B43A29"/>
    <w:rsid w:val="00B448DE"/>
    <w:rsid w:val="00B47F47"/>
    <w:rsid w:val="00B50443"/>
    <w:rsid w:val="00B50F1A"/>
    <w:rsid w:val="00B52AD0"/>
    <w:rsid w:val="00B55F26"/>
    <w:rsid w:val="00B55FD7"/>
    <w:rsid w:val="00B606D6"/>
    <w:rsid w:val="00B656CE"/>
    <w:rsid w:val="00B66298"/>
    <w:rsid w:val="00B66F4F"/>
    <w:rsid w:val="00B67C05"/>
    <w:rsid w:val="00B7239A"/>
    <w:rsid w:val="00B72D14"/>
    <w:rsid w:val="00B736AB"/>
    <w:rsid w:val="00B75C28"/>
    <w:rsid w:val="00B767C8"/>
    <w:rsid w:val="00B76E9F"/>
    <w:rsid w:val="00B814D4"/>
    <w:rsid w:val="00B83F8D"/>
    <w:rsid w:val="00B84453"/>
    <w:rsid w:val="00B85A69"/>
    <w:rsid w:val="00B85EAE"/>
    <w:rsid w:val="00B86C68"/>
    <w:rsid w:val="00B8743C"/>
    <w:rsid w:val="00B876B7"/>
    <w:rsid w:val="00B879DE"/>
    <w:rsid w:val="00B901F2"/>
    <w:rsid w:val="00B906B9"/>
    <w:rsid w:val="00B90BEA"/>
    <w:rsid w:val="00B9123E"/>
    <w:rsid w:val="00B91254"/>
    <w:rsid w:val="00B9342A"/>
    <w:rsid w:val="00B952AF"/>
    <w:rsid w:val="00B97301"/>
    <w:rsid w:val="00BA3366"/>
    <w:rsid w:val="00BA35A5"/>
    <w:rsid w:val="00BA5FDC"/>
    <w:rsid w:val="00BA748E"/>
    <w:rsid w:val="00BA774B"/>
    <w:rsid w:val="00BB1133"/>
    <w:rsid w:val="00BB1D2F"/>
    <w:rsid w:val="00BB55DC"/>
    <w:rsid w:val="00BB5D06"/>
    <w:rsid w:val="00BB7972"/>
    <w:rsid w:val="00BB7D34"/>
    <w:rsid w:val="00BB7FBE"/>
    <w:rsid w:val="00BC0C55"/>
    <w:rsid w:val="00BC1899"/>
    <w:rsid w:val="00BC389D"/>
    <w:rsid w:val="00BC39EB"/>
    <w:rsid w:val="00BD0807"/>
    <w:rsid w:val="00BD142B"/>
    <w:rsid w:val="00BD1D2E"/>
    <w:rsid w:val="00BD27AE"/>
    <w:rsid w:val="00BD3EE5"/>
    <w:rsid w:val="00BD54ED"/>
    <w:rsid w:val="00BE219D"/>
    <w:rsid w:val="00BE3449"/>
    <w:rsid w:val="00BE480D"/>
    <w:rsid w:val="00BE5734"/>
    <w:rsid w:val="00BE7D45"/>
    <w:rsid w:val="00BF15CD"/>
    <w:rsid w:val="00BF292D"/>
    <w:rsid w:val="00BF2B8D"/>
    <w:rsid w:val="00BF4A64"/>
    <w:rsid w:val="00BF4DE9"/>
    <w:rsid w:val="00BF608A"/>
    <w:rsid w:val="00C03141"/>
    <w:rsid w:val="00C06575"/>
    <w:rsid w:val="00C07BB5"/>
    <w:rsid w:val="00C17F95"/>
    <w:rsid w:val="00C21616"/>
    <w:rsid w:val="00C27CFC"/>
    <w:rsid w:val="00C32FDE"/>
    <w:rsid w:val="00C34DE1"/>
    <w:rsid w:val="00C401AA"/>
    <w:rsid w:val="00C40E39"/>
    <w:rsid w:val="00C43C4A"/>
    <w:rsid w:val="00C43E46"/>
    <w:rsid w:val="00C44647"/>
    <w:rsid w:val="00C46259"/>
    <w:rsid w:val="00C50E56"/>
    <w:rsid w:val="00C526F2"/>
    <w:rsid w:val="00C52744"/>
    <w:rsid w:val="00C530F8"/>
    <w:rsid w:val="00C54115"/>
    <w:rsid w:val="00C54AC1"/>
    <w:rsid w:val="00C62438"/>
    <w:rsid w:val="00C64EFB"/>
    <w:rsid w:val="00C6546F"/>
    <w:rsid w:val="00C65804"/>
    <w:rsid w:val="00C66650"/>
    <w:rsid w:val="00C67BD2"/>
    <w:rsid w:val="00C70DE8"/>
    <w:rsid w:val="00C71DAD"/>
    <w:rsid w:val="00C720ED"/>
    <w:rsid w:val="00C7522E"/>
    <w:rsid w:val="00C75DB6"/>
    <w:rsid w:val="00C764EA"/>
    <w:rsid w:val="00C770A3"/>
    <w:rsid w:val="00C7766E"/>
    <w:rsid w:val="00C803A8"/>
    <w:rsid w:val="00C80ACC"/>
    <w:rsid w:val="00C83CF5"/>
    <w:rsid w:val="00C8419C"/>
    <w:rsid w:val="00C8539D"/>
    <w:rsid w:val="00C9250E"/>
    <w:rsid w:val="00C96CAD"/>
    <w:rsid w:val="00C96F50"/>
    <w:rsid w:val="00C97DB0"/>
    <w:rsid w:val="00C97E75"/>
    <w:rsid w:val="00C97EC2"/>
    <w:rsid w:val="00CA359E"/>
    <w:rsid w:val="00CA39DD"/>
    <w:rsid w:val="00CB0D84"/>
    <w:rsid w:val="00CB29D5"/>
    <w:rsid w:val="00CB2B04"/>
    <w:rsid w:val="00CB34B6"/>
    <w:rsid w:val="00CB5436"/>
    <w:rsid w:val="00CB6831"/>
    <w:rsid w:val="00CB6B42"/>
    <w:rsid w:val="00CB787A"/>
    <w:rsid w:val="00CC1A52"/>
    <w:rsid w:val="00CC3092"/>
    <w:rsid w:val="00CC3323"/>
    <w:rsid w:val="00CC33FF"/>
    <w:rsid w:val="00CC6328"/>
    <w:rsid w:val="00CD0E84"/>
    <w:rsid w:val="00CD6912"/>
    <w:rsid w:val="00CD73A2"/>
    <w:rsid w:val="00CE050E"/>
    <w:rsid w:val="00CE0E7A"/>
    <w:rsid w:val="00CE13F6"/>
    <w:rsid w:val="00CE33D0"/>
    <w:rsid w:val="00CE4673"/>
    <w:rsid w:val="00CE745D"/>
    <w:rsid w:val="00CF2F38"/>
    <w:rsid w:val="00CF355B"/>
    <w:rsid w:val="00CF6392"/>
    <w:rsid w:val="00CF6D42"/>
    <w:rsid w:val="00D003CF"/>
    <w:rsid w:val="00D06215"/>
    <w:rsid w:val="00D06BE3"/>
    <w:rsid w:val="00D100F2"/>
    <w:rsid w:val="00D10A2C"/>
    <w:rsid w:val="00D16582"/>
    <w:rsid w:val="00D20AB3"/>
    <w:rsid w:val="00D20ED3"/>
    <w:rsid w:val="00D220E8"/>
    <w:rsid w:val="00D22772"/>
    <w:rsid w:val="00D227EB"/>
    <w:rsid w:val="00D24CA3"/>
    <w:rsid w:val="00D268E7"/>
    <w:rsid w:val="00D276E2"/>
    <w:rsid w:val="00D34CEB"/>
    <w:rsid w:val="00D356E6"/>
    <w:rsid w:val="00D377FD"/>
    <w:rsid w:val="00D37F07"/>
    <w:rsid w:val="00D42537"/>
    <w:rsid w:val="00D45B87"/>
    <w:rsid w:val="00D50E48"/>
    <w:rsid w:val="00D51F31"/>
    <w:rsid w:val="00D52553"/>
    <w:rsid w:val="00D5266D"/>
    <w:rsid w:val="00D5269D"/>
    <w:rsid w:val="00D53138"/>
    <w:rsid w:val="00D55E66"/>
    <w:rsid w:val="00D56D15"/>
    <w:rsid w:val="00D56DFE"/>
    <w:rsid w:val="00D56EA6"/>
    <w:rsid w:val="00D61E3D"/>
    <w:rsid w:val="00D63118"/>
    <w:rsid w:val="00D6441E"/>
    <w:rsid w:val="00D653E5"/>
    <w:rsid w:val="00D66C4F"/>
    <w:rsid w:val="00D72934"/>
    <w:rsid w:val="00D74FAC"/>
    <w:rsid w:val="00D76C25"/>
    <w:rsid w:val="00D77B3E"/>
    <w:rsid w:val="00D8169B"/>
    <w:rsid w:val="00D816F1"/>
    <w:rsid w:val="00D821B4"/>
    <w:rsid w:val="00D8239C"/>
    <w:rsid w:val="00D82E36"/>
    <w:rsid w:val="00D8499F"/>
    <w:rsid w:val="00D8500B"/>
    <w:rsid w:val="00D86C4C"/>
    <w:rsid w:val="00D87E9E"/>
    <w:rsid w:val="00D87F40"/>
    <w:rsid w:val="00D90AFA"/>
    <w:rsid w:val="00D91EDC"/>
    <w:rsid w:val="00D9260C"/>
    <w:rsid w:val="00D92673"/>
    <w:rsid w:val="00D95882"/>
    <w:rsid w:val="00D96549"/>
    <w:rsid w:val="00D971F4"/>
    <w:rsid w:val="00D974A5"/>
    <w:rsid w:val="00DA1DB0"/>
    <w:rsid w:val="00DA35B9"/>
    <w:rsid w:val="00DA4BAA"/>
    <w:rsid w:val="00DA6CD6"/>
    <w:rsid w:val="00DB0CE6"/>
    <w:rsid w:val="00DB10C6"/>
    <w:rsid w:val="00DB4819"/>
    <w:rsid w:val="00DB5CEF"/>
    <w:rsid w:val="00DB6997"/>
    <w:rsid w:val="00DB7F91"/>
    <w:rsid w:val="00DC0FF1"/>
    <w:rsid w:val="00DC472D"/>
    <w:rsid w:val="00DC57C7"/>
    <w:rsid w:val="00DC5A5C"/>
    <w:rsid w:val="00DC6FB0"/>
    <w:rsid w:val="00DD108E"/>
    <w:rsid w:val="00DD1D0C"/>
    <w:rsid w:val="00DD47B4"/>
    <w:rsid w:val="00DD4E32"/>
    <w:rsid w:val="00DD5395"/>
    <w:rsid w:val="00DD54D0"/>
    <w:rsid w:val="00DE4CD1"/>
    <w:rsid w:val="00DE7260"/>
    <w:rsid w:val="00DF1A9C"/>
    <w:rsid w:val="00DF3C93"/>
    <w:rsid w:val="00DF41D4"/>
    <w:rsid w:val="00DF4A15"/>
    <w:rsid w:val="00DF600F"/>
    <w:rsid w:val="00DF6BDA"/>
    <w:rsid w:val="00DF77EF"/>
    <w:rsid w:val="00E030EE"/>
    <w:rsid w:val="00E03ABB"/>
    <w:rsid w:val="00E138EA"/>
    <w:rsid w:val="00E145DC"/>
    <w:rsid w:val="00E1501D"/>
    <w:rsid w:val="00E15193"/>
    <w:rsid w:val="00E15F2F"/>
    <w:rsid w:val="00E173EC"/>
    <w:rsid w:val="00E21AE8"/>
    <w:rsid w:val="00E22F63"/>
    <w:rsid w:val="00E23059"/>
    <w:rsid w:val="00E23612"/>
    <w:rsid w:val="00E241E1"/>
    <w:rsid w:val="00E24ADA"/>
    <w:rsid w:val="00E26FC0"/>
    <w:rsid w:val="00E27582"/>
    <w:rsid w:val="00E3197E"/>
    <w:rsid w:val="00E353DF"/>
    <w:rsid w:val="00E35A64"/>
    <w:rsid w:val="00E35F02"/>
    <w:rsid w:val="00E3741A"/>
    <w:rsid w:val="00E433B0"/>
    <w:rsid w:val="00E43664"/>
    <w:rsid w:val="00E43DC0"/>
    <w:rsid w:val="00E4418E"/>
    <w:rsid w:val="00E4670C"/>
    <w:rsid w:val="00E47662"/>
    <w:rsid w:val="00E51FCD"/>
    <w:rsid w:val="00E53DD0"/>
    <w:rsid w:val="00E53E8E"/>
    <w:rsid w:val="00E57C65"/>
    <w:rsid w:val="00E57FC9"/>
    <w:rsid w:val="00E612D8"/>
    <w:rsid w:val="00E61E92"/>
    <w:rsid w:val="00E63293"/>
    <w:rsid w:val="00E6436E"/>
    <w:rsid w:val="00E64A37"/>
    <w:rsid w:val="00E67859"/>
    <w:rsid w:val="00E71A1F"/>
    <w:rsid w:val="00E73435"/>
    <w:rsid w:val="00E73A9D"/>
    <w:rsid w:val="00E77EF4"/>
    <w:rsid w:val="00E81C36"/>
    <w:rsid w:val="00E84149"/>
    <w:rsid w:val="00E8698E"/>
    <w:rsid w:val="00E86DD0"/>
    <w:rsid w:val="00E90FEF"/>
    <w:rsid w:val="00E91959"/>
    <w:rsid w:val="00E93978"/>
    <w:rsid w:val="00E93E6B"/>
    <w:rsid w:val="00E94F32"/>
    <w:rsid w:val="00E95C86"/>
    <w:rsid w:val="00EA78B1"/>
    <w:rsid w:val="00EB0204"/>
    <w:rsid w:val="00EB181F"/>
    <w:rsid w:val="00EB68D6"/>
    <w:rsid w:val="00EB6B77"/>
    <w:rsid w:val="00EB74A2"/>
    <w:rsid w:val="00EC0373"/>
    <w:rsid w:val="00EC0771"/>
    <w:rsid w:val="00EC2529"/>
    <w:rsid w:val="00EC3AF9"/>
    <w:rsid w:val="00EC44B2"/>
    <w:rsid w:val="00EC5AF7"/>
    <w:rsid w:val="00EC7B64"/>
    <w:rsid w:val="00ED1BF3"/>
    <w:rsid w:val="00ED2066"/>
    <w:rsid w:val="00ED2B49"/>
    <w:rsid w:val="00EE3067"/>
    <w:rsid w:val="00EE5631"/>
    <w:rsid w:val="00EE5DBE"/>
    <w:rsid w:val="00EE7E42"/>
    <w:rsid w:val="00EF0719"/>
    <w:rsid w:val="00EF15B2"/>
    <w:rsid w:val="00EF16BE"/>
    <w:rsid w:val="00EF2975"/>
    <w:rsid w:val="00EF309C"/>
    <w:rsid w:val="00EF3833"/>
    <w:rsid w:val="00EF4876"/>
    <w:rsid w:val="00F00A05"/>
    <w:rsid w:val="00F02470"/>
    <w:rsid w:val="00F040D7"/>
    <w:rsid w:val="00F111DD"/>
    <w:rsid w:val="00F13060"/>
    <w:rsid w:val="00F1666F"/>
    <w:rsid w:val="00F16863"/>
    <w:rsid w:val="00F16C58"/>
    <w:rsid w:val="00F17435"/>
    <w:rsid w:val="00F25F28"/>
    <w:rsid w:val="00F262FD"/>
    <w:rsid w:val="00F26AEC"/>
    <w:rsid w:val="00F3056C"/>
    <w:rsid w:val="00F32746"/>
    <w:rsid w:val="00F35CBC"/>
    <w:rsid w:val="00F36FFF"/>
    <w:rsid w:val="00F3761C"/>
    <w:rsid w:val="00F4099F"/>
    <w:rsid w:val="00F425E0"/>
    <w:rsid w:val="00F43BE0"/>
    <w:rsid w:val="00F453CD"/>
    <w:rsid w:val="00F461BB"/>
    <w:rsid w:val="00F46CC2"/>
    <w:rsid w:val="00F5068A"/>
    <w:rsid w:val="00F54B25"/>
    <w:rsid w:val="00F54FEE"/>
    <w:rsid w:val="00F61E0B"/>
    <w:rsid w:val="00F659CC"/>
    <w:rsid w:val="00F66D3B"/>
    <w:rsid w:val="00F71F71"/>
    <w:rsid w:val="00F722FE"/>
    <w:rsid w:val="00F7260C"/>
    <w:rsid w:val="00F72B78"/>
    <w:rsid w:val="00F72BD7"/>
    <w:rsid w:val="00F75536"/>
    <w:rsid w:val="00F76623"/>
    <w:rsid w:val="00F76E4E"/>
    <w:rsid w:val="00F80341"/>
    <w:rsid w:val="00F80968"/>
    <w:rsid w:val="00F85355"/>
    <w:rsid w:val="00F85FF2"/>
    <w:rsid w:val="00F86A3F"/>
    <w:rsid w:val="00F86C03"/>
    <w:rsid w:val="00F8702E"/>
    <w:rsid w:val="00F919FF"/>
    <w:rsid w:val="00F9275A"/>
    <w:rsid w:val="00F92D5D"/>
    <w:rsid w:val="00F92E01"/>
    <w:rsid w:val="00F9376D"/>
    <w:rsid w:val="00F93CF3"/>
    <w:rsid w:val="00FA0C59"/>
    <w:rsid w:val="00FA1DC6"/>
    <w:rsid w:val="00FA4BB2"/>
    <w:rsid w:val="00FA4C60"/>
    <w:rsid w:val="00FA5204"/>
    <w:rsid w:val="00FA6B7C"/>
    <w:rsid w:val="00FB1267"/>
    <w:rsid w:val="00FB155E"/>
    <w:rsid w:val="00FB1C47"/>
    <w:rsid w:val="00FB34E2"/>
    <w:rsid w:val="00FB3834"/>
    <w:rsid w:val="00FB6815"/>
    <w:rsid w:val="00FB763D"/>
    <w:rsid w:val="00FC0F86"/>
    <w:rsid w:val="00FC1956"/>
    <w:rsid w:val="00FC19D4"/>
    <w:rsid w:val="00FC2209"/>
    <w:rsid w:val="00FC34D3"/>
    <w:rsid w:val="00FD207C"/>
    <w:rsid w:val="00FD389C"/>
    <w:rsid w:val="00FD4588"/>
    <w:rsid w:val="00FD7753"/>
    <w:rsid w:val="00FD7C8B"/>
    <w:rsid w:val="00FE026B"/>
    <w:rsid w:val="00FE0A49"/>
    <w:rsid w:val="00FE4654"/>
    <w:rsid w:val="00FE51C8"/>
    <w:rsid w:val="00FF0814"/>
    <w:rsid w:val="00FF4182"/>
    <w:rsid w:val="00FF5C4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697</cp:revision>
  <dcterms:created xsi:type="dcterms:W3CDTF">2024-06-19T20:03:00Z</dcterms:created>
  <dcterms:modified xsi:type="dcterms:W3CDTF">2024-06-20T17:14:00Z</dcterms:modified>
</cp:coreProperties>
</file>