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6665C" w14:textId="77777777" w:rsidR="009416B7" w:rsidRDefault="009416B7" w:rsidP="009416B7">
      <w:pPr>
        <w:jc w:val="center"/>
      </w:pPr>
    </w:p>
    <w:p w14:paraId="48019FE1" w14:textId="240343D0" w:rsidR="009416B7" w:rsidRDefault="009416B7" w:rsidP="009416B7">
      <w:pPr>
        <w:spacing w:after="240"/>
        <w:jc w:val="center"/>
      </w:pPr>
      <w:r>
        <w:rPr>
          <w:noProof/>
        </w:rPr>
        <w:drawing>
          <wp:inline distT="0" distB="0" distL="0" distR="0" wp14:anchorId="3FD08977" wp14:editId="1E6BAE1D">
            <wp:extent cx="5271770" cy="1375410"/>
            <wp:effectExtent l="0" t="0" r="5080" b="0"/>
            <wp:docPr id="1075292819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F07E" w14:textId="77777777" w:rsidR="00C16A09" w:rsidRDefault="00C16A09" w:rsidP="00C16A09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 Μηχανικών</w:t>
      </w:r>
    </w:p>
    <w:p w14:paraId="013F0252" w14:textId="77777777" w:rsidR="00C16A09" w:rsidRDefault="00C16A09" w:rsidP="00C16A09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Τμήμα Μηχανικών Πληροφορικής και Υπολογιστών</w:t>
      </w:r>
    </w:p>
    <w:p w14:paraId="6948B085" w14:textId="77777777" w:rsidR="00C16A09" w:rsidRDefault="00C16A09" w:rsidP="00C16A09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Εργαστήριο «Μεταγλωττιστές»</w:t>
      </w:r>
    </w:p>
    <w:p w14:paraId="2BC2D2C9" w14:textId="77777777" w:rsidR="00D32E82" w:rsidRDefault="00D32E82" w:rsidP="009416B7">
      <w:pPr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  <w:lang w:val="en-US"/>
        </w:rPr>
      </w:pPr>
    </w:p>
    <w:p w14:paraId="28AF6DF4" w14:textId="7EE82AE7" w:rsidR="009416B7" w:rsidRPr="00D32E82" w:rsidRDefault="009416B7" w:rsidP="009416B7">
      <w:pPr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Μέρος Α-</w:t>
      </w:r>
      <w:r w:rsidRPr="009416B7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3</w:t>
      </w: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 xml:space="preserve"> : </w:t>
      </w:r>
      <w:r w:rsidRPr="009416B7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 xml:space="preserve">Συμπλήρωση πρότυπου κώδικα </w:t>
      </w:r>
      <w:r w:rsidRPr="009416B7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  <w:lang w:val="en-US"/>
        </w:rPr>
        <w:t>FLEX</w:t>
      </w:r>
    </w:p>
    <w:p w14:paraId="367BA78C" w14:textId="35F1A0D6" w:rsidR="00D32E82" w:rsidRPr="00DA4207" w:rsidRDefault="00CA58CB" w:rsidP="00DA4207">
      <w:pPr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</w:pPr>
      <w:r w:rsidRPr="003E4561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>Ημερομηνία Αποστολής: 1/5/2024</w:t>
      </w:r>
    </w:p>
    <w:p w14:paraId="6D19ED39" w14:textId="6D8906D6" w:rsidR="009416B7" w:rsidRDefault="009416B7" w:rsidP="009416B7">
      <w:pPr>
        <w:jc w:val="center"/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</w:pPr>
      <w:r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 xml:space="preserve">Τμήμα Β2 </w:t>
      </w:r>
      <w:r w:rsidR="00E22845" w:rsidRPr="00CA58CB"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>-</w:t>
      </w:r>
      <w:r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 xml:space="preserve"> Ομάδα 2</w:t>
      </w:r>
    </w:p>
    <w:p w14:paraId="16AE9DC5" w14:textId="77777777" w:rsidR="009416B7" w:rsidRDefault="009416B7" w:rsidP="009416B7">
      <w:pPr>
        <w:jc w:val="center"/>
        <w:rPr>
          <w:i/>
          <w:iCs/>
          <w:color w:val="1F3864"/>
          <w:sz w:val="32"/>
          <w:szCs w:val="32"/>
        </w:rPr>
      </w:pPr>
    </w:p>
    <w:p w14:paraId="43E73DFF" w14:textId="77777777" w:rsidR="009416B7" w:rsidRDefault="009416B7" w:rsidP="009416B7">
      <w:pPr>
        <w:jc w:val="center"/>
        <w:rPr>
          <w:i/>
          <w:iCs/>
          <w:color w:val="1F3864"/>
          <w:sz w:val="32"/>
          <w:szCs w:val="32"/>
        </w:rPr>
      </w:pPr>
    </w:p>
    <w:p w14:paraId="194238A7" w14:textId="77777777" w:rsidR="009416B7" w:rsidRDefault="009416B7" w:rsidP="009416B7">
      <w:pPr>
        <w:jc w:val="center"/>
        <w:rPr>
          <w:i/>
          <w:iCs/>
          <w:color w:val="1F3864"/>
          <w:sz w:val="32"/>
          <w:szCs w:val="32"/>
        </w:rPr>
      </w:pPr>
    </w:p>
    <w:p w14:paraId="1C84306B" w14:textId="77777777" w:rsidR="009416B7" w:rsidRDefault="009416B7" w:rsidP="009416B7">
      <w:pPr>
        <w:jc w:val="center"/>
        <w:rPr>
          <w:i/>
          <w:iCs/>
          <w:color w:val="1F3864"/>
          <w:sz w:val="32"/>
          <w:szCs w:val="32"/>
        </w:rPr>
      </w:pPr>
    </w:p>
    <w:p w14:paraId="164232DE" w14:textId="77777777" w:rsidR="009416B7" w:rsidRDefault="009416B7" w:rsidP="009416B7">
      <w:pPr>
        <w:jc w:val="center"/>
        <w:rPr>
          <w:i/>
          <w:iCs/>
          <w:color w:val="1F3864"/>
          <w:sz w:val="32"/>
          <w:szCs w:val="32"/>
        </w:rPr>
      </w:pPr>
    </w:p>
    <w:p w14:paraId="04A638C2" w14:textId="77777777" w:rsidR="009416B7" w:rsidRPr="00C16A09" w:rsidRDefault="009416B7" w:rsidP="009416B7">
      <w:pPr>
        <w:jc w:val="center"/>
        <w:rPr>
          <w:i/>
          <w:iCs/>
          <w:color w:val="1F3864"/>
          <w:sz w:val="32"/>
          <w:szCs w:val="32"/>
        </w:rPr>
      </w:pPr>
    </w:p>
    <w:p w14:paraId="54E26444" w14:textId="77777777" w:rsidR="009416B7" w:rsidRPr="00CA58CB" w:rsidRDefault="009416B7" w:rsidP="009416B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C2D5C39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>
        <w:rPr>
          <w:rFonts w:ascii="Century Gothic" w:hAnsi="Century Gothic"/>
          <w:i/>
          <w:iCs/>
          <w:color w:val="1F3864"/>
          <w:sz w:val="28"/>
          <w:szCs w:val="28"/>
        </w:rPr>
        <w:t>ΚΟΝΤΟΥΛΗΣ ΔΗΜΗΤΡΙΟΣ 21390095</w:t>
      </w:r>
    </w:p>
    <w:p w14:paraId="4337B02D" w14:textId="77777777" w:rsidR="009416B7" w:rsidRDefault="009416B7" w:rsidP="009416B7">
      <w:pPr>
        <w:jc w:val="center"/>
        <w:rPr>
          <w:sz w:val="28"/>
          <w:szCs w:val="28"/>
        </w:rPr>
      </w:pPr>
      <w:r>
        <w:rPr>
          <w:rFonts w:ascii="Century Gothic" w:hAnsi="Century Gothic"/>
          <w:i/>
          <w:iCs/>
          <w:color w:val="1F3864"/>
          <w:sz w:val="28"/>
          <w:szCs w:val="28"/>
        </w:rPr>
        <w:t>ΜΕΝΤΖΕΛΟΣ ΑΓΓΕΛΟΣ ΚΩΝΣΤΑΝΤΙΝΟΣ 21390132</w:t>
      </w:r>
    </w:p>
    <w:p w14:paraId="4A6E9466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>
        <w:rPr>
          <w:rFonts w:ascii="Century Gothic" w:hAnsi="Century Gothic"/>
          <w:i/>
          <w:iCs/>
          <w:color w:val="1F3864"/>
          <w:sz w:val="28"/>
          <w:szCs w:val="28"/>
        </w:rPr>
        <w:t>ΒΑΡΣΟΥ ΕΥΦΡΟΣΥΝΗ 21390021</w:t>
      </w:r>
    </w:p>
    <w:p w14:paraId="0F3FF608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>
        <w:rPr>
          <w:rFonts w:ascii="Century Gothic" w:hAnsi="Century Gothic"/>
          <w:i/>
          <w:iCs/>
          <w:color w:val="1F3864"/>
          <w:sz w:val="28"/>
          <w:szCs w:val="28"/>
        </w:rPr>
        <w:t>ΓΚΙΟΖΙ ΕΝΤΕΡΙΣΑ</w:t>
      </w:r>
      <w:r>
        <w:rPr>
          <w:rFonts w:ascii="Open Sans" w:hAnsi="Open Sans" w:cs="Open Sans"/>
          <w:color w:val="555555"/>
          <w:sz w:val="28"/>
          <w:szCs w:val="28"/>
          <w:shd w:val="clear" w:color="auto" w:fill="FFFFFF"/>
        </w:rPr>
        <w:t xml:space="preserve"> </w:t>
      </w:r>
      <w:r>
        <w:rPr>
          <w:rFonts w:ascii="Century Gothic" w:hAnsi="Century Gothic"/>
          <w:i/>
          <w:iCs/>
          <w:color w:val="1F3864"/>
          <w:sz w:val="28"/>
          <w:szCs w:val="28"/>
        </w:rPr>
        <w:t>21390041</w:t>
      </w:r>
    </w:p>
    <w:p w14:paraId="7086ECA4" w14:textId="69C0F796" w:rsidR="009416B7" w:rsidRDefault="009416B7" w:rsidP="00C16A09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  <w:r>
        <w:rPr>
          <w:rFonts w:ascii="Century Gothic" w:hAnsi="Century Gothic"/>
          <w:i/>
          <w:iCs/>
          <w:color w:val="1F3864"/>
          <w:sz w:val="28"/>
          <w:szCs w:val="28"/>
        </w:rPr>
        <w:t>ΑΛΕΞΟΠΟΥΛΟΣ ΛΕΩΝΙΔΑΣ 21390006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val="el-GR"/>
        </w:rPr>
        <w:id w:val="2649682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C7809A" w14:textId="69502999" w:rsidR="009416B7" w:rsidRDefault="009416B7">
          <w:pPr>
            <w:pStyle w:val="TOCHeading"/>
          </w:pPr>
          <w:r>
            <w:t>Contents</w:t>
          </w:r>
        </w:p>
        <w:p w14:paraId="5EB834EE" w14:textId="1B3A64C1" w:rsidR="009C25B6" w:rsidRDefault="009416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l-G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635900" w:history="1">
            <w:r w:rsidR="009C25B6" w:rsidRPr="009B33B8">
              <w:rPr>
                <w:rStyle w:val="Hyperlink"/>
                <w:noProof/>
              </w:rPr>
              <w:t>1. Εισαγωγή</w:t>
            </w:r>
            <w:r w:rsidR="009C25B6">
              <w:rPr>
                <w:noProof/>
                <w:webHidden/>
              </w:rPr>
              <w:tab/>
            </w:r>
            <w:r w:rsidR="009C25B6">
              <w:rPr>
                <w:noProof/>
                <w:webHidden/>
              </w:rPr>
              <w:fldChar w:fldCharType="begin"/>
            </w:r>
            <w:r w:rsidR="009C25B6">
              <w:rPr>
                <w:noProof/>
                <w:webHidden/>
              </w:rPr>
              <w:instrText xml:space="preserve"> PAGEREF _Toc165635900 \h </w:instrText>
            </w:r>
            <w:r w:rsidR="009C25B6">
              <w:rPr>
                <w:noProof/>
                <w:webHidden/>
              </w:rPr>
            </w:r>
            <w:r w:rsidR="009C25B6">
              <w:rPr>
                <w:noProof/>
                <w:webHidden/>
              </w:rPr>
              <w:fldChar w:fldCharType="separate"/>
            </w:r>
            <w:r w:rsidR="009C25B6">
              <w:rPr>
                <w:noProof/>
                <w:webHidden/>
              </w:rPr>
              <w:t>3</w:t>
            </w:r>
            <w:r w:rsidR="009C25B6">
              <w:rPr>
                <w:noProof/>
                <w:webHidden/>
              </w:rPr>
              <w:fldChar w:fldCharType="end"/>
            </w:r>
          </w:hyperlink>
        </w:p>
        <w:p w14:paraId="5BD36587" w14:textId="1E581E55" w:rsidR="009C25B6" w:rsidRDefault="009C25B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l-GR"/>
              <w14:ligatures w14:val="standardContextual"/>
            </w:rPr>
          </w:pPr>
          <w:hyperlink w:anchor="_Toc165635901" w:history="1">
            <w:r w:rsidRPr="009B33B8">
              <w:rPr>
                <w:rStyle w:val="Hyperlink"/>
                <w:noProof/>
              </w:rPr>
              <w:t>2. Τεκμηρίωση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AC86E" w14:textId="06C5CCBF" w:rsidR="009C25B6" w:rsidRDefault="009C25B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5635902" w:history="1">
            <w:r w:rsidRPr="009B33B8">
              <w:rPr>
                <w:rStyle w:val="Hyperlink"/>
                <w:noProof/>
              </w:rPr>
              <w:t>2.1 Ανάλυση είσοδου &amp; εξόδου λεκτικού αναλυτή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D44E0" w14:textId="6517FC60" w:rsidR="009416B7" w:rsidRDefault="009416B7">
          <w:r>
            <w:rPr>
              <w:b/>
              <w:bCs/>
              <w:noProof/>
            </w:rPr>
            <w:fldChar w:fldCharType="end"/>
          </w:r>
        </w:p>
      </w:sdtContent>
    </w:sdt>
    <w:p w14:paraId="142DB03C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0CA387E5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545076E6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25CB054C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51DF13D1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2FB63003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2F9ACA34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5E0198BF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04EE173F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0BAAD5FA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21B07721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15736FA0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4E79FA6C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75EA3254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095AE668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337FC63F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3F568DE6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548B5FEF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5C44A891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150B0070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7BBFB2D0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04540B19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3E1F5641" w14:textId="77777777" w:rsidR="009416B7" w:rsidRDefault="009416B7" w:rsidP="009416B7">
      <w:pPr>
        <w:pStyle w:val="Heading1"/>
        <w:spacing w:after="120"/>
      </w:pPr>
      <w:bookmarkStart w:id="0" w:name="_Toc165378899"/>
      <w:bookmarkStart w:id="1" w:name="_Toc165635900"/>
      <w:r>
        <w:lastRenderedPageBreak/>
        <w:t>1. Εισαγωγή</w:t>
      </w:r>
      <w:bookmarkEnd w:id="0"/>
      <w:bookmarkEnd w:id="1"/>
    </w:p>
    <w:p w14:paraId="41F4429A" w14:textId="4B662D05" w:rsidR="009416B7" w:rsidRPr="005D49C8" w:rsidRDefault="007A29EE" w:rsidP="009416B7">
      <w:r>
        <w:t xml:space="preserve">Το </w:t>
      </w:r>
      <w:r w:rsidR="001064BA">
        <w:t xml:space="preserve">παρών έγγραφο αναφέρεται στην </w:t>
      </w:r>
      <w:r w:rsidR="006D5E57">
        <w:t xml:space="preserve">ανάπτυξη και </w:t>
      </w:r>
      <w:r w:rsidR="001064BA">
        <w:t xml:space="preserve">υλοποίηση </w:t>
      </w:r>
      <w:r w:rsidR="00A17EB5">
        <w:t>του λεκτικού αναλυτή</w:t>
      </w:r>
      <w:r w:rsidR="00D4545F">
        <w:t xml:space="preserve"> με το εργαλείο </w:t>
      </w:r>
      <w:r w:rsidR="00D4545F">
        <w:rPr>
          <w:lang w:val="en-US"/>
        </w:rPr>
        <w:t>FLEX</w:t>
      </w:r>
      <w:r w:rsidR="00401A90" w:rsidRPr="00401A90">
        <w:t xml:space="preserve">. </w:t>
      </w:r>
      <w:r w:rsidR="00B00BDE">
        <w:t xml:space="preserve">Ο λεκτικός αναλυτής </w:t>
      </w:r>
      <w:r w:rsidR="009053BC">
        <w:t xml:space="preserve">είναι ένα εργαλείο </w:t>
      </w:r>
      <w:r w:rsidR="00C75E21">
        <w:t xml:space="preserve">με το οποίο μπορούμε να εντοπίσουμε τις λεκτικές μονάδες </w:t>
      </w:r>
      <w:r w:rsidR="00A771DC">
        <w:t xml:space="preserve">της </w:t>
      </w:r>
      <w:r w:rsidR="00C75E21">
        <w:t xml:space="preserve">γλώσσας </w:t>
      </w:r>
      <w:r w:rsidR="00C75E21">
        <w:rPr>
          <w:lang w:val="en-US"/>
        </w:rPr>
        <w:t>Uni</w:t>
      </w:r>
      <w:r w:rsidR="00C75E21" w:rsidRPr="00C75E21">
        <w:t>-</w:t>
      </w:r>
      <w:r w:rsidR="00C75E21">
        <w:rPr>
          <w:lang w:val="en-US"/>
        </w:rPr>
        <w:t>C</w:t>
      </w:r>
      <w:r w:rsidR="00C75E21">
        <w:t xml:space="preserve">. </w:t>
      </w:r>
      <w:r w:rsidR="00577607">
        <w:t xml:space="preserve">Οι λεκτικές μονάδες και οι ιδιότητες τους έχουν αναλυθεί ιδιαίτερα στο Μέρος Α-2 </w:t>
      </w:r>
      <w:r w:rsidR="00577607" w:rsidRPr="00577607">
        <w:t>(</w:t>
      </w:r>
      <w:r w:rsidR="00577607">
        <w:rPr>
          <w:lang w:val="en-US"/>
        </w:rPr>
        <w:t>Part</w:t>
      </w:r>
      <w:r w:rsidR="00577607" w:rsidRPr="00577607">
        <w:t xml:space="preserve"> </w:t>
      </w:r>
      <w:r w:rsidR="00577607">
        <w:rPr>
          <w:lang w:val="en-US"/>
        </w:rPr>
        <w:t>A</w:t>
      </w:r>
      <w:r w:rsidR="00577607" w:rsidRPr="00577607">
        <w:t xml:space="preserve">-2) </w:t>
      </w:r>
      <w:r w:rsidR="00577607">
        <w:t>της εργασίας</w:t>
      </w:r>
      <w:r w:rsidR="00DD6D54" w:rsidRPr="00DD6D54">
        <w:t xml:space="preserve">, </w:t>
      </w:r>
      <w:r w:rsidR="00DD6D54">
        <w:t xml:space="preserve">στο οποίο </w:t>
      </w:r>
      <w:r w:rsidR="002C4EEC">
        <w:t xml:space="preserve">έγινε </w:t>
      </w:r>
      <w:r w:rsidR="00DD6D54">
        <w:t xml:space="preserve">εκπόνηση </w:t>
      </w:r>
      <w:r w:rsidR="00811662">
        <w:t xml:space="preserve">των </w:t>
      </w:r>
      <w:r w:rsidR="006F2C51">
        <w:t>κανονικών εκφράσεων</w:t>
      </w:r>
      <w:r w:rsidR="00DF1AFD">
        <w:t xml:space="preserve"> καθώς</w:t>
      </w:r>
      <w:r w:rsidR="002F40B6">
        <w:t xml:space="preserve"> και </w:t>
      </w:r>
      <w:r w:rsidR="00334664">
        <w:t>των πεπερασμένων αυτόματων (σχέδια &amp; κώδικας</w:t>
      </w:r>
      <w:r w:rsidR="00864D43">
        <w:t xml:space="preserve"> </w:t>
      </w:r>
      <w:r w:rsidR="00864D43">
        <w:rPr>
          <w:lang w:val="en-US"/>
        </w:rPr>
        <w:t>FSM</w:t>
      </w:r>
      <w:r w:rsidR="00334664">
        <w:t>)</w:t>
      </w:r>
      <w:r w:rsidR="000D27CA">
        <w:t xml:space="preserve"> των λεκτικών μονάδ</w:t>
      </w:r>
      <w:r w:rsidR="006325BA">
        <w:t>ων</w:t>
      </w:r>
      <w:r w:rsidR="008C26C4">
        <w:t xml:space="preserve">. </w:t>
      </w:r>
      <w:r w:rsidR="00AD3214">
        <w:t>Στο κεφάλαιο της τεκμηρίωσης</w:t>
      </w:r>
      <w:r w:rsidR="0078529E">
        <w:t>,</w:t>
      </w:r>
      <w:r w:rsidR="00AD3214">
        <w:t xml:space="preserve"> </w:t>
      </w:r>
      <w:r w:rsidR="002208CA">
        <w:t xml:space="preserve">αναλύεται </w:t>
      </w:r>
      <w:r w:rsidR="008A6278">
        <w:t>η λειτουργία του λεκτικού αναλυτή αλλά και τυχόν προβλήματα που προέκυψαν κατά την λεκτική ανάλυση</w:t>
      </w:r>
      <w:r w:rsidR="00455487">
        <w:t>, τα οποία μας έδωσαν λανθασμένα αποτελέματα και χρειάστηκαν περαιτέρω αναζήτηση</w:t>
      </w:r>
      <w:r w:rsidR="005D49C8" w:rsidRPr="005D49C8">
        <w:t xml:space="preserve">. </w:t>
      </w:r>
      <w:r w:rsidR="004E6A1E">
        <w:t xml:space="preserve">Επιπρόσθετα, </w:t>
      </w:r>
      <w:r w:rsidR="00CC1242">
        <w:t>θα γίνει ανάλυση</w:t>
      </w:r>
      <w:r w:rsidR="006A74D8">
        <w:t xml:space="preserve"> του αρχείου με τις λεκτικές μονάδες </w:t>
      </w:r>
      <w:r w:rsidR="004D7F71">
        <w:t xml:space="preserve">το </w:t>
      </w:r>
      <w:r w:rsidR="006A74D8">
        <w:t xml:space="preserve">οποίο δόθηκε </w:t>
      </w:r>
      <w:r w:rsidR="00B915E4">
        <w:t>ως</w:t>
      </w:r>
      <w:r w:rsidR="006A74D8">
        <w:t xml:space="preserve"> είσοδος</w:t>
      </w:r>
      <w:r w:rsidR="00CC1242">
        <w:t xml:space="preserve"> </w:t>
      </w:r>
      <w:r w:rsidR="00B915E4">
        <w:t>στον λεκτικό αναλυτή</w:t>
      </w:r>
      <w:r w:rsidR="0024025A">
        <w:t>, καθώς και το αρχείο εξόδου με τα αποτελέσματα που παράχθηκε από αυτόν.</w:t>
      </w:r>
    </w:p>
    <w:p w14:paraId="29D92552" w14:textId="77777777" w:rsidR="009416B7" w:rsidRPr="007A29EE" w:rsidRDefault="009416B7" w:rsidP="009416B7"/>
    <w:p w14:paraId="7B23512D" w14:textId="77777777" w:rsidR="009416B7" w:rsidRDefault="009416B7" w:rsidP="009416B7">
      <w:pPr>
        <w:pStyle w:val="Heading1"/>
        <w:spacing w:after="120"/>
      </w:pPr>
      <w:bookmarkStart w:id="2" w:name="_Toc165378900"/>
      <w:bookmarkStart w:id="3" w:name="_Toc165635901"/>
      <w:r>
        <w:t>2. Τεκμηρίωση</w:t>
      </w:r>
      <w:bookmarkEnd w:id="2"/>
      <w:bookmarkEnd w:id="3"/>
    </w:p>
    <w:p w14:paraId="40225B1E" w14:textId="2DFA101A" w:rsidR="009424E5" w:rsidRDefault="00365B0A" w:rsidP="009416B7">
      <w:pPr>
        <w:rPr>
          <w:lang w:val="en-US"/>
        </w:rPr>
      </w:pPr>
      <w:r>
        <w:t xml:space="preserve">Παρακάτω ακολουθεί η ανάλυση </w:t>
      </w:r>
      <w:r w:rsidR="003876D2">
        <w:t xml:space="preserve">τις λειτουργίας </w:t>
      </w:r>
      <w:r>
        <w:t>του λεκτικού αναλυτή</w:t>
      </w:r>
      <w:r w:rsidR="004A7981">
        <w:t xml:space="preserve">. </w:t>
      </w:r>
      <w:r w:rsidR="0054741C">
        <w:t xml:space="preserve">Για την </w:t>
      </w:r>
      <w:r w:rsidR="0036063F">
        <w:t>περιγ</w:t>
      </w:r>
      <w:r w:rsidR="008268BD">
        <w:t>ρ</w:t>
      </w:r>
      <w:r w:rsidR="0036063F">
        <w:t xml:space="preserve">αφή </w:t>
      </w:r>
      <w:r w:rsidR="001420BA">
        <w:t xml:space="preserve">της ορθής λειτουργίας </w:t>
      </w:r>
      <w:r w:rsidR="00782BD1">
        <w:t xml:space="preserve">του λεκτικού αναλυτή, θα </w:t>
      </w:r>
      <w:r w:rsidR="00DA4DB7">
        <w:t xml:space="preserve">γίνει αρχικά εξήγηση </w:t>
      </w:r>
      <w:r w:rsidR="00AD3FAC">
        <w:t>του αρχείου εισόδου το οποίο δόθηκε ως είσοδο σε αυτόν</w:t>
      </w:r>
      <w:r w:rsidR="009424E5">
        <w:t xml:space="preserve"> και έπειτα θα γίνει περιγραφή της εξόδου καθώς και σχολιασμός των αποτελεσμάτων.</w:t>
      </w:r>
      <w:r w:rsidR="003C682A">
        <w:t xml:space="preserve"> Το πρόγραμμα που αναπτύχθηκε ως είσοδος</w:t>
      </w:r>
      <w:r w:rsidR="009E4CFE">
        <w:t xml:space="preserve"> για τον λεκτικό αναλυτή είναι </w:t>
      </w:r>
      <w:r w:rsidR="009E4CFE">
        <w:rPr>
          <w:lang w:val="en-US"/>
        </w:rPr>
        <w:t>C</w:t>
      </w:r>
      <w:r w:rsidR="009E4CFE" w:rsidRPr="009E4CFE">
        <w:t xml:space="preserve"> </w:t>
      </w:r>
      <w:r w:rsidR="009E4CFE">
        <w:t>–</w:t>
      </w:r>
      <w:r w:rsidR="009E4CFE" w:rsidRPr="009E4CFE">
        <w:t xml:space="preserve"> </w:t>
      </w:r>
      <w:r w:rsidR="009E4CFE">
        <w:rPr>
          <w:lang w:val="en-US"/>
        </w:rPr>
        <w:t>like</w:t>
      </w:r>
      <w:r w:rsidR="009E4CFE" w:rsidRPr="009E4CFE">
        <w:t xml:space="preserve"> </w:t>
      </w:r>
      <w:r w:rsidR="009E4CFE">
        <w:t xml:space="preserve">πρόγραμμα, δηλαδή οι εντολές αντιπροσωπεύουν αυτές τις γλώσσας </w:t>
      </w:r>
      <w:r w:rsidR="009E4CFE">
        <w:rPr>
          <w:lang w:val="en-US"/>
        </w:rPr>
        <w:t>C</w:t>
      </w:r>
      <w:r w:rsidR="009E4CFE" w:rsidRPr="009E4CFE">
        <w:t>.</w:t>
      </w:r>
    </w:p>
    <w:p w14:paraId="33D201D5" w14:textId="77777777" w:rsidR="00863354" w:rsidRPr="008A1DD8" w:rsidRDefault="00863354" w:rsidP="009416B7">
      <w:pPr>
        <w:rPr>
          <w:lang w:val="en-US"/>
        </w:rPr>
      </w:pPr>
    </w:p>
    <w:p w14:paraId="212C4C44" w14:textId="6778D431" w:rsidR="005131E7" w:rsidRPr="00F00E9C" w:rsidRDefault="009424E5" w:rsidP="007C6FD3">
      <w:pPr>
        <w:pStyle w:val="Heading2"/>
        <w:spacing w:after="120"/>
      </w:pPr>
      <w:bookmarkStart w:id="4" w:name="_Toc165408270"/>
      <w:bookmarkStart w:id="5" w:name="_Toc165635902"/>
      <w:r>
        <w:t xml:space="preserve">2.1 </w:t>
      </w:r>
      <w:r>
        <w:t>Ανάλυση είσοδου</w:t>
      </w:r>
      <w:bookmarkEnd w:id="4"/>
      <w:r w:rsidR="006B4B32">
        <w:t xml:space="preserve"> &amp; </w:t>
      </w:r>
      <w:r w:rsidR="0085641B">
        <w:t>εξόδου</w:t>
      </w:r>
      <w:r>
        <w:t xml:space="preserve"> </w:t>
      </w:r>
      <w:r w:rsidR="00E61FC0">
        <w:t>λεκτικού αναλυτή</w:t>
      </w:r>
      <w:bookmarkEnd w:id="5"/>
    </w:p>
    <w:p w14:paraId="739C25D0" w14:textId="399C8DFE" w:rsidR="002C12DA" w:rsidRPr="00255AE5" w:rsidRDefault="00F00E9C" w:rsidP="007C6FD3">
      <w:r>
        <w:t>Επειδή το αρχείο εισόδου είναι σημαντικού μεγέθους</w:t>
      </w:r>
      <w:r w:rsidR="00987FB3">
        <w:t xml:space="preserve">, θα </w:t>
      </w:r>
      <w:r w:rsidR="004E402F">
        <w:t>γίνει ανάλυση του σε όσο το δυνατόν καλύτερα χωρισμένα κομμάτια γίνεται. Το αρχείο αυτό βρίσκεται διαθέσιμο και στο τελικό παραδοτέο</w:t>
      </w:r>
      <w:r w:rsidR="004E402F" w:rsidRPr="005779DE">
        <w:t xml:space="preserve"> .</w:t>
      </w:r>
      <w:r w:rsidR="004E402F">
        <w:rPr>
          <w:lang w:val="en-US"/>
        </w:rPr>
        <w:t>zip</w:t>
      </w:r>
      <w:r w:rsidR="004E402F" w:rsidRPr="005779DE">
        <w:t xml:space="preserve"> </w:t>
      </w:r>
      <w:r w:rsidR="005779DE">
        <w:t>με όνομα</w:t>
      </w:r>
      <w:r w:rsidR="00D96AB4">
        <w:t xml:space="preserve"> </w:t>
      </w:r>
      <w:r w:rsidR="00D96AB4">
        <w:rPr>
          <w:lang w:val="en-US"/>
        </w:rPr>
        <w:t>input</w:t>
      </w:r>
      <w:r w:rsidR="00D96AB4" w:rsidRPr="00D96AB4">
        <w:t>.</w:t>
      </w:r>
      <w:r w:rsidR="00D96AB4">
        <w:rPr>
          <w:lang w:val="en-US"/>
        </w:rPr>
        <w:t>txt</w:t>
      </w:r>
      <w:r w:rsidR="00D96AB4" w:rsidRPr="00D96AB4">
        <w:t>.</w:t>
      </w:r>
      <w:r w:rsidR="00334D0A" w:rsidRPr="00334D0A">
        <w:t xml:space="preserve"> </w:t>
      </w:r>
      <w:r w:rsidR="002C42BE">
        <w:t>Ξ</w:t>
      </w:r>
      <w:r w:rsidR="00334D0A">
        <w:t xml:space="preserve">εκινήσαμε </w:t>
      </w:r>
      <w:r w:rsidR="004A5194">
        <w:t xml:space="preserve">γράφοντας μία συνάρτηση </w:t>
      </w:r>
      <w:r w:rsidR="004A5194">
        <w:rPr>
          <w:lang w:val="en-US"/>
        </w:rPr>
        <w:t>main</w:t>
      </w:r>
      <w:r w:rsidR="004A5194" w:rsidRPr="004A5194">
        <w:t xml:space="preserve">, </w:t>
      </w:r>
      <w:r w:rsidR="004A5194">
        <w:t xml:space="preserve">έτσι ώστε να τεστάρουμε </w:t>
      </w:r>
      <w:r w:rsidR="002C42BE">
        <w:t xml:space="preserve">για αρχή τον εντοπισμό </w:t>
      </w:r>
      <w:r w:rsidR="00702E85">
        <w:t xml:space="preserve">των </w:t>
      </w:r>
      <w:r w:rsidR="00702E85">
        <w:rPr>
          <w:lang w:val="en-US"/>
        </w:rPr>
        <w:t>identifiers</w:t>
      </w:r>
      <w:r w:rsidR="009B72B8">
        <w:t xml:space="preserve">, </w:t>
      </w:r>
      <w:r w:rsidR="00702E85">
        <w:t xml:space="preserve">των </w:t>
      </w:r>
      <w:r w:rsidR="00702E85">
        <w:rPr>
          <w:lang w:val="en-US"/>
        </w:rPr>
        <w:t>keywords</w:t>
      </w:r>
      <w:r w:rsidR="009B72B8">
        <w:t xml:space="preserve"> και του συμβόλου </w:t>
      </w:r>
      <w:r w:rsidR="00940A9D" w:rsidRPr="00940A9D">
        <w:t>“,”</w:t>
      </w:r>
      <w:r w:rsidR="00702E85" w:rsidRPr="00702E85">
        <w:t xml:space="preserve">. </w:t>
      </w:r>
      <w:r w:rsidR="009947A2">
        <w:t xml:space="preserve">Έπειτα προχωρήσαμε </w:t>
      </w:r>
      <w:r w:rsidR="00AF540A">
        <w:t>σ</w:t>
      </w:r>
      <w:r w:rsidR="009947A2">
        <w:t xml:space="preserve">την δοκιμή </w:t>
      </w:r>
      <w:r w:rsidR="00D15186">
        <w:t>κάθε είδους αριθμού (δεκαδικοί, δεκαεξαδικ</w:t>
      </w:r>
      <w:r w:rsidR="00D46007">
        <w:t>οί</w:t>
      </w:r>
      <w:r w:rsidR="00D15186">
        <w:t xml:space="preserve">, </w:t>
      </w:r>
      <w:r w:rsidR="00C5038C">
        <w:t xml:space="preserve">ακέραιοι, </w:t>
      </w:r>
      <w:r w:rsidR="00BF1E7C">
        <w:t>οκταδικοί, εκθετικοί)</w:t>
      </w:r>
      <w:r w:rsidR="00A22219">
        <w:t>.</w:t>
      </w:r>
      <w:r w:rsidR="001321A4">
        <w:t xml:space="preserve"> </w:t>
      </w:r>
      <w:r w:rsidR="00690015">
        <w:t xml:space="preserve">Ξεκινόντας από τους ακεραίους δοκιμάσαμε ένα απλό ακέραιο, στον οποίο όμως τοποθετήσαμε </w:t>
      </w:r>
      <w:r w:rsidR="0033093E">
        <w:t xml:space="preserve">και </w:t>
      </w:r>
      <w:r w:rsidR="00690015">
        <w:t xml:space="preserve">μερικά </w:t>
      </w:r>
      <w:r w:rsidR="0033093E">
        <w:t>έ</w:t>
      </w:r>
      <w:r w:rsidR="00690015">
        <w:t xml:space="preserve">ξτρα </w:t>
      </w:r>
      <w:r w:rsidR="00690015">
        <w:rPr>
          <w:lang w:val="en-US"/>
        </w:rPr>
        <w:t>spaces</w:t>
      </w:r>
      <w:r w:rsidR="00690015">
        <w:t xml:space="preserve"> για να ελέγξουμε και τον εντοπισμό των </w:t>
      </w:r>
      <w:r w:rsidR="00690015">
        <w:rPr>
          <w:lang w:val="en-US"/>
        </w:rPr>
        <w:t>whitespace</w:t>
      </w:r>
      <w:r w:rsidR="00690015" w:rsidRPr="00690015">
        <w:t xml:space="preserve"> </w:t>
      </w:r>
      <w:r w:rsidR="0033093E">
        <w:t>από τον αναλυτή.</w:t>
      </w:r>
      <w:r w:rsidR="00CE7DA1">
        <w:t xml:space="preserve"> </w:t>
      </w:r>
      <w:r w:rsidR="00D661D4">
        <w:t xml:space="preserve">Αυτό που περιμένουμε στην έξοδο είναι η αγνόηση των </w:t>
      </w:r>
      <w:r w:rsidR="00D661D4">
        <w:rPr>
          <w:lang w:val="en-US"/>
        </w:rPr>
        <w:t>whitespaces</w:t>
      </w:r>
      <w:r w:rsidR="00D661D4" w:rsidRPr="00D661D4">
        <w:t xml:space="preserve"> </w:t>
      </w:r>
      <w:r w:rsidR="00D661D4">
        <w:t>από τον αναλυτή</w:t>
      </w:r>
      <w:r w:rsidR="004C3F2A">
        <w:t xml:space="preserve"> και η αναγνώριση του αριθμού</w:t>
      </w:r>
      <w:r w:rsidR="002402E5">
        <w:t>.</w:t>
      </w:r>
      <w:r w:rsidR="00A34A81">
        <w:t xml:space="preserve"> </w:t>
      </w:r>
      <w:r w:rsidR="0037300C">
        <w:t>Συνεχίζοντας με τους αριθμούς δοκιμάσαμε να βάλουμε έναν αρνητικό αριθμό. Στην ουσία όμως οι αρνητικοί αριθμοί δεν αναγνωριζόνται ως λεκτικ</w:t>
      </w:r>
      <w:r w:rsidR="008F6E14">
        <w:t>ές</w:t>
      </w:r>
      <w:r w:rsidR="0037300C">
        <w:t xml:space="preserve"> μονάδ</w:t>
      </w:r>
      <w:r w:rsidR="008F6E14">
        <w:t>ές από μόνοι τους</w:t>
      </w:r>
      <w:r w:rsidR="0037300C">
        <w:t xml:space="preserve">, αναγνωρίζονται ως τον συνδυασμό ενός </w:t>
      </w:r>
      <w:r w:rsidR="0037300C">
        <w:rPr>
          <w:lang w:val="en-US"/>
        </w:rPr>
        <w:t>operator</w:t>
      </w:r>
      <w:r w:rsidR="0037300C" w:rsidRPr="0037300C">
        <w:t xml:space="preserve"> </w:t>
      </w:r>
      <w:r w:rsidR="00F450DB">
        <w:t>συνοδευόμενο από έναν αριθμό.</w:t>
      </w:r>
      <w:r w:rsidR="00F16FDB">
        <w:t xml:space="preserve"> Οπότε περιμένουμε να το δούμε αυτό στην έξοδο μας</w:t>
      </w:r>
      <w:r w:rsidR="005A68DE">
        <w:t xml:space="preserve"> </w:t>
      </w:r>
      <w:r w:rsidR="004F0AA7">
        <w:t>μετέπειτα</w:t>
      </w:r>
      <w:r w:rsidR="001E4F96">
        <w:t>.</w:t>
      </w:r>
      <w:r w:rsidR="004E5BFE">
        <w:t xml:space="preserve"> </w:t>
      </w:r>
      <w:r w:rsidR="008F24E6">
        <w:t xml:space="preserve">Περαιτέρω δοκιμάσαμε </w:t>
      </w:r>
      <w:r w:rsidR="00AF2D3B">
        <w:t>έναν δεκαεξαδικό αριθμό (</w:t>
      </w:r>
      <w:r w:rsidR="00AF2D3B">
        <w:rPr>
          <w:lang w:val="en-US"/>
        </w:rPr>
        <w:t>num</w:t>
      </w:r>
      <w:r w:rsidR="00AF2D3B" w:rsidRPr="00AF2D3B">
        <w:t xml:space="preserve">2) </w:t>
      </w:r>
      <w:r w:rsidR="00AF2D3B">
        <w:t xml:space="preserve">καθώς και το 0 </w:t>
      </w:r>
      <w:r w:rsidR="009A1C11">
        <w:t>μόνο του (</w:t>
      </w:r>
      <w:r w:rsidR="009A1C11">
        <w:rPr>
          <w:lang w:val="en-US"/>
        </w:rPr>
        <w:t>num</w:t>
      </w:r>
      <w:r w:rsidR="009A1C11" w:rsidRPr="009A1C11">
        <w:t>3)</w:t>
      </w:r>
      <w:r w:rsidR="009A1C11">
        <w:t>.</w:t>
      </w:r>
      <w:r w:rsidR="00D94920" w:rsidRPr="00D94920">
        <w:t xml:space="preserve"> </w:t>
      </w:r>
      <w:r w:rsidR="0001507E">
        <w:t>Στην Πέμπτη περίπτωση (</w:t>
      </w:r>
      <w:r w:rsidR="0001507E">
        <w:rPr>
          <w:lang w:val="en-US"/>
        </w:rPr>
        <w:t>num</w:t>
      </w:r>
      <w:r w:rsidR="0001507E" w:rsidRPr="00255AE5">
        <w:t>4)</w:t>
      </w:r>
      <w:r w:rsidR="00255AE5">
        <w:t xml:space="preserve">, εισάγουμε έναν οκταδικό αριθμό, ο οποίος όμως </w:t>
      </w:r>
      <w:r w:rsidR="00166493">
        <w:t xml:space="preserve">στο τελευταίο του ψηφίο έχει το 8, το οποίο δεν είναι επιτρεπτό στους οκταδικούς. Οπότε στην έξοδο μας περιμένουμε να δούμε </w:t>
      </w:r>
      <w:r w:rsidR="000843AD">
        <w:t xml:space="preserve">χωρισμένο τον οκταδικό αριθμό </w:t>
      </w:r>
      <w:r w:rsidR="005A3FA0">
        <w:t>από το 8 που θα εντοπισθεί ως άλλος αριθμός (ακέραιος)</w:t>
      </w:r>
    </w:p>
    <w:p w14:paraId="2D2D7FB0" w14:textId="77777777" w:rsidR="00F9339C" w:rsidRPr="00334D0A" w:rsidRDefault="00F9339C" w:rsidP="007C6FD3"/>
    <w:p w14:paraId="5434EEC3" w14:textId="77777777" w:rsidR="00F9339C" w:rsidRPr="00334D0A" w:rsidRDefault="00F9339C" w:rsidP="007C6FD3"/>
    <w:p w14:paraId="7A99F5CE" w14:textId="77777777" w:rsidR="00F9339C" w:rsidRPr="00334D0A" w:rsidRDefault="00F9339C" w:rsidP="007C6FD3"/>
    <w:p w14:paraId="31683902" w14:textId="77777777" w:rsidR="00F9339C" w:rsidRPr="00334D0A" w:rsidRDefault="00F9339C" w:rsidP="007C6FD3"/>
    <w:p w14:paraId="26491D6B" w14:textId="77777777" w:rsidR="00F9339C" w:rsidRPr="00334D0A" w:rsidRDefault="00F9339C" w:rsidP="007C6FD3"/>
    <w:p w14:paraId="07BCC0A9" w14:textId="0A34DF49" w:rsidR="00F9339C" w:rsidRPr="00334D0A" w:rsidRDefault="00F9339C" w:rsidP="007C6FD3"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7C682" wp14:editId="7293D78C">
                <wp:simplePos x="0" y="0"/>
                <wp:positionH relativeFrom="margin">
                  <wp:align>right</wp:align>
                </wp:positionH>
                <wp:positionV relativeFrom="paragraph">
                  <wp:posOffset>2899</wp:posOffset>
                </wp:positionV>
                <wp:extent cx="5931673" cy="3244132"/>
                <wp:effectExtent l="0" t="0" r="12065" b="13970"/>
                <wp:wrapNone/>
                <wp:docPr id="13974917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673" cy="324413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1B4CF" w14:textId="77777777" w:rsidR="00A169D1" w:rsidRPr="00A169D1" w:rsidRDefault="00A169D1" w:rsidP="00A169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69D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int main(int argc, char** argv) {</w:t>
                            </w:r>
                          </w:p>
                          <w:p w14:paraId="583240DD" w14:textId="77777777" w:rsidR="00A169D1" w:rsidRPr="00A169D1" w:rsidRDefault="00A169D1" w:rsidP="00A169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AEF4C0F" w14:textId="77777777" w:rsidR="00A169D1" w:rsidRPr="00A169D1" w:rsidRDefault="00A169D1" w:rsidP="00A169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69D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// testing numbers</w:t>
                            </w:r>
                          </w:p>
                          <w:p w14:paraId="694592E5" w14:textId="77777777" w:rsidR="00A169D1" w:rsidRPr="00A169D1" w:rsidRDefault="00A169D1" w:rsidP="00A169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69D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int num  =   5;  // whitespaces are ignored</w:t>
                            </w:r>
                          </w:p>
                          <w:p w14:paraId="2D2144EB" w14:textId="16F32DED" w:rsidR="00A169D1" w:rsidRPr="00A169D1" w:rsidRDefault="00A169D1" w:rsidP="00A169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69D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int num1 = -10;  // this is not recognized as a number. It's </w:t>
                            </w:r>
                            <w:r w:rsidR="00872928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recognized </w:t>
                            </w:r>
                            <w:r w:rsidRPr="00A169D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an operator and a number</w:t>
                            </w:r>
                          </w:p>
                          <w:p w14:paraId="705DAA29" w14:textId="77777777" w:rsidR="00A169D1" w:rsidRPr="00A169D1" w:rsidRDefault="00A169D1" w:rsidP="00A169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A169D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A169D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  <w:t>int num2 = 0x14FAC2;</w:t>
                            </w:r>
                          </w:p>
                          <w:p w14:paraId="5455C8FA" w14:textId="77777777" w:rsidR="00A169D1" w:rsidRPr="00A169D1" w:rsidRDefault="00A169D1" w:rsidP="00A169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A169D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  <w:t xml:space="preserve">    int num3 = 0;</w:t>
                            </w:r>
                          </w:p>
                          <w:p w14:paraId="7A0BEFD1" w14:textId="70129EFB" w:rsidR="00A169D1" w:rsidRPr="00A169D1" w:rsidRDefault="00A169D1" w:rsidP="00A169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1CD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A169D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int num4 = 012442562378; // the analyzer </w:t>
                            </w:r>
                            <w:r w:rsidR="009B1CD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will</w:t>
                            </w:r>
                            <w:r w:rsidRPr="00A169D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separate the 8 from the other part of the number </w:t>
                            </w:r>
                          </w:p>
                          <w:p w14:paraId="36FC0C54" w14:textId="77777777" w:rsidR="00A169D1" w:rsidRPr="00A169D1" w:rsidRDefault="00A169D1" w:rsidP="00A169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69D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float result = 3.14e-10;</w:t>
                            </w:r>
                          </w:p>
                          <w:p w14:paraId="7E71BF77" w14:textId="77777777" w:rsidR="00A169D1" w:rsidRPr="00A169D1" w:rsidRDefault="00A169D1" w:rsidP="00A169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CCB26F9" w14:textId="77777777" w:rsidR="00A169D1" w:rsidRPr="00A169D1" w:rsidRDefault="00A169D1" w:rsidP="00A169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69D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// Arithmetical operators</w:t>
                            </w:r>
                          </w:p>
                          <w:p w14:paraId="48A30A47" w14:textId="77777777" w:rsidR="00A169D1" w:rsidRPr="00A169D1" w:rsidRDefault="00A169D1" w:rsidP="00A169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69D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result =  num1 + (num2 * num3);</w:t>
                            </w:r>
                          </w:p>
                          <w:p w14:paraId="31CE2E52" w14:textId="77777777" w:rsidR="00A169D1" w:rsidRPr="00A169D1" w:rsidRDefault="00A169D1" w:rsidP="00A169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A169D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A169D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  <w:t>result =  num2 - (num3 / num1);</w:t>
                            </w:r>
                          </w:p>
                          <w:p w14:paraId="4DD3C22D" w14:textId="77777777" w:rsidR="00A169D1" w:rsidRPr="00A169D1" w:rsidRDefault="00A169D1" w:rsidP="00A169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A169D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  <w:t xml:space="preserve">    #modulo = num1 % num1;</w:t>
                            </w:r>
                          </w:p>
                          <w:p w14:paraId="4FCD0FA3" w14:textId="77777777" w:rsidR="00A169D1" w:rsidRPr="00A169D1" w:rsidRDefault="00A169D1" w:rsidP="00A169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08DDD183" w14:textId="77777777" w:rsidR="00A169D1" w:rsidRPr="00A169D1" w:rsidRDefault="00A169D1" w:rsidP="00A169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69D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  <w:t xml:space="preserve">    </w:t>
                            </w:r>
                            <w:r w:rsidRPr="00A169D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// Comparison operators</w:t>
                            </w:r>
                          </w:p>
                          <w:p w14:paraId="40BB3447" w14:textId="77777777" w:rsidR="00A169D1" w:rsidRPr="00A169D1" w:rsidRDefault="00A169D1" w:rsidP="00A169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69D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if (num1 &gt;= num2) {</w:t>
                            </w:r>
                          </w:p>
                          <w:p w14:paraId="68D16FA4" w14:textId="77777777" w:rsidR="00A169D1" w:rsidRPr="00A169D1" w:rsidRDefault="00A169D1" w:rsidP="00A169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69D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printf("num1 is greater than num2\n");</w:t>
                            </w:r>
                          </w:p>
                          <w:p w14:paraId="45B4DD57" w14:textId="77777777" w:rsidR="00A169D1" w:rsidRPr="00A169D1" w:rsidRDefault="00A169D1" w:rsidP="00A169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69D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} else if (num1 &lt;= num2) {</w:t>
                            </w:r>
                          </w:p>
                          <w:p w14:paraId="469C28A0" w14:textId="77777777" w:rsidR="00A169D1" w:rsidRPr="00A169D1" w:rsidRDefault="00A169D1" w:rsidP="00A169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69D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printf("num1 is less than num2\\");</w:t>
                            </w:r>
                          </w:p>
                          <w:p w14:paraId="6FCF49AE" w14:textId="77777777" w:rsidR="00A169D1" w:rsidRPr="00A169D1" w:rsidRDefault="00A169D1" w:rsidP="00A169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69D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} else if (num1 !== num2) {</w:t>
                            </w:r>
                          </w:p>
                          <w:p w14:paraId="7E4A83F4" w14:textId="77777777" w:rsidR="00A169D1" w:rsidRPr="00A169D1" w:rsidRDefault="00A169D1" w:rsidP="00A169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69D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printf("numbers are not equal\"");</w:t>
                            </w:r>
                          </w:p>
                          <w:p w14:paraId="0BB52FA4" w14:textId="77777777" w:rsidR="00A169D1" w:rsidRPr="00A169D1" w:rsidRDefault="00A169D1" w:rsidP="00A169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69D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}</w:t>
                            </w:r>
                          </w:p>
                          <w:p w14:paraId="40F14DC4" w14:textId="77777777" w:rsidR="00A169D1" w:rsidRPr="00A169D1" w:rsidRDefault="00A169D1" w:rsidP="00A169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69D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</w:p>
                          <w:p w14:paraId="044131F9" w14:textId="77777777" w:rsidR="00A169D1" w:rsidRPr="00A169D1" w:rsidRDefault="00A169D1" w:rsidP="00A169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69D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// testing braces</w:t>
                            </w:r>
                          </w:p>
                          <w:p w14:paraId="226A8835" w14:textId="5426C1CC" w:rsidR="0008327D" w:rsidRDefault="00A169D1" w:rsidP="00A169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69D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char str1[] = "Compilers Lab";</w:t>
                            </w:r>
                          </w:p>
                          <w:p w14:paraId="26FBC8E0" w14:textId="77777777" w:rsidR="0008327D" w:rsidRDefault="0008327D" w:rsidP="00EC105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2FE10FC" w14:textId="6BF812F2" w:rsidR="0032155B" w:rsidRPr="007C6FD3" w:rsidRDefault="0032155B" w:rsidP="00EC105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else if (num1 &lt; 0 | num2 != 0 || num3 == 0)</w:t>
                            </w:r>
                          </w:p>
                          <w:p w14:paraId="77DE7D1E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{</w:t>
                            </w:r>
                          </w:p>
                          <w:p w14:paraId="2D72E57B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do {</w:t>
                            </w:r>
                          </w:p>
                          <w:p w14:paraId="2BDA63A5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--result;</w:t>
                            </w:r>
                          </w:p>
                          <w:p w14:paraId="742D811D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result++;</w:t>
                            </w:r>
                          </w:p>
                          <w:p w14:paraId="10BF1D04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printf("inside loop /n"); // /n is not a valid operator, \n is</w:t>
                            </w:r>
                          </w:p>
                          <w:p w14:paraId="0EC8D016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8E3A738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if(result == 0) break;</w:t>
                            </w:r>
                          </w:p>
                          <w:p w14:paraId="6092F745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} while(!num4 == 0 || num3 +- = 0);</w:t>
                            </w:r>
                          </w:p>
                          <w:p w14:paraId="0124E970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}</w:t>
                            </w:r>
                          </w:p>
                          <w:p w14:paraId="001C193A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10067A3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// testing braces</w:t>
                            </w:r>
                          </w:p>
                          <w:p w14:paraId="1794CBF1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char str1[] = "Compilers Lab";</w:t>
                            </w:r>
                          </w:p>
                          <w:p w14:paraId="4260A3F5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07ECBD1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/* the combination as a whole won't be recognized as an identifier.</w:t>
                            </w:r>
                          </w:p>
                          <w:p w14:paraId="6B5DD449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~ is an unknown token and @ is a symbol. */</w:t>
                            </w:r>
                          </w:p>
                          <w:p w14:paraId="09A5D9AD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~var@ = 5;</w:t>
                            </w:r>
                          </w:p>
                          <w:p w14:paraId="3A9C7DB7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08FB458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/* This is an unterminated multi-line comment</w:t>
                            </w:r>
                          </w:p>
                          <w:p w14:paraId="440645CC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that will cause the analyzer to break because of EOF.</w:t>
                            </w:r>
                          </w:p>
                          <w:p w14:paraId="3FB074EE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Because of this, in the output of the lexical analyzer (output.txt)</w:t>
                            </w:r>
                          </w:p>
                          <w:p w14:paraId="6F82B5C9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we will see that the brackets of the main function never close.</w:t>
                            </w:r>
                          </w:p>
                          <w:p w14:paraId="0484CC5F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5A0FECC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5462FB6C" w14:textId="3C5BD158" w:rsidR="00181F75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7C6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5.85pt;margin-top:.25pt;width:467.05pt;height:255.4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" fillcolor="#deeaf6 [664]" strokeweight=".5pt">
                <v:textbox>
                  <w:txbxContent>
                    <w:p w14:paraId="4F71B4CF" w14:textId="77777777" w:rsidR="00A169D1" w:rsidRPr="00A169D1" w:rsidRDefault="00A169D1" w:rsidP="00A169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169D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int main(int argc, char** argv) {</w:t>
                      </w:r>
                    </w:p>
                    <w:p w14:paraId="583240DD" w14:textId="77777777" w:rsidR="00A169D1" w:rsidRPr="00A169D1" w:rsidRDefault="00A169D1" w:rsidP="00A169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1AEF4C0F" w14:textId="77777777" w:rsidR="00A169D1" w:rsidRPr="00A169D1" w:rsidRDefault="00A169D1" w:rsidP="00A169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169D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// testing numbers</w:t>
                      </w:r>
                    </w:p>
                    <w:p w14:paraId="694592E5" w14:textId="77777777" w:rsidR="00A169D1" w:rsidRPr="00A169D1" w:rsidRDefault="00A169D1" w:rsidP="00A169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169D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int num  =   5;  // whitespaces are ignored</w:t>
                      </w:r>
                    </w:p>
                    <w:p w14:paraId="2D2144EB" w14:textId="16F32DED" w:rsidR="00A169D1" w:rsidRPr="00A169D1" w:rsidRDefault="00A169D1" w:rsidP="00A169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169D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int num1 = -10;  // this is not recognized as a number. It's </w:t>
                      </w:r>
                      <w:r w:rsidR="00872928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recognized </w:t>
                      </w:r>
                      <w:r w:rsidRPr="00A169D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an operator and a number</w:t>
                      </w:r>
                    </w:p>
                    <w:p w14:paraId="705DAA29" w14:textId="77777777" w:rsidR="00A169D1" w:rsidRPr="00A169D1" w:rsidRDefault="00A169D1" w:rsidP="00A169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</w:pPr>
                      <w:r w:rsidRPr="00A169D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A169D1"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  <w:t>int num2 = 0x14FAC2;</w:t>
                      </w:r>
                    </w:p>
                    <w:p w14:paraId="5455C8FA" w14:textId="77777777" w:rsidR="00A169D1" w:rsidRPr="00A169D1" w:rsidRDefault="00A169D1" w:rsidP="00A169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</w:pPr>
                      <w:r w:rsidRPr="00A169D1"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  <w:t xml:space="preserve">    int num3 = 0;</w:t>
                      </w:r>
                    </w:p>
                    <w:p w14:paraId="7A0BEFD1" w14:textId="70129EFB" w:rsidR="00A169D1" w:rsidRPr="00A169D1" w:rsidRDefault="00A169D1" w:rsidP="00A169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B1CD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A169D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int num4 = 012442562378; // the analyzer </w:t>
                      </w:r>
                      <w:r w:rsidR="009B1CD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will</w:t>
                      </w:r>
                      <w:r w:rsidRPr="00A169D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separate the 8 from the other part of the number </w:t>
                      </w:r>
                    </w:p>
                    <w:p w14:paraId="36FC0C54" w14:textId="77777777" w:rsidR="00A169D1" w:rsidRPr="00A169D1" w:rsidRDefault="00A169D1" w:rsidP="00A169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169D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float result = 3.14e-10;</w:t>
                      </w:r>
                    </w:p>
                    <w:p w14:paraId="7E71BF77" w14:textId="77777777" w:rsidR="00A169D1" w:rsidRPr="00A169D1" w:rsidRDefault="00A169D1" w:rsidP="00A169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6CCB26F9" w14:textId="77777777" w:rsidR="00A169D1" w:rsidRPr="00A169D1" w:rsidRDefault="00A169D1" w:rsidP="00A169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169D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// Arithmetical operators</w:t>
                      </w:r>
                    </w:p>
                    <w:p w14:paraId="48A30A47" w14:textId="77777777" w:rsidR="00A169D1" w:rsidRPr="00A169D1" w:rsidRDefault="00A169D1" w:rsidP="00A169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169D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result =  num1 + (num2 * num3);</w:t>
                      </w:r>
                    </w:p>
                    <w:p w14:paraId="31CE2E52" w14:textId="77777777" w:rsidR="00A169D1" w:rsidRPr="00A169D1" w:rsidRDefault="00A169D1" w:rsidP="00A169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</w:pPr>
                      <w:r w:rsidRPr="00A169D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A169D1"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  <w:t>result =  num2 - (num3 / num1);</w:t>
                      </w:r>
                    </w:p>
                    <w:p w14:paraId="4DD3C22D" w14:textId="77777777" w:rsidR="00A169D1" w:rsidRPr="00A169D1" w:rsidRDefault="00A169D1" w:rsidP="00A169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</w:pPr>
                      <w:r w:rsidRPr="00A169D1"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  <w:t xml:space="preserve">    #modulo = num1 % num1;</w:t>
                      </w:r>
                    </w:p>
                    <w:p w14:paraId="4FCD0FA3" w14:textId="77777777" w:rsidR="00A169D1" w:rsidRPr="00A169D1" w:rsidRDefault="00A169D1" w:rsidP="00A169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</w:pPr>
                    </w:p>
                    <w:p w14:paraId="08DDD183" w14:textId="77777777" w:rsidR="00A169D1" w:rsidRPr="00A169D1" w:rsidRDefault="00A169D1" w:rsidP="00A169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169D1"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  <w:t xml:space="preserve">    </w:t>
                      </w:r>
                      <w:r w:rsidRPr="00A169D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// Comparison operators</w:t>
                      </w:r>
                    </w:p>
                    <w:p w14:paraId="40BB3447" w14:textId="77777777" w:rsidR="00A169D1" w:rsidRPr="00A169D1" w:rsidRDefault="00A169D1" w:rsidP="00A169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169D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if (num1 &gt;= num2) {</w:t>
                      </w:r>
                    </w:p>
                    <w:p w14:paraId="68D16FA4" w14:textId="77777777" w:rsidR="00A169D1" w:rsidRPr="00A169D1" w:rsidRDefault="00A169D1" w:rsidP="00A169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169D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printf("num1 is greater than num2\n");</w:t>
                      </w:r>
                    </w:p>
                    <w:p w14:paraId="45B4DD57" w14:textId="77777777" w:rsidR="00A169D1" w:rsidRPr="00A169D1" w:rsidRDefault="00A169D1" w:rsidP="00A169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169D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} else if (num1 &lt;= num2) {</w:t>
                      </w:r>
                    </w:p>
                    <w:p w14:paraId="469C28A0" w14:textId="77777777" w:rsidR="00A169D1" w:rsidRPr="00A169D1" w:rsidRDefault="00A169D1" w:rsidP="00A169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169D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printf("num1 is less than num2\\");</w:t>
                      </w:r>
                    </w:p>
                    <w:p w14:paraId="6FCF49AE" w14:textId="77777777" w:rsidR="00A169D1" w:rsidRPr="00A169D1" w:rsidRDefault="00A169D1" w:rsidP="00A169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169D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} else if (num1 !== num2) {</w:t>
                      </w:r>
                    </w:p>
                    <w:p w14:paraId="7E4A83F4" w14:textId="77777777" w:rsidR="00A169D1" w:rsidRPr="00A169D1" w:rsidRDefault="00A169D1" w:rsidP="00A169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169D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printf("numbers are not equal\"");</w:t>
                      </w:r>
                    </w:p>
                    <w:p w14:paraId="0BB52FA4" w14:textId="77777777" w:rsidR="00A169D1" w:rsidRPr="00A169D1" w:rsidRDefault="00A169D1" w:rsidP="00A169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169D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}</w:t>
                      </w:r>
                    </w:p>
                    <w:p w14:paraId="40F14DC4" w14:textId="77777777" w:rsidR="00A169D1" w:rsidRPr="00A169D1" w:rsidRDefault="00A169D1" w:rsidP="00A169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169D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</w:p>
                    <w:p w14:paraId="044131F9" w14:textId="77777777" w:rsidR="00A169D1" w:rsidRPr="00A169D1" w:rsidRDefault="00A169D1" w:rsidP="00A169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169D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// testing braces</w:t>
                      </w:r>
                    </w:p>
                    <w:p w14:paraId="226A8835" w14:textId="5426C1CC" w:rsidR="0008327D" w:rsidRDefault="00A169D1" w:rsidP="00A169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169D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char str1[] = "Compilers Lab";</w:t>
                      </w:r>
                    </w:p>
                    <w:p w14:paraId="26FBC8E0" w14:textId="77777777" w:rsidR="0008327D" w:rsidRDefault="0008327D" w:rsidP="00EC105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52FE10FC" w14:textId="6BF812F2" w:rsidR="0032155B" w:rsidRPr="007C6FD3" w:rsidRDefault="0032155B" w:rsidP="00EC105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else if (num1 &lt; 0 | num2 != 0 || num3 == 0)</w:t>
                      </w:r>
                    </w:p>
                    <w:p w14:paraId="77DE7D1E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{</w:t>
                      </w:r>
                    </w:p>
                    <w:p w14:paraId="2D72E57B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do {</w:t>
                      </w:r>
                    </w:p>
                    <w:p w14:paraId="2BDA63A5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  --result;</w:t>
                      </w:r>
                    </w:p>
                    <w:p w14:paraId="742D811D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  result++;</w:t>
                      </w:r>
                    </w:p>
                    <w:p w14:paraId="10BF1D04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  printf("inside loop /n"); // /n is not a valid operator, \n is</w:t>
                      </w:r>
                    </w:p>
                    <w:p w14:paraId="0EC8D016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48E3A738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  if(result == 0) break;</w:t>
                      </w:r>
                    </w:p>
                    <w:p w14:paraId="6092F745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} while(!num4 == 0 || num3 +- = 0);</w:t>
                      </w:r>
                    </w:p>
                    <w:p w14:paraId="0124E970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}</w:t>
                      </w:r>
                    </w:p>
                    <w:p w14:paraId="001C193A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510067A3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// testing braces</w:t>
                      </w:r>
                    </w:p>
                    <w:p w14:paraId="1794CBF1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char str1[] = "Compilers Lab";</w:t>
                      </w:r>
                    </w:p>
                    <w:p w14:paraId="4260A3F5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107ECBD1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/* the combination as a whole won't be recognized as an identifier.</w:t>
                      </w:r>
                    </w:p>
                    <w:p w14:paraId="6B5DD449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~ is an unknown token and @ is a symbol. */</w:t>
                      </w:r>
                    </w:p>
                    <w:p w14:paraId="09A5D9AD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~var@ = 5;</w:t>
                      </w:r>
                    </w:p>
                    <w:p w14:paraId="3A9C7DB7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208FB458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/* This is an unterminated multi-line comment</w:t>
                      </w:r>
                    </w:p>
                    <w:p w14:paraId="440645CC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that will cause the analyzer to break because of EOF.</w:t>
                      </w:r>
                    </w:p>
                    <w:p w14:paraId="3FB074EE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Because of this, in the output of the lexical analyzer (output.txt)</w:t>
                      </w:r>
                    </w:p>
                    <w:p w14:paraId="6F82B5C9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we will see that the brackets of the main function never close.</w:t>
                      </w:r>
                    </w:p>
                    <w:p w14:paraId="0484CC5F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75A0FECC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return 0;</w:t>
                      </w:r>
                    </w:p>
                    <w:p w14:paraId="5462FB6C" w14:textId="3C5BD158" w:rsidR="00181F75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AD4384" w14:textId="77777777" w:rsidR="00F9339C" w:rsidRPr="00334D0A" w:rsidRDefault="00F9339C" w:rsidP="007C6FD3"/>
    <w:p w14:paraId="6070C223" w14:textId="77777777" w:rsidR="00F9339C" w:rsidRPr="00334D0A" w:rsidRDefault="00F9339C" w:rsidP="007C6FD3"/>
    <w:sectPr w:rsidR="00F9339C" w:rsidRPr="00334D0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600ED" w14:textId="77777777" w:rsidR="00F95A8A" w:rsidRDefault="00F95A8A" w:rsidP="009416B7">
      <w:pPr>
        <w:spacing w:after="0"/>
      </w:pPr>
      <w:r>
        <w:separator/>
      </w:r>
    </w:p>
  </w:endnote>
  <w:endnote w:type="continuationSeparator" w:id="0">
    <w:p w14:paraId="28F9B833" w14:textId="77777777" w:rsidR="00F95A8A" w:rsidRDefault="00F95A8A" w:rsidP="009416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9637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2FFE36" w14:textId="1CFF11D1" w:rsidR="009416B7" w:rsidRDefault="009416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74F1D2" w14:textId="77777777" w:rsidR="009416B7" w:rsidRDefault="00941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A58AB" w14:textId="77777777" w:rsidR="00F95A8A" w:rsidRDefault="00F95A8A" w:rsidP="009416B7">
      <w:pPr>
        <w:spacing w:after="0"/>
      </w:pPr>
      <w:r>
        <w:separator/>
      </w:r>
    </w:p>
  </w:footnote>
  <w:footnote w:type="continuationSeparator" w:id="0">
    <w:p w14:paraId="4F26691A" w14:textId="77777777" w:rsidR="00F95A8A" w:rsidRDefault="00F95A8A" w:rsidP="009416B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EA"/>
    <w:rsid w:val="0001507E"/>
    <w:rsid w:val="000302AE"/>
    <w:rsid w:val="00082173"/>
    <w:rsid w:val="0008327D"/>
    <w:rsid w:val="000843AD"/>
    <w:rsid w:val="000D27CA"/>
    <w:rsid w:val="001064BA"/>
    <w:rsid w:val="001240FE"/>
    <w:rsid w:val="001321A4"/>
    <w:rsid w:val="0013495D"/>
    <w:rsid w:val="001420BA"/>
    <w:rsid w:val="00166493"/>
    <w:rsid w:val="00181F75"/>
    <w:rsid w:val="001E1FF5"/>
    <w:rsid w:val="001E4F96"/>
    <w:rsid w:val="00217F62"/>
    <w:rsid w:val="002208CA"/>
    <w:rsid w:val="0024025A"/>
    <w:rsid w:val="002402E5"/>
    <w:rsid w:val="00255AE5"/>
    <w:rsid w:val="00262379"/>
    <w:rsid w:val="00281C1F"/>
    <w:rsid w:val="002827F1"/>
    <w:rsid w:val="00286167"/>
    <w:rsid w:val="002C12DA"/>
    <w:rsid w:val="002C42BE"/>
    <w:rsid w:val="002C4EEC"/>
    <w:rsid w:val="002C7B70"/>
    <w:rsid w:val="002E0E31"/>
    <w:rsid w:val="002F40B6"/>
    <w:rsid w:val="003069C4"/>
    <w:rsid w:val="0032155B"/>
    <w:rsid w:val="0033093E"/>
    <w:rsid w:val="00334664"/>
    <w:rsid w:val="00334D0A"/>
    <w:rsid w:val="0033616D"/>
    <w:rsid w:val="00353E11"/>
    <w:rsid w:val="0036063F"/>
    <w:rsid w:val="00365B0A"/>
    <w:rsid w:val="0037300C"/>
    <w:rsid w:val="0038476C"/>
    <w:rsid w:val="003876D2"/>
    <w:rsid w:val="003C682A"/>
    <w:rsid w:val="00401A90"/>
    <w:rsid w:val="00455487"/>
    <w:rsid w:val="0046157C"/>
    <w:rsid w:val="004811EC"/>
    <w:rsid w:val="004A5194"/>
    <w:rsid w:val="004A7981"/>
    <w:rsid w:val="004C3F2A"/>
    <w:rsid w:val="004D7F71"/>
    <w:rsid w:val="004E402F"/>
    <w:rsid w:val="004E5BFE"/>
    <w:rsid w:val="004E6A1E"/>
    <w:rsid w:val="004F0AA7"/>
    <w:rsid w:val="00504372"/>
    <w:rsid w:val="005131E7"/>
    <w:rsid w:val="00514BB9"/>
    <w:rsid w:val="0054741C"/>
    <w:rsid w:val="00577607"/>
    <w:rsid w:val="005779DE"/>
    <w:rsid w:val="005A3FA0"/>
    <w:rsid w:val="005A68DE"/>
    <w:rsid w:val="005D49C8"/>
    <w:rsid w:val="005F5DBC"/>
    <w:rsid w:val="006325BA"/>
    <w:rsid w:val="0066006A"/>
    <w:rsid w:val="00683413"/>
    <w:rsid w:val="00690015"/>
    <w:rsid w:val="006A74D8"/>
    <w:rsid w:val="006B4B32"/>
    <w:rsid w:val="006D0EE7"/>
    <w:rsid w:val="006D5E57"/>
    <w:rsid w:val="006F1146"/>
    <w:rsid w:val="006F2C51"/>
    <w:rsid w:val="00702E85"/>
    <w:rsid w:val="00720364"/>
    <w:rsid w:val="007272F1"/>
    <w:rsid w:val="007447AC"/>
    <w:rsid w:val="00782BD1"/>
    <w:rsid w:val="0078529E"/>
    <w:rsid w:val="007A29EE"/>
    <w:rsid w:val="007B1728"/>
    <w:rsid w:val="007B296C"/>
    <w:rsid w:val="007C6FD3"/>
    <w:rsid w:val="007C7AD9"/>
    <w:rsid w:val="007D488E"/>
    <w:rsid w:val="00803CFF"/>
    <w:rsid w:val="00811662"/>
    <w:rsid w:val="008268BD"/>
    <w:rsid w:val="00831422"/>
    <w:rsid w:val="0085641B"/>
    <w:rsid w:val="00863354"/>
    <w:rsid w:val="00864D43"/>
    <w:rsid w:val="00872928"/>
    <w:rsid w:val="008A1DD8"/>
    <w:rsid w:val="008A245C"/>
    <w:rsid w:val="008A6278"/>
    <w:rsid w:val="008C00E5"/>
    <w:rsid w:val="008C26C4"/>
    <w:rsid w:val="008D253A"/>
    <w:rsid w:val="008F24E6"/>
    <w:rsid w:val="008F6E14"/>
    <w:rsid w:val="009053BC"/>
    <w:rsid w:val="009108A9"/>
    <w:rsid w:val="00930C81"/>
    <w:rsid w:val="009340EA"/>
    <w:rsid w:val="00940A9D"/>
    <w:rsid w:val="009416B7"/>
    <w:rsid w:val="009424E5"/>
    <w:rsid w:val="00961FFD"/>
    <w:rsid w:val="00987FB3"/>
    <w:rsid w:val="009947A2"/>
    <w:rsid w:val="009A0108"/>
    <w:rsid w:val="009A1C11"/>
    <w:rsid w:val="009A5C70"/>
    <w:rsid w:val="009B1CDD"/>
    <w:rsid w:val="009B72B8"/>
    <w:rsid w:val="009C25B6"/>
    <w:rsid w:val="009E4CFE"/>
    <w:rsid w:val="00A169D1"/>
    <w:rsid w:val="00A17EB5"/>
    <w:rsid w:val="00A22219"/>
    <w:rsid w:val="00A34A81"/>
    <w:rsid w:val="00A76663"/>
    <w:rsid w:val="00A771DC"/>
    <w:rsid w:val="00A90D1B"/>
    <w:rsid w:val="00A95D14"/>
    <w:rsid w:val="00AD3214"/>
    <w:rsid w:val="00AD3FAC"/>
    <w:rsid w:val="00AF2039"/>
    <w:rsid w:val="00AF2D3B"/>
    <w:rsid w:val="00AF540A"/>
    <w:rsid w:val="00B00BDE"/>
    <w:rsid w:val="00B0292D"/>
    <w:rsid w:val="00B338B0"/>
    <w:rsid w:val="00B40949"/>
    <w:rsid w:val="00B44CF2"/>
    <w:rsid w:val="00B915E4"/>
    <w:rsid w:val="00BF1E7C"/>
    <w:rsid w:val="00C16A09"/>
    <w:rsid w:val="00C5038C"/>
    <w:rsid w:val="00C75E21"/>
    <w:rsid w:val="00CA58CB"/>
    <w:rsid w:val="00CC1242"/>
    <w:rsid w:val="00CE7DA1"/>
    <w:rsid w:val="00CF3B1A"/>
    <w:rsid w:val="00D15186"/>
    <w:rsid w:val="00D32E82"/>
    <w:rsid w:val="00D4545F"/>
    <w:rsid w:val="00D46007"/>
    <w:rsid w:val="00D56568"/>
    <w:rsid w:val="00D661D4"/>
    <w:rsid w:val="00D94920"/>
    <w:rsid w:val="00D96AB4"/>
    <w:rsid w:val="00DA4207"/>
    <w:rsid w:val="00DA4DB7"/>
    <w:rsid w:val="00DC1EFD"/>
    <w:rsid w:val="00DD6D54"/>
    <w:rsid w:val="00DF1AFD"/>
    <w:rsid w:val="00DF6EBA"/>
    <w:rsid w:val="00E22845"/>
    <w:rsid w:val="00E320B0"/>
    <w:rsid w:val="00E3590C"/>
    <w:rsid w:val="00E41D42"/>
    <w:rsid w:val="00E437D6"/>
    <w:rsid w:val="00E61FC0"/>
    <w:rsid w:val="00EC1051"/>
    <w:rsid w:val="00F00E9C"/>
    <w:rsid w:val="00F16FDB"/>
    <w:rsid w:val="00F36B82"/>
    <w:rsid w:val="00F450DB"/>
    <w:rsid w:val="00F475F3"/>
    <w:rsid w:val="00F47BFB"/>
    <w:rsid w:val="00F9339C"/>
    <w:rsid w:val="00F95A8A"/>
    <w:rsid w:val="00FB4D50"/>
    <w:rsid w:val="00FD057D"/>
    <w:rsid w:val="00FE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6286"/>
  <w15:chartTrackingRefBased/>
  <w15:docId w15:val="{DF32FB89-7D09-4DA8-AB59-4139ED77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6B7"/>
    <w:pPr>
      <w:suppressAutoHyphens/>
      <w:autoSpaceDN w:val="0"/>
      <w:spacing w:line="240" w:lineRule="auto"/>
    </w:pPr>
    <w:rPr>
      <w:rFonts w:ascii="Calibri" w:eastAsia="Calibri" w:hAnsi="Calibri" w:cs="Times New Roman"/>
      <w:kern w:val="0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4E5"/>
    <w:pPr>
      <w:keepNext/>
      <w:keepLines/>
      <w:spacing w:before="40" w:after="0" w:line="242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6B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l-G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416B7"/>
    <w:pPr>
      <w:suppressAutoHyphens w:val="0"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416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16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16B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416B7"/>
    <w:rPr>
      <w:rFonts w:ascii="Calibri" w:eastAsia="Calibri" w:hAnsi="Calibri" w:cs="Times New Roman"/>
      <w:kern w:val="0"/>
      <w:lang w:val="el-G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416B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416B7"/>
    <w:rPr>
      <w:rFonts w:ascii="Calibri" w:eastAsia="Calibri" w:hAnsi="Calibri" w:cs="Times New Roman"/>
      <w:kern w:val="0"/>
      <w:lang w:val="el-G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424E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l-G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C25B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3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4F0DF-8977-4957-8ED9-77E16E760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542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Aggelos Mentzelos</dc:creator>
  <cp:keywords/>
  <dc:description/>
  <cp:lastModifiedBy>ΚΟΝΤΟΥΛΗΣ ΔΗΜΗΤΡΙΟΣ</cp:lastModifiedBy>
  <cp:revision>179</cp:revision>
  <dcterms:created xsi:type="dcterms:W3CDTF">2024-05-01T08:53:00Z</dcterms:created>
  <dcterms:modified xsi:type="dcterms:W3CDTF">2024-05-03T11:22:00Z</dcterms:modified>
</cp:coreProperties>
</file>