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817A" w14:textId="77777777" w:rsidR="00F7577D" w:rsidRPr="00666EDF" w:rsidRDefault="00F7577D" w:rsidP="00F7577D">
      <w:pPr>
        <w:jc w:val="center"/>
        <w:rPr>
          <w:lang w:val="en-US"/>
        </w:rPr>
      </w:pPr>
    </w:p>
    <w:p w14:paraId="532EEB61" w14:textId="77777777" w:rsidR="00F7577D" w:rsidRPr="002073A0" w:rsidRDefault="00F7577D" w:rsidP="00F7577D">
      <w:pPr>
        <w:spacing w:after="240"/>
        <w:jc w:val="center"/>
      </w:pPr>
      <w:r>
        <w:rPr>
          <w:noProof/>
        </w:rPr>
        <w:drawing>
          <wp:inline distT="0" distB="0" distL="0" distR="0" wp14:anchorId="18F1CD15" wp14:editId="0F554FEF">
            <wp:extent cx="5274314" cy="1377315"/>
            <wp:effectExtent l="0" t="0" r="381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08BBB5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C15F5EE" w14:textId="77777777" w:rsidR="00F7577D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6E1E04C1" w14:textId="01929C3F" w:rsidR="00F7577D" w:rsidRDefault="00F7577D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Εργαστήριο «Μεταγλωττιστές»</w:t>
      </w:r>
    </w:p>
    <w:p w14:paraId="2E42592C" w14:textId="77777777" w:rsidR="00EA0476" w:rsidRPr="00361E9C" w:rsidRDefault="00EA0476" w:rsidP="00EA0476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10A94AAA" w14:textId="53B1FE83" w:rsidR="00F7577D" w:rsidRDefault="00F7577D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 w:rsidR="00E959AE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Β-2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</w:t>
      </w:r>
      <w:r w:rsid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  <w:r w:rsidR="00EA0476" w:rsidRPr="00EA0476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Σύνδεση κώδικα flex με κώδικα bison</w:t>
      </w: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 </w:t>
      </w:r>
    </w:p>
    <w:p w14:paraId="48B49E37" w14:textId="6BA8FC45" w:rsidR="00E461FB" w:rsidRDefault="00E461FB" w:rsidP="006F1708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</w:pPr>
      <w:r w:rsidRPr="00361E9C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 xml:space="preserve">Μέρος 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Β-3</w:t>
      </w:r>
      <w:r w:rsidRPr="00E461FB">
        <w:rPr>
          <w:rFonts w:ascii="Bahnschrift SemiLight" w:hAnsi="Bahnschrift SemiLight"/>
          <w:b/>
          <w:bCs/>
          <w:i/>
          <w:iCs/>
          <w:color w:val="2E74B5" w:themeColor="accent5" w:themeShade="BF"/>
          <w:sz w:val="28"/>
          <w:szCs w:val="28"/>
        </w:rPr>
        <w:t>: Διαχείριση λεκτικών και συντακτικών προειδοποιητικών λαθών</w:t>
      </w:r>
    </w:p>
    <w:p w14:paraId="49A22603" w14:textId="62B91896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 xml:space="preserve">Ημερομηνία Αποστολής: </w:t>
      </w:r>
      <w:r w:rsidR="00E959AE"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18</w:t>
      </w: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/5/2024</w:t>
      </w:r>
    </w:p>
    <w:p w14:paraId="6C991B27" w14:textId="77777777" w:rsidR="00F7577D" w:rsidRPr="006F1708" w:rsidRDefault="00F7577D" w:rsidP="00F7577D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 w:rsidRPr="006F1708"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Τμήμα Β2 - Ομάδα 2</w:t>
      </w:r>
    </w:p>
    <w:p w14:paraId="48B38DB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B51A57D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764682B9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0A11FD0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6F23C456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4A300131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2EAA887F" w14:textId="77777777" w:rsidR="00F7577D" w:rsidRDefault="00F7577D" w:rsidP="00F7577D">
      <w:pPr>
        <w:jc w:val="center"/>
        <w:rPr>
          <w:i/>
          <w:iCs/>
          <w:color w:val="1F3864"/>
          <w:sz w:val="32"/>
          <w:szCs w:val="32"/>
        </w:rPr>
      </w:pPr>
    </w:p>
    <w:p w14:paraId="5F4345DA" w14:textId="77777777" w:rsidR="00F7577D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2DBB49B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1AC742D" w14:textId="77777777" w:rsidR="00F7577D" w:rsidRDefault="00F7577D" w:rsidP="00F7577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8B90481" w14:textId="77777777" w:rsidR="00F7577D" w:rsidRPr="006F1708" w:rsidRDefault="00F7577D" w:rsidP="00F7577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CEEA999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5AED192A" w14:textId="77777777" w:rsidR="00F7577D" w:rsidRPr="008D34CF" w:rsidRDefault="00F7577D" w:rsidP="00F7577D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ΜΕΝΤΖΕΛΟΣ ΑΓΓΕΛΟΣ ΚΩΝΣΤΑΝΤΙΝΟΣ 21390132</w:t>
      </w:r>
    </w:p>
    <w:p w14:paraId="54EB3E24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 21390021</w:t>
      </w:r>
    </w:p>
    <w:p w14:paraId="5FBBDBC5" w14:textId="77777777" w:rsidR="00F7577D" w:rsidRPr="008D34CF" w:rsidRDefault="00F7577D" w:rsidP="00F7577D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17185069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DFBC10" w14:textId="47243C7A" w:rsidR="006C0A90" w:rsidRPr="006C0A90" w:rsidRDefault="006C0A9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482D11B" w14:textId="4540607B" w:rsidR="005F3C40" w:rsidRDefault="006C0A90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361753" w:history="1">
            <w:r w:rsidR="005F3C40" w:rsidRPr="004B16BC">
              <w:rPr>
                <w:rStyle w:val="Hyperlink"/>
                <w:noProof/>
              </w:rPr>
              <w:t>1. Εισαγωγή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_Toc169361753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99CE29C" w14:textId="19E33F51" w:rsidR="005F3C40" w:rsidRDefault="00F96FC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4" w:history="1">
            <w:r w:rsidR="005F3C40" w:rsidRPr="004B16BC">
              <w:rPr>
                <w:rStyle w:val="Hyperlink"/>
                <w:noProof/>
              </w:rPr>
              <w:t>2. Τεκμηρίωση Γραμματικής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_Toc169361754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2AE406E" w14:textId="7C9C4160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5" w:history="1">
            <w:r w:rsidR="005F3C40" w:rsidRPr="004B16BC">
              <w:rPr>
                <w:rStyle w:val="Hyperlink"/>
                <w:noProof/>
              </w:rPr>
              <w:t>2.1 Λεκτική Ανάλυση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_Toc169361755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51EA99EC" w14:textId="7804B328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6" w:history="1">
            <w:r w:rsidR="005F3C40" w:rsidRPr="004B16BC">
              <w:rPr>
                <w:rStyle w:val="Hyperlink"/>
                <w:noProof/>
              </w:rPr>
              <w:t>2.2 Συντακτική Ανάλυση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_Toc169361756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301FC408" w14:textId="43797133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57" w:history="1">
            <w:r w:rsidR="005F3C40" w:rsidRPr="004B16BC">
              <w:rPr>
                <w:rStyle w:val="Hyperlink"/>
                <w:noProof/>
              </w:rPr>
              <w:t>2.3 Σημασιολογική Ανάλυση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_Toc169361757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4DB043D1" w14:textId="0F8019DE" w:rsidR="005F3C40" w:rsidRDefault="00F96FC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8" w:history="1">
            <w:r w:rsidR="005F3C40" w:rsidRPr="004B16BC">
              <w:rPr>
                <w:rStyle w:val="Hyperlink"/>
                <w:noProof/>
              </w:rPr>
              <w:t>3. Παρουσίαση Εξαντλητικών ελέγχων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_Toc169361758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7E268BC1" w14:textId="7BFB32C9" w:rsidR="005F3C40" w:rsidRDefault="00F96FC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59" w:history="1">
            <w:r w:rsidR="005F3C40" w:rsidRPr="004B16BC">
              <w:rPr>
                <w:rStyle w:val="Hyperlink"/>
                <w:noProof/>
                <w:lang w:val="en-US"/>
              </w:rPr>
              <w:t xml:space="preserve">4. </w:t>
            </w:r>
            <w:r w:rsidR="005F3C40" w:rsidRPr="004B16BC">
              <w:rPr>
                <w:rStyle w:val="Hyperlink"/>
                <w:noProof/>
              </w:rPr>
              <w:t>Ανάλυση προβλημάτων/ελλείψεων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_Toc169361759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27CC5B5C" w14:textId="1AC40992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0" w:history="1">
            <w:r w:rsidR="005F3C40" w:rsidRPr="004B16BC">
              <w:rPr>
                <w:rStyle w:val="Hyperlink"/>
                <w:noProof/>
              </w:rPr>
              <w:t>4.1 Μέρος Β-2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_Toc169361760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5D98FA4" w14:textId="6505577B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1" w:history="1">
            <w:r w:rsidR="005F3C40" w:rsidRPr="004B16BC">
              <w:rPr>
                <w:rStyle w:val="Hyperlink"/>
                <w:noProof/>
              </w:rPr>
              <w:t>4.2 Μέρος Β-3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_Toc169361761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66881C2" w14:textId="516C8FE4" w:rsidR="005F3C40" w:rsidRDefault="00F96FC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2" w:history="1">
            <w:r w:rsidR="005F3C40" w:rsidRPr="004B16BC">
              <w:rPr>
                <w:rStyle w:val="Hyperlink"/>
                <w:noProof/>
              </w:rPr>
              <w:t>5. Επίλογος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_Toc169361762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5246E0FE" w14:textId="2D85C815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3" w:history="1">
            <w:r w:rsidR="005F3C40" w:rsidRPr="004B16BC">
              <w:rPr>
                <w:rStyle w:val="Hyperlink"/>
                <w:noProof/>
              </w:rPr>
              <w:t>5.1 Τελικά Σχόλια</w:t>
            </w:r>
            <w:r w:rsidR="005F3C40" w:rsidRPr="004B16BC">
              <w:rPr>
                <w:rStyle w:val="Hyperlink"/>
                <w:noProof/>
                <w:lang w:val="en-US"/>
              </w:rPr>
              <w:t>: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_Toc169361763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432513C" w14:textId="37A597B8" w:rsidR="005F3C40" w:rsidRDefault="00F96FCC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4" w:history="1">
            <w:r w:rsidR="005F3C40" w:rsidRPr="004B16BC">
              <w:rPr>
                <w:rStyle w:val="Hyperlink"/>
                <w:noProof/>
              </w:rPr>
              <w:t>Υποσημείωση/Διόρθωση για Μέρος Α-3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_Toc169361764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3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19631FEC" w14:textId="1BA95087" w:rsidR="005F3C40" w:rsidRDefault="00F96FCC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9361765" w:history="1">
            <w:r w:rsidR="005F3C40" w:rsidRPr="004B16BC">
              <w:rPr>
                <w:rStyle w:val="Hyperlink"/>
                <w:noProof/>
              </w:rPr>
              <w:t>6. Ανάλυση Αρμοδιοτήτων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_Toc169361765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4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0ACC7243" w14:textId="35AD8D47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6" w:history="1">
            <w:r w:rsidR="005F3C40" w:rsidRPr="004B16BC">
              <w:rPr>
                <w:rStyle w:val="Hyperlink"/>
                <w:noProof/>
              </w:rPr>
              <w:t>3.1 Γενικές Αρμοδιότητες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_Toc169361766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4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6048196D" w14:textId="1772BBDB" w:rsidR="005F3C40" w:rsidRDefault="00F96FCC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9361767" w:history="1">
            <w:r w:rsidR="005F3C40" w:rsidRPr="004B16BC">
              <w:rPr>
                <w:rStyle w:val="Hyperlink"/>
                <w:noProof/>
              </w:rPr>
              <w:t xml:space="preserve">3.2 Υλοποίηση </w:t>
            </w:r>
            <w:r w:rsidR="005F3C40" w:rsidRPr="004B16BC">
              <w:rPr>
                <w:rStyle w:val="Hyperlink"/>
                <w:noProof/>
                <w:lang w:val="en-US"/>
              </w:rPr>
              <w:t>Word</w:t>
            </w:r>
            <w:r w:rsidR="005F3C40">
              <w:rPr>
                <w:noProof/>
                <w:webHidden/>
              </w:rPr>
              <w:tab/>
            </w:r>
            <w:r w:rsidR="005F3C40">
              <w:rPr>
                <w:noProof/>
                <w:webHidden/>
              </w:rPr>
              <w:fldChar w:fldCharType="begin"/>
            </w:r>
            <w:r w:rsidR="005F3C40">
              <w:rPr>
                <w:noProof/>
                <w:webHidden/>
              </w:rPr>
              <w:instrText xml:space="preserve"> PAGEREF _Toc169361767 \h </w:instrText>
            </w:r>
            <w:r w:rsidR="005F3C40">
              <w:rPr>
                <w:noProof/>
                <w:webHidden/>
              </w:rPr>
            </w:r>
            <w:r w:rsidR="005F3C40">
              <w:rPr>
                <w:noProof/>
                <w:webHidden/>
              </w:rPr>
              <w:fldChar w:fldCharType="separate"/>
            </w:r>
            <w:r w:rsidR="005F3C40">
              <w:rPr>
                <w:noProof/>
                <w:webHidden/>
              </w:rPr>
              <w:t>4</w:t>
            </w:r>
            <w:r w:rsidR="005F3C40">
              <w:rPr>
                <w:noProof/>
                <w:webHidden/>
              </w:rPr>
              <w:fldChar w:fldCharType="end"/>
            </w:r>
          </w:hyperlink>
        </w:p>
        <w:p w14:paraId="1E3E830A" w14:textId="4904676E" w:rsidR="006C0A90" w:rsidRDefault="006C0A90">
          <w:r>
            <w:rPr>
              <w:b/>
              <w:bCs/>
              <w:noProof/>
            </w:rPr>
            <w:fldChar w:fldCharType="end"/>
          </w:r>
        </w:p>
      </w:sdtContent>
    </w:sdt>
    <w:p w14:paraId="3F3E5DBF" w14:textId="77777777" w:rsidR="0055759B" w:rsidRDefault="0055759B" w:rsidP="00F7577D">
      <w:pPr>
        <w:pStyle w:val="Heading1"/>
      </w:pPr>
    </w:p>
    <w:p w14:paraId="336F62C4" w14:textId="77777777" w:rsidR="0055759B" w:rsidRDefault="0055759B" w:rsidP="00F7577D">
      <w:pPr>
        <w:pStyle w:val="Heading1"/>
      </w:pPr>
    </w:p>
    <w:p w14:paraId="7730BB1E" w14:textId="77777777" w:rsidR="0055759B" w:rsidRDefault="0055759B" w:rsidP="00F7577D">
      <w:pPr>
        <w:pStyle w:val="Heading1"/>
      </w:pPr>
    </w:p>
    <w:p w14:paraId="1B6A0649" w14:textId="77777777" w:rsidR="0055759B" w:rsidRDefault="0055759B" w:rsidP="00F7577D">
      <w:pPr>
        <w:pStyle w:val="Heading1"/>
      </w:pPr>
    </w:p>
    <w:p w14:paraId="3BB654AA" w14:textId="77777777" w:rsidR="0055759B" w:rsidRDefault="0055759B" w:rsidP="00F7577D">
      <w:pPr>
        <w:pStyle w:val="Heading1"/>
      </w:pPr>
    </w:p>
    <w:p w14:paraId="4F661E98" w14:textId="77777777" w:rsidR="0055759B" w:rsidRDefault="0055759B" w:rsidP="00F7577D">
      <w:pPr>
        <w:pStyle w:val="Heading1"/>
      </w:pPr>
    </w:p>
    <w:p w14:paraId="5F39F09C" w14:textId="77777777" w:rsidR="0055759B" w:rsidRDefault="0055759B" w:rsidP="00F7577D">
      <w:pPr>
        <w:pStyle w:val="Heading1"/>
      </w:pPr>
    </w:p>
    <w:p w14:paraId="750878F0" w14:textId="77777777" w:rsidR="0055759B" w:rsidRDefault="0055759B" w:rsidP="00F7577D">
      <w:pPr>
        <w:pStyle w:val="Heading1"/>
      </w:pPr>
    </w:p>
    <w:p w14:paraId="69B74490" w14:textId="77777777" w:rsidR="0055759B" w:rsidRDefault="0055759B" w:rsidP="00F7577D">
      <w:pPr>
        <w:pStyle w:val="Heading1"/>
      </w:pPr>
    </w:p>
    <w:p w14:paraId="200C00CB" w14:textId="77777777" w:rsidR="0055759B" w:rsidRDefault="0055759B" w:rsidP="00F7577D">
      <w:pPr>
        <w:pStyle w:val="Heading1"/>
      </w:pPr>
    </w:p>
    <w:p w14:paraId="6AD0454F" w14:textId="77777777" w:rsidR="0055759B" w:rsidRDefault="0055759B" w:rsidP="00F7577D">
      <w:pPr>
        <w:pStyle w:val="Heading1"/>
      </w:pPr>
    </w:p>
    <w:p w14:paraId="0E004512" w14:textId="77777777" w:rsidR="006C0A90" w:rsidRDefault="006C0A90" w:rsidP="00F7577D">
      <w:pPr>
        <w:pStyle w:val="Heading1"/>
      </w:pPr>
    </w:p>
    <w:p w14:paraId="2D68A362" w14:textId="77777777" w:rsidR="002D4949" w:rsidRPr="000C1BAA" w:rsidRDefault="002D4949" w:rsidP="002D4949"/>
    <w:p w14:paraId="44EAF599" w14:textId="79140DDC" w:rsidR="00B401F4" w:rsidRDefault="00F7577D" w:rsidP="00274788">
      <w:pPr>
        <w:pStyle w:val="Heading1"/>
        <w:spacing w:after="120"/>
      </w:pPr>
      <w:bookmarkStart w:id="0" w:name="_Toc169361753"/>
      <w:r>
        <w:lastRenderedPageBreak/>
        <w:t>1. Εισαγωγή</w:t>
      </w:r>
      <w:bookmarkEnd w:id="0"/>
    </w:p>
    <w:p w14:paraId="79D9F1B1" w14:textId="395D6BB7" w:rsidR="007E6E23" w:rsidRDefault="00757289" w:rsidP="002D4949">
      <w:r>
        <w:t xml:space="preserve">Το παρών έγγραφο </w:t>
      </w:r>
      <w:r w:rsidR="004455EA">
        <w:t xml:space="preserve">αποτελεί </w:t>
      </w:r>
      <w:r w:rsidR="00880DD1">
        <w:t>η κωδικοποίηση και</w:t>
      </w:r>
      <w:r w:rsidR="004F55E8">
        <w:t xml:space="preserve"> σχεδιασμού</w:t>
      </w:r>
      <w:r w:rsidR="00880DD1">
        <w:t xml:space="preserve"> ενός Συντακτικού </w:t>
      </w:r>
      <w:r w:rsidR="00E96F5C">
        <w:t>αναλυτή</w:t>
      </w:r>
      <w:r w:rsidR="00880DD1">
        <w:t xml:space="preserve"> με την γεννήτρια </w:t>
      </w:r>
      <w:r w:rsidR="00880DD1">
        <w:rPr>
          <w:lang w:val="en-US"/>
        </w:rPr>
        <w:t>Bison.</w:t>
      </w:r>
      <w:r w:rsidR="00864BB9">
        <w:rPr>
          <w:lang w:val="en-US"/>
        </w:rPr>
        <w:t xml:space="preserve"> </w:t>
      </w:r>
      <w:r w:rsidR="00864BB9">
        <w:t xml:space="preserve">Ειδικότερα, </w:t>
      </w:r>
      <w:r w:rsidR="008D47FA">
        <w:t>επεκτείν</w:t>
      </w:r>
      <w:r w:rsidR="00545885">
        <w:t>αμε</w:t>
      </w:r>
      <w:r w:rsidR="00864BB9">
        <w:t xml:space="preserve"> </w:t>
      </w:r>
      <w:r w:rsidR="00ED244A">
        <w:t xml:space="preserve">την </w:t>
      </w:r>
      <w:r w:rsidR="00B86FCA">
        <w:t>λογική που υλοποιήσαμε για το Μέρος Α-3</w:t>
      </w:r>
      <w:r w:rsidR="00890C7F">
        <w:t xml:space="preserve"> της λεκτικής ανάλυσης με την γεννήτρια </w:t>
      </w:r>
      <w:r w:rsidR="00075D28">
        <w:rPr>
          <w:lang w:val="en-US"/>
        </w:rPr>
        <w:t>Flex</w:t>
      </w:r>
      <w:r w:rsidR="00D62DA5">
        <w:rPr>
          <w:lang w:val="en-US"/>
        </w:rPr>
        <w:t xml:space="preserve"> </w:t>
      </w:r>
      <w:r w:rsidR="00D62DA5">
        <w:t>(αναγνώριση λεκτικών μονάδων)</w:t>
      </w:r>
      <w:r w:rsidR="00843B89">
        <w:t xml:space="preserve"> για να </w:t>
      </w:r>
      <w:r w:rsidR="00E70718">
        <w:t>μπορούμε</w:t>
      </w:r>
      <w:r w:rsidR="005061E0">
        <w:t xml:space="preserve"> πλέον να αναγνωρίζουμε </w:t>
      </w:r>
      <w:r w:rsidR="009807DA">
        <w:t xml:space="preserve">εκφράσεις </w:t>
      </w:r>
      <w:r w:rsidR="00DE5980">
        <w:t xml:space="preserve">με τον </w:t>
      </w:r>
      <w:r w:rsidR="008347E6">
        <w:t>συνδυασμό</w:t>
      </w:r>
      <w:r w:rsidR="00DE5980">
        <w:t xml:space="preserve"> των </w:t>
      </w:r>
      <w:r w:rsidR="001B3EF2">
        <w:t xml:space="preserve">λεκτικών μονάδων. </w:t>
      </w:r>
      <w:r w:rsidR="00BC18A7">
        <w:t xml:space="preserve">Δηλαδή, ο κώδικας </w:t>
      </w:r>
      <w:r w:rsidR="00F254EC">
        <w:rPr>
          <w:lang w:val="en-US"/>
        </w:rPr>
        <w:t>B</w:t>
      </w:r>
      <w:r w:rsidR="00BC18A7">
        <w:rPr>
          <w:lang w:val="en-US"/>
        </w:rPr>
        <w:t xml:space="preserve">ison </w:t>
      </w:r>
      <w:r w:rsidR="00BC18A7">
        <w:t xml:space="preserve">που υλοποιήσαμε </w:t>
      </w:r>
      <w:r w:rsidR="003D420E">
        <w:t>διαπιστώνει την σωστή γραμματική της γλώσσας</w:t>
      </w:r>
      <w:r w:rsidR="00FC0214">
        <w:rPr>
          <w:lang w:val="en-US"/>
        </w:rPr>
        <w:t xml:space="preserve"> </w:t>
      </w:r>
      <w:r w:rsidR="00FC0214">
        <w:t>με είσοδο ένα πηγαίο κώδικα.</w:t>
      </w:r>
      <w:r w:rsidR="00B770F3">
        <w:t xml:space="preserve"> </w:t>
      </w:r>
      <w:r w:rsidR="000D2B49">
        <w:t xml:space="preserve">Επιπλέον, </w:t>
      </w:r>
      <w:r w:rsidR="00BD1E1F">
        <w:t xml:space="preserve">ο </w:t>
      </w:r>
      <w:r w:rsidR="00BD1E1F">
        <w:rPr>
          <w:lang w:val="en-US"/>
        </w:rPr>
        <w:t xml:space="preserve">Bison </w:t>
      </w:r>
      <w:r w:rsidR="000D2B49">
        <w:t>διαπιστώνει</w:t>
      </w:r>
      <w:r w:rsidR="00C74172">
        <w:t xml:space="preserve"> </w:t>
      </w:r>
      <w:r w:rsidR="00324EEC">
        <w:t xml:space="preserve">και την σημασιολογική ανάλυση </w:t>
      </w:r>
      <w:r w:rsidR="007D3969">
        <w:t xml:space="preserve">δηλαδή εκτός αν γραμματικά είναι </w:t>
      </w:r>
      <w:r w:rsidR="00351498">
        <w:t>σωστή</w:t>
      </w:r>
      <w:r w:rsidR="007D3969">
        <w:t xml:space="preserve"> η έκφραση αλλά και επιπλέον αν </w:t>
      </w:r>
      <w:r w:rsidR="007014AD">
        <w:t>μπορεί</w:t>
      </w:r>
      <w:r w:rsidR="007D3969">
        <w:t xml:space="preserve"> να οριστεί </w:t>
      </w:r>
      <w:r w:rsidR="00542C7D">
        <w:t>π.χ.</w:t>
      </w:r>
      <w:r w:rsidR="00341FD1">
        <w:t xml:space="preserve"> </w:t>
      </w:r>
      <w:r w:rsidR="00CB39F0">
        <w:t xml:space="preserve">απροσδιόριστες </w:t>
      </w:r>
      <w:r w:rsidR="00310ED5">
        <w:t>μεταβλητές</w:t>
      </w:r>
      <w:r w:rsidR="00816C2A">
        <w:t xml:space="preserve">, </w:t>
      </w:r>
      <w:r w:rsidR="00361B44">
        <w:t xml:space="preserve">απροσδιόριστοι τύποι. </w:t>
      </w:r>
      <w:r w:rsidR="00CB39F0">
        <w:t xml:space="preserve"> </w:t>
      </w:r>
      <w:r w:rsidR="00E40D4F">
        <w:t>Τ</w:t>
      </w:r>
      <w:r w:rsidR="00E95ABC">
        <w:t xml:space="preserve">έλος, </w:t>
      </w:r>
      <w:r w:rsidR="00676B34">
        <w:t xml:space="preserve">ο </w:t>
      </w:r>
      <w:r w:rsidR="00ED6BB4">
        <w:t xml:space="preserve">κώδικας </w:t>
      </w:r>
      <w:r w:rsidR="00ED6BB4">
        <w:rPr>
          <w:lang w:val="en-US"/>
        </w:rPr>
        <w:t>Bison</w:t>
      </w:r>
      <w:r w:rsidR="000E4DBF">
        <w:t xml:space="preserve"> κάνει και διαχείριση </w:t>
      </w:r>
      <w:r w:rsidR="00EF3A0F">
        <w:t>λεκτικών και συντακτικών προειδοποιητικών λαθών</w:t>
      </w:r>
      <w:r w:rsidR="00CE59F2">
        <w:t xml:space="preserve"> </w:t>
      </w:r>
      <w:r w:rsidR="00BD04CC">
        <w:t>που ενημερώνει τον χρήστη που έγινε το λάθος.</w:t>
      </w:r>
    </w:p>
    <w:p w14:paraId="7AF45EB3" w14:textId="2367FA45" w:rsidR="003C163A" w:rsidRPr="001D46BD" w:rsidRDefault="00076EFD" w:rsidP="002D4949">
      <w:r>
        <w:t xml:space="preserve">Η </w:t>
      </w:r>
      <w:r w:rsidR="002F100F">
        <w:t>δομή το</w:t>
      </w:r>
      <w:r w:rsidR="00C90FAA">
        <w:t>υ</w:t>
      </w:r>
      <w:r w:rsidR="002F100F">
        <w:t xml:space="preserve"> ακόλουθου εγγράφου </w:t>
      </w:r>
      <w:r w:rsidR="00A01807">
        <w:t>αποτελ</w:t>
      </w:r>
      <w:r w:rsidR="00171A99">
        <w:t>είται από</w:t>
      </w:r>
      <w:r w:rsidR="00F868A4">
        <w:t xml:space="preserve"> τα κεφάλαια</w:t>
      </w:r>
      <w:r w:rsidR="00085AB1">
        <w:t xml:space="preserve"> </w:t>
      </w:r>
      <w:r w:rsidR="004609BD">
        <w:t>τ</w:t>
      </w:r>
      <w:r w:rsidR="00085AB1">
        <w:t xml:space="preserve">εκμηρίωση της </w:t>
      </w:r>
      <w:r w:rsidR="00801BFA">
        <w:t>γ</w:t>
      </w:r>
      <w:r w:rsidR="00085AB1">
        <w:t>ραμματική</w:t>
      </w:r>
      <w:r w:rsidR="006800AB">
        <w:t>ς</w:t>
      </w:r>
      <w:r w:rsidR="008533E5">
        <w:t xml:space="preserve"> </w:t>
      </w:r>
      <w:r w:rsidR="00654329">
        <w:t>που υλοποιήσαμε στον κώδικα</w:t>
      </w:r>
      <w:r w:rsidR="00A66569">
        <w:t xml:space="preserve"> </w:t>
      </w:r>
      <w:r w:rsidR="00A66569">
        <w:rPr>
          <w:lang w:val="en-US"/>
        </w:rPr>
        <w:t>Bison</w:t>
      </w:r>
      <w:r w:rsidR="006800AB">
        <w:t xml:space="preserve">, της </w:t>
      </w:r>
      <w:r w:rsidR="0088522F">
        <w:t>παρουσίασης εξαντλητικών ελέγχων</w:t>
      </w:r>
      <w:r w:rsidR="00E36BA3">
        <w:t xml:space="preserve"> με διαφορετικά </w:t>
      </w:r>
      <w:r w:rsidR="004C0771">
        <w:t>αρχεία</w:t>
      </w:r>
      <w:r w:rsidR="00E36BA3">
        <w:t xml:space="preserve"> εισόδου-εξόδου</w:t>
      </w:r>
      <w:r w:rsidR="00867E1D">
        <w:t xml:space="preserve">, της ανάλυσης προβλημάτων </w:t>
      </w:r>
      <w:r w:rsidR="008F13FE">
        <w:t>ελλείψεων</w:t>
      </w:r>
      <w:r w:rsidR="00867E1D">
        <w:t xml:space="preserve"> που αντιμετωπίσαμε και υπάρχουν στον κώδικα</w:t>
      </w:r>
      <w:r w:rsidR="00E66294">
        <w:t xml:space="preserve"> και του επίλογου που </w:t>
      </w:r>
      <w:r w:rsidR="00000922">
        <w:t xml:space="preserve">κλείνουμε με κάποια τελικά γενικά σχόλια σχετικά με την </w:t>
      </w:r>
      <w:r w:rsidR="00295149">
        <w:t>υλοποίηση</w:t>
      </w:r>
      <w:r w:rsidR="002E01A5">
        <w:t xml:space="preserve"> της εργασίας</w:t>
      </w:r>
      <w:r w:rsidR="00867E1D">
        <w:t>.</w:t>
      </w:r>
      <w:r w:rsidR="00325A49">
        <w:t xml:space="preserve"> </w:t>
      </w:r>
    </w:p>
    <w:p w14:paraId="264C3A09" w14:textId="01323A4A" w:rsidR="00F7577D" w:rsidRDefault="00F7577D" w:rsidP="000E2A98">
      <w:pPr>
        <w:pStyle w:val="Heading1"/>
      </w:pPr>
      <w:bookmarkStart w:id="1" w:name="_Toc169361754"/>
      <w:r>
        <w:t xml:space="preserve">2. Τεκμηρίωση </w:t>
      </w:r>
      <w:bookmarkEnd w:id="1"/>
    </w:p>
    <w:p w14:paraId="09615039" w14:textId="0F5402DA" w:rsidR="00CC5B13" w:rsidRDefault="00D51F78" w:rsidP="00410436">
      <w:pPr>
        <w:pStyle w:val="Heading2"/>
        <w:spacing w:after="120"/>
        <w:rPr>
          <w:lang w:val="en-US"/>
        </w:rPr>
      </w:pPr>
      <w:r>
        <w:t>2.1 Γραμματική</w:t>
      </w:r>
      <w:r w:rsidR="00A2230E">
        <w:t xml:space="preserve"> (Μέρος Β-2)</w:t>
      </w:r>
    </w:p>
    <w:p w14:paraId="2C9F9F8D" w14:textId="226066C3" w:rsidR="00410436" w:rsidRPr="00E33C50" w:rsidRDefault="00410436" w:rsidP="00410436">
      <w:pPr>
        <w:rPr>
          <w:lang w:val="en-US"/>
        </w:rPr>
      </w:pPr>
      <w:r>
        <w:t>Σε αυτό το κεφάλαιο θα αναλύσουμε</w:t>
      </w:r>
      <w:r w:rsidR="00F45B56">
        <w:rPr>
          <w:lang w:val="en-US"/>
        </w:rPr>
        <w:t xml:space="preserve"> </w:t>
      </w:r>
      <w:r w:rsidR="00B601A9">
        <w:t xml:space="preserve">γενικά όλα τα στάδια της γραμματικής από την λεκτική ανάλυση που </w:t>
      </w:r>
      <w:r w:rsidR="000C126E">
        <w:t xml:space="preserve">δημιουργήσαμε </w:t>
      </w:r>
      <w:r w:rsidR="00B4679B">
        <w:t>ενδεικτικά στο Α-3</w:t>
      </w:r>
      <w:r w:rsidR="00A63D9F">
        <w:t xml:space="preserve">, </w:t>
      </w:r>
      <w:r w:rsidR="00457179">
        <w:t>σ</w:t>
      </w:r>
      <w:r w:rsidR="00A63D9F">
        <w:t xml:space="preserve">την συντακτική ανάλυση </w:t>
      </w:r>
      <w:r w:rsidR="007D121C">
        <w:t>και τέλος στην σημασιολογική ανάλυση</w:t>
      </w:r>
      <w:r w:rsidR="00405F7F">
        <w:t xml:space="preserve">. </w:t>
      </w:r>
      <w:r w:rsidR="00EA2004">
        <w:t xml:space="preserve">Η λεκτική ανάλυση </w:t>
      </w:r>
      <w:r w:rsidR="001B3104">
        <w:t xml:space="preserve">γίνεται </w:t>
      </w:r>
      <w:r w:rsidR="00E33C50">
        <w:t xml:space="preserve">στο </w:t>
      </w:r>
      <w:r w:rsidR="00E33C50">
        <w:rPr>
          <w:lang w:val="en-US"/>
        </w:rPr>
        <w:t xml:space="preserve">flex </w:t>
      </w:r>
      <w:r w:rsidR="00E33C50">
        <w:t xml:space="preserve">κώδικα ενώ η συντακτική με την σημασιολογική στον κώδικα </w:t>
      </w:r>
      <w:r w:rsidR="00E33C50">
        <w:rPr>
          <w:lang w:val="en-US"/>
        </w:rPr>
        <w:t>bison.</w:t>
      </w:r>
      <w:r w:rsidR="004C65A8">
        <w:rPr>
          <w:lang w:val="en-US"/>
        </w:rPr>
        <w:t xml:space="preserve"> </w:t>
      </w:r>
    </w:p>
    <w:p w14:paraId="17B0384F" w14:textId="6296B9AC" w:rsidR="00E60EB3" w:rsidRDefault="00E60EB3" w:rsidP="00695298">
      <w:pPr>
        <w:pStyle w:val="Heading3"/>
        <w:spacing w:after="120"/>
        <w:rPr>
          <w:color w:val="2F5496" w:themeColor="accent1" w:themeShade="BF"/>
        </w:rPr>
      </w:pPr>
      <w:bookmarkStart w:id="2" w:name="_Toc169361755"/>
      <w:r w:rsidRPr="00D51F78">
        <w:rPr>
          <w:color w:val="2F5496" w:themeColor="accent1" w:themeShade="BF"/>
        </w:rPr>
        <w:t>2.1</w:t>
      </w:r>
      <w:r w:rsidR="00F8511E">
        <w:rPr>
          <w:color w:val="2F5496" w:themeColor="accent1" w:themeShade="BF"/>
        </w:rPr>
        <w:t>.1</w:t>
      </w:r>
      <w:r w:rsidRPr="00D51F78">
        <w:rPr>
          <w:color w:val="2F5496" w:themeColor="accent1" w:themeShade="BF"/>
        </w:rPr>
        <w:t xml:space="preserve"> Λεκτική Ανάλυση</w:t>
      </w:r>
      <w:bookmarkEnd w:id="2"/>
    </w:p>
    <w:p w14:paraId="39D4F767" w14:textId="33E67340" w:rsidR="00A53222" w:rsidRPr="00A450F1" w:rsidRDefault="00A10447" w:rsidP="00A53222">
      <w:r>
        <w:t xml:space="preserve">Στην λεκτική ανάλυση, δεν έχουν αλλάξει πολλά από ότι </w:t>
      </w:r>
      <w:r w:rsidR="00056510">
        <w:t>εξηγήσαμε στο Α-3.</w:t>
      </w:r>
      <w:r w:rsidR="009F6022">
        <w:t xml:space="preserve"> </w:t>
      </w:r>
      <w:r w:rsidR="005564C1">
        <w:t xml:space="preserve">Η σημαντική αλλαγή για να </w:t>
      </w:r>
      <w:r w:rsidR="00B930B7">
        <w:t xml:space="preserve">συνδέεται με τον κώδικα του </w:t>
      </w:r>
      <w:r w:rsidR="00B930B7">
        <w:rPr>
          <w:lang w:val="en-US"/>
        </w:rPr>
        <w:t xml:space="preserve">bison </w:t>
      </w:r>
      <w:r w:rsidR="00B930B7">
        <w:t>ήταν στ</w:t>
      </w:r>
      <w:r w:rsidR="00351E1E">
        <w:t xml:space="preserve">ο κομμάτι των ορισμών για τον κώδικα να αλλάξουμε το </w:t>
      </w:r>
      <w:r w:rsidR="00351E1E">
        <w:rPr>
          <w:lang w:val="en-US"/>
        </w:rPr>
        <w:t xml:space="preserve">header </w:t>
      </w:r>
      <w:r w:rsidR="00351E1E">
        <w:t xml:space="preserve">από το </w:t>
      </w:r>
      <w:r w:rsidR="00B7343B">
        <w:t>δικό μας ορισμένο</w:t>
      </w:r>
      <w:r w:rsidR="001D7341">
        <w:t xml:space="preserve"> </w:t>
      </w:r>
      <w:r w:rsidR="00B7343B">
        <w:t>«</w:t>
      </w:r>
      <w:r w:rsidR="00B7343B">
        <w:rPr>
          <w:lang w:val="en-US"/>
        </w:rPr>
        <w:t>token.h</w:t>
      </w:r>
      <w:r w:rsidR="00B7343B">
        <w:t>»</w:t>
      </w:r>
      <w:r w:rsidR="00C93EB5">
        <w:rPr>
          <w:lang w:val="en-US"/>
        </w:rPr>
        <w:t xml:space="preserve"> </w:t>
      </w:r>
      <w:r w:rsidR="00C93EB5">
        <w:t xml:space="preserve">στο </w:t>
      </w:r>
      <w:r w:rsidR="00C93EB5">
        <w:rPr>
          <w:lang w:val="en-US"/>
        </w:rPr>
        <w:t xml:space="preserve">header </w:t>
      </w:r>
      <w:r w:rsidR="00C93EB5">
        <w:t xml:space="preserve">που δημιουργεί ο </w:t>
      </w:r>
      <w:r w:rsidR="00C93EB5">
        <w:rPr>
          <w:lang w:val="en-US"/>
        </w:rPr>
        <w:t xml:space="preserve">bison </w:t>
      </w:r>
      <w:r w:rsidR="00C62326">
        <w:rPr>
          <w:lang w:val="en-US"/>
        </w:rPr>
        <w:t>(</w:t>
      </w:r>
      <w:r w:rsidR="00617ECE" w:rsidRPr="00617ECE">
        <w:rPr>
          <w:lang w:val="en-US"/>
        </w:rPr>
        <w:t>syntax_analyzer.tab.h</w:t>
      </w:r>
      <w:r w:rsidR="00617ECE">
        <w:rPr>
          <w:lang w:val="en-US"/>
        </w:rPr>
        <w:t>)</w:t>
      </w:r>
      <w:r w:rsidR="008A14B7">
        <w:rPr>
          <w:lang w:val="en-US"/>
        </w:rPr>
        <w:t>.</w:t>
      </w:r>
      <w:r w:rsidR="007D1CE8">
        <w:rPr>
          <w:lang w:val="en-US"/>
        </w:rPr>
        <w:t xml:space="preserve"> </w:t>
      </w:r>
      <w:r w:rsidR="00903DED">
        <w:t xml:space="preserve">Επίσης έχουμε δηλώσει τις μεταβλητές </w:t>
      </w:r>
      <w:r w:rsidR="009E052D" w:rsidRPr="009E052D">
        <w:t>lex_warn</w:t>
      </w:r>
      <w:r w:rsidR="009E052D">
        <w:t xml:space="preserve">, </w:t>
      </w:r>
      <w:r w:rsidR="009E052D" w:rsidRPr="009E052D">
        <w:t>cor_words</w:t>
      </w:r>
      <w:r w:rsidR="001C472D">
        <w:t xml:space="preserve">, </w:t>
      </w:r>
      <w:r w:rsidR="001C472D" w:rsidRPr="001C472D">
        <w:t>inc_words</w:t>
      </w:r>
      <w:r w:rsidR="008606E1">
        <w:t xml:space="preserve"> </w:t>
      </w:r>
      <w:r w:rsidR="009F73D4">
        <w:t xml:space="preserve">οι </w:t>
      </w:r>
      <w:r w:rsidR="00FA4130">
        <w:t>οποίοι</w:t>
      </w:r>
      <w:r w:rsidR="009F73D4">
        <w:t xml:space="preserve"> </w:t>
      </w:r>
      <w:r w:rsidR="00D06414">
        <w:t xml:space="preserve">χρησιμεύουν </w:t>
      </w:r>
      <w:r w:rsidR="006E5A7B">
        <w:t xml:space="preserve">στην καταμέτρηση </w:t>
      </w:r>
      <w:r w:rsidR="002818A0">
        <w:t>των</w:t>
      </w:r>
      <w:r w:rsidR="00BA61DD">
        <w:t xml:space="preserve"> λέξεων και στα προειδοποιητικά σφάλματα </w:t>
      </w:r>
      <w:r w:rsidR="00F52505">
        <w:t>(</w:t>
      </w:r>
      <w:r w:rsidR="00BA61DD">
        <w:t xml:space="preserve">που θα </w:t>
      </w:r>
      <w:r w:rsidR="001471DD">
        <w:t>αναλυθούν</w:t>
      </w:r>
      <w:r w:rsidR="00BA61DD">
        <w:t xml:space="preserve"> στην </w:t>
      </w:r>
      <w:r w:rsidR="00B44166">
        <w:t>συνέχεια</w:t>
      </w:r>
      <w:r w:rsidR="00F85052">
        <w:t>)</w:t>
      </w:r>
      <w:r w:rsidR="00BA61DD">
        <w:t>.</w:t>
      </w:r>
      <w:r w:rsidR="00976E91">
        <w:t xml:space="preserve"> </w:t>
      </w:r>
      <w:r w:rsidR="00AF1BA3">
        <w:t>Στην συνέχεια, δίνονται οι κανονικές εκφράσεις</w:t>
      </w:r>
      <w:r w:rsidR="00175E7F">
        <w:t xml:space="preserve"> για το κάθε </w:t>
      </w:r>
      <w:r w:rsidR="00175E7F">
        <w:rPr>
          <w:lang w:val="en-US"/>
        </w:rPr>
        <w:t xml:space="preserve">token </w:t>
      </w:r>
      <w:r w:rsidR="00175E7F">
        <w:t xml:space="preserve">(που έχουν οριστεί και από τον </w:t>
      </w:r>
      <w:r w:rsidR="00175E7F">
        <w:rPr>
          <w:lang w:val="en-US"/>
        </w:rPr>
        <w:t xml:space="preserve">bison </w:t>
      </w:r>
      <w:r w:rsidR="00175E7F">
        <w:t>με %</w:t>
      </w:r>
      <w:r w:rsidR="00175E7F">
        <w:rPr>
          <w:lang w:val="en-US"/>
        </w:rPr>
        <w:t xml:space="preserve">token </w:t>
      </w:r>
      <w:r w:rsidR="00175E7F">
        <w:t xml:space="preserve">και ο οποίος έχει αναθέσει κωδικό στο </w:t>
      </w:r>
      <w:r w:rsidR="00175E7F">
        <w:rPr>
          <w:lang w:val="en-US"/>
        </w:rPr>
        <w:t>header file)</w:t>
      </w:r>
      <w:r w:rsidR="00D272CE">
        <w:t xml:space="preserve"> </w:t>
      </w:r>
      <w:r w:rsidR="00992CED">
        <w:t xml:space="preserve">και η γραμμή </w:t>
      </w:r>
      <w:r w:rsidR="0042647C">
        <w:t>«</w:t>
      </w:r>
      <w:r w:rsidR="00992CED" w:rsidRPr="00992CED">
        <w:t>%x REALLYEND error</w:t>
      </w:r>
      <w:r w:rsidR="0042647C">
        <w:t>»</w:t>
      </w:r>
      <w:r w:rsidR="00992CED" w:rsidRPr="00992CED">
        <w:t xml:space="preserve"> δηλώνει δύο αποκλειστικές συνθήκες εκκίνησης</w:t>
      </w:r>
      <w:r w:rsidR="0042647C">
        <w:t xml:space="preserve"> </w:t>
      </w:r>
      <w:r w:rsidR="00992CED" w:rsidRPr="00992CED">
        <w:t>REALLYEND και error</w:t>
      </w:r>
      <w:r w:rsidR="00C40F35">
        <w:t>.</w:t>
      </w:r>
      <w:r w:rsidR="00264EE8">
        <w:t xml:space="preserve"> Με αυτήν την γραμμή όταν </w:t>
      </w:r>
      <w:r w:rsidR="001D3FAF">
        <w:t>βρεθεί</w:t>
      </w:r>
      <w:r w:rsidR="00264EE8">
        <w:t xml:space="preserve"> σε μία από αυτές τις δύο καταστάσεις </w:t>
      </w:r>
      <w:r w:rsidR="00E12FDD">
        <w:t>α</w:t>
      </w:r>
      <w:r w:rsidR="00C40F35" w:rsidRPr="00C40F35">
        <w:t xml:space="preserve">λλάζει τη συμπεριφορά του </w:t>
      </w:r>
      <w:r w:rsidR="0024096A">
        <w:t xml:space="preserve">για </w:t>
      </w:r>
      <w:r w:rsidR="00C40F35" w:rsidRPr="00C40F35">
        <w:t xml:space="preserve">να χειρίζεται </w:t>
      </w:r>
      <w:r w:rsidR="00551A29">
        <w:t xml:space="preserve">είτε </w:t>
      </w:r>
      <w:r w:rsidR="00D21950">
        <w:t xml:space="preserve">το </w:t>
      </w:r>
      <w:r w:rsidR="00C40F35" w:rsidRPr="00C40F35">
        <w:t>σενάρι</w:t>
      </w:r>
      <w:r w:rsidR="00AE4D4C">
        <w:t>ο</w:t>
      </w:r>
      <w:r w:rsidR="00C40F35" w:rsidRPr="00C40F35">
        <w:t xml:space="preserve"> τέλους αρχείου</w:t>
      </w:r>
      <w:r w:rsidR="00CC57D1">
        <w:t xml:space="preserve"> </w:t>
      </w:r>
      <w:r w:rsidR="00CC57D1">
        <w:rPr>
          <w:lang w:val="en-US"/>
        </w:rPr>
        <w:t>EOF</w:t>
      </w:r>
      <w:r w:rsidR="00C40F35" w:rsidRPr="00C40F35">
        <w:t xml:space="preserve"> (REALLYEND) ή σφάλματα (error)</w:t>
      </w:r>
      <w:r w:rsidR="005973B2">
        <w:t xml:space="preserve"> και </w:t>
      </w:r>
      <w:r w:rsidR="00477D47">
        <w:t>διαχείριση αυτών</w:t>
      </w:r>
      <w:r w:rsidR="00C40F35" w:rsidRPr="00C40F35">
        <w:t>.</w:t>
      </w:r>
      <w:r w:rsidR="00890CDF">
        <w:t xml:space="preserve"> </w:t>
      </w:r>
      <w:r w:rsidR="000E4C1B">
        <w:t xml:space="preserve">Για κάθε </w:t>
      </w:r>
      <w:r w:rsidR="000E4C1B">
        <w:rPr>
          <w:lang w:val="en-US"/>
        </w:rPr>
        <w:t xml:space="preserve">token </w:t>
      </w:r>
      <w:r w:rsidR="000E4C1B">
        <w:t xml:space="preserve">που έχουμε </w:t>
      </w:r>
      <w:r w:rsidR="00D41E1B">
        <w:t xml:space="preserve">ορίσει </w:t>
      </w:r>
      <w:r w:rsidR="00685EF2">
        <w:t xml:space="preserve">και </w:t>
      </w:r>
      <w:r w:rsidR="005B1F49">
        <w:t xml:space="preserve">κανονική </w:t>
      </w:r>
      <w:r w:rsidR="00025F8D">
        <w:t>έκφραση</w:t>
      </w:r>
      <w:r w:rsidR="005B1F49">
        <w:t xml:space="preserve"> </w:t>
      </w:r>
      <w:r w:rsidR="00FD3AEC">
        <w:t xml:space="preserve">αυξάνουμε τον </w:t>
      </w:r>
      <w:r w:rsidR="003D342A">
        <w:t>μετρητή</w:t>
      </w:r>
      <w:r w:rsidR="00FD3AEC">
        <w:t xml:space="preserve"> για τις σωστές λέξεις και επιστρέφουμε το </w:t>
      </w:r>
      <w:r w:rsidR="00EF5445">
        <w:t>αντίστοιχο</w:t>
      </w:r>
      <w:r w:rsidR="00FD3AEC">
        <w:t xml:space="preserve"> </w:t>
      </w:r>
      <w:r w:rsidR="00FD3AEC">
        <w:rPr>
          <w:lang w:val="en-US"/>
        </w:rPr>
        <w:t>toke</w:t>
      </w:r>
      <w:r w:rsidR="00E031A6">
        <w:rPr>
          <w:lang w:val="en-US"/>
        </w:rPr>
        <w:t>n</w:t>
      </w:r>
      <w:r w:rsidR="00015075">
        <w:rPr>
          <w:lang w:val="en-US"/>
        </w:rPr>
        <w:t xml:space="preserve"> (</w:t>
      </w:r>
      <w:r w:rsidR="00015075">
        <w:t>για να τ</w:t>
      </w:r>
      <w:r w:rsidR="00134D03">
        <w:t>α</w:t>
      </w:r>
      <w:r w:rsidR="00015075">
        <w:t xml:space="preserve"> αναγνωρίζει</w:t>
      </w:r>
      <w:r w:rsidR="002563A1">
        <w:t xml:space="preserve"> ο</w:t>
      </w:r>
      <w:r w:rsidR="00D94FC8">
        <w:t xml:space="preserve"> </w:t>
      </w:r>
      <w:r w:rsidR="00D94FC8">
        <w:rPr>
          <w:lang w:val="en-US"/>
        </w:rPr>
        <w:t>bison</w:t>
      </w:r>
      <w:r w:rsidR="00015075">
        <w:t>)</w:t>
      </w:r>
      <w:r w:rsidR="003D5E2D">
        <w:t>.</w:t>
      </w:r>
      <w:r w:rsidR="00404ECA">
        <w:t xml:space="preserve"> </w:t>
      </w:r>
      <w:r w:rsidR="00A450F1">
        <w:t xml:space="preserve">Και γενικά τα υπόλοιπα θα αναλυθούν περισσότερο στο κεφάλαιο </w:t>
      </w:r>
      <w:r w:rsidR="008C3938">
        <w:t>2.2 του έγγραφου</w:t>
      </w:r>
      <w:r w:rsidR="00F96FCC">
        <w:t>.</w:t>
      </w:r>
    </w:p>
    <w:p w14:paraId="583BE9BE" w14:textId="519CB55B" w:rsidR="00E1449E" w:rsidRPr="00D51F78" w:rsidRDefault="00191C70" w:rsidP="0072346D">
      <w:pPr>
        <w:pStyle w:val="Heading3"/>
        <w:spacing w:after="120"/>
        <w:rPr>
          <w:color w:val="2F5496" w:themeColor="accent1" w:themeShade="BF"/>
        </w:rPr>
      </w:pPr>
      <w:bookmarkStart w:id="3" w:name="_Toc169361756"/>
      <w:r w:rsidRPr="00D51F78">
        <w:rPr>
          <w:color w:val="2F5496" w:themeColor="accent1" w:themeShade="BF"/>
        </w:rPr>
        <w:t>2.</w:t>
      </w:r>
      <w:r w:rsidR="00F8511E">
        <w:rPr>
          <w:color w:val="2F5496" w:themeColor="accent1" w:themeShade="BF"/>
        </w:rPr>
        <w:t>1.2</w:t>
      </w:r>
      <w:r w:rsidRPr="00D51F78">
        <w:rPr>
          <w:color w:val="2F5496" w:themeColor="accent1" w:themeShade="BF"/>
        </w:rPr>
        <w:t xml:space="preserve"> </w:t>
      </w:r>
      <w:r w:rsidR="00EA3DCA" w:rsidRPr="00D51F78">
        <w:rPr>
          <w:color w:val="2F5496" w:themeColor="accent1" w:themeShade="BF"/>
        </w:rPr>
        <w:t>Συντακτική Ανάλυση</w:t>
      </w:r>
      <w:bookmarkEnd w:id="3"/>
    </w:p>
    <w:p w14:paraId="5F4E2306" w14:textId="0849DA2D" w:rsidR="00D015BD" w:rsidRDefault="0015036F" w:rsidP="00D015BD">
      <w:r>
        <w:t xml:space="preserve">Γενικά, η συντακτική ανάλυση έχει </w:t>
      </w:r>
      <w:r w:rsidR="00AC0CB1">
        <w:t>αναλυθεί</w:t>
      </w:r>
      <w:r>
        <w:t xml:space="preserve"> σε πολλές γραμματικές </w:t>
      </w:r>
      <w:r w:rsidR="0072346D">
        <w:t xml:space="preserve">που </w:t>
      </w:r>
      <w:r w:rsidR="005A1D89">
        <w:t>αφορούν</w:t>
      </w:r>
      <w:r w:rsidR="0072346D">
        <w:t xml:space="preserve"> την</w:t>
      </w:r>
      <w:r w:rsidR="0098428A">
        <w:t xml:space="preserve"> δήλωση μεταβλητών, </w:t>
      </w:r>
      <w:r w:rsidR="00CE357F">
        <w:t xml:space="preserve">τις </w:t>
      </w:r>
      <w:r w:rsidR="00CE357F">
        <w:rPr>
          <w:lang w:val="en-US"/>
        </w:rPr>
        <w:t xml:space="preserve">Built-in </w:t>
      </w:r>
      <w:r w:rsidR="0080321B">
        <w:t>συναρτήσεις</w:t>
      </w:r>
      <w:r w:rsidR="00CE357F">
        <w:t xml:space="preserve"> της </w:t>
      </w:r>
      <w:r w:rsidR="00CE357F">
        <w:rPr>
          <w:lang w:val="en-US"/>
        </w:rPr>
        <w:t>Uni-C</w:t>
      </w:r>
      <w:r w:rsidR="004F1822">
        <w:t xml:space="preserve">, </w:t>
      </w:r>
      <w:r w:rsidR="00991696">
        <w:t>τις δηλώσεις συναρτήσεων χρήσ</w:t>
      </w:r>
      <w:r w:rsidR="00674670">
        <w:t>τη</w:t>
      </w:r>
      <w:r w:rsidR="00DD7BF2">
        <w:t xml:space="preserve">, </w:t>
      </w:r>
      <w:r w:rsidR="000032ED">
        <w:t>την δήλωση απλών εκφράσεων</w:t>
      </w:r>
      <w:r w:rsidR="00160A15">
        <w:t xml:space="preserve"> και τις σύνθετες δηλώσεις</w:t>
      </w:r>
      <w:r w:rsidR="00DA465A">
        <w:t xml:space="preserve"> (</w:t>
      </w:r>
      <w:r w:rsidR="00DA465A">
        <w:rPr>
          <w:lang w:val="en-US"/>
        </w:rPr>
        <w:t xml:space="preserve">if, while, for). </w:t>
      </w:r>
      <w:r w:rsidR="000C55B9">
        <w:t>Αυτές τις γραμματικές τις έχουμε</w:t>
      </w:r>
      <w:r w:rsidR="006D0E3E">
        <w:t xml:space="preserve"> </w:t>
      </w:r>
      <w:r w:rsidR="00E67CA9">
        <w:t xml:space="preserve">ενσωματώσει στην γενική γραμματική </w:t>
      </w:r>
      <w:r w:rsidR="00E67CA9">
        <w:rPr>
          <w:lang w:val="en-US"/>
        </w:rPr>
        <w:t>valid</w:t>
      </w:r>
      <w:r w:rsidR="00326780">
        <w:t xml:space="preserve"> </w:t>
      </w:r>
      <w:r w:rsidR="00546B38">
        <w:t xml:space="preserve">που </w:t>
      </w:r>
      <w:r w:rsidR="00843808">
        <w:t xml:space="preserve">είναι η γραμματική που </w:t>
      </w:r>
      <w:r w:rsidR="003454DF">
        <w:t>τελειώνει</w:t>
      </w:r>
      <w:r w:rsidR="00843808">
        <w:t xml:space="preserve"> το πρόγραμμα</w:t>
      </w:r>
      <w:r w:rsidR="000F3B8B">
        <w:t xml:space="preserve"> </w:t>
      </w:r>
      <w:r w:rsidR="004B68F1">
        <w:t>(</w:t>
      </w:r>
      <w:r w:rsidR="004B68F1">
        <w:rPr>
          <w:lang w:val="en-US"/>
        </w:rPr>
        <w:t>program valid)</w:t>
      </w:r>
      <w:r w:rsidR="00294704">
        <w:rPr>
          <w:lang w:val="en-US"/>
        </w:rPr>
        <w:t>.</w:t>
      </w:r>
      <w:r w:rsidR="006B03E3">
        <w:t xml:space="preserve"> </w:t>
      </w:r>
      <w:r w:rsidR="00DC2B43">
        <w:t xml:space="preserve">Είναι δηλαδή </w:t>
      </w:r>
      <w:r w:rsidR="0061213C">
        <w:t xml:space="preserve">οι </w:t>
      </w:r>
      <w:r w:rsidR="00891A0C">
        <w:t xml:space="preserve">γραμματικές </w:t>
      </w:r>
      <w:r w:rsidR="003F134D">
        <w:rPr>
          <w:lang w:val="en-US"/>
        </w:rPr>
        <w:t>declaration</w:t>
      </w:r>
      <w:r w:rsidR="001711CC">
        <w:t xml:space="preserve"> (δήλωση </w:t>
      </w:r>
      <w:r w:rsidR="004F5E51">
        <w:t>μεταβλητών</w:t>
      </w:r>
      <w:r w:rsidR="007E6E60">
        <w:t>)</w:t>
      </w:r>
      <w:r w:rsidR="003F134D">
        <w:t>,</w:t>
      </w:r>
      <w:r w:rsidR="0061213C">
        <w:t xml:space="preserve">  </w:t>
      </w:r>
      <w:r w:rsidR="0061213C">
        <w:rPr>
          <w:lang w:val="en-US"/>
        </w:rPr>
        <w:t xml:space="preserve">func_call (bulit_in </w:t>
      </w:r>
      <w:r w:rsidR="0061213C">
        <w:t>συναρτήσεις και κλήση συνάρτηση</w:t>
      </w:r>
      <w:r w:rsidR="000F7D61">
        <w:t>ς</w:t>
      </w:r>
      <w:r w:rsidR="0061213C">
        <w:t xml:space="preserve"> χρήστη)</w:t>
      </w:r>
      <w:r w:rsidR="004B561D">
        <w:t xml:space="preserve">, </w:t>
      </w:r>
      <w:r w:rsidR="001B591A">
        <w:rPr>
          <w:lang w:val="en-US"/>
        </w:rPr>
        <w:t>assignment</w:t>
      </w:r>
      <w:r w:rsidR="001B591A">
        <w:t xml:space="preserve"> </w:t>
      </w:r>
      <w:r w:rsidR="001B591A">
        <w:rPr>
          <w:lang w:val="en-US"/>
        </w:rPr>
        <w:t>(</w:t>
      </w:r>
      <w:r w:rsidR="00DB474E">
        <w:t>Αναθέσεις τιμών σε αναγνωριστικά</w:t>
      </w:r>
      <w:r w:rsidR="00683740">
        <w:t>)</w:t>
      </w:r>
      <w:r w:rsidR="00D4365B">
        <w:t xml:space="preserve">, </w:t>
      </w:r>
      <w:r w:rsidR="00555979">
        <w:rPr>
          <w:lang w:val="en-US"/>
        </w:rPr>
        <w:t xml:space="preserve">func_decl </w:t>
      </w:r>
      <w:r w:rsidR="00555979">
        <w:t>(δήλωση συνάρτηση χρήστη)</w:t>
      </w:r>
      <w:r w:rsidR="008856E4">
        <w:t xml:space="preserve">, </w:t>
      </w:r>
      <w:r w:rsidR="00786D79">
        <w:rPr>
          <w:lang w:val="en-US"/>
        </w:rPr>
        <w:t>if_while_grammar</w:t>
      </w:r>
      <w:r w:rsidR="00A04A46">
        <w:t xml:space="preserve"> και </w:t>
      </w:r>
      <w:r w:rsidR="00786D79">
        <w:rPr>
          <w:lang w:val="en-US"/>
        </w:rPr>
        <w:t>for</w:t>
      </w:r>
      <w:r w:rsidR="00B21ECB">
        <w:rPr>
          <w:lang w:val="en-US"/>
        </w:rPr>
        <w:t>_gramm</w:t>
      </w:r>
      <w:r w:rsidR="006D0CC8">
        <w:rPr>
          <w:lang w:val="en-US"/>
        </w:rPr>
        <w:t xml:space="preserve">ar </w:t>
      </w:r>
      <w:r w:rsidR="0076526B">
        <w:t>(</w:t>
      </w:r>
      <w:r w:rsidR="00CE228A">
        <w:t>σύνθετες δηλώσεις).</w:t>
      </w:r>
      <w:r w:rsidR="00983B6F">
        <w:t xml:space="preserve"> </w:t>
      </w:r>
      <w:r w:rsidR="00172D2C">
        <w:t xml:space="preserve">Επιπλέον, η </w:t>
      </w:r>
      <w:r w:rsidR="00172D2C">
        <w:rPr>
          <w:lang w:val="en-US"/>
        </w:rPr>
        <w:t xml:space="preserve">valid </w:t>
      </w:r>
      <w:r w:rsidR="00DA606E">
        <w:t>έχει</w:t>
      </w:r>
      <w:r w:rsidR="009D7FD7">
        <w:t xml:space="preserve"> </w:t>
      </w:r>
      <w:r w:rsidR="004E065F">
        <w:t xml:space="preserve">και την λεκτική μονάδα </w:t>
      </w:r>
      <w:r w:rsidR="004E065F">
        <w:rPr>
          <w:lang w:val="en-US"/>
        </w:rPr>
        <w:t xml:space="preserve">EOP </w:t>
      </w:r>
      <w:r w:rsidR="004E065F">
        <w:t xml:space="preserve">που </w:t>
      </w:r>
      <w:r w:rsidR="007066B7">
        <w:t>συμβολίζει</w:t>
      </w:r>
      <w:r w:rsidR="00B90158">
        <w:t xml:space="preserve"> </w:t>
      </w:r>
      <w:r w:rsidR="009C1D09">
        <w:t>το τέλος του αρχείου</w:t>
      </w:r>
      <w:r w:rsidR="002537D0">
        <w:t xml:space="preserve">, </w:t>
      </w:r>
      <w:r w:rsidR="008C138D">
        <w:t>και οπότε</w:t>
      </w:r>
      <w:r w:rsidR="00537F0A">
        <w:t xml:space="preserve"> </w:t>
      </w:r>
      <w:r w:rsidR="00F67E90">
        <w:t xml:space="preserve">καλεί την συνάρτηση </w:t>
      </w:r>
      <w:r w:rsidR="00F67E90">
        <w:rPr>
          <w:lang w:val="en-US"/>
        </w:rPr>
        <w:t>print_report()</w:t>
      </w:r>
      <w:r w:rsidR="008467CB">
        <w:t xml:space="preserve"> για το τύπωμα τον </w:t>
      </w:r>
      <w:r w:rsidR="005B3C38">
        <w:t xml:space="preserve">σωστών ή λανθασμένων </w:t>
      </w:r>
      <w:r w:rsidR="001F4278">
        <w:t>λεκ</w:t>
      </w:r>
      <w:r w:rsidR="0098484D">
        <w:t>τι</w:t>
      </w:r>
      <w:r w:rsidR="005B3C38">
        <w:t>κών και συντακτικών λέξεων</w:t>
      </w:r>
      <w:r w:rsidR="00AC131E">
        <w:t xml:space="preserve"> στο τέλος της συντακτικής ανάλυσης.</w:t>
      </w:r>
      <w:r w:rsidR="00795A4D">
        <w:t xml:space="preserve"> </w:t>
      </w:r>
    </w:p>
    <w:p w14:paraId="783F5C2F" w14:textId="4F5FFF52" w:rsidR="008042B9" w:rsidRDefault="00335CF0" w:rsidP="00D015BD">
      <w:r>
        <w:t xml:space="preserve">Στις </w:t>
      </w:r>
      <w:r w:rsidR="00A53190">
        <w:t>γραμματικές</w:t>
      </w:r>
      <w:r>
        <w:t xml:space="preserve"> </w:t>
      </w:r>
      <w:r>
        <w:rPr>
          <w:lang w:val="en-US"/>
        </w:rPr>
        <w:t xml:space="preserve">keyword, operator, </w:t>
      </w:r>
      <w:r w:rsidR="00C92992">
        <w:rPr>
          <w:lang w:val="en-US"/>
        </w:rPr>
        <w:t>num, var</w:t>
      </w:r>
      <w:r w:rsidR="00C92992">
        <w:t xml:space="preserve"> και </w:t>
      </w:r>
      <w:r w:rsidR="00C92992">
        <w:rPr>
          <w:lang w:val="en-US"/>
        </w:rPr>
        <w:t>str</w:t>
      </w:r>
      <w:r w:rsidR="00A53190">
        <w:rPr>
          <w:lang w:val="en-US"/>
        </w:rPr>
        <w:t xml:space="preserve"> </w:t>
      </w:r>
      <w:r w:rsidR="00A53190">
        <w:t xml:space="preserve">ουσιαστικά </w:t>
      </w:r>
      <w:r w:rsidR="000F611C">
        <w:t>δεχόμαστε</w:t>
      </w:r>
      <w:r w:rsidR="00FD26FE">
        <w:t xml:space="preserve"> τα </w:t>
      </w:r>
      <w:r w:rsidR="00FD26FE">
        <w:rPr>
          <w:lang w:val="en-US"/>
        </w:rPr>
        <w:t xml:space="preserve">tokens </w:t>
      </w:r>
      <w:r w:rsidR="00FD26FE">
        <w:t>για το κάθε ένα αντίστοιχα</w:t>
      </w:r>
      <w:r w:rsidR="001578AB">
        <w:t xml:space="preserve"> και </w:t>
      </w:r>
      <w:r w:rsidR="001578AB" w:rsidRPr="001578AB">
        <w:t>αντιγράφ</w:t>
      </w:r>
      <w:r w:rsidR="001578AB">
        <w:t>ουμε</w:t>
      </w:r>
      <w:r w:rsidR="001578AB" w:rsidRPr="001578AB">
        <w:t xml:space="preserve"> το κείμενο </w:t>
      </w:r>
      <w:r w:rsidR="00A97A06">
        <w:t xml:space="preserve">που δόθηκε </w:t>
      </w:r>
      <w:r w:rsidR="001578AB" w:rsidRPr="001578AB">
        <w:t>και το αποδίδ</w:t>
      </w:r>
      <w:r w:rsidR="000230B4">
        <w:t>ουμε</w:t>
      </w:r>
      <w:r w:rsidR="001578AB" w:rsidRPr="001578AB">
        <w:t xml:space="preserve"> στη σημασιολογική τιμή του κανόνα</w:t>
      </w:r>
      <w:r w:rsidR="00752A55">
        <w:t xml:space="preserve"> ($$).</w:t>
      </w:r>
      <w:r w:rsidR="000E4383">
        <w:t xml:space="preserve"> </w:t>
      </w:r>
      <w:r w:rsidR="00DD0685">
        <w:t xml:space="preserve">Το κάνουμε αυτό γιατί π.χ. για τους </w:t>
      </w:r>
      <w:r w:rsidR="00DD0685">
        <w:rPr>
          <w:lang w:val="en-US"/>
        </w:rPr>
        <w:t>operators</w:t>
      </w:r>
      <w:r w:rsidR="00381B2D">
        <w:rPr>
          <w:lang w:val="en-US"/>
        </w:rPr>
        <w:t xml:space="preserve"> (</w:t>
      </w:r>
      <w:r w:rsidR="00381B2D">
        <w:t xml:space="preserve">και τα </w:t>
      </w:r>
      <w:r w:rsidR="00381B2D">
        <w:rPr>
          <w:lang w:val="en-US"/>
        </w:rPr>
        <w:t xml:space="preserve">keywords </w:t>
      </w:r>
      <w:r w:rsidR="00381B2D">
        <w:t xml:space="preserve">αντίστοιχα) </w:t>
      </w:r>
      <w:r w:rsidR="00DD0685">
        <w:t xml:space="preserve">στον γραμματικό κανόνα </w:t>
      </w:r>
      <w:r w:rsidR="00DD0685">
        <w:rPr>
          <w:lang w:val="en-US"/>
        </w:rPr>
        <w:t xml:space="preserve">operator_val </w:t>
      </w:r>
      <w:r w:rsidR="00290117">
        <w:t xml:space="preserve">κάνουμε την </w:t>
      </w:r>
      <w:r w:rsidR="001B1691">
        <w:t>αντιστοίχιση</w:t>
      </w:r>
      <w:r w:rsidR="00290117">
        <w:t xml:space="preserve"> σε κωδικούς (</w:t>
      </w:r>
      <w:r w:rsidR="00290117">
        <w:rPr>
          <w:lang w:val="en-US"/>
        </w:rPr>
        <w:t xml:space="preserve">id) </w:t>
      </w:r>
      <w:r w:rsidR="00290117">
        <w:t xml:space="preserve">τον κάθε </w:t>
      </w:r>
      <w:r w:rsidR="00290117">
        <w:rPr>
          <w:lang w:val="en-US"/>
        </w:rPr>
        <w:t xml:space="preserve">operator </w:t>
      </w:r>
      <w:r w:rsidR="00290117">
        <w:t>(για την σημασιολογική ανάλυση που χρειάζεται στους έπειτα κανόνες).</w:t>
      </w:r>
      <w:r w:rsidR="00443301">
        <w:t xml:space="preserve"> </w:t>
      </w:r>
    </w:p>
    <w:p w14:paraId="7C63CD51" w14:textId="2EF2412A" w:rsidR="009F11F9" w:rsidRDefault="00B15BA8" w:rsidP="00D015BD">
      <w:r>
        <w:t>Σε γενικές γραμμές στον κώδικα</w:t>
      </w:r>
      <w:r w:rsidR="005B15AC">
        <w:t xml:space="preserve">, έχουμε και βοηθητικούς κανόνες (όπως π.χ </w:t>
      </w:r>
      <w:r w:rsidR="005B15AC">
        <w:rPr>
          <w:lang w:val="en-US"/>
        </w:rPr>
        <w:t>help_</w:t>
      </w:r>
      <w:r w:rsidR="003311F1">
        <w:rPr>
          <w:lang w:val="en-US"/>
        </w:rPr>
        <w:t xml:space="preserve">int, help_float </w:t>
      </w:r>
      <w:r w:rsidR="003311F1">
        <w:t xml:space="preserve">κτλ) που </w:t>
      </w:r>
      <w:r w:rsidR="00507EBD">
        <w:t>χρησιμεύουν</w:t>
      </w:r>
      <w:r w:rsidR="003311F1">
        <w:t xml:space="preserve"> </w:t>
      </w:r>
      <w:r w:rsidR="00507EBD">
        <w:t xml:space="preserve">στην παράθεση ίδιων τύπων </w:t>
      </w:r>
      <w:r w:rsidR="004E2D73">
        <w:t>λέξεων</w:t>
      </w:r>
      <w:r w:rsidR="00EB72F6">
        <w:t xml:space="preserve"> να </w:t>
      </w:r>
      <w:r w:rsidR="006D1D42">
        <w:t>παρατίθενται</w:t>
      </w:r>
      <w:r w:rsidR="00EB72F6">
        <w:t xml:space="preserve"> </w:t>
      </w:r>
      <w:r w:rsidR="0082766F">
        <w:t xml:space="preserve">είτε </w:t>
      </w:r>
      <w:r w:rsidR="00EB72F6">
        <w:t xml:space="preserve">μόνες τους </w:t>
      </w:r>
      <w:r w:rsidR="0090632D">
        <w:t>είτε</w:t>
      </w:r>
      <w:r w:rsidR="00EB72F6">
        <w:t xml:space="preserve"> με</w:t>
      </w:r>
      <w:r w:rsidR="006053C0">
        <w:t xml:space="preserve"> </w:t>
      </w:r>
      <w:r w:rsidR="00EB72F6">
        <w:t>κόμματα</w:t>
      </w:r>
      <w:r w:rsidR="0014507A">
        <w:t xml:space="preserve"> </w:t>
      </w:r>
      <w:r w:rsidR="0014507A">
        <w:rPr>
          <w:lang w:val="en-US"/>
        </w:rPr>
        <w:t>(</w:t>
      </w:r>
      <w:r w:rsidR="00393DBA">
        <w:rPr>
          <w:lang w:val="en-US"/>
        </w:rPr>
        <w:t>SYMBOL</w:t>
      </w:r>
      <w:r w:rsidR="0014507A">
        <w:rPr>
          <w:lang w:val="en-US"/>
        </w:rPr>
        <w:t>)</w:t>
      </w:r>
      <w:r w:rsidR="00EB72F6">
        <w:t xml:space="preserve"> </w:t>
      </w:r>
      <w:r w:rsidR="00135BE3">
        <w:t xml:space="preserve">όταν </w:t>
      </w:r>
      <w:r w:rsidR="00135BE3">
        <w:lastRenderedPageBreak/>
        <w:t>είναι δύο και άνω</w:t>
      </w:r>
      <w:r w:rsidR="00166488">
        <w:rPr>
          <w:lang w:val="en-US"/>
        </w:rPr>
        <w:t>.</w:t>
      </w:r>
      <w:r w:rsidR="00273774">
        <w:rPr>
          <w:lang w:val="en-US"/>
        </w:rPr>
        <w:t xml:space="preserve"> </w:t>
      </w:r>
      <w:r w:rsidR="00273774">
        <w:t xml:space="preserve">Αυτούς τους τύπους γραμματικών κανόνων τους θέλουμε </w:t>
      </w:r>
      <w:r w:rsidR="00A31EB4">
        <w:t xml:space="preserve">είτε </w:t>
      </w:r>
      <w:r w:rsidR="00BB30FB">
        <w:t>στους πίνακες είτε στην ομαδική ανάθεση τιμών κτλ.</w:t>
      </w:r>
      <w:r w:rsidR="00EC00EC">
        <w:t xml:space="preserve"> Οπότε γενικά χρησιμοποιούνται σε πολλές γραμματικές της </w:t>
      </w:r>
      <w:r w:rsidR="00EC00EC">
        <w:rPr>
          <w:lang w:val="en-US"/>
        </w:rPr>
        <w:t>Uni-C.</w:t>
      </w:r>
      <w:r w:rsidR="00C2008E">
        <w:rPr>
          <w:lang w:val="en-US"/>
        </w:rPr>
        <w:t xml:space="preserve"> </w:t>
      </w:r>
    </w:p>
    <w:p w14:paraId="019855C8" w14:textId="3F8F4A5C" w:rsidR="00A828EB" w:rsidRPr="00A828EB" w:rsidRDefault="00A56329" w:rsidP="00D015BD">
      <w:r>
        <w:t>Η</w:t>
      </w:r>
      <w:r w:rsidR="00A828EB">
        <w:rPr>
          <w:lang w:val="en-US"/>
        </w:rPr>
        <w:t xml:space="preserve"> </w:t>
      </w:r>
      <w:r w:rsidR="00A828EB">
        <w:t xml:space="preserve">γραμματική </w:t>
      </w:r>
      <w:r w:rsidR="00A828EB">
        <w:rPr>
          <w:lang w:val="en-US"/>
        </w:rPr>
        <w:t xml:space="preserve">expr </w:t>
      </w:r>
      <w:r w:rsidR="00A828EB">
        <w:t>ορίζει τις πράξεις και τις συγκρίσεις μεταξύ αριθμών, η οποία στην συνέχεια θεωρείται και γραμματική</w:t>
      </w:r>
      <w:r w:rsidR="00A828EB">
        <w:rPr>
          <w:lang w:val="en-US"/>
        </w:rPr>
        <w:t xml:space="preserve"> num </w:t>
      </w:r>
      <w:r w:rsidR="00A828EB">
        <w:t>(που περιέχει όλους τους αριθμούς)</w:t>
      </w:r>
      <w:r w:rsidR="00A828EB">
        <w:rPr>
          <w:lang w:val="en-US"/>
        </w:rPr>
        <w:t xml:space="preserve">. </w:t>
      </w:r>
      <w:r w:rsidR="00A828EB">
        <w:t xml:space="preserve">Αυτό το κάνουμε για να δέχεται π.χ. η δομή </w:t>
      </w:r>
      <w:r w:rsidR="00A828EB">
        <w:rPr>
          <w:lang w:val="en-US"/>
        </w:rPr>
        <w:t xml:space="preserve">if </w:t>
      </w:r>
      <w:r w:rsidR="00A828EB">
        <w:t xml:space="preserve">και </w:t>
      </w:r>
      <w:r w:rsidR="00A828EB">
        <w:rPr>
          <w:lang w:val="en-US"/>
        </w:rPr>
        <w:t xml:space="preserve">while </w:t>
      </w:r>
      <w:r w:rsidR="00A828EB">
        <w:t xml:space="preserve">και αριθμούς (που στην </w:t>
      </w:r>
      <w:r w:rsidR="00A828EB">
        <w:rPr>
          <w:lang w:val="en-US"/>
        </w:rPr>
        <w:t xml:space="preserve">C </w:t>
      </w:r>
      <w:r w:rsidR="00A828EB">
        <w:t xml:space="preserve">αν είναι μεγαλύτερες του 1 σημαίνουν </w:t>
      </w:r>
      <w:r w:rsidR="00A828EB">
        <w:rPr>
          <w:lang w:val="en-US"/>
        </w:rPr>
        <w:t xml:space="preserve">true) </w:t>
      </w:r>
      <w:r w:rsidR="00A828EB">
        <w:t xml:space="preserve">και πράξεις και συγκρίσεις. </w:t>
      </w:r>
    </w:p>
    <w:p w14:paraId="17F86160" w14:textId="77777777" w:rsidR="00D97355" w:rsidRDefault="0089277F" w:rsidP="00D015BD">
      <w:r>
        <w:t xml:space="preserve">Για τις </w:t>
      </w:r>
      <w:r>
        <w:rPr>
          <w:lang w:val="en-US"/>
        </w:rPr>
        <w:t xml:space="preserve">builit-in </w:t>
      </w:r>
      <w:r>
        <w:t>συναρτήσεις (</w:t>
      </w:r>
      <w:r>
        <w:rPr>
          <w:lang w:val="en-US"/>
        </w:rPr>
        <w:t>scan</w:t>
      </w:r>
      <w:r w:rsidR="00183A37">
        <w:rPr>
          <w:lang w:val="en-US"/>
        </w:rPr>
        <w:t xml:space="preserve">, </w:t>
      </w:r>
      <w:r w:rsidR="00A37B11">
        <w:rPr>
          <w:lang w:val="en-US"/>
        </w:rPr>
        <w:t xml:space="preserve">len, print) </w:t>
      </w:r>
      <w:r w:rsidR="00C11C0D">
        <w:t xml:space="preserve">συνδυάζουμε τους γραμματικούς κανόνες </w:t>
      </w:r>
      <w:r w:rsidR="00495A61">
        <w:t>που τις αναγνωρίζουν</w:t>
      </w:r>
      <w:r w:rsidR="004D7B54">
        <w:rPr>
          <w:lang w:val="en-US"/>
        </w:rPr>
        <w:t xml:space="preserve"> </w:t>
      </w:r>
      <w:r w:rsidR="004D7B54">
        <w:t>γιατί έχουν κοινές γραμματικές</w:t>
      </w:r>
      <w:r w:rsidR="00495A61">
        <w:t xml:space="preserve"> </w:t>
      </w:r>
      <w:r w:rsidR="000F0205">
        <w:rPr>
          <w:lang w:val="en-US"/>
        </w:rPr>
        <w:t>(</w:t>
      </w:r>
      <w:r w:rsidR="00495A61">
        <w:t xml:space="preserve">π.χ η </w:t>
      </w:r>
      <w:r w:rsidR="00495A61">
        <w:rPr>
          <w:lang w:val="en-US"/>
        </w:rPr>
        <w:t xml:space="preserve">print </w:t>
      </w:r>
      <w:r w:rsidR="00495A61">
        <w:t xml:space="preserve">για το ένα όρισμα </w:t>
      </w:r>
      <w:r w:rsidR="000C206F">
        <w:t xml:space="preserve">της μοιάζει με την </w:t>
      </w:r>
      <w:r w:rsidR="000C206F">
        <w:rPr>
          <w:lang w:val="en-US"/>
        </w:rPr>
        <w:t xml:space="preserve">len </w:t>
      </w:r>
      <w:r w:rsidR="000C206F">
        <w:t xml:space="preserve">και την </w:t>
      </w:r>
      <w:r w:rsidR="00E00001">
        <w:rPr>
          <w:lang w:val="en-US"/>
        </w:rPr>
        <w:t>scan)</w:t>
      </w:r>
      <w:r w:rsidR="00C11C0D">
        <w:t xml:space="preserve">. </w:t>
      </w:r>
      <w:r w:rsidR="00A828EB">
        <w:t xml:space="preserve">Ανάλογα με τον κωδικό που </w:t>
      </w:r>
      <w:r w:rsidR="00876CBE">
        <w:t xml:space="preserve">δίνεται δηλαδή για το </w:t>
      </w:r>
      <w:r w:rsidR="00876CBE">
        <w:rPr>
          <w:lang w:val="en-US"/>
        </w:rPr>
        <w:t xml:space="preserve">keyword </w:t>
      </w:r>
      <w:r w:rsidR="009128A2">
        <w:t>ξεχωρίζουμε</w:t>
      </w:r>
      <w:r w:rsidR="00876CBE">
        <w:t xml:space="preserve"> ποια είναι ποια και χωρίζουμε και συνδυάζουμε κατάλληλα τις γραμμικές στις </w:t>
      </w:r>
      <w:r w:rsidR="00876CBE">
        <w:rPr>
          <w:lang w:val="en-US"/>
        </w:rPr>
        <w:t>scan_len_print, cmp_print</w:t>
      </w:r>
      <w:r w:rsidR="00783A71">
        <w:t xml:space="preserve"> και </w:t>
      </w:r>
      <w:r w:rsidR="00783A71">
        <w:rPr>
          <w:lang w:val="en-US"/>
        </w:rPr>
        <w:t xml:space="preserve">print </w:t>
      </w:r>
      <w:r w:rsidR="00783A71">
        <w:t xml:space="preserve">οι οποίες όλες μαζί </w:t>
      </w:r>
      <w:r w:rsidR="002F6C9A">
        <w:t xml:space="preserve">ενσωματώνονται στην </w:t>
      </w:r>
      <w:r w:rsidR="002D3D04">
        <w:t>γραμματική</w:t>
      </w:r>
      <w:r w:rsidR="002F6C9A">
        <w:t xml:space="preserve"> </w:t>
      </w:r>
      <w:r w:rsidR="002F6C9A">
        <w:rPr>
          <w:lang w:val="en-US"/>
        </w:rPr>
        <w:t>func_call</w:t>
      </w:r>
      <w:r w:rsidR="002F6C9A">
        <w:t>.</w:t>
      </w:r>
      <w:r w:rsidR="00A01D25">
        <w:t xml:space="preserve"> Στην </w:t>
      </w:r>
      <w:r w:rsidR="00A01D25">
        <w:rPr>
          <w:lang w:val="en-US"/>
        </w:rPr>
        <w:t>func_call</w:t>
      </w:r>
      <w:r w:rsidR="00A01D25">
        <w:t xml:space="preserve"> επίσης</w:t>
      </w:r>
      <w:r w:rsidR="00DD0403">
        <w:rPr>
          <w:lang w:val="en-US"/>
        </w:rPr>
        <w:t xml:space="preserve">, </w:t>
      </w:r>
      <w:r w:rsidR="00156E16">
        <w:t>έχουμε και τις διάφορες</w:t>
      </w:r>
      <w:r w:rsidR="00A66BD2">
        <w:t xml:space="preserve"> </w:t>
      </w:r>
      <w:r w:rsidR="00993171">
        <w:t xml:space="preserve">γραμματικές για τις </w:t>
      </w:r>
      <w:r w:rsidR="00B4251E">
        <w:t xml:space="preserve">κλήσεις συναρτήσεων που είναι </w:t>
      </w:r>
      <w:r w:rsidR="000C6293">
        <w:t>δηλωμένες</w:t>
      </w:r>
      <w:r w:rsidR="00B4251E">
        <w:t xml:space="preserve"> για τον χρήστη.</w:t>
      </w:r>
      <w:r w:rsidR="00DA2FCC">
        <w:t xml:space="preserve"> </w:t>
      </w:r>
    </w:p>
    <w:p w14:paraId="0355831E" w14:textId="37B79241" w:rsidR="00A01D25" w:rsidRPr="00637503" w:rsidRDefault="00D97355" w:rsidP="00D015BD">
      <w:pPr>
        <w:rPr>
          <w:lang w:val="en-US"/>
        </w:rPr>
      </w:pPr>
      <w:r>
        <w:t xml:space="preserve">Τέλος, </w:t>
      </w:r>
      <w:r w:rsidR="00492FB5">
        <w:t xml:space="preserve">για τον ίδιο λόγο με </w:t>
      </w:r>
      <w:r w:rsidR="00DB5CB7">
        <w:t>πριν</w:t>
      </w:r>
      <w:r w:rsidR="00492FB5">
        <w:t xml:space="preserve"> έχουμε συνδυάσει την γραμματική</w:t>
      </w:r>
      <w:r w:rsidR="0082465C">
        <w:t xml:space="preserve"> </w:t>
      </w:r>
      <w:r w:rsidR="00BC2228">
        <w:t xml:space="preserve">για την δομή </w:t>
      </w:r>
      <w:r w:rsidR="00BC2228">
        <w:rPr>
          <w:lang w:val="en-US"/>
        </w:rPr>
        <w:t xml:space="preserve">if </w:t>
      </w:r>
      <w:r w:rsidR="00BC2228">
        <w:t xml:space="preserve">με την δομή </w:t>
      </w:r>
      <w:r w:rsidR="00BC2228">
        <w:rPr>
          <w:lang w:val="en-US"/>
        </w:rPr>
        <w:t xml:space="preserve">while </w:t>
      </w:r>
      <w:r w:rsidR="000B1D3D">
        <w:t>(</w:t>
      </w:r>
      <w:r w:rsidR="000B1D3D">
        <w:rPr>
          <w:lang w:val="en-US"/>
        </w:rPr>
        <w:t xml:space="preserve">if_while_grammar) </w:t>
      </w:r>
      <w:r w:rsidR="00BC2228">
        <w:t xml:space="preserve">γιατί </w:t>
      </w:r>
      <w:r w:rsidR="009D2DBA">
        <w:t>ορίζονται</w:t>
      </w:r>
      <w:r w:rsidR="00167686">
        <w:t xml:space="preserve"> </w:t>
      </w:r>
      <w:r w:rsidR="00B500B7">
        <w:t xml:space="preserve">με τον </w:t>
      </w:r>
      <w:r w:rsidR="008C4EC9">
        <w:t>ίδιο</w:t>
      </w:r>
      <w:r w:rsidR="00B500B7">
        <w:t xml:space="preserve"> τρόπο. Μόνο η </w:t>
      </w:r>
      <w:r w:rsidR="00B500B7">
        <w:rPr>
          <w:lang w:val="en-US"/>
        </w:rPr>
        <w:t xml:space="preserve">if </w:t>
      </w:r>
      <w:r w:rsidR="00B500B7">
        <w:t>έχει τον παραπάνω γραμματικό κανονικά</w:t>
      </w:r>
      <w:r w:rsidR="00A86958">
        <w:t xml:space="preserve"> </w:t>
      </w:r>
      <w:r w:rsidR="00AB0BFD">
        <w:t xml:space="preserve">για την </w:t>
      </w:r>
      <w:r w:rsidR="00AB0BFD">
        <w:rPr>
          <w:lang w:val="en-US"/>
        </w:rPr>
        <w:t xml:space="preserve">else </w:t>
      </w:r>
      <w:r w:rsidR="00AB0BFD">
        <w:t xml:space="preserve">την </w:t>
      </w:r>
      <w:r w:rsidR="00B92D64">
        <w:t>οποία</w:t>
      </w:r>
      <w:r w:rsidR="00AB0BFD">
        <w:t xml:space="preserve"> την ελέγχουμε </w:t>
      </w:r>
      <w:r w:rsidR="008E1C12">
        <w:t>σημασιολογικά</w:t>
      </w:r>
      <w:r w:rsidR="00AB0BFD">
        <w:t>.</w:t>
      </w:r>
      <w:r w:rsidR="00637503">
        <w:rPr>
          <w:lang w:val="en-US"/>
        </w:rPr>
        <w:t xml:space="preserve"> </w:t>
      </w:r>
    </w:p>
    <w:p w14:paraId="57377F39" w14:textId="013271D4" w:rsidR="00E0650C" w:rsidRPr="00712292" w:rsidRDefault="0048473F" w:rsidP="00D015BD">
      <w:r>
        <w:t xml:space="preserve">Ο κάθε γραμματικός κανόνας </w:t>
      </w:r>
      <w:r w:rsidR="00B02A02">
        <w:t>αναλύεται</w:t>
      </w:r>
      <w:r>
        <w:t xml:space="preserve"> και μέσα σε σχόλια στον </w:t>
      </w:r>
      <w:r w:rsidR="002F0E90">
        <w:t>κώδικα</w:t>
      </w:r>
      <w:r>
        <w:t xml:space="preserve"> </w:t>
      </w:r>
      <w:r w:rsidR="00F27BCA">
        <w:t>αλλά</w:t>
      </w:r>
      <w:r>
        <w:t xml:space="preserve"> γενικά για τον σχεδιασμό </w:t>
      </w:r>
      <w:r w:rsidR="005E436A">
        <w:t xml:space="preserve">και </w:t>
      </w:r>
      <w:r w:rsidR="003D588F">
        <w:t>για την</w:t>
      </w:r>
      <w:r w:rsidR="005E436A">
        <w:t xml:space="preserve"> λειτουργεία των υπόλοιπων βασίστηκε στους πάνω πολύ βασικούς κανόνες της γραμμ</w:t>
      </w:r>
      <w:r w:rsidR="000A6BD3">
        <w:t>α</w:t>
      </w:r>
      <w:r w:rsidR="005E436A">
        <w:t>τικ</w:t>
      </w:r>
      <w:r w:rsidR="00CE7101">
        <w:t>ής</w:t>
      </w:r>
      <w:r w:rsidR="005E436A">
        <w:t xml:space="preserve"> μας που τις </w:t>
      </w:r>
      <w:r w:rsidR="00E45A61">
        <w:t>χρησιμοποιούμε</w:t>
      </w:r>
      <w:r w:rsidR="005E436A">
        <w:t xml:space="preserve"> σε </w:t>
      </w:r>
      <w:r w:rsidR="00181FE4">
        <w:t>πολλά</w:t>
      </w:r>
      <w:r w:rsidR="005E436A">
        <w:t xml:space="preserve"> σημεία στο </w:t>
      </w:r>
      <w:r w:rsidR="00D84263">
        <w:t>πρόγραμμά</w:t>
      </w:r>
      <w:r w:rsidR="005E436A">
        <w:t xml:space="preserve"> μας.</w:t>
      </w:r>
      <w:r w:rsidR="00961C3C">
        <w:t xml:space="preserve"> </w:t>
      </w:r>
    </w:p>
    <w:p w14:paraId="7B76B6E1" w14:textId="08C8A861" w:rsidR="006B1FF7" w:rsidRPr="00247A9F" w:rsidRDefault="008703CB" w:rsidP="00CC5B13">
      <w:pPr>
        <w:pStyle w:val="Heading3"/>
        <w:rPr>
          <w:color w:val="2F5496" w:themeColor="accent1" w:themeShade="BF"/>
          <w:lang w:val="en-US"/>
        </w:rPr>
      </w:pPr>
      <w:bookmarkStart w:id="4" w:name="_Toc169361757"/>
      <w:r w:rsidRPr="00D51F78">
        <w:rPr>
          <w:color w:val="2F5496" w:themeColor="accent1" w:themeShade="BF"/>
        </w:rPr>
        <w:t>2.</w:t>
      </w:r>
      <w:r w:rsidR="00F8511E">
        <w:rPr>
          <w:color w:val="2F5496" w:themeColor="accent1" w:themeShade="BF"/>
        </w:rPr>
        <w:t>1.3</w:t>
      </w:r>
      <w:r w:rsidRPr="00D51F78">
        <w:rPr>
          <w:color w:val="2F5496" w:themeColor="accent1" w:themeShade="BF"/>
        </w:rPr>
        <w:t xml:space="preserve"> </w:t>
      </w:r>
      <w:r w:rsidR="00841904" w:rsidRPr="00D51F78">
        <w:rPr>
          <w:color w:val="2F5496" w:themeColor="accent1" w:themeShade="BF"/>
        </w:rPr>
        <w:t>Σημασιολογική</w:t>
      </w:r>
      <w:r w:rsidRPr="00D51F78">
        <w:rPr>
          <w:color w:val="2F5496" w:themeColor="accent1" w:themeShade="BF"/>
        </w:rPr>
        <w:t xml:space="preserve"> Ανάλυση</w:t>
      </w:r>
      <w:bookmarkEnd w:id="4"/>
    </w:p>
    <w:p w14:paraId="43296CFA" w14:textId="50271FAF" w:rsidR="006139F5" w:rsidRPr="006139F5" w:rsidRDefault="00FB3249" w:rsidP="00FB3249">
      <w:pPr>
        <w:rPr>
          <w:lang w:val="en-US"/>
        </w:rPr>
      </w:pPr>
      <w:r w:rsidRPr="00FB3249">
        <w:rPr>
          <w:highlight w:val="cyan"/>
        </w:rPr>
        <w:t>ΚΟΝΤΟΥΛΗΣ</w:t>
      </w:r>
    </w:p>
    <w:p w14:paraId="0CC59232" w14:textId="1F0C15DF" w:rsidR="000C3C91" w:rsidRPr="00F15D22" w:rsidRDefault="000C3C91" w:rsidP="000C3C91">
      <w:pPr>
        <w:pStyle w:val="Heading2"/>
      </w:pPr>
      <w:r>
        <w:t>2.</w:t>
      </w:r>
      <w:r w:rsidR="00F70D40">
        <w:t>2</w:t>
      </w:r>
      <w:r>
        <w:t xml:space="preserve"> </w:t>
      </w:r>
      <w:r w:rsidR="00D300C7">
        <w:t>Διαχείριση Προειδοποιητικών λαθών</w:t>
      </w:r>
      <w:r w:rsidR="000F6F63">
        <w:t xml:space="preserve"> </w:t>
      </w:r>
      <w:r w:rsidR="00DD78B2">
        <w:t>(Μέρος Β-3)</w:t>
      </w:r>
    </w:p>
    <w:p w14:paraId="2EE5A594" w14:textId="441687F9" w:rsidR="00D51F78" w:rsidRPr="00933FDD" w:rsidRDefault="00042FA9" w:rsidP="00FB3249">
      <w:pPr>
        <w:rPr>
          <w:lang w:val="en-US"/>
        </w:rPr>
      </w:pPr>
      <w:r w:rsidRPr="00207DB2">
        <w:rPr>
          <w:highlight w:val="yellow"/>
        </w:rPr>
        <w:t>ΑΓΓΕΛΟΣ</w:t>
      </w:r>
      <w:r w:rsidR="00F71429">
        <w:t xml:space="preserve"> </w:t>
      </w:r>
    </w:p>
    <w:p w14:paraId="58DAB1CA" w14:textId="72E65025" w:rsidR="005E6022" w:rsidRDefault="00F7577D" w:rsidP="004A0DF3">
      <w:pPr>
        <w:pStyle w:val="Heading1"/>
      </w:pPr>
      <w:bookmarkStart w:id="5" w:name="_Toc169361758"/>
      <w:r>
        <w:t>3. Παρουσίαση Εξαντλητικών ελέγχων</w:t>
      </w:r>
      <w:bookmarkEnd w:id="5"/>
    </w:p>
    <w:p w14:paraId="581E36E1" w14:textId="6A94CE70" w:rsidR="0015554C" w:rsidRDefault="0015554C" w:rsidP="0015554C">
      <w:r w:rsidRPr="00207DB2">
        <w:rPr>
          <w:highlight w:val="yellow"/>
        </w:rPr>
        <w:t>ΑΓΓΕΛΟΣ</w:t>
      </w:r>
      <w:r>
        <w:t xml:space="preserve"> Β-3 και θα μας πει </w:t>
      </w:r>
      <w:r w:rsidR="00154EB7">
        <w:t>άμα</w:t>
      </w:r>
      <w:r>
        <w:t xml:space="preserve"> </w:t>
      </w:r>
      <w:r w:rsidR="00154EB7">
        <w:t>θέλει</w:t>
      </w:r>
      <w:r>
        <w:t xml:space="preserve"> </w:t>
      </w:r>
      <w:r w:rsidR="00154EB7">
        <w:t>βοήθεια</w:t>
      </w:r>
      <w:r w:rsidR="003D71D9">
        <w:t xml:space="preserve"> </w:t>
      </w:r>
    </w:p>
    <w:p w14:paraId="5DA01B26" w14:textId="330807B1" w:rsidR="00511887" w:rsidRDefault="00127465" w:rsidP="00511887">
      <w:r w:rsidRPr="00FB3249">
        <w:rPr>
          <w:highlight w:val="cyan"/>
        </w:rPr>
        <w:t>ΚΟΝΤΟΥΛΗΣ</w:t>
      </w:r>
      <w:r w:rsidR="00FC7850">
        <w:t xml:space="preserve"> 3-4 </w:t>
      </w:r>
      <w:r w:rsidR="00D91CF5" w:rsidRPr="00D91CF5">
        <w:t>αρχεία</w:t>
      </w:r>
      <w:r w:rsidR="00FC7850" w:rsidRPr="00D91CF5">
        <w:t xml:space="preserve"> από</w:t>
      </w:r>
      <w:r w:rsidR="00FC7850">
        <w:t xml:space="preserve"> Β-2 και ότι πει ο </w:t>
      </w:r>
      <w:r w:rsidR="00154EB7">
        <w:t>άγγελος</w:t>
      </w:r>
      <w:r w:rsidR="00FC7850">
        <w:t xml:space="preserve"> για β-3</w:t>
      </w:r>
    </w:p>
    <w:p w14:paraId="1C565B7C" w14:textId="06A36D51" w:rsidR="003D71D9" w:rsidRPr="00511887" w:rsidRDefault="00CB36CD" w:rsidP="00511887">
      <w:r w:rsidRPr="003D71D9">
        <w:rPr>
          <w:highlight w:val="magenta"/>
        </w:rPr>
        <w:t>ΦΡΟΣΩ</w:t>
      </w:r>
      <w:r w:rsidR="002071C8">
        <w:t xml:space="preserve"> 3-4 </w:t>
      </w:r>
      <w:r w:rsidR="002071C8" w:rsidRPr="00D91CF5">
        <w:t>αρχεία από</w:t>
      </w:r>
      <w:r w:rsidR="002071C8">
        <w:t xml:space="preserve"> Β-2 και ότι πει ο άγγελος για β-3</w:t>
      </w:r>
    </w:p>
    <w:p w14:paraId="2462ABD0" w14:textId="04C62238" w:rsidR="00F42D04" w:rsidRDefault="005E6022" w:rsidP="00B91EEE">
      <w:pPr>
        <w:pStyle w:val="Heading1"/>
        <w:spacing w:after="120"/>
      </w:pPr>
      <w:bookmarkStart w:id="6" w:name="_Toc169361759"/>
      <w:r>
        <w:rPr>
          <w:lang w:val="en-US"/>
        </w:rPr>
        <w:t xml:space="preserve">4. </w:t>
      </w:r>
      <w:r w:rsidR="000A335D">
        <w:t>Ανάλυση προβλημάτων/ελλείψεων</w:t>
      </w:r>
      <w:bookmarkEnd w:id="6"/>
    </w:p>
    <w:p w14:paraId="79B36265" w14:textId="3CEA2088" w:rsidR="000D62D2" w:rsidRPr="003A4E42" w:rsidRDefault="000D62D2" w:rsidP="000D62D2">
      <w:r>
        <w:t>Γενικά, το πρόγραμμα</w:t>
      </w:r>
      <w:r w:rsidR="00C56124">
        <w:t xml:space="preserve"> μεταγλωττίζεται και τρέχει με τα αρχεία εισόδου που φτιάξαμε κανονικά.</w:t>
      </w:r>
      <w:r w:rsidR="006A3447">
        <w:t xml:space="preserve"> Τρέχει επίσης και από το </w:t>
      </w:r>
      <w:r w:rsidR="006A3447">
        <w:rPr>
          <w:lang w:val="en-US"/>
        </w:rPr>
        <w:t xml:space="preserve">stdin </w:t>
      </w:r>
      <w:r w:rsidR="00EE500C">
        <w:t xml:space="preserve">αν δεν δοθεί </w:t>
      </w:r>
      <w:r w:rsidR="0064246B">
        <w:t>όνομα αρχείο στην γραμμή εντολών</w:t>
      </w:r>
      <w:r w:rsidR="00AB0CA4">
        <w:t>.</w:t>
      </w:r>
      <w:r w:rsidR="00C56124">
        <w:t xml:space="preserve"> </w:t>
      </w:r>
      <w:r w:rsidR="0040127B">
        <w:t xml:space="preserve">Στην </w:t>
      </w:r>
      <w:r w:rsidR="002B7B8D">
        <w:t>μεταγλώτ</w:t>
      </w:r>
      <w:r w:rsidR="00D24C35">
        <w:t>τιση</w:t>
      </w:r>
      <w:r w:rsidR="00631296">
        <w:t xml:space="preserve"> απλώς, υπάρχουν</w:t>
      </w:r>
      <w:r w:rsidR="00D24C35">
        <w:t xml:space="preserve"> </w:t>
      </w:r>
      <w:r w:rsidR="00095528" w:rsidRPr="00AC162F">
        <w:t>προειδοποιητικά</w:t>
      </w:r>
      <w:r w:rsidR="00095528">
        <w:t xml:space="preserve"> σφάλματα (</w:t>
      </w:r>
      <w:r w:rsidR="00095528">
        <w:rPr>
          <w:lang w:val="en-US"/>
        </w:rPr>
        <w:t xml:space="preserve">warnings) </w:t>
      </w:r>
      <w:r w:rsidR="00095528">
        <w:t xml:space="preserve">που αφορούν </w:t>
      </w:r>
      <w:r w:rsidR="00AF0AFE">
        <w:t xml:space="preserve">σε </w:t>
      </w:r>
      <w:r w:rsidR="00AF0AFE">
        <w:rPr>
          <w:lang w:val="en-US"/>
        </w:rPr>
        <w:t>shift/reduce conflicts.</w:t>
      </w:r>
      <w:r w:rsidR="00F06CA2">
        <w:t xml:space="preserve"> </w:t>
      </w:r>
      <w:r w:rsidR="00A76000">
        <w:t>Η</w:t>
      </w:r>
      <w:r w:rsidR="00066CD0">
        <w:t xml:space="preserve"> </w:t>
      </w:r>
      <w:r w:rsidR="00066CD0">
        <w:rPr>
          <w:lang w:val="en-US"/>
        </w:rPr>
        <w:t>shift/reduce</w:t>
      </w:r>
      <w:r w:rsidR="00A76000">
        <w:rPr>
          <w:lang w:val="en-US"/>
        </w:rPr>
        <w:t xml:space="preserve"> </w:t>
      </w:r>
      <w:r w:rsidR="000B407C">
        <w:t xml:space="preserve">είναι </w:t>
      </w:r>
      <w:r w:rsidR="00F070BE">
        <w:t>μ</w:t>
      </w:r>
      <w:r w:rsidR="00A76000" w:rsidRPr="00A76000">
        <w:rPr>
          <w:lang w:val="en-US"/>
        </w:rPr>
        <w:t>ια κατάσταση όπου ο αναλυτής μπορεί είτε να μετατοπίσει</w:t>
      </w:r>
      <w:r w:rsidR="004A2C32">
        <w:t xml:space="preserve"> (</w:t>
      </w:r>
      <w:r w:rsidR="004A2C32">
        <w:rPr>
          <w:lang w:val="en-US"/>
        </w:rPr>
        <w:t>shift)</w:t>
      </w:r>
      <w:r w:rsidR="00A76000" w:rsidRPr="00A76000">
        <w:rPr>
          <w:lang w:val="en-US"/>
        </w:rPr>
        <w:t xml:space="preserve"> το επόμενο σύμβολο εισόδου είτε να μειώσει τη στοίβα</w:t>
      </w:r>
      <w:r w:rsidR="000F60CF">
        <w:rPr>
          <w:lang w:val="en-US"/>
        </w:rPr>
        <w:t xml:space="preserve"> (reduce)</w:t>
      </w:r>
      <w:r w:rsidR="00A76000" w:rsidRPr="00A76000">
        <w:rPr>
          <w:lang w:val="en-US"/>
        </w:rPr>
        <w:t xml:space="preserve"> χρησιμοποιώντας έναν κανόνα παραγωγής.</w:t>
      </w:r>
      <w:r w:rsidR="00E41FFB">
        <w:rPr>
          <w:lang w:val="en-US"/>
        </w:rPr>
        <w:t xml:space="preserve"> </w:t>
      </w:r>
      <w:r w:rsidR="00657F9F">
        <w:t xml:space="preserve">Αυτό γίνεται δηλαδή σε κάποιους γραμματικούς κανόνες μας που </w:t>
      </w:r>
      <w:r w:rsidR="00291250">
        <w:t xml:space="preserve">είναι </w:t>
      </w:r>
      <w:r w:rsidR="007D4E7A">
        <w:t xml:space="preserve">λογικά είναι </w:t>
      </w:r>
      <w:r w:rsidR="000F7CE1">
        <w:t>ίδιοι</w:t>
      </w:r>
      <w:r w:rsidR="00291250">
        <w:t xml:space="preserve"> μεταξύ τους </w:t>
      </w:r>
      <w:r w:rsidR="00E71A04">
        <w:t xml:space="preserve">σε κάποια σημεία που δεν καταφέραμε να </w:t>
      </w:r>
      <w:r w:rsidR="00C0323E">
        <w:t xml:space="preserve">τις υλοποιήσουμε χωρίς να εμφανίζονται αυτά τα </w:t>
      </w:r>
      <w:r w:rsidR="00C0323E">
        <w:rPr>
          <w:lang w:val="en-US"/>
        </w:rPr>
        <w:t>warnings.</w:t>
      </w:r>
      <w:r w:rsidR="000F7CE1">
        <w:t xml:space="preserve"> </w:t>
      </w:r>
    </w:p>
    <w:p w14:paraId="423DF313" w14:textId="38E10CBC" w:rsidR="003C11E1" w:rsidRDefault="003C11E1" w:rsidP="00603557">
      <w:pPr>
        <w:pStyle w:val="Heading2"/>
        <w:spacing w:after="120"/>
        <w:rPr>
          <w:lang w:val="en-US"/>
        </w:rPr>
      </w:pPr>
      <w:bookmarkStart w:id="7" w:name="_Toc169361760"/>
      <w:r>
        <w:t xml:space="preserve">4.1 Μέρος </w:t>
      </w:r>
      <w:r w:rsidR="005B61B6">
        <w:t>Β-2</w:t>
      </w:r>
      <w:bookmarkEnd w:id="7"/>
    </w:p>
    <w:p w14:paraId="01E22CBE" w14:textId="6E249A49" w:rsidR="00CB755D" w:rsidRDefault="002F1427" w:rsidP="002F1427">
      <w:pPr>
        <w:rPr>
          <w:lang w:val="en-US"/>
        </w:rPr>
      </w:pPr>
      <w:r>
        <w:t>Γε</w:t>
      </w:r>
      <w:r w:rsidR="00A55B42">
        <w:t xml:space="preserve">νικά, </w:t>
      </w:r>
      <w:r w:rsidR="001E0A04">
        <w:t xml:space="preserve">έχουμε υλοποιήσει </w:t>
      </w:r>
      <w:r w:rsidR="00C37B87">
        <w:t xml:space="preserve">τις δομές που περιγράφονται από </w:t>
      </w:r>
      <w:r w:rsidR="000A0519">
        <w:t>το κεφάλαιο 2.1</w:t>
      </w:r>
      <w:r w:rsidR="008C5DC5">
        <w:t xml:space="preserve"> του έγγραφου που αναλύει την συντακτική ανάλυση της </w:t>
      </w:r>
      <w:r w:rsidR="008C5DC5">
        <w:rPr>
          <w:lang w:val="en-US"/>
        </w:rPr>
        <w:t xml:space="preserve">Uni-C. </w:t>
      </w:r>
      <w:r w:rsidR="00792DFB">
        <w:t xml:space="preserve">Δεν έχουμε πραγματοποιήσει </w:t>
      </w:r>
      <w:r w:rsidR="00A84A82">
        <w:t>τους κανόνες σύνδεσ</w:t>
      </w:r>
      <w:r w:rsidR="00B67C39">
        <w:t xml:space="preserve">ης </w:t>
      </w:r>
      <w:r w:rsidR="00807D6C">
        <w:t>φυσικών</w:t>
      </w:r>
      <w:r w:rsidR="00CB389A">
        <w:t xml:space="preserve"> γραμμών</w:t>
      </w:r>
      <w:r w:rsidR="002F46B7">
        <w:t xml:space="preserve"> (κεφάλαιο 2.</w:t>
      </w:r>
      <w:r w:rsidR="005B2EAD">
        <w:t>1.2.1)</w:t>
      </w:r>
      <w:r w:rsidR="00CB389A">
        <w:t>.</w:t>
      </w:r>
      <w:r w:rsidR="001508E1">
        <w:t xml:space="preserve"> </w:t>
      </w:r>
      <w:r w:rsidR="003B77B3">
        <w:t xml:space="preserve">Ειδικότερα, στην γραμματική </w:t>
      </w:r>
      <w:r w:rsidR="003B77B3">
        <w:rPr>
          <w:lang w:val="en-US"/>
        </w:rPr>
        <w:t xml:space="preserve">declaration </w:t>
      </w:r>
      <w:r w:rsidR="00947A4A">
        <w:rPr>
          <w:lang w:val="en-US"/>
        </w:rPr>
        <w:t>(</w:t>
      </w:r>
      <w:r w:rsidR="00947A4A">
        <w:t>ανάθεση τιμ</w:t>
      </w:r>
      <w:r w:rsidR="0001369C">
        <w:t>ών</w:t>
      </w:r>
      <w:r w:rsidR="00947A4A">
        <w:t>)</w:t>
      </w:r>
      <w:r w:rsidR="00D74038">
        <w:t xml:space="preserve"> </w:t>
      </w:r>
      <w:r w:rsidR="000E40B7">
        <w:t xml:space="preserve"> </w:t>
      </w:r>
      <w:r w:rsidR="0035082B">
        <w:t xml:space="preserve">για την διατύπωση π.χ </w:t>
      </w:r>
      <w:r w:rsidR="0035082B">
        <w:rPr>
          <w:lang w:val="en-US"/>
        </w:rPr>
        <w:t xml:space="preserve">int a = a + 1; </w:t>
      </w:r>
      <w:r w:rsidR="0035082B">
        <w:t xml:space="preserve">δεν </w:t>
      </w:r>
      <w:r w:rsidR="000F3EE2">
        <w:t>κάνουμε</w:t>
      </w:r>
      <w:r w:rsidR="0035082B">
        <w:t xml:space="preserve"> έλεγχο αν είναι του ίδιου τύπου </w:t>
      </w:r>
      <w:r w:rsidR="00CC6DFB">
        <w:t xml:space="preserve">οπότε μπορεί να γραφτεί </w:t>
      </w:r>
      <w:r w:rsidR="00592807">
        <w:rPr>
          <w:lang w:val="en-US"/>
        </w:rPr>
        <w:t>int a = a + 1;</w:t>
      </w:r>
      <w:r w:rsidR="004B738C">
        <w:t xml:space="preserve">. </w:t>
      </w:r>
      <w:r w:rsidR="00AF5BB4">
        <w:t>Ειδικότερα</w:t>
      </w:r>
      <w:r w:rsidR="00BA45C1">
        <w:t xml:space="preserve">, π.χ για την κλήση συνάρτησης δεν έχουμε κάνει έλεγχο αν έχει δηλωθεί πιο πριν. </w:t>
      </w:r>
      <w:r w:rsidR="007440F8">
        <w:t>Και γενικά σε πολλές γραμματικές δεν έχουμε κάνει τόσο εξαντλητικό έλεγχο για τ</w:t>
      </w:r>
      <w:r w:rsidR="00160F5E">
        <w:t xml:space="preserve">ον </w:t>
      </w:r>
      <w:r w:rsidR="0043296A">
        <w:t xml:space="preserve">τύπο και γενικά για την σημασιολογική ανάλυση, αλλά έχουμε </w:t>
      </w:r>
      <w:r w:rsidR="007B112E">
        <w:t xml:space="preserve">επικεντρωθεί στην γραμματική. </w:t>
      </w:r>
      <w:r w:rsidR="00BA3E47">
        <w:t xml:space="preserve">Στον περισσότερο βαθμό έχουμε επικεντρωθεί </w:t>
      </w:r>
      <w:r w:rsidR="00B82C8D">
        <w:t xml:space="preserve">στα παραδείγματα που έχουν δοθεί </w:t>
      </w:r>
      <w:r w:rsidR="00800FF4">
        <w:t xml:space="preserve">στο έγγραφο της </w:t>
      </w:r>
      <w:r w:rsidR="00800FF4">
        <w:rPr>
          <w:lang w:val="en-US"/>
        </w:rPr>
        <w:t xml:space="preserve">Uni-C </w:t>
      </w:r>
      <w:r w:rsidR="00317DAC">
        <w:t xml:space="preserve">και δεν έχουμε </w:t>
      </w:r>
      <w:r w:rsidR="000D6D10">
        <w:t>επεκτείνει</w:t>
      </w:r>
      <w:r w:rsidR="002006BE">
        <w:t xml:space="preserve"> τις γραμματικές π.χ για όλα τα </w:t>
      </w:r>
      <w:r w:rsidR="002006BE">
        <w:rPr>
          <w:lang w:val="en-US"/>
        </w:rPr>
        <w:t xml:space="preserve">keywords </w:t>
      </w:r>
      <w:r w:rsidR="002006BE">
        <w:t xml:space="preserve">όπως </w:t>
      </w:r>
      <w:r w:rsidR="002006BE">
        <w:rPr>
          <w:lang w:val="en-US"/>
        </w:rPr>
        <w:t xml:space="preserve">return </w:t>
      </w:r>
      <w:r w:rsidR="002006BE">
        <w:t>στο τέλος της συνάρτησης</w:t>
      </w:r>
      <w:r w:rsidR="001E7ECB">
        <w:t>,</w:t>
      </w:r>
      <w:r w:rsidR="001E7ECB">
        <w:rPr>
          <w:lang w:val="en-US"/>
        </w:rPr>
        <w:t xml:space="preserve"> struct, case </w:t>
      </w:r>
      <w:r w:rsidR="001E7ECB">
        <w:t xml:space="preserve">κτλ. </w:t>
      </w:r>
      <w:r w:rsidR="00E40208">
        <w:t>Επίσης</w:t>
      </w:r>
      <w:r w:rsidR="00AC78EB">
        <w:t xml:space="preserve">, στο σώμα της συνάρτησης έχουμε καταφέρει μόνο </w:t>
      </w:r>
      <w:r w:rsidR="008A00B1">
        <w:t>να γράφονται οι γραμματικές</w:t>
      </w:r>
      <w:r w:rsidR="008A00B1">
        <w:rPr>
          <w:lang w:val="en-US"/>
        </w:rPr>
        <w:t xml:space="preserve"> de</w:t>
      </w:r>
      <w:r w:rsidR="000B6BBC">
        <w:rPr>
          <w:lang w:val="en-US"/>
        </w:rPr>
        <w:t>claration</w:t>
      </w:r>
      <w:r w:rsidR="007244CB">
        <w:rPr>
          <w:lang w:val="en-US"/>
        </w:rPr>
        <w:t xml:space="preserve">, assignment, </w:t>
      </w:r>
      <w:r w:rsidR="005C38AA">
        <w:rPr>
          <w:lang w:val="en-US"/>
        </w:rPr>
        <w:t xml:space="preserve">func_call </w:t>
      </w:r>
      <w:r w:rsidR="005C38AA">
        <w:t xml:space="preserve">και </w:t>
      </w:r>
      <w:r w:rsidR="0029794C">
        <w:t xml:space="preserve">οι δομές </w:t>
      </w:r>
      <w:r w:rsidR="0029794C">
        <w:rPr>
          <w:lang w:val="en-US"/>
        </w:rPr>
        <w:t xml:space="preserve">if while </w:t>
      </w:r>
      <w:r w:rsidR="0029794C">
        <w:t xml:space="preserve">και </w:t>
      </w:r>
      <w:r w:rsidR="0029794C">
        <w:rPr>
          <w:lang w:val="en-US"/>
        </w:rPr>
        <w:t xml:space="preserve">for </w:t>
      </w:r>
      <w:r w:rsidR="00D50127">
        <w:t>μπορούν</w:t>
      </w:r>
      <w:r w:rsidR="0029794C">
        <w:t xml:space="preserve"> μόνο μια φορά να γράφονται</w:t>
      </w:r>
      <w:r w:rsidR="00D90DEE">
        <w:t xml:space="preserve"> μέσα σε </w:t>
      </w:r>
      <w:r w:rsidR="00D90DEE">
        <w:rPr>
          <w:lang w:val="en-US"/>
        </w:rPr>
        <w:t xml:space="preserve">brackets. </w:t>
      </w:r>
      <w:r w:rsidR="00027AD9">
        <w:t xml:space="preserve">Αυτό πιθανόν οφείλεται στον τρόπο που έχουμε ορίσει στους γραμματικούς κανόνες </w:t>
      </w:r>
      <w:r w:rsidR="006668CE">
        <w:t xml:space="preserve">για </w:t>
      </w:r>
      <w:r w:rsidR="00027AD9">
        <w:t xml:space="preserve">την λεκτική </w:t>
      </w:r>
      <w:r w:rsidR="009F2987">
        <w:lastRenderedPageBreak/>
        <w:t>μονάδα</w:t>
      </w:r>
      <w:r w:rsidR="00027AD9">
        <w:t xml:space="preserve"> </w:t>
      </w:r>
      <w:r w:rsidR="00027AD9">
        <w:rPr>
          <w:lang w:val="en-US"/>
        </w:rPr>
        <w:t xml:space="preserve">END </w:t>
      </w:r>
      <w:r w:rsidR="00C44D82">
        <w:t>(</w:t>
      </w:r>
      <w:r w:rsidR="00AF787A">
        <w:rPr>
          <w:lang w:val="en-US"/>
        </w:rPr>
        <w:t>\n</w:t>
      </w:r>
      <w:r w:rsidR="00C44D82">
        <w:t xml:space="preserve">) </w:t>
      </w:r>
      <w:r w:rsidR="00DE0756">
        <w:t xml:space="preserve">στην γραμματική </w:t>
      </w:r>
      <w:r w:rsidR="00DE0756">
        <w:rPr>
          <w:lang w:val="en-US"/>
        </w:rPr>
        <w:t xml:space="preserve">all </w:t>
      </w:r>
      <w:r w:rsidR="008C4D9E">
        <w:t xml:space="preserve">και </w:t>
      </w:r>
      <w:r w:rsidR="000F3C56">
        <w:t xml:space="preserve">δεν </w:t>
      </w:r>
      <w:r w:rsidR="00EE55A1">
        <w:t>υπάρχει ο γραμματικός κανόνας για να είναι</w:t>
      </w:r>
      <w:r w:rsidR="005D447B">
        <w:t xml:space="preserve"> σωστό αλλά δεν καταφέραμε να τα κάνουμε να δουλεύει. </w:t>
      </w:r>
      <w:r w:rsidR="00AF02E9">
        <w:t xml:space="preserve">Οι δομές </w:t>
      </w:r>
      <w:r w:rsidR="00AF02E9">
        <w:rPr>
          <w:lang w:val="en-US"/>
        </w:rPr>
        <w:t xml:space="preserve">if, while, for </w:t>
      </w:r>
      <w:r w:rsidR="0020618E">
        <w:t xml:space="preserve">δουλεύουν όμως από μόνες τους όταν δεν είναι μέσα σε </w:t>
      </w:r>
      <w:r w:rsidR="0020618E">
        <w:rPr>
          <w:lang w:val="en-US"/>
        </w:rPr>
        <w:t xml:space="preserve">body </w:t>
      </w:r>
      <w:r w:rsidR="0020618E">
        <w:t xml:space="preserve">από </w:t>
      </w:r>
      <w:r w:rsidR="0020618E">
        <w:rPr>
          <w:lang w:val="en-US"/>
        </w:rPr>
        <w:t>bracket.</w:t>
      </w:r>
      <w:r w:rsidR="00AD6C87">
        <w:rPr>
          <w:lang w:val="en-US"/>
        </w:rPr>
        <w:t xml:space="preserve"> </w:t>
      </w:r>
    </w:p>
    <w:p w14:paraId="64040651" w14:textId="2C9B1F62" w:rsidR="00D54222" w:rsidRPr="00D54222" w:rsidRDefault="00D54222" w:rsidP="002F1427">
      <w:r>
        <w:t>Επομέ</w:t>
      </w:r>
      <w:r w:rsidR="002B6337">
        <w:t xml:space="preserve">νως, ότι άλλο λάθος υπάρχει είναι </w:t>
      </w:r>
      <w:r w:rsidR="005B4A4E">
        <w:t>από</w:t>
      </w:r>
      <w:r w:rsidR="002B6337">
        <w:t xml:space="preserve"> απερισκεψία μας και λόγω της πολυπλοκότητας όλων των </w:t>
      </w:r>
      <w:r w:rsidR="00AC0782">
        <w:t>γραμματικών</w:t>
      </w:r>
      <w:r w:rsidR="002B6337">
        <w:t xml:space="preserve"> στο αρχείο.</w:t>
      </w:r>
      <w:r w:rsidR="000A1E54">
        <w:t xml:space="preserve"> Στους εξαντλητικ</w:t>
      </w:r>
      <w:r w:rsidR="0040463A">
        <w:t>ού</w:t>
      </w:r>
      <w:r w:rsidR="000A1E54">
        <w:t xml:space="preserve">ς </w:t>
      </w:r>
      <w:r w:rsidR="002E5DB8">
        <w:t xml:space="preserve">ελέγχους, </w:t>
      </w:r>
      <w:r w:rsidR="00C17466">
        <w:t xml:space="preserve">ουσιαστικά αναλύσαμε τι βγαίνει σωστό αλλά γενικά όπως είναι ορισμένες οι γραμματικές </w:t>
      </w:r>
      <w:r w:rsidR="0075017C">
        <w:t>μπορεί</w:t>
      </w:r>
      <w:r w:rsidR="00C17466">
        <w:t xml:space="preserve"> να υπάρχουν και συντακτικά</w:t>
      </w:r>
      <w:r w:rsidR="008F627D">
        <w:t xml:space="preserve"> σωστά που δεν προβλέψαμε</w:t>
      </w:r>
      <w:r w:rsidR="00D9375D">
        <w:t xml:space="preserve"> λόγω των συνδυασμών και πάλι στην πολυπλοκότητα </w:t>
      </w:r>
      <w:r w:rsidR="002C1B87">
        <w:t>των γραμματικων</w:t>
      </w:r>
      <w:r w:rsidR="008F627D">
        <w:t>.</w:t>
      </w:r>
      <w:r w:rsidR="0088090F">
        <w:t xml:space="preserve"> </w:t>
      </w:r>
    </w:p>
    <w:p w14:paraId="638A216F" w14:textId="5218D39A" w:rsidR="005551BD" w:rsidRDefault="005551BD" w:rsidP="00647330">
      <w:pPr>
        <w:pStyle w:val="Heading2"/>
        <w:spacing w:after="120"/>
      </w:pPr>
      <w:bookmarkStart w:id="8" w:name="_Toc169361761"/>
      <w:r>
        <w:t>4.</w:t>
      </w:r>
      <w:r w:rsidR="00A50106">
        <w:t>2</w:t>
      </w:r>
      <w:r>
        <w:t xml:space="preserve"> Μέρος Β-</w:t>
      </w:r>
      <w:r w:rsidR="003B36FC">
        <w:t>3</w:t>
      </w:r>
      <w:bookmarkEnd w:id="8"/>
    </w:p>
    <w:p w14:paraId="017A0267" w14:textId="66E9939F" w:rsidR="004F1D6A" w:rsidRPr="004F1D6A" w:rsidRDefault="005219F5" w:rsidP="004F1D6A">
      <w:r w:rsidRPr="00207DB2">
        <w:rPr>
          <w:highlight w:val="yellow"/>
        </w:rPr>
        <w:t>ΑΓΓΕΛΟΣ</w:t>
      </w:r>
      <w:r w:rsidR="008C0D2F">
        <w:t xml:space="preserve"> </w:t>
      </w:r>
    </w:p>
    <w:p w14:paraId="43B21D6C" w14:textId="08FF147B" w:rsidR="00263DF8" w:rsidRDefault="00DB446A" w:rsidP="00263DF8">
      <w:pPr>
        <w:pStyle w:val="Heading1"/>
      </w:pPr>
      <w:bookmarkStart w:id="9" w:name="_Toc169361762"/>
      <w:r>
        <w:t>5</w:t>
      </w:r>
      <w:r w:rsidR="00263DF8">
        <w:t xml:space="preserve">. </w:t>
      </w:r>
      <w:r w:rsidR="00457EF8">
        <w:t>Επίλογος</w:t>
      </w:r>
      <w:bookmarkEnd w:id="9"/>
    </w:p>
    <w:p w14:paraId="3A6E4125" w14:textId="59DAF80F" w:rsidR="006D1465" w:rsidRDefault="00EB588D" w:rsidP="00941304">
      <w:pPr>
        <w:pStyle w:val="Heading2"/>
      </w:pPr>
      <w:bookmarkStart w:id="10" w:name="_Toc169361763"/>
      <w:r>
        <w:t>5.1</w:t>
      </w:r>
      <w:r w:rsidR="00DD6CBF">
        <w:t xml:space="preserve"> Τελικά Σχόλια</w:t>
      </w:r>
      <w:bookmarkEnd w:id="10"/>
    </w:p>
    <w:p w14:paraId="560F05A2" w14:textId="4B77CF5C" w:rsidR="00FB3249" w:rsidRPr="006B1FF7" w:rsidRDefault="00FB3249" w:rsidP="00FB3249">
      <w:pPr>
        <w:rPr>
          <w:lang w:val="en-US"/>
        </w:rPr>
      </w:pPr>
      <w:r w:rsidRPr="00FB3249">
        <w:rPr>
          <w:highlight w:val="cyan"/>
        </w:rPr>
        <w:t>ΚΟΝΤΟΥΛΗΣ</w:t>
      </w:r>
    </w:p>
    <w:bookmarkStart w:id="11" w:name="_Toc169361764"/>
    <w:p w14:paraId="1940D17B" w14:textId="1BC22262" w:rsidR="00A47C7D" w:rsidRDefault="007226F7" w:rsidP="00A47C7D"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721CD" wp14:editId="44BFBDD3">
                <wp:simplePos x="0" y="0"/>
                <wp:positionH relativeFrom="column">
                  <wp:posOffset>-13335</wp:posOffset>
                </wp:positionH>
                <wp:positionV relativeFrom="paragraph">
                  <wp:posOffset>568496</wp:posOffset>
                </wp:positionV>
                <wp:extent cx="2579048" cy="266131"/>
                <wp:effectExtent l="0" t="0" r="12065" b="13335"/>
                <wp:wrapNone/>
                <wp:docPr id="27317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48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FC8F9" w14:textId="6FA1B18D" w:rsidR="007226F7" w:rsidRPr="002B1668" w:rsidRDefault="00A6040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STRINGS</w:t>
                            </w:r>
                            <w:r w:rsid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166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"(\\[\\n\"]|[^\n\\\"])*"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721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05pt;margin-top:44.75pt;width:203.0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" fillcolor="#deeaf6 [664]" strokeweight=".5pt">
                <v:textbox>
                  <w:txbxContent>
                    <w:p w14:paraId="4B7FC8F9" w14:textId="6FA1B18D" w:rsidR="007226F7" w:rsidRPr="002B1668" w:rsidRDefault="00A6040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STRINGS</w:t>
                      </w:r>
                      <w:r w:rsidR="00E83D86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2B166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"(\\[\\n\"]|[^\n\\\"])*"</w:t>
                      </w:r>
                    </w:p>
                  </w:txbxContent>
                </v:textbox>
              </v:shape>
            </w:pict>
          </mc:Fallback>
        </mc:AlternateContent>
      </w:r>
      <w:r w:rsidR="00A076B9" w:rsidRPr="00A076B9">
        <w:rPr>
          <w:rStyle w:val="Heading3Char"/>
        </w:rPr>
        <w:t>Υποσημείωση</w:t>
      </w:r>
      <w:r w:rsidR="00E60030">
        <w:rPr>
          <w:rStyle w:val="Heading3Char"/>
        </w:rPr>
        <w:t>/Διόρθωση</w:t>
      </w:r>
      <w:r w:rsidR="00A076B9" w:rsidRPr="00A076B9">
        <w:rPr>
          <w:rStyle w:val="Heading3Char"/>
        </w:rPr>
        <w:t xml:space="preserve"> για Μέρος Α-3</w:t>
      </w:r>
      <w:bookmarkEnd w:id="11"/>
      <w:r w:rsidR="00A076B9">
        <w:t xml:space="preserve">: Στο μέρος </w:t>
      </w:r>
      <w:r w:rsidR="0068748E">
        <w:t>Α-3</w:t>
      </w:r>
      <w:r w:rsidR="002B1668" w:rsidRPr="002B1668">
        <w:t xml:space="preserve"> </w:t>
      </w:r>
      <w:r w:rsidR="002B1668">
        <w:t xml:space="preserve">στον κώδικα </w:t>
      </w:r>
      <w:r w:rsidR="009558BF">
        <w:rPr>
          <w:lang w:val="en-US"/>
        </w:rPr>
        <w:t>Flex</w:t>
      </w:r>
      <w:r w:rsidR="0068748E">
        <w:t xml:space="preserve">, </w:t>
      </w:r>
      <w:r w:rsidR="0011566F">
        <w:t xml:space="preserve">έγινε ένα </w:t>
      </w:r>
      <w:r w:rsidR="009513F9">
        <w:t>συντακτικό</w:t>
      </w:r>
      <w:r w:rsidR="0011566F">
        <w:t xml:space="preserve"> λάθος στην διατύπωση </w:t>
      </w:r>
      <w:r w:rsidR="00E70F68">
        <w:t xml:space="preserve">της κανονικής </w:t>
      </w:r>
      <w:r w:rsidR="008D1359">
        <w:t>έκφρασης</w:t>
      </w:r>
      <w:r w:rsidR="00E70F68">
        <w:t xml:space="preserve"> για την λεκτική μονάδα που αφορά τα </w:t>
      </w:r>
      <w:r w:rsidR="00E70F68">
        <w:rPr>
          <w:lang w:val="en-US"/>
        </w:rPr>
        <w:t>Strings.</w:t>
      </w:r>
      <w:r w:rsidR="000F084E">
        <w:rPr>
          <w:lang w:val="en-US"/>
        </w:rPr>
        <w:t xml:space="preserve"> </w:t>
      </w:r>
      <w:r w:rsidR="0069638A">
        <w:t xml:space="preserve">Στο </w:t>
      </w:r>
      <w:r w:rsidR="0069638A">
        <w:rPr>
          <w:lang w:val="en-US"/>
        </w:rPr>
        <w:t xml:space="preserve">flex </w:t>
      </w:r>
      <w:r w:rsidR="0069638A">
        <w:t>αρχείο</w:t>
      </w:r>
      <w:r w:rsidR="00FA7A1B">
        <w:rPr>
          <w:lang w:val="en-US"/>
        </w:rPr>
        <w:t xml:space="preserve"> </w:t>
      </w:r>
      <w:r w:rsidR="00FA7A1B">
        <w:t>στην γραμμή 19</w:t>
      </w:r>
      <w:r w:rsidR="0069638A">
        <w:t xml:space="preserve"> είναι διατυπωμένη </w:t>
      </w:r>
      <w:r w:rsidR="00806E63">
        <w:t>ω</w:t>
      </w:r>
      <w:r w:rsidR="0069638A">
        <w:t>ς εξή</w:t>
      </w:r>
      <w:r w:rsidR="00C40A76">
        <w:t>ς:</w:t>
      </w:r>
    </w:p>
    <w:p w14:paraId="1F780CA4" w14:textId="77777777" w:rsidR="007226F7" w:rsidRPr="0069638A" w:rsidRDefault="007226F7" w:rsidP="00A47C7D"/>
    <w:p w14:paraId="18C6A647" w14:textId="28F57C5C" w:rsidR="00362CFA" w:rsidRDefault="00A9713A" w:rsidP="00362CFA">
      <w:r>
        <w:rPr>
          <w:rFonts w:asciiTheme="majorHAnsi" w:eastAsiaTheme="majorEastAsia" w:hAnsiTheme="majorHAnsi" w:cstheme="majorBidi"/>
          <w:noProof/>
          <w:color w:val="1F3763" w:themeColor="accent1" w:themeShade="7F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7C74B" wp14:editId="6B873EA6">
                <wp:simplePos x="0" y="0"/>
                <wp:positionH relativeFrom="column">
                  <wp:posOffset>0</wp:posOffset>
                </wp:positionH>
                <wp:positionV relativeFrom="paragraph">
                  <wp:posOffset>407367</wp:posOffset>
                </wp:positionV>
                <wp:extent cx="2565779" cy="266131"/>
                <wp:effectExtent l="0" t="0" r="12700" b="13335"/>
                <wp:wrapNone/>
                <wp:docPr id="1857829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779" cy="2661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8BD87" w14:textId="614C4476" w:rsidR="00E83D86" w:rsidRPr="00E83D86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</w:pP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STRINGS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83D8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GR"/>
                              </w:rPr>
                              <w:t>\"(\\[\\n\"]|[^\n\\\"])*\"</w:t>
                            </w:r>
                          </w:p>
                          <w:p w14:paraId="0354AFE5" w14:textId="1D09D08F" w:rsidR="00E83D86" w:rsidRPr="002B1668" w:rsidRDefault="00E83D86" w:rsidP="00E83D8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C74B" id="_x0000_s1027" type="#_x0000_t202" style="position:absolute;margin-left:0;margin-top:32.1pt;width:202.0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" fillcolor="#deeaf6 [664]" strokeweight=".5pt">
                <v:textbox>
                  <w:txbxContent>
                    <w:p w14:paraId="07F8BD87" w14:textId="614C4476" w:rsidR="00E83D86" w:rsidRPr="00E83D86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</w:pP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STRINGS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E83D86">
                        <w:rPr>
                          <w:rFonts w:ascii="Consolas" w:hAnsi="Consolas" w:cs="Consolas"/>
                          <w:sz w:val="20"/>
                          <w:szCs w:val="20"/>
                          <w:lang w:val="en-GR"/>
                        </w:rPr>
                        <w:t>\"(\\[\\n\"]|[^\n\\\"])*\"</w:t>
                      </w:r>
                    </w:p>
                    <w:p w14:paraId="0354AFE5" w14:textId="1D09D08F" w:rsidR="00E83D86" w:rsidRPr="002B1668" w:rsidRDefault="00E83D86" w:rsidP="00E83D86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964">
        <w:t xml:space="preserve">Αν και </w:t>
      </w:r>
      <w:r w:rsidR="00D70987">
        <w:t>ση</w:t>
      </w:r>
      <w:r w:rsidR="00603D0A">
        <w:t xml:space="preserve">μασιολογικά αυτή είναι </w:t>
      </w:r>
      <w:r w:rsidR="00DA240D">
        <w:t xml:space="preserve">η κανονική έκφραση για τα </w:t>
      </w:r>
      <w:r w:rsidR="00DA240D">
        <w:rPr>
          <w:lang w:val="en-US"/>
        </w:rPr>
        <w:t>String</w:t>
      </w:r>
      <w:r w:rsidR="00481807">
        <w:t xml:space="preserve"> </w:t>
      </w:r>
      <w:r w:rsidR="00DA240D">
        <w:rPr>
          <w:lang w:val="en-US"/>
        </w:rPr>
        <w:t>(</w:t>
      </w:r>
      <w:r w:rsidR="00DA240D">
        <w:t xml:space="preserve">που </w:t>
      </w:r>
      <w:r w:rsidR="00481807">
        <w:t>περιγράψαμε</w:t>
      </w:r>
      <w:r w:rsidR="00DA240D">
        <w:t xml:space="preserve"> και ελέγξαμε στο μέρος Α-2)</w:t>
      </w:r>
      <w:r w:rsidR="00960D9C">
        <w:t xml:space="preserve"> </w:t>
      </w:r>
      <w:r w:rsidR="00BE5B09">
        <w:t xml:space="preserve">στον </w:t>
      </w:r>
      <w:r w:rsidR="00BE5B09">
        <w:rPr>
          <w:lang w:val="en-US"/>
        </w:rPr>
        <w:t xml:space="preserve">Flex </w:t>
      </w:r>
      <w:r w:rsidR="00BE5B09">
        <w:t xml:space="preserve">έπρεπε να διατυπωθεί </w:t>
      </w:r>
      <w:r w:rsidR="00C3009D">
        <w:t>ως</w:t>
      </w:r>
      <w:r w:rsidR="000B20A8">
        <w:t xml:space="preserve"> εξής:</w:t>
      </w:r>
    </w:p>
    <w:p w14:paraId="353898BB" w14:textId="281E2EC8" w:rsidR="0072372D" w:rsidRDefault="0072372D" w:rsidP="0072372D"/>
    <w:p w14:paraId="1AB7EC61" w14:textId="59304BDA" w:rsidR="005146ED" w:rsidRPr="005146ED" w:rsidRDefault="00900C23" w:rsidP="004B098B">
      <w:pPr>
        <w:spacing w:before="120"/>
      </w:pPr>
      <w:r>
        <w:t xml:space="preserve">Δηλαδή, η μόνο διαφορά είναι </w:t>
      </w:r>
      <w:r w:rsidR="00A9713A">
        <w:t xml:space="preserve">στα εξωτερικά </w:t>
      </w:r>
      <w:r w:rsidR="00A9713A">
        <w:rPr>
          <w:lang w:val="en-US"/>
        </w:rPr>
        <w:t xml:space="preserve">“ </w:t>
      </w:r>
      <w:r w:rsidR="004F3BC5">
        <w:t>που έπρεπε να γραφτούν \</w:t>
      </w:r>
      <w:r w:rsidR="004F3BC5">
        <w:rPr>
          <w:lang w:val="en-US"/>
        </w:rPr>
        <w:t xml:space="preserve">” </w:t>
      </w:r>
      <w:r w:rsidR="004F3BC5">
        <w:t xml:space="preserve">για να αναγνωρίζει </w:t>
      </w:r>
      <w:r w:rsidR="002D11AD">
        <w:t>τον χαρακτήρα</w:t>
      </w:r>
      <w:r w:rsidR="00243896">
        <w:t>.</w:t>
      </w:r>
      <w:r w:rsidR="00E100CC">
        <w:t xml:space="preserve"> Κάνοντας αυτήν την αλλαγή τα </w:t>
      </w:r>
      <w:r w:rsidR="00E100CC">
        <w:rPr>
          <w:lang w:val="en-US"/>
        </w:rPr>
        <w:t xml:space="preserve">Strings </w:t>
      </w:r>
      <w:r w:rsidR="00E100CC">
        <w:t xml:space="preserve">αναγνωρίζονται κανονικά </w:t>
      </w:r>
      <w:r w:rsidR="00B15B29">
        <w:t xml:space="preserve">από τον </w:t>
      </w:r>
      <w:r w:rsidR="00B15B29">
        <w:rPr>
          <w:lang w:val="en-US"/>
        </w:rPr>
        <w:t xml:space="preserve">flex </w:t>
      </w:r>
      <w:r w:rsidR="00B15B29">
        <w:t>και αυτήν την αλλαγή την έχουμε κάνει στην</w:t>
      </w:r>
      <w:r w:rsidR="002E4C8A">
        <w:t xml:space="preserve"> μορφή του </w:t>
      </w:r>
      <w:r w:rsidR="002E4C8A">
        <w:rPr>
          <w:lang w:val="en-US"/>
        </w:rPr>
        <w:t xml:space="preserve">lexical_analyzer.l </w:t>
      </w:r>
      <w:r w:rsidR="002E4C8A">
        <w:t>για το μέρος Β.</w:t>
      </w:r>
      <w:r w:rsidR="00741014">
        <w:t xml:space="preserve"> </w:t>
      </w:r>
      <w:bookmarkStart w:id="12" w:name="_Toc169361765"/>
    </w:p>
    <w:p w14:paraId="7C70900F" w14:textId="4F4B84FF" w:rsidR="00F42D04" w:rsidRDefault="00841AAE" w:rsidP="00054393">
      <w:pPr>
        <w:pStyle w:val="Heading1"/>
      </w:pPr>
      <w:r>
        <w:t>6</w:t>
      </w:r>
      <w:r w:rsidR="00F42D04">
        <w:t>.</w:t>
      </w:r>
      <w:r w:rsidR="004D0624">
        <w:t xml:space="preserve"> Ανάλυση Αρμοδιοτήτων</w:t>
      </w:r>
      <w:bookmarkEnd w:id="12"/>
    </w:p>
    <w:p w14:paraId="195ADA20" w14:textId="0168DDCB" w:rsidR="00425595" w:rsidRPr="00425595" w:rsidRDefault="00116964" w:rsidP="00425595">
      <w:r>
        <w:t>Τ</w:t>
      </w:r>
      <w:r w:rsidR="007763C1">
        <w:t>ο</w:t>
      </w:r>
      <w:r>
        <w:t xml:space="preserve"> </w:t>
      </w:r>
      <w:r w:rsidR="00425595">
        <w:t xml:space="preserve">μέλος </w:t>
      </w:r>
      <w:r w:rsidR="00AD0E59">
        <w:t xml:space="preserve">της </w:t>
      </w:r>
      <w:r w:rsidR="00384C75">
        <w:t xml:space="preserve">ομάδας </w:t>
      </w:r>
      <w:r w:rsidR="00D96951">
        <w:t xml:space="preserve">«Εντερίσα Γκιόζι» που βοήθησε στην δημιουργία Α μέρους (Α-2, Α-3) δεν συμμετείχε </w:t>
      </w:r>
      <w:r w:rsidR="00235BC4">
        <w:t>καθόλου</w:t>
      </w:r>
      <w:r w:rsidR="00D96951">
        <w:t xml:space="preserve"> σε όλη τη</w:t>
      </w:r>
      <w:r w:rsidR="00BD7584">
        <w:t xml:space="preserve">ν διάρκεια </w:t>
      </w:r>
      <w:r w:rsidR="00EF666A">
        <w:t>υλοποίησης</w:t>
      </w:r>
      <w:r w:rsidR="003A16EE">
        <w:t xml:space="preserve"> της εργασίας</w:t>
      </w:r>
      <w:r w:rsidR="003F645C">
        <w:t xml:space="preserve"> μέρους </w:t>
      </w:r>
      <w:r w:rsidR="00F3067C">
        <w:t>Β (Β-2</w:t>
      </w:r>
      <w:r w:rsidR="00035980">
        <w:t xml:space="preserve"> </w:t>
      </w:r>
      <w:r w:rsidR="00F3067C">
        <w:t>,Β-3)</w:t>
      </w:r>
      <w:r w:rsidR="00733982">
        <w:t xml:space="preserve"> και αποχώρησε οικειοθελώς </w:t>
      </w:r>
      <w:r w:rsidR="009B7361">
        <w:t>πριν</w:t>
      </w:r>
      <w:r w:rsidR="00733982">
        <w:t xml:space="preserve"> την </w:t>
      </w:r>
      <w:r w:rsidR="00BE6F69">
        <w:t xml:space="preserve">έναρξη της </w:t>
      </w:r>
      <w:r w:rsidR="00733982">
        <w:t>υλοποίηση</w:t>
      </w:r>
      <w:r w:rsidR="00DC04B6">
        <w:t>ς</w:t>
      </w:r>
      <w:r w:rsidR="004271B1">
        <w:t>.</w:t>
      </w:r>
      <w:r w:rsidR="00733982">
        <w:t xml:space="preserve"> </w:t>
      </w:r>
      <w:r w:rsidR="00F75527">
        <w:t xml:space="preserve">Για αυτόν τον λόγο, </w:t>
      </w:r>
      <w:r w:rsidR="008B76C8">
        <w:t>παρακάτω</w:t>
      </w:r>
      <w:r w:rsidR="00F75527">
        <w:t xml:space="preserve"> αναγράφονται οι αρμοδιότητες για τα υπόλοιπα τέσσερα μέλη</w:t>
      </w:r>
      <w:r w:rsidR="0072445B">
        <w:t>.</w:t>
      </w:r>
    </w:p>
    <w:p w14:paraId="4A575D55" w14:textId="3645BF09" w:rsidR="00A514E5" w:rsidRPr="00394A22" w:rsidRDefault="00A514E5" w:rsidP="00C469AC">
      <w:pPr>
        <w:pStyle w:val="Heading2"/>
        <w:spacing w:after="160"/>
      </w:pPr>
      <w:bookmarkStart w:id="13" w:name="_Toc165736484"/>
      <w:bookmarkStart w:id="14" w:name="_Toc169361766"/>
      <w:r>
        <w:t xml:space="preserve">3.1 </w:t>
      </w:r>
      <w:bookmarkEnd w:id="13"/>
      <w:r w:rsidR="007D3B61">
        <w:t>Γενικές Αρμοδιότητες</w:t>
      </w:r>
      <w:bookmarkEnd w:id="14"/>
    </w:p>
    <w:tbl>
      <w:tblPr>
        <w:tblStyle w:val="TableGrid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1633"/>
        <w:gridCol w:w="1634"/>
        <w:gridCol w:w="1417"/>
        <w:gridCol w:w="2115"/>
        <w:gridCol w:w="1701"/>
        <w:gridCol w:w="1991"/>
      </w:tblGrid>
      <w:tr w:rsidR="00FF7AE2" w14:paraId="0C340720" w14:textId="77777777" w:rsidTr="003B4590">
        <w:trPr>
          <w:trHeight w:val="314"/>
          <w:jc w:val="center"/>
        </w:trPr>
        <w:tc>
          <w:tcPr>
            <w:tcW w:w="3267" w:type="dxa"/>
            <w:gridSpan w:val="2"/>
          </w:tcPr>
          <w:p w14:paraId="7A74F473" w14:textId="77777777" w:rsidR="00FF7AE2" w:rsidRDefault="00FF7AE2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417" w:type="dxa"/>
          </w:tcPr>
          <w:p w14:paraId="73D2E8D1" w14:textId="146EE1AC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15" w:type="dxa"/>
          </w:tcPr>
          <w:p w14:paraId="7CD42DF7" w14:textId="77777777" w:rsidR="00FF7AE2" w:rsidRPr="00C81254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7D3AA2AB" w14:textId="72F45C8E" w:rsidR="00FF7AE2" w:rsidRPr="004F6F62" w:rsidRDefault="00FF7AE2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238FAF25" w14:textId="77777777" w:rsidR="00FF7AE2" w:rsidRDefault="00FF7AE2" w:rsidP="00F84567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4D7F66FE" w14:textId="5A3EE626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1" w:type="dxa"/>
          </w:tcPr>
          <w:p w14:paraId="2B9EF544" w14:textId="59483C3B" w:rsidR="00FF7AE2" w:rsidRPr="004F6F62" w:rsidRDefault="00FF7AE2" w:rsidP="00F84567">
            <w:pPr>
              <w:spacing w:after="0" w:line="0" w:lineRule="atLeast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C921A4" w14:paraId="08D21F0B" w14:textId="77777777" w:rsidTr="001472FD">
        <w:trPr>
          <w:trHeight w:val="314"/>
          <w:jc w:val="center"/>
        </w:trPr>
        <w:tc>
          <w:tcPr>
            <w:tcW w:w="1633" w:type="dxa"/>
            <w:vMerge w:val="restart"/>
          </w:tcPr>
          <w:p w14:paraId="5C075E5C" w14:textId="16CD7E47" w:rsidR="00C921A4" w:rsidRPr="00A21C77" w:rsidRDefault="00C921A4" w:rsidP="00F84567">
            <w:pPr>
              <w:spacing w:after="0" w:line="0" w:lineRule="atLeast"/>
              <w:rPr>
                <w:rFonts w:cs="Calibri"/>
              </w:rPr>
            </w:pPr>
            <w:r w:rsidRPr="0065178B">
              <w:rPr>
                <w:rFonts w:cs="Calibri"/>
              </w:rPr>
              <w:t>Υλοποίηση κώδικα</w:t>
            </w:r>
            <w:r>
              <w:rPr>
                <w:rFonts w:cs="Calibri"/>
              </w:rPr>
              <w:t xml:space="preserve"> (Γραμματικών)</w:t>
            </w:r>
          </w:p>
        </w:tc>
        <w:tc>
          <w:tcPr>
            <w:tcW w:w="1634" w:type="dxa"/>
          </w:tcPr>
          <w:p w14:paraId="2410748E" w14:textId="7C42EEFA" w:rsidR="00C921A4" w:rsidRPr="00C3218A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Δηλώσεις Μεταβλητών</w:t>
            </w:r>
          </w:p>
        </w:tc>
        <w:tc>
          <w:tcPr>
            <w:tcW w:w="1417" w:type="dxa"/>
          </w:tcPr>
          <w:p w14:paraId="26542D4D" w14:textId="1EF043BA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65AA1EB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E0257A9" w14:textId="1D21314C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Πίνακες</w:t>
            </w:r>
            <w:r w:rsidR="0098656D">
              <w:rPr>
                <w:rFonts w:cs="Calibri"/>
                <w:color w:val="4472C4" w:themeColor="accent1"/>
                <w:sz w:val="18"/>
                <w:szCs w:val="18"/>
              </w:rPr>
              <w:t>, Ιδίου τύπου αναθέσεις</w:t>
            </w:r>
          </w:p>
        </w:tc>
        <w:tc>
          <w:tcPr>
            <w:tcW w:w="1991" w:type="dxa"/>
          </w:tcPr>
          <w:p w14:paraId="18E0F2DF" w14:textId="38D6B3FC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Απλή δήλωση</w:t>
            </w:r>
          </w:p>
        </w:tc>
      </w:tr>
      <w:tr w:rsidR="00C921A4" w14:paraId="46FAA52D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3EB06096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A0A0AFE" w14:textId="26FE77C3" w:rsidR="00C921A4" w:rsidRPr="00546E30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Built-in </w:t>
            </w:r>
            <w:r>
              <w:rPr>
                <w:rFonts w:cs="Calibri"/>
              </w:rPr>
              <w:t>συναρτήσεις</w:t>
            </w:r>
          </w:p>
        </w:tc>
        <w:tc>
          <w:tcPr>
            <w:tcW w:w="1417" w:type="dxa"/>
          </w:tcPr>
          <w:p w14:paraId="0E54727E" w14:textId="21D37EC8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  <w:lang w:val="en-US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cmp, scan</w:t>
            </w:r>
          </w:p>
        </w:tc>
        <w:tc>
          <w:tcPr>
            <w:tcW w:w="2115" w:type="dxa"/>
          </w:tcPr>
          <w:p w14:paraId="58B8F26F" w14:textId="3FB9F2CE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A398209" w14:textId="5BA49D81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>len, print</w:t>
            </w:r>
          </w:p>
        </w:tc>
        <w:tc>
          <w:tcPr>
            <w:tcW w:w="1991" w:type="dxa"/>
          </w:tcPr>
          <w:p w14:paraId="1B3E7AD3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332E2C67" w14:textId="77777777" w:rsidTr="001472FD">
        <w:trPr>
          <w:trHeight w:val="907"/>
          <w:jc w:val="center"/>
        </w:trPr>
        <w:tc>
          <w:tcPr>
            <w:tcW w:w="1633" w:type="dxa"/>
            <w:vMerge/>
          </w:tcPr>
          <w:p w14:paraId="10D0317B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58FF2045" w14:textId="15FC7172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συναρτήσεων χρήστη</w:t>
            </w:r>
          </w:p>
        </w:tc>
        <w:tc>
          <w:tcPr>
            <w:tcW w:w="1417" w:type="dxa"/>
          </w:tcPr>
          <w:p w14:paraId="4E85D1CE" w14:textId="73AEF179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Δήλωση συνάρτησης</w:t>
            </w:r>
          </w:p>
        </w:tc>
        <w:tc>
          <w:tcPr>
            <w:tcW w:w="2115" w:type="dxa"/>
          </w:tcPr>
          <w:p w14:paraId="7ECEA466" w14:textId="51FFC0AD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Κλήση συνάρτησης</w:t>
            </w:r>
          </w:p>
        </w:tc>
        <w:tc>
          <w:tcPr>
            <w:tcW w:w="1701" w:type="dxa"/>
          </w:tcPr>
          <w:p w14:paraId="5885D1B8" w14:textId="6BAC8E91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14:paraId="20CB52A4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4641EDAE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6A0E1E29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03B70DFA" w14:textId="62483A5A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Δήλωση απλών εκφράσεων</w:t>
            </w:r>
          </w:p>
        </w:tc>
        <w:tc>
          <w:tcPr>
            <w:tcW w:w="1417" w:type="dxa"/>
          </w:tcPr>
          <w:p w14:paraId="209FD943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2F5E949C" w14:textId="4D76DC84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Αριθμητικές Εκφράσεις, Συγκρίσεις, Συνένωση πινάκων</w:t>
            </w:r>
          </w:p>
        </w:tc>
        <w:tc>
          <w:tcPr>
            <w:tcW w:w="1701" w:type="dxa"/>
          </w:tcPr>
          <w:p w14:paraId="5A77FC7D" w14:textId="42E2F140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Αναθέσεις τιμών σε αναγνωριστικά (και ομαδοποιήση) </w:t>
            </w:r>
          </w:p>
        </w:tc>
        <w:tc>
          <w:tcPr>
            <w:tcW w:w="1991" w:type="dxa"/>
          </w:tcPr>
          <w:p w14:paraId="481E1CC1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06EE3615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74720316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8309AC9" w14:textId="0207AB7C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Σύνθετες δηλώσεις</w:t>
            </w:r>
          </w:p>
        </w:tc>
        <w:tc>
          <w:tcPr>
            <w:tcW w:w="1417" w:type="dxa"/>
          </w:tcPr>
          <w:p w14:paraId="1BAEDAFA" w14:textId="42859043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For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2115" w:type="dxa"/>
          </w:tcPr>
          <w:p w14:paraId="1E136703" w14:textId="4E13DEEB" w:rsidR="00C921A4" w:rsidRPr="0050719C" w:rsidRDefault="00C921A4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 While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δομή</w:t>
            </w:r>
          </w:p>
        </w:tc>
        <w:tc>
          <w:tcPr>
            <w:tcW w:w="1701" w:type="dxa"/>
          </w:tcPr>
          <w:p w14:paraId="6963AEC9" w14:textId="57773551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  <w:lang w:val="en-US"/>
              </w:rPr>
              <w:t xml:space="preserve">If </w:t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>δομή</w:t>
            </w:r>
          </w:p>
        </w:tc>
        <w:tc>
          <w:tcPr>
            <w:tcW w:w="1991" w:type="dxa"/>
          </w:tcPr>
          <w:p w14:paraId="303546E9" w14:textId="77777777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C921A4" w14:paraId="2CA58149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56434A36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6E82D926" w14:textId="69BF7706" w:rsidR="00C921A4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λέξεων</w:t>
            </w:r>
          </w:p>
        </w:tc>
        <w:tc>
          <w:tcPr>
            <w:tcW w:w="1417" w:type="dxa"/>
          </w:tcPr>
          <w:p w14:paraId="2CD17759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7ADC646D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405944B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516F444" w14:textId="1FF2309D" w:rsidR="00C921A4" w:rsidRPr="0050719C" w:rsidRDefault="00C921A4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 και Λανθασμένων</w:t>
            </w:r>
          </w:p>
        </w:tc>
      </w:tr>
      <w:tr w:rsidR="00C921A4" w14:paraId="033370F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4550ABBE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42D9632D" w14:textId="327A48A0" w:rsidR="00C921A4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Καταμέτρηση εκφράσεων</w:t>
            </w:r>
          </w:p>
        </w:tc>
        <w:tc>
          <w:tcPr>
            <w:tcW w:w="1417" w:type="dxa"/>
          </w:tcPr>
          <w:p w14:paraId="28BE964E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329909D3" w14:textId="73247EE0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Λανθασμένων</w:t>
            </w:r>
          </w:p>
        </w:tc>
        <w:tc>
          <w:tcPr>
            <w:tcW w:w="1701" w:type="dxa"/>
          </w:tcPr>
          <w:p w14:paraId="341AB52D" w14:textId="0992CC99" w:rsidR="00C921A4" w:rsidRPr="00F4074E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Σωστών</w:t>
            </w:r>
          </w:p>
        </w:tc>
        <w:tc>
          <w:tcPr>
            <w:tcW w:w="1991" w:type="dxa"/>
          </w:tcPr>
          <w:p w14:paraId="7FA54ACC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C921A4" w14:paraId="4F8AD30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0B45E1A3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12EDF0CD" w14:textId="58940BB7" w:rsidR="00C921A4" w:rsidRDefault="00C921A4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Τύπωμα ανάλυσης</w:t>
            </w:r>
          </w:p>
        </w:tc>
        <w:tc>
          <w:tcPr>
            <w:tcW w:w="1417" w:type="dxa"/>
          </w:tcPr>
          <w:p w14:paraId="4D3B9FFE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0375C3F8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7EBBBC3" w14:textId="1BE53C59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1" w:type="dxa"/>
          </w:tcPr>
          <w:p w14:paraId="098F0A4D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C921A4" w14:paraId="0C2E7382" w14:textId="77777777" w:rsidTr="001472FD">
        <w:trPr>
          <w:trHeight w:val="314"/>
          <w:jc w:val="center"/>
        </w:trPr>
        <w:tc>
          <w:tcPr>
            <w:tcW w:w="1633" w:type="dxa"/>
            <w:vMerge/>
          </w:tcPr>
          <w:p w14:paraId="0DBC109A" w14:textId="77777777" w:rsidR="00C921A4" w:rsidRPr="0065178B" w:rsidRDefault="00C921A4" w:rsidP="00F84567">
            <w:pPr>
              <w:spacing w:after="0" w:line="0" w:lineRule="atLeast"/>
              <w:rPr>
                <w:rFonts w:cs="Calibri"/>
              </w:rPr>
            </w:pPr>
          </w:p>
        </w:tc>
        <w:tc>
          <w:tcPr>
            <w:tcW w:w="1634" w:type="dxa"/>
          </w:tcPr>
          <w:p w14:paraId="02D5928E" w14:textId="273E2512" w:rsidR="00C921A4" w:rsidRDefault="008835F0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Είσοδος από αρχείο</w:t>
            </w:r>
          </w:p>
        </w:tc>
        <w:tc>
          <w:tcPr>
            <w:tcW w:w="1417" w:type="dxa"/>
          </w:tcPr>
          <w:p w14:paraId="56640450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2115" w:type="dxa"/>
          </w:tcPr>
          <w:p w14:paraId="560649C7" w14:textId="5EFBC656" w:rsidR="00C921A4" w:rsidRPr="0050719C" w:rsidRDefault="00C7064D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="00171A93">
              <w:rPr>
                <w:rFonts w:cs="Calibri"/>
                <w:color w:val="4472C4" w:themeColor="accent1"/>
                <w:sz w:val="18"/>
                <w:szCs w:val="18"/>
              </w:rPr>
              <w:t xml:space="preserve"> Διόρθωση</w:t>
            </w:r>
          </w:p>
        </w:tc>
        <w:tc>
          <w:tcPr>
            <w:tcW w:w="1701" w:type="dxa"/>
          </w:tcPr>
          <w:p w14:paraId="4A494A88" w14:textId="6E5BE39B" w:rsidR="00C921A4" w:rsidRPr="0050719C" w:rsidRDefault="00CF7D5A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  <w:r w:rsidR="006D39D1">
              <w:rPr>
                <w:rFonts w:cs="Calibri"/>
                <w:color w:val="4472C4" w:themeColor="accent1"/>
                <w:sz w:val="18"/>
                <w:szCs w:val="18"/>
              </w:rPr>
              <w:t>Υλοποίηση</w:t>
            </w:r>
          </w:p>
        </w:tc>
        <w:tc>
          <w:tcPr>
            <w:tcW w:w="1991" w:type="dxa"/>
          </w:tcPr>
          <w:p w14:paraId="78BD2B2E" w14:textId="77777777" w:rsidR="00C921A4" w:rsidRPr="0050719C" w:rsidRDefault="00C921A4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</w:tr>
      <w:tr w:rsidR="00F84567" w14:paraId="50BFEAE8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5183F275" w14:textId="1BC770CD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Διαχείριση Προειδοποιητικών λαθών</w:t>
            </w:r>
          </w:p>
        </w:tc>
        <w:tc>
          <w:tcPr>
            <w:tcW w:w="1417" w:type="dxa"/>
          </w:tcPr>
          <w:p w14:paraId="4DF955C9" w14:textId="2BE4DEB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715CCD58" w14:textId="6A6C67CF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103E9432" w14:textId="65538F93" w:rsidR="00F84567" w:rsidRPr="0050719C" w:rsidRDefault="006E64DF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1" w:type="dxa"/>
          </w:tcPr>
          <w:p w14:paraId="4BC7F2F1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8B7C483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7FFDAE27" w14:textId="32E10689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Δημιουργία αρχείων εισόδου</w:t>
            </w:r>
          </w:p>
        </w:tc>
        <w:tc>
          <w:tcPr>
            <w:tcW w:w="1417" w:type="dxa"/>
          </w:tcPr>
          <w:p w14:paraId="420F011C" w14:textId="6C34D905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15" w:type="dxa"/>
          </w:tcPr>
          <w:p w14:paraId="54AA5B13" w14:textId="677FA571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674C1D1" w14:textId="133E32E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1991" w:type="dxa"/>
          </w:tcPr>
          <w:p w14:paraId="6B925AF1" w14:textId="3899A5CD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</w:tr>
      <w:tr w:rsidR="00F84567" w14:paraId="76D28520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6CFAC442" w14:textId="252B053A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 w:rsidRPr="00D12F5A">
              <w:rPr>
                <w:rFonts w:cs="Calibri"/>
              </w:rPr>
              <w:t>Έλεγχος εξόδου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1417" w:type="dxa"/>
          </w:tcPr>
          <w:p w14:paraId="6B47FCAE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</w:t>
            </w:r>
          </w:p>
        </w:tc>
        <w:tc>
          <w:tcPr>
            <w:tcW w:w="2115" w:type="dxa"/>
          </w:tcPr>
          <w:p w14:paraId="43B57DD8" w14:textId="6DF4E9BD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24A9B132" w14:textId="77777777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</w:p>
        </w:tc>
        <w:tc>
          <w:tcPr>
            <w:tcW w:w="1991" w:type="dxa"/>
          </w:tcPr>
          <w:p w14:paraId="125C37BA" w14:textId="1D3431C9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  <w:tr w:rsidR="00F84567" w14:paraId="69286985" w14:textId="77777777" w:rsidTr="001472FD">
        <w:trPr>
          <w:trHeight w:val="314"/>
          <w:jc w:val="center"/>
        </w:trPr>
        <w:tc>
          <w:tcPr>
            <w:tcW w:w="3267" w:type="dxa"/>
            <w:gridSpan w:val="2"/>
          </w:tcPr>
          <w:p w14:paraId="054A236D" w14:textId="77777777" w:rsidR="00F84567" w:rsidRDefault="00F84567" w:rsidP="00F84567">
            <w:pPr>
              <w:spacing w:after="0" w:line="0" w:lineRule="atLeast"/>
              <w:rPr>
                <w:rFonts w:cs="Calibri"/>
              </w:rPr>
            </w:pPr>
            <w:r>
              <w:rPr>
                <w:rFonts w:cs="Calibri"/>
              </w:rPr>
              <w:t>Σχολιασμός κώδικα</w:t>
            </w:r>
          </w:p>
        </w:tc>
        <w:tc>
          <w:tcPr>
            <w:tcW w:w="1417" w:type="dxa"/>
          </w:tcPr>
          <w:p w14:paraId="083DB763" w14:textId="367A4690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Αναλυτικός</w:t>
            </w:r>
          </w:p>
        </w:tc>
        <w:tc>
          <w:tcPr>
            <w:tcW w:w="2115" w:type="dxa"/>
          </w:tcPr>
          <w:p w14:paraId="42B0F993" w14:textId="7B4A65A5" w:rsidR="00F84567" w:rsidRPr="0050719C" w:rsidRDefault="00F84567" w:rsidP="00F84567">
            <w:pPr>
              <w:spacing w:after="0" w:line="0" w:lineRule="atLeast"/>
              <w:rPr>
                <w:rFonts w:cs="Calibr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A63677A" w14:textId="422C6078" w:rsidR="00F84567" w:rsidRPr="0050719C" w:rsidRDefault="00F84567" w:rsidP="00F84567">
            <w:pPr>
              <w:spacing w:after="0" w:line="0" w:lineRule="atLeast"/>
              <w:rPr>
                <w:rFonts w:cs="Calibri"/>
                <w:color w:val="4472C4" w:themeColor="accent1"/>
                <w:sz w:val="18"/>
                <w:szCs w:val="18"/>
              </w:rPr>
            </w:pP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sym w:font="Symbol" w:char="F0D6"/>
            </w:r>
            <w:r w:rsidRPr="0050719C">
              <w:rPr>
                <w:rFonts w:cs="Calibri"/>
                <w:color w:val="4472C4" w:themeColor="accent1"/>
                <w:sz w:val="18"/>
                <w:szCs w:val="18"/>
              </w:rPr>
              <w:t xml:space="preserve"> Επιμέρους</w:t>
            </w:r>
          </w:p>
        </w:tc>
        <w:tc>
          <w:tcPr>
            <w:tcW w:w="1991" w:type="dxa"/>
          </w:tcPr>
          <w:p w14:paraId="06042C69" w14:textId="77777777" w:rsidR="00F84567" w:rsidRPr="0050719C" w:rsidRDefault="00F84567" w:rsidP="00F84567">
            <w:pPr>
              <w:spacing w:after="0" w:line="0" w:lineRule="atLeast"/>
              <w:rPr>
                <w:sz w:val="18"/>
                <w:szCs w:val="18"/>
              </w:rPr>
            </w:pPr>
          </w:p>
        </w:tc>
      </w:tr>
    </w:tbl>
    <w:p w14:paraId="14F2DAC7" w14:textId="28060338" w:rsidR="00A514E5" w:rsidRPr="00096158" w:rsidRDefault="00A514E5" w:rsidP="00C469AC">
      <w:pPr>
        <w:pStyle w:val="Heading2"/>
        <w:spacing w:before="120" w:after="160"/>
      </w:pPr>
      <w:bookmarkStart w:id="15" w:name="_Toc165736485"/>
      <w:bookmarkStart w:id="16" w:name="_Toc169361767"/>
      <w:r>
        <w:t xml:space="preserve">3.2 Υλοποίηση </w:t>
      </w:r>
      <w:r w:rsidR="00C469AC">
        <w:rPr>
          <w:lang w:val="en-US"/>
        </w:rPr>
        <w:t>W</w:t>
      </w:r>
      <w:r>
        <w:rPr>
          <w:lang w:val="en-US"/>
        </w:rPr>
        <w:t>ord</w:t>
      </w:r>
      <w:bookmarkEnd w:id="15"/>
      <w:bookmarkEnd w:id="16"/>
    </w:p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2126"/>
        <w:gridCol w:w="1701"/>
        <w:gridCol w:w="1990"/>
      </w:tblGrid>
      <w:tr w:rsidR="004F4F6A" w14:paraId="4F323C5C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7E45ECB" w14:textId="77777777" w:rsidR="004F4F6A" w:rsidRDefault="004F4F6A" w:rsidP="004F4F6A">
            <w:pPr>
              <w:spacing w:after="0"/>
              <w:rPr>
                <w:rFonts w:cs="Calibri"/>
                <w:lang w:val="en-US"/>
              </w:rPr>
            </w:pPr>
          </w:p>
        </w:tc>
        <w:tc>
          <w:tcPr>
            <w:tcW w:w="1417" w:type="dxa"/>
          </w:tcPr>
          <w:p w14:paraId="2F155C9A" w14:textId="1F49D007" w:rsidR="004F4F6A" w:rsidRPr="000C1120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2126" w:type="dxa"/>
          </w:tcPr>
          <w:p w14:paraId="6DBE56E9" w14:textId="77777777" w:rsidR="004F4F6A" w:rsidRPr="00C81254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Άγγελος Κωνσταντίνος </w:t>
            </w:r>
          </w:p>
          <w:p w14:paraId="618E4507" w14:textId="3A191597" w:rsidR="004F4F6A" w:rsidRPr="00C670FE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701" w:type="dxa"/>
          </w:tcPr>
          <w:p w14:paraId="6F5E1FBD" w14:textId="77777777" w:rsidR="004F4F6A" w:rsidRDefault="004F4F6A" w:rsidP="004F4F6A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29FB0984" w14:textId="08F4865B" w:rsidR="004F4F6A" w:rsidRPr="004F6F62" w:rsidRDefault="004F4F6A" w:rsidP="004F4F6A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990" w:type="dxa"/>
          </w:tcPr>
          <w:p w14:paraId="1EA8DCFB" w14:textId="27D30BBB" w:rsidR="004F4F6A" w:rsidRPr="004F6F62" w:rsidRDefault="004F4F6A" w:rsidP="004F4F6A">
            <w:pPr>
              <w:spacing w:after="0"/>
              <w:rPr>
                <w:sz w:val="18"/>
                <w:szCs w:val="18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Αλεξόπουλος </w:t>
            </w:r>
            <w:r>
              <w:rPr>
                <w:b/>
                <w:bCs/>
                <w:color w:val="4472C4" w:themeColor="accent1"/>
              </w:rPr>
              <w:t xml:space="preserve">Λεωνίδας </w:t>
            </w:r>
            <w:r w:rsidRPr="00C81254">
              <w:rPr>
                <w:b/>
                <w:bCs/>
                <w:color w:val="4472C4" w:themeColor="accent1"/>
              </w:rPr>
              <w:t>(2139006)</w:t>
            </w:r>
          </w:p>
        </w:tc>
      </w:tr>
      <w:tr w:rsidR="00FF7AE2" w14:paraId="58F711D3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11189B39" w14:textId="674D9345" w:rsidR="00FF7AE2" w:rsidRPr="00D21A80" w:rsidRDefault="00F001E2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1. </w:t>
            </w:r>
            <w:r w:rsidR="004F4F6A">
              <w:rPr>
                <w:rFonts w:cs="Calibri"/>
              </w:rPr>
              <w:t>Εισαγωγή</w:t>
            </w:r>
          </w:p>
        </w:tc>
        <w:tc>
          <w:tcPr>
            <w:tcW w:w="1417" w:type="dxa"/>
          </w:tcPr>
          <w:p w14:paraId="78079067" w14:textId="77777777" w:rsidR="00FF7AE2" w:rsidRPr="000C1120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53BB02F" w14:textId="77777777" w:rsidR="00FF7AE2" w:rsidRPr="00C670FE" w:rsidRDefault="00FF7AE2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6DE2E326" w14:textId="1CAD7CC1" w:rsidR="00FF7AE2" w:rsidRPr="004F6F62" w:rsidRDefault="008106D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34310E1C" w14:textId="77777777" w:rsidR="00FF7AE2" w:rsidRPr="004F6F62" w:rsidRDefault="00FF7AE2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30521447" w14:textId="77777777" w:rsidTr="00766542">
        <w:trPr>
          <w:trHeight w:val="314"/>
          <w:jc w:val="center"/>
        </w:trPr>
        <w:tc>
          <w:tcPr>
            <w:tcW w:w="1628" w:type="dxa"/>
            <w:vMerge w:val="restart"/>
          </w:tcPr>
          <w:p w14:paraId="1E06DE2F" w14:textId="77777777" w:rsidR="000A736A" w:rsidRDefault="000A736A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 Τεκμηρίωση Γραμματικής</w:t>
            </w:r>
          </w:p>
        </w:tc>
        <w:tc>
          <w:tcPr>
            <w:tcW w:w="1628" w:type="dxa"/>
          </w:tcPr>
          <w:p w14:paraId="04CFD0EA" w14:textId="30C29993" w:rsidR="000A736A" w:rsidRDefault="00E24686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2.1</w:t>
            </w:r>
            <w:r w:rsidR="000F1224">
              <w:rPr>
                <w:rFonts w:cs="Calibri"/>
              </w:rPr>
              <w:t xml:space="preserve"> Λεκτική Ανάλυση</w:t>
            </w:r>
          </w:p>
        </w:tc>
        <w:tc>
          <w:tcPr>
            <w:tcW w:w="1417" w:type="dxa"/>
          </w:tcPr>
          <w:p w14:paraId="338E5B14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7748DF56" w14:textId="296D14FF" w:rsidR="000A736A" w:rsidRPr="00C670FE" w:rsidRDefault="00B7065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41ACD49D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1E6553F1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1DA98617" w14:textId="77777777" w:rsidTr="00040461">
        <w:trPr>
          <w:trHeight w:val="314"/>
          <w:jc w:val="center"/>
        </w:trPr>
        <w:tc>
          <w:tcPr>
            <w:tcW w:w="1628" w:type="dxa"/>
            <w:vMerge/>
          </w:tcPr>
          <w:p w14:paraId="0EAC9408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3C37BBE9" w14:textId="161DC1FE" w:rsidR="000A736A" w:rsidRDefault="009F738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2.2 </w:t>
            </w:r>
            <w:r w:rsidR="00BB4337">
              <w:rPr>
                <w:rFonts w:cs="Calibri"/>
              </w:rPr>
              <w:t>Συντακτική Ανάλυση</w:t>
            </w:r>
          </w:p>
        </w:tc>
        <w:tc>
          <w:tcPr>
            <w:tcW w:w="1417" w:type="dxa"/>
          </w:tcPr>
          <w:p w14:paraId="4130B31C" w14:textId="77777777" w:rsidR="000A736A" w:rsidRPr="000C1120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04540E5F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27B7F3C8" w14:textId="07BE30F2" w:rsidR="000A736A" w:rsidRPr="004F6F62" w:rsidRDefault="0035519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57100C02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0A736A" w14:paraId="29685621" w14:textId="77777777" w:rsidTr="00252250">
        <w:trPr>
          <w:trHeight w:val="314"/>
          <w:jc w:val="center"/>
        </w:trPr>
        <w:tc>
          <w:tcPr>
            <w:tcW w:w="1628" w:type="dxa"/>
            <w:vMerge/>
          </w:tcPr>
          <w:p w14:paraId="4661E265" w14:textId="77777777" w:rsidR="000A736A" w:rsidRDefault="000A736A" w:rsidP="00C469AC">
            <w:pPr>
              <w:spacing w:after="0"/>
              <w:rPr>
                <w:rFonts w:cs="Calibri"/>
              </w:rPr>
            </w:pPr>
          </w:p>
        </w:tc>
        <w:tc>
          <w:tcPr>
            <w:tcW w:w="1628" w:type="dxa"/>
          </w:tcPr>
          <w:p w14:paraId="459ADFBD" w14:textId="03E12755" w:rsidR="000A736A" w:rsidRDefault="00BA16D3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2.3 Σημασιολογική Ανάλυση</w:t>
            </w:r>
          </w:p>
        </w:tc>
        <w:tc>
          <w:tcPr>
            <w:tcW w:w="1417" w:type="dxa"/>
          </w:tcPr>
          <w:p w14:paraId="6186418E" w14:textId="4174FC52" w:rsidR="000A736A" w:rsidRPr="000C1120" w:rsidRDefault="00EB0BDD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768DD400" w14:textId="77777777" w:rsidR="000A736A" w:rsidRPr="00C670FE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3A0B0806" w14:textId="77777777" w:rsidR="000A736A" w:rsidRPr="004F6F62" w:rsidRDefault="000A736A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543FA9F7" w14:textId="77777777" w:rsidR="000A736A" w:rsidRPr="004F6F62" w:rsidRDefault="000A736A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D21A80" w14:paraId="3ACB04F4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2E8BEB3C" w14:textId="5F4F37C2" w:rsidR="00D21A80" w:rsidRDefault="00722239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3. </w:t>
            </w:r>
            <w:r w:rsidR="00BF2CF5">
              <w:rPr>
                <w:rFonts w:cs="Calibri"/>
              </w:rPr>
              <w:t xml:space="preserve">Παρουσίαση </w:t>
            </w:r>
            <w:r w:rsidR="008C5476">
              <w:rPr>
                <w:rFonts w:cs="Calibri"/>
              </w:rPr>
              <w:t>Εξαντλητικών Ελέγχων</w:t>
            </w:r>
          </w:p>
        </w:tc>
        <w:tc>
          <w:tcPr>
            <w:tcW w:w="1417" w:type="dxa"/>
          </w:tcPr>
          <w:p w14:paraId="48CC36DC" w14:textId="21AFD5E5" w:rsidR="00D21A80" w:rsidRPr="000C1120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5D617C7F" w14:textId="1E70DB88" w:rsidR="00D21A80" w:rsidRPr="00C670FE" w:rsidRDefault="005E646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701" w:type="dxa"/>
          </w:tcPr>
          <w:p w14:paraId="7FF20786" w14:textId="329D8D6A" w:rsidR="00D21A80" w:rsidRPr="004F6F62" w:rsidRDefault="00754CEF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3179565" w14:textId="6146EB74" w:rsidR="00D21A80" w:rsidRPr="004F6F62" w:rsidRDefault="00754CEF" w:rsidP="00C469AC">
            <w:pPr>
              <w:spacing w:after="0"/>
              <w:rPr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</w:tr>
      <w:tr w:rsidR="00D21A80" w14:paraId="1D72B5E5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699B7E25" w14:textId="3531286F" w:rsidR="00D21A80" w:rsidRPr="00B975BD" w:rsidRDefault="002641A9" w:rsidP="00C469AC">
            <w:pPr>
              <w:spacing w:after="0"/>
              <w:rPr>
                <w:rFonts w:cs="Calibri"/>
                <w:lang w:val="en-US"/>
              </w:rPr>
            </w:pPr>
            <w:r>
              <w:rPr>
                <w:rFonts w:cs="Calibri"/>
              </w:rPr>
              <w:t>4.</w:t>
            </w:r>
            <w:r w:rsidR="001C148F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Ανάλυση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προβλημάτων</w:t>
            </w:r>
            <w:r w:rsidR="00BC107D">
              <w:rPr>
                <w:rFonts w:cs="Calibri"/>
              </w:rPr>
              <w:t xml:space="preserve"> </w:t>
            </w:r>
            <w:r w:rsidR="00930FF2" w:rsidRPr="00930FF2">
              <w:rPr>
                <w:rFonts w:cs="Calibri"/>
              </w:rPr>
              <w:t>/ελλείψεων</w:t>
            </w:r>
          </w:p>
        </w:tc>
        <w:tc>
          <w:tcPr>
            <w:tcW w:w="1417" w:type="dxa"/>
          </w:tcPr>
          <w:p w14:paraId="0D433F11" w14:textId="0F604CF2" w:rsidR="00D21A80" w:rsidRPr="000C1120" w:rsidRDefault="00D21A80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67D718AF" w14:textId="4B3332D6" w:rsidR="00D21A80" w:rsidRPr="00C670FE" w:rsidRDefault="008A2F8D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t xml:space="preserve"> Β-3</w:t>
            </w:r>
          </w:p>
        </w:tc>
        <w:tc>
          <w:tcPr>
            <w:tcW w:w="1701" w:type="dxa"/>
          </w:tcPr>
          <w:p w14:paraId="41DAE38A" w14:textId="2438C377" w:rsidR="00D21A80" w:rsidRPr="004F6F62" w:rsidRDefault="008A2F8D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t xml:space="preserve"> Β-2</w:t>
            </w:r>
          </w:p>
        </w:tc>
        <w:tc>
          <w:tcPr>
            <w:tcW w:w="1990" w:type="dxa"/>
          </w:tcPr>
          <w:p w14:paraId="0558098A" w14:textId="77777777" w:rsidR="00D21A80" w:rsidRPr="004F6F62" w:rsidRDefault="00D21A80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3E4D41" w14:paraId="140049D2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7F5EC966" w14:textId="2EE285EF" w:rsidR="003E4D41" w:rsidRPr="00797F65" w:rsidRDefault="00A5153F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5. </w:t>
            </w:r>
            <w:r w:rsidR="00797F65">
              <w:rPr>
                <w:rFonts w:cs="Calibri"/>
              </w:rPr>
              <w:t>Επίλογος</w:t>
            </w:r>
          </w:p>
        </w:tc>
        <w:tc>
          <w:tcPr>
            <w:tcW w:w="1417" w:type="dxa"/>
          </w:tcPr>
          <w:p w14:paraId="72614C75" w14:textId="4A05F1C9" w:rsidR="003E4D41" w:rsidRPr="000C1120" w:rsidRDefault="00BA1DBE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2126" w:type="dxa"/>
          </w:tcPr>
          <w:p w14:paraId="19BF0ED4" w14:textId="58CC4428" w:rsidR="003E4D41" w:rsidRPr="00A53222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1A8AB43" w14:textId="77777777" w:rsidR="003E4D41" w:rsidRPr="004F6F62" w:rsidRDefault="003E4D41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990" w:type="dxa"/>
          </w:tcPr>
          <w:p w14:paraId="4EBF17C9" w14:textId="77777777" w:rsidR="003E4D41" w:rsidRPr="004F6F62" w:rsidRDefault="003E4D41" w:rsidP="00C469AC">
            <w:pPr>
              <w:spacing w:after="0"/>
              <w:rPr>
                <w:sz w:val="18"/>
                <w:szCs w:val="18"/>
              </w:rPr>
            </w:pPr>
          </w:p>
        </w:tc>
      </w:tr>
      <w:tr w:rsidR="00C469AC" w14:paraId="4A60C7B8" w14:textId="77777777" w:rsidTr="004F4F6A">
        <w:trPr>
          <w:trHeight w:val="314"/>
          <w:jc w:val="center"/>
        </w:trPr>
        <w:tc>
          <w:tcPr>
            <w:tcW w:w="3256" w:type="dxa"/>
            <w:gridSpan w:val="2"/>
          </w:tcPr>
          <w:p w14:paraId="50AC1B83" w14:textId="34541AE4" w:rsidR="00C469AC" w:rsidRPr="000C1120" w:rsidRDefault="008A0CE4" w:rsidP="00C469AC">
            <w:pPr>
              <w:spacing w:after="0"/>
              <w:rPr>
                <w:rFonts w:cs="Calibri"/>
              </w:rPr>
            </w:pPr>
            <w:r>
              <w:rPr>
                <w:rFonts w:cs="Calibri"/>
                <w:lang w:val="en-US"/>
              </w:rPr>
              <w:t>6</w:t>
            </w:r>
            <w:r w:rsidR="00C469AC">
              <w:rPr>
                <w:rFonts w:cs="Calibri"/>
                <w:lang w:val="en-US"/>
              </w:rPr>
              <w:t xml:space="preserve">. </w:t>
            </w:r>
            <w:r w:rsidR="00C469AC">
              <w:rPr>
                <w:rFonts w:cs="Calibri"/>
              </w:rPr>
              <w:t>Ανάλυση αρμοδιοτήτων</w:t>
            </w:r>
          </w:p>
        </w:tc>
        <w:tc>
          <w:tcPr>
            <w:tcW w:w="1417" w:type="dxa"/>
          </w:tcPr>
          <w:p w14:paraId="75A84B53" w14:textId="77777777" w:rsidR="00C469AC" w:rsidRPr="000C1120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545EAE14" w14:textId="164C257D" w:rsidR="00C469AC" w:rsidRPr="00C670FE" w:rsidRDefault="00C469AC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14:paraId="4F4929EE" w14:textId="0D3E58ED" w:rsidR="00C469AC" w:rsidRPr="004F6F62" w:rsidRDefault="00C83FD4" w:rsidP="00C469AC">
            <w:pPr>
              <w:spacing w:after="0"/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</w:pPr>
            <w:r w:rsidRPr="004F6F62">
              <w:rPr>
                <w:rFonts w:cs="Calibri"/>
                <w:b/>
                <w:bCs/>
                <w:color w:val="4472C4" w:themeColor="accent1"/>
                <w:sz w:val="18"/>
                <w:szCs w:val="18"/>
              </w:rPr>
              <w:sym w:font="Symbol" w:char="F0D6"/>
            </w:r>
          </w:p>
        </w:tc>
        <w:tc>
          <w:tcPr>
            <w:tcW w:w="1990" w:type="dxa"/>
          </w:tcPr>
          <w:p w14:paraId="08F56CEF" w14:textId="77777777" w:rsidR="00C469AC" w:rsidRPr="004F6F62" w:rsidRDefault="00C469AC" w:rsidP="00C469AC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C48DF3B" w14:textId="211904B1" w:rsidR="00F7577D" w:rsidRPr="00F7577D" w:rsidRDefault="00F7577D" w:rsidP="00F7577D"/>
    <w:sectPr w:rsidR="00F7577D" w:rsidRPr="00F7577D" w:rsidSect="00F7577D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3867" w14:textId="77777777" w:rsidR="00F7577D" w:rsidRDefault="00F7577D" w:rsidP="00F7577D">
      <w:pPr>
        <w:spacing w:after="0" w:line="240" w:lineRule="auto"/>
      </w:pPr>
      <w:r>
        <w:separator/>
      </w:r>
    </w:p>
  </w:endnote>
  <w:endnote w:type="continuationSeparator" w:id="0">
    <w:p w14:paraId="1DD72745" w14:textId="77777777" w:rsidR="00F7577D" w:rsidRDefault="00F7577D" w:rsidP="00F7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95841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EDB1EE" w14:textId="381C19FA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D921AC" w14:textId="77777777" w:rsidR="00D07EF8" w:rsidRDefault="00D07EF8" w:rsidP="00D07E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16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517412" w14:textId="69278A36" w:rsidR="00D07EF8" w:rsidRDefault="00D07EF8" w:rsidP="00874F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443FD4" w14:textId="77777777" w:rsidR="00D07EF8" w:rsidRDefault="00D07EF8" w:rsidP="00D07E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AF43F" w14:textId="77777777" w:rsidR="00F7577D" w:rsidRDefault="00F7577D" w:rsidP="00F7577D">
      <w:pPr>
        <w:spacing w:after="0" w:line="240" w:lineRule="auto"/>
      </w:pPr>
      <w:r>
        <w:separator/>
      </w:r>
    </w:p>
  </w:footnote>
  <w:footnote w:type="continuationSeparator" w:id="0">
    <w:p w14:paraId="11ACCE0B" w14:textId="77777777" w:rsidR="00F7577D" w:rsidRDefault="00F7577D" w:rsidP="00F75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7D"/>
    <w:rsid w:val="00000922"/>
    <w:rsid w:val="000032ED"/>
    <w:rsid w:val="00003ECA"/>
    <w:rsid w:val="000050A0"/>
    <w:rsid w:val="00010F03"/>
    <w:rsid w:val="0001369C"/>
    <w:rsid w:val="00015075"/>
    <w:rsid w:val="0001679F"/>
    <w:rsid w:val="00021E67"/>
    <w:rsid w:val="000230B4"/>
    <w:rsid w:val="000237DB"/>
    <w:rsid w:val="00025F8D"/>
    <w:rsid w:val="000265D4"/>
    <w:rsid w:val="0002797A"/>
    <w:rsid w:val="00027AD9"/>
    <w:rsid w:val="00031F94"/>
    <w:rsid w:val="00033F76"/>
    <w:rsid w:val="00035980"/>
    <w:rsid w:val="00037346"/>
    <w:rsid w:val="000409D5"/>
    <w:rsid w:val="00042FA9"/>
    <w:rsid w:val="00044D12"/>
    <w:rsid w:val="00053038"/>
    <w:rsid w:val="00054393"/>
    <w:rsid w:val="00054526"/>
    <w:rsid w:val="00056510"/>
    <w:rsid w:val="00056622"/>
    <w:rsid w:val="00062ED5"/>
    <w:rsid w:val="00066CD0"/>
    <w:rsid w:val="00075D28"/>
    <w:rsid w:val="00076EFD"/>
    <w:rsid w:val="000821C7"/>
    <w:rsid w:val="000826A6"/>
    <w:rsid w:val="00085AB1"/>
    <w:rsid w:val="00092DB9"/>
    <w:rsid w:val="00095528"/>
    <w:rsid w:val="000A0519"/>
    <w:rsid w:val="000A1E54"/>
    <w:rsid w:val="000A335D"/>
    <w:rsid w:val="000A5D5D"/>
    <w:rsid w:val="000A6BD3"/>
    <w:rsid w:val="000A736A"/>
    <w:rsid w:val="000B1D3D"/>
    <w:rsid w:val="000B20A8"/>
    <w:rsid w:val="000B407C"/>
    <w:rsid w:val="000B630C"/>
    <w:rsid w:val="000B6BBC"/>
    <w:rsid w:val="000B7C8B"/>
    <w:rsid w:val="000C126E"/>
    <w:rsid w:val="000C1BAA"/>
    <w:rsid w:val="000C206F"/>
    <w:rsid w:val="000C3C91"/>
    <w:rsid w:val="000C43B0"/>
    <w:rsid w:val="000C55B9"/>
    <w:rsid w:val="000C6293"/>
    <w:rsid w:val="000D17FC"/>
    <w:rsid w:val="000D2B49"/>
    <w:rsid w:val="000D62D2"/>
    <w:rsid w:val="000D6D10"/>
    <w:rsid w:val="000E2A98"/>
    <w:rsid w:val="000E40B7"/>
    <w:rsid w:val="000E4383"/>
    <w:rsid w:val="000E4C1B"/>
    <w:rsid w:val="000E4DBF"/>
    <w:rsid w:val="000F0104"/>
    <w:rsid w:val="000F0130"/>
    <w:rsid w:val="000F0205"/>
    <w:rsid w:val="000F084E"/>
    <w:rsid w:val="000F097D"/>
    <w:rsid w:val="000F0E46"/>
    <w:rsid w:val="000F1224"/>
    <w:rsid w:val="000F3B8B"/>
    <w:rsid w:val="000F3C56"/>
    <w:rsid w:val="000F3CBD"/>
    <w:rsid w:val="000F3EE2"/>
    <w:rsid w:val="000F563B"/>
    <w:rsid w:val="000F60CF"/>
    <w:rsid w:val="000F611C"/>
    <w:rsid w:val="000F6BA4"/>
    <w:rsid w:val="000F6F63"/>
    <w:rsid w:val="000F7CE1"/>
    <w:rsid w:val="000F7D61"/>
    <w:rsid w:val="00100333"/>
    <w:rsid w:val="001047D1"/>
    <w:rsid w:val="0010651B"/>
    <w:rsid w:val="00111D2C"/>
    <w:rsid w:val="001135AF"/>
    <w:rsid w:val="0011566F"/>
    <w:rsid w:val="00115BD9"/>
    <w:rsid w:val="00116964"/>
    <w:rsid w:val="00124C3E"/>
    <w:rsid w:val="00127465"/>
    <w:rsid w:val="0013079C"/>
    <w:rsid w:val="00131781"/>
    <w:rsid w:val="001339DB"/>
    <w:rsid w:val="00134D03"/>
    <w:rsid w:val="00135BE3"/>
    <w:rsid w:val="0014507A"/>
    <w:rsid w:val="001471DD"/>
    <w:rsid w:val="001472FD"/>
    <w:rsid w:val="00150208"/>
    <w:rsid w:val="0015036F"/>
    <w:rsid w:val="001508E1"/>
    <w:rsid w:val="00150EB3"/>
    <w:rsid w:val="00152778"/>
    <w:rsid w:val="00154EB7"/>
    <w:rsid w:val="0015554C"/>
    <w:rsid w:val="00156E16"/>
    <w:rsid w:val="001578AB"/>
    <w:rsid w:val="00160A15"/>
    <w:rsid w:val="00160F5E"/>
    <w:rsid w:val="001662CB"/>
    <w:rsid w:val="00166488"/>
    <w:rsid w:val="00167686"/>
    <w:rsid w:val="001711CC"/>
    <w:rsid w:val="00171A93"/>
    <w:rsid w:val="00171A99"/>
    <w:rsid w:val="00172D2C"/>
    <w:rsid w:val="001739E1"/>
    <w:rsid w:val="00175E7F"/>
    <w:rsid w:val="0017741F"/>
    <w:rsid w:val="00181FE4"/>
    <w:rsid w:val="001823A4"/>
    <w:rsid w:val="00183A37"/>
    <w:rsid w:val="001873F8"/>
    <w:rsid w:val="00190B89"/>
    <w:rsid w:val="00191C70"/>
    <w:rsid w:val="001936FD"/>
    <w:rsid w:val="001A237A"/>
    <w:rsid w:val="001A7283"/>
    <w:rsid w:val="001B0DB2"/>
    <w:rsid w:val="001B1691"/>
    <w:rsid w:val="001B3104"/>
    <w:rsid w:val="001B3EF2"/>
    <w:rsid w:val="001B414C"/>
    <w:rsid w:val="001B591A"/>
    <w:rsid w:val="001B7130"/>
    <w:rsid w:val="001C148F"/>
    <w:rsid w:val="001C472D"/>
    <w:rsid w:val="001C5ACC"/>
    <w:rsid w:val="001D3FAF"/>
    <w:rsid w:val="001D46BD"/>
    <w:rsid w:val="001D5964"/>
    <w:rsid w:val="001D7341"/>
    <w:rsid w:val="001E0A04"/>
    <w:rsid w:val="001E6EA0"/>
    <w:rsid w:val="001E7ECB"/>
    <w:rsid w:val="001F12B4"/>
    <w:rsid w:val="001F4278"/>
    <w:rsid w:val="002006BE"/>
    <w:rsid w:val="0020205B"/>
    <w:rsid w:val="002031DA"/>
    <w:rsid w:val="002051E7"/>
    <w:rsid w:val="0020618E"/>
    <w:rsid w:val="002071C8"/>
    <w:rsid w:val="00207DB2"/>
    <w:rsid w:val="00214BB1"/>
    <w:rsid w:val="00216808"/>
    <w:rsid w:val="00225BA7"/>
    <w:rsid w:val="00226403"/>
    <w:rsid w:val="00227625"/>
    <w:rsid w:val="00235BC4"/>
    <w:rsid w:val="0024096A"/>
    <w:rsid w:val="00240B0A"/>
    <w:rsid w:val="00242A2E"/>
    <w:rsid w:val="00243896"/>
    <w:rsid w:val="0024409D"/>
    <w:rsid w:val="002451C4"/>
    <w:rsid w:val="002453B9"/>
    <w:rsid w:val="00246510"/>
    <w:rsid w:val="00247A9F"/>
    <w:rsid w:val="00252750"/>
    <w:rsid w:val="002537D0"/>
    <w:rsid w:val="00254C23"/>
    <w:rsid w:val="002563A1"/>
    <w:rsid w:val="00256B8E"/>
    <w:rsid w:val="0026122D"/>
    <w:rsid w:val="00261E38"/>
    <w:rsid w:val="00262CBC"/>
    <w:rsid w:val="00263DF8"/>
    <w:rsid w:val="002641A9"/>
    <w:rsid w:val="00264EE8"/>
    <w:rsid w:val="00265C93"/>
    <w:rsid w:val="002667ED"/>
    <w:rsid w:val="00273774"/>
    <w:rsid w:val="002738E9"/>
    <w:rsid w:val="00274788"/>
    <w:rsid w:val="00274E2B"/>
    <w:rsid w:val="00280C3E"/>
    <w:rsid w:val="00280E24"/>
    <w:rsid w:val="0028100B"/>
    <w:rsid w:val="002818A0"/>
    <w:rsid w:val="00290117"/>
    <w:rsid w:val="00291250"/>
    <w:rsid w:val="00294704"/>
    <w:rsid w:val="00295149"/>
    <w:rsid w:val="00295939"/>
    <w:rsid w:val="0029794C"/>
    <w:rsid w:val="002B1668"/>
    <w:rsid w:val="002B6337"/>
    <w:rsid w:val="002B7B8D"/>
    <w:rsid w:val="002C06AB"/>
    <w:rsid w:val="002C1B87"/>
    <w:rsid w:val="002C6A37"/>
    <w:rsid w:val="002D11AD"/>
    <w:rsid w:val="002D3D04"/>
    <w:rsid w:val="002D4949"/>
    <w:rsid w:val="002D5877"/>
    <w:rsid w:val="002D7046"/>
    <w:rsid w:val="002D7729"/>
    <w:rsid w:val="002E01A5"/>
    <w:rsid w:val="002E2930"/>
    <w:rsid w:val="002E4C8A"/>
    <w:rsid w:val="002E5DB8"/>
    <w:rsid w:val="002E7530"/>
    <w:rsid w:val="002F0E90"/>
    <w:rsid w:val="002F100F"/>
    <w:rsid w:val="002F1427"/>
    <w:rsid w:val="002F1EC4"/>
    <w:rsid w:val="002F20F9"/>
    <w:rsid w:val="002F46B7"/>
    <w:rsid w:val="002F6C9A"/>
    <w:rsid w:val="002F7695"/>
    <w:rsid w:val="00306BF9"/>
    <w:rsid w:val="00310ED5"/>
    <w:rsid w:val="003125C5"/>
    <w:rsid w:val="00313444"/>
    <w:rsid w:val="00313574"/>
    <w:rsid w:val="00314E7A"/>
    <w:rsid w:val="00317DAC"/>
    <w:rsid w:val="003208D5"/>
    <w:rsid w:val="00324EEC"/>
    <w:rsid w:val="00325459"/>
    <w:rsid w:val="00325A49"/>
    <w:rsid w:val="00326780"/>
    <w:rsid w:val="00327257"/>
    <w:rsid w:val="003311F1"/>
    <w:rsid w:val="00335CF0"/>
    <w:rsid w:val="00341FD1"/>
    <w:rsid w:val="00343869"/>
    <w:rsid w:val="00343E32"/>
    <w:rsid w:val="003454DF"/>
    <w:rsid w:val="00347793"/>
    <w:rsid w:val="0035082B"/>
    <w:rsid w:val="00351498"/>
    <w:rsid w:val="00351E1E"/>
    <w:rsid w:val="00355194"/>
    <w:rsid w:val="00355844"/>
    <w:rsid w:val="00360566"/>
    <w:rsid w:val="00360EA9"/>
    <w:rsid w:val="00361A57"/>
    <w:rsid w:val="00361B44"/>
    <w:rsid w:val="00362CFA"/>
    <w:rsid w:val="003678D3"/>
    <w:rsid w:val="00373A7B"/>
    <w:rsid w:val="0037470B"/>
    <w:rsid w:val="003749D5"/>
    <w:rsid w:val="003759EC"/>
    <w:rsid w:val="0038088B"/>
    <w:rsid w:val="00380EB0"/>
    <w:rsid w:val="00381B2D"/>
    <w:rsid w:val="00381DC8"/>
    <w:rsid w:val="00384C75"/>
    <w:rsid w:val="00385925"/>
    <w:rsid w:val="00390BF1"/>
    <w:rsid w:val="00393DBA"/>
    <w:rsid w:val="00395904"/>
    <w:rsid w:val="003A16EE"/>
    <w:rsid w:val="003A4E42"/>
    <w:rsid w:val="003B36FC"/>
    <w:rsid w:val="003B617E"/>
    <w:rsid w:val="003B77B3"/>
    <w:rsid w:val="003C10F3"/>
    <w:rsid w:val="003C11E1"/>
    <w:rsid w:val="003C163A"/>
    <w:rsid w:val="003C209D"/>
    <w:rsid w:val="003C2128"/>
    <w:rsid w:val="003D0703"/>
    <w:rsid w:val="003D342A"/>
    <w:rsid w:val="003D420E"/>
    <w:rsid w:val="003D48DC"/>
    <w:rsid w:val="003D588F"/>
    <w:rsid w:val="003D5E2D"/>
    <w:rsid w:val="003D693F"/>
    <w:rsid w:val="003D71D9"/>
    <w:rsid w:val="003E4D41"/>
    <w:rsid w:val="003E6447"/>
    <w:rsid w:val="003F134D"/>
    <w:rsid w:val="003F645C"/>
    <w:rsid w:val="003F69FB"/>
    <w:rsid w:val="0040127B"/>
    <w:rsid w:val="00401870"/>
    <w:rsid w:val="00403DD4"/>
    <w:rsid w:val="0040439D"/>
    <w:rsid w:val="0040463A"/>
    <w:rsid w:val="00404ECA"/>
    <w:rsid w:val="00405E67"/>
    <w:rsid w:val="00405F7F"/>
    <w:rsid w:val="00410436"/>
    <w:rsid w:val="004129B7"/>
    <w:rsid w:val="00413F01"/>
    <w:rsid w:val="00413F39"/>
    <w:rsid w:val="00425595"/>
    <w:rsid w:val="0042647C"/>
    <w:rsid w:val="004271B1"/>
    <w:rsid w:val="0043023F"/>
    <w:rsid w:val="00430924"/>
    <w:rsid w:val="0043165C"/>
    <w:rsid w:val="0043296A"/>
    <w:rsid w:val="00443301"/>
    <w:rsid w:val="00444869"/>
    <w:rsid w:val="004455EA"/>
    <w:rsid w:val="00451F03"/>
    <w:rsid w:val="00452F09"/>
    <w:rsid w:val="00453AAD"/>
    <w:rsid w:val="00457179"/>
    <w:rsid w:val="00457EF8"/>
    <w:rsid w:val="004609BD"/>
    <w:rsid w:val="004611BE"/>
    <w:rsid w:val="004636C2"/>
    <w:rsid w:val="00465DCC"/>
    <w:rsid w:val="00475D9E"/>
    <w:rsid w:val="00476645"/>
    <w:rsid w:val="00477D47"/>
    <w:rsid w:val="00481807"/>
    <w:rsid w:val="0048473F"/>
    <w:rsid w:val="00492FB5"/>
    <w:rsid w:val="00493479"/>
    <w:rsid w:val="00495A61"/>
    <w:rsid w:val="004964EB"/>
    <w:rsid w:val="004A0DF3"/>
    <w:rsid w:val="004A25C3"/>
    <w:rsid w:val="004A2C32"/>
    <w:rsid w:val="004A2E38"/>
    <w:rsid w:val="004A60DE"/>
    <w:rsid w:val="004B03E6"/>
    <w:rsid w:val="004B098B"/>
    <w:rsid w:val="004B3D4B"/>
    <w:rsid w:val="004B561D"/>
    <w:rsid w:val="004B68F1"/>
    <w:rsid w:val="004B738C"/>
    <w:rsid w:val="004B73A3"/>
    <w:rsid w:val="004C0771"/>
    <w:rsid w:val="004C0F8E"/>
    <w:rsid w:val="004C4630"/>
    <w:rsid w:val="004C65A8"/>
    <w:rsid w:val="004C6AF0"/>
    <w:rsid w:val="004D03D9"/>
    <w:rsid w:val="004D0624"/>
    <w:rsid w:val="004D25BC"/>
    <w:rsid w:val="004D7B54"/>
    <w:rsid w:val="004E065F"/>
    <w:rsid w:val="004E2D73"/>
    <w:rsid w:val="004E5739"/>
    <w:rsid w:val="004E7523"/>
    <w:rsid w:val="004F02BF"/>
    <w:rsid w:val="004F1822"/>
    <w:rsid w:val="004F1D6A"/>
    <w:rsid w:val="004F3BC5"/>
    <w:rsid w:val="004F3FF4"/>
    <w:rsid w:val="004F48B6"/>
    <w:rsid w:val="004F4F6A"/>
    <w:rsid w:val="004F55E8"/>
    <w:rsid w:val="004F5E51"/>
    <w:rsid w:val="004F69BD"/>
    <w:rsid w:val="005061E0"/>
    <w:rsid w:val="005067AD"/>
    <w:rsid w:val="0050719C"/>
    <w:rsid w:val="00507EBD"/>
    <w:rsid w:val="00511887"/>
    <w:rsid w:val="005146ED"/>
    <w:rsid w:val="005219F5"/>
    <w:rsid w:val="00524BC6"/>
    <w:rsid w:val="0052731F"/>
    <w:rsid w:val="00527E75"/>
    <w:rsid w:val="0053298F"/>
    <w:rsid w:val="005339CF"/>
    <w:rsid w:val="005352A1"/>
    <w:rsid w:val="00535633"/>
    <w:rsid w:val="00537F0A"/>
    <w:rsid w:val="00542C7D"/>
    <w:rsid w:val="00543B49"/>
    <w:rsid w:val="005448B8"/>
    <w:rsid w:val="00545885"/>
    <w:rsid w:val="00545A4E"/>
    <w:rsid w:val="00546B38"/>
    <w:rsid w:val="00546E30"/>
    <w:rsid w:val="00551A29"/>
    <w:rsid w:val="0055356C"/>
    <w:rsid w:val="005543E6"/>
    <w:rsid w:val="005551BD"/>
    <w:rsid w:val="00555979"/>
    <w:rsid w:val="005564C1"/>
    <w:rsid w:val="0055759B"/>
    <w:rsid w:val="00557B0B"/>
    <w:rsid w:val="00566F6B"/>
    <w:rsid w:val="00574972"/>
    <w:rsid w:val="00575025"/>
    <w:rsid w:val="00581F82"/>
    <w:rsid w:val="00582C42"/>
    <w:rsid w:val="005831D1"/>
    <w:rsid w:val="005854CD"/>
    <w:rsid w:val="00592807"/>
    <w:rsid w:val="00594F12"/>
    <w:rsid w:val="005973B2"/>
    <w:rsid w:val="005974A4"/>
    <w:rsid w:val="005A1D89"/>
    <w:rsid w:val="005A6732"/>
    <w:rsid w:val="005A7885"/>
    <w:rsid w:val="005B15AC"/>
    <w:rsid w:val="005B1F49"/>
    <w:rsid w:val="005B2EAD"/>
    <w:rsid w:val="005B366D"/>
    <w:rsid w:val="005B3C38"/>
    <w:rsid w:val="005B4A4E"/>
    <w:rsid w:val="005B61B6"/>
    <w:rsid w:val="005C38AA"/>
    <w:rsid w:val="005C56D2"/>
    <w:rsid w:val="005D1B8E"/>
    <w:rsid w:val="005D34A1"/>
    <w:rsid w:val="005D3A6E"/>
    <w:rsid w:val="005D447B"/>
    <w:rsid w:val="005D49AC"/>
    <w:rsid w:val="005D5C3F"/>
    <w:rsid w:val="005E16E8"/>
    <w:rsid w:val="005E436A"/>
    <w:rsid w:val="005E6022"/>
    <w:rsid w:val="005E646C"/>
    <w:rsid w:val="005F3C40"/>
    <w:rsid w:val="005F644C"/>
    <w:rsid w:val="00603557"/>
    <w:rsid w:val="00603D0A"/>
    <w:rsid w:val="00604815"/>
    <w:rsid w:val="006053C0"/>
    <w:rsid w:val="006061D0"/>
    <w:rsid w:val="0061213C"/>
    <w:rsid w:val="006139F5"/>
    <w:rsid w:val="00614D67"/>
    <w:rsid w:val="00615581"/>
    <w:rsid w:val="0061590A"/>
    <w:rsid w:val="00617ECE"/>
    <w:rsid w:val="0062285F"/>
    <w:rsid w:val="00626A00"/>
    <w:rsid w:val="00631296"/>
    <w:rsid w:val="00637503"/>
    <w:rsid w:val="0064246B"/>
    <w:rsid w:val="006424C5"/>
    <w:rsid w:val="00643368"/>
    <w:rsid w:val="0064498F"/>
    <w:rsid w:val="00645AD3"/>
    <w:rsid w:val="00647330"/>
    <w:rsid w:val="006508B6"/>
    <w:rsid w:val="0065178B"/>
    <w:rsid w:val="00654329"/>
    <w:rsid w:val="006557B5"/>
    <w:rsid w:val="00657F9F"/>
    <w:rsid w:val="00660C33"/>
    <w:rsid w:val="00660D8F"/>
    <w:rsid w:val="006668CE"/>
    <w:rsid w:val="00674670"/>
    <w:rsid w:val="00676B34"/>
    <w:rsid w:val="0067729E"/>
    <w:rsid w:val="006800AB"/>
    <w:rsid w:val="00683740"/>
    <w:rsid w:val="00685EF2"/>
    <w:rsid w:val="00686112"/>
    <w:rsid w:val="0068748E"/>
    <w:rsid w:val="00695298"/>
    <w:rsid w:val="00695537"/>
    <w:rsid w:val="00695757"/>
    <w:rsid w:val="0069638A"/>
    <w:rsid w:val="0069641B"/>
    <w:rsid w:val="006A224A"/>
    <w:rsid w:val="006A3447"/>
    <w:rsid w:val="006A599C"/>
    <w:rsid w:val="006A68B5"/>
    <w:rsid w:val="006B03E3"/>
    <w:rsid w:val="006B1FF7"/>
    <w:rsid w:val="006B64DC"/>
    <w:rsid w:val="006C0A90"/>
    <w:rsid w:val="006D0CC8"/>
    <w:rsid w:val="006D0E3E"/>
    <w:rsid w:val="006D1465"/>
    <w:rsid w:val="006D1D42"/>
    <w:rsid w:val="006D39D1"/>
    <w:rsid w:val="006E37C9"/>
    <w:rsid w:val="006E5A7B"/>
    <w:rsid w:val="006E64DF"/>
    <w:rsid w:val="006E6F04"/>
    <w:rsid w:val="006F1708"/>
    <w:rsid w:val="006F3CCC"/>
    <w:rsid w:val="006F3ED4"/>
    <w:rsid w:val="007014AD"/>
    <w:rsid w:val="007066B7"/>
    <w:rsid w:val="00710115"/>
    <w:rsid w:val="00712292"/>
    <w:rsid w:val="007129E2"/>
    <w:rsid w:val="00714B60"/>
    <w:rsid w:val="007165EE"/>
    <w:rsid w:val="00717BA4"/>
    <w:rsid w:val="00720A24"/>
    <w:rsid w:val="00720D27"/>
    <w:rsid w:val="00722239"/>
    <w:rsid w:val="007226F7"/>
    <w:rsid w:val="00722E4D"/>
    <w:rsid w:val="0072346D"/>
    <w:rsid w:val="007234BD"/>
    <w:rsid w:val="0072372D"/>
    <w:rsid w:val="0072445B"/>
    <w:rsid w:val="007244CB"/>
    <w:rsid w:val="00725D25"/>
    <w:rsid w:val="0073103C"/>
    <w:rsid w:val="00733982"/>
    <w:rsid w:val="00741014"/>
    <w:rsid w:val="00741FF3"/>
    <w:rsid w:val="007440F8"/>
    <w:rsid w:val="00746996"/>
    <w:rsid w:val="00746A5B"/>
    <w:rsid w:val="0075017C"/>
    <w:rsid w:val="00751D7B"/>
    <w:rsid w:val="00752869"/>
    <w:rsid w:val="00752A55"/>
    <w:rsid w:val="007538F8"/>
    <w:rsid w:val="00754CEF"/>
    <w:rsid w:val="00756202"/>
    <w:rsid w:val="00757289"/>
    <w:rsid w:val="0076526B"/>
    <w:rsid w:val="007737BA"/>
    <w:rsid w:val="00773BCD"/>
    <w:rsid w:val="00773C3A"/>
    <w:rsid w:val="00775522"/>
    <w:rsid w:val="00775533"/>
    <w:rsid w:val="007763C1"/>
    <w:rsid w:val="00782716"/>
    <w:rsid w:val="00783A71"/>
    <w:rsid w:val="00786D79"/>
    <w:rsid w:val="00792DFB"/>
    <w:rsid w:val="00795A4D"/>
    <w:rsid w:val="00797F65"/>
    <w:rsid w:val="007B0F21"/>
    <w:rsid w:val="007B112E"/>
    <w:rsid w:val="007B1467"/>
    <w:rsid w:val="007C5762"/>
    <w:rsid w:val="007D001B"/>
    <w:rsid w:val="007D121C"/>
    <w:rsid w:val="007D1CE8"/>
    <w:rsid w:val="007D3969"/>
    <w:rsid w:val="007D3B61"/>
    <w:rsid w:val="007D4E7A"/>
    <w:rsid w:val="007E2BC5"/>
    <w:rsid w:val="007E4515"/>
    <w:rsid w:val="007E6E23"/>
    <w:rsid w:val="007E6E60"/>
    <w:rsid w:val="007F59B4"/>
    <w:rsid w:val="007F694F"/>
    <w:rsid w:val="00800FF4"/>
    <w:rsid w:val="00801BFA"/>
    <w:rsid w:val="0080321B"/>
    <w:rsid w:val="00804182"/>
    <w:rsid w:val="008042B9"/>
    <w:rsid w:val="00804BCD"/>
    <w:rsid w:val="00806E63"/>
    <w:rsid w:val="00807D6C"/>
    <w:rsid w:val="008106DC"/>
    <w:rsid w:val="00816C2A"/>
    <w:rsid w:val="0082141D"/>
    <w:rsid w:val="0082465C"/>
    <w:rsid w:val="00824A5C"/>
    <w:rsid w:val="0082766F"/>
    <w:rsid w:val="0083024C"/>
    <w:rsid w:val="0083035F"/>
    <w:rsid w:val="008347E6"/>
    <w:rsid w:val="00840FE8"/>
    <w:rsid w:val="00841904"/>
    <w:rsid w:val="00841AAE"/>
    <w:rsid w:val="00843808"/>
    <w:rsid w:val="00843B89"/>
    <w:rsid w:val="00843F60"/>
    <w:rsid w:val="008467CB"/>
    <w:rsid w:val="008512FC"/>
    <w:rsid w:val="00852FBF"/>
    <w:rsid w:val="008533E5"/>
    <w:rsid w:val="00857A1C"/>
    <w:rsid w:val="008604B2"/>
    <w:rsid w:val="008606E1"/>
    <w:rsid w:val="00864BB9"/>
    <w:rsid w:val="008668AF"/>
    <w:rsid w:val="00867E1D"/>
    <w:rsid w:val="008703CB"/>
    <w:rsid w:val="0087279D"/>
    <w:rsid w:val="00876CBE"/>
    <w:rsid w:val="0088090F"/>
    <w:rsid w:val="00880DD1"/>
    <w:rsid w:val="00881420"/>
    <w:rsid w:val="008835F0"/>
    <w:rsid w:val="0088522F"/>
    <w:rsid w:val="008856E4"/>
    <w:rsid w:val="00885DEA"/>
    <w:rsid w:val="00887227"/>
    <w:rsid w:val="00890C7F"/>
    <w:rsid w:val="00890CDF"/>
    <w:rsid w:val="00891A0C"/>
    <w:rsid w:val="0089277F"/>
    <w:rsid w:val="008945BC"/>
    <w:rsid w:val="00896CCC"/>
    <w:rsid w:val="008975B2"/>
    <w:rsid w:val="008A00B1"/>
    <w:rsid w:val="008A0CE4"/>
    <w:rsid w:val="008A14B7"/>
    <w:rsid w:val="008A2F8D"/>
    <w:rsid w:val="008A377C"/>
    <w:rsid w:val="008A6421"/>
    <w:rsid w:val="008B04DB"/>
    <w:rsid w:val="008B071A"/>
    <w:rsid w:val="008B73E4"/>
    <w:rsid w:val="008B75A5"/>
    <w:rsid w:val="008B76C8"/>
    <w:rsid w:val="008C0D2F"/>
    <w:rsid w:val="008C138D"/>
    <w:rsid w:val="008C2170"/>
    <w:rsid w:val="008C3938"/>
    <w:rsid w:val="008C4D9E"/>
    <w:rsid w:val="008C4EC9"/>
    <w:rsid w:val="008C5476"/>
    <w:rsid w:val="008C5669"/>
    <w:rsid w:val="008C5DC5"/>
    <w:rsid w:val="008C5E2D"/>
    <w:rsid w:val="008C6C24"/>
    <w:rsid w:val="008D0B0C"/>
    <w:rsid w:val="008D1359"/>
    <w:rsid w:val="008D47FA"/>
    <w:rsid w:val="008E1C12"/>
    <w:rsid w:val="008E48D1"/>
    <w:rsid w:val="008E4FC0"/>
    <w:rsid w:val="008E614D"/>
    <w:rsid w:val="008F13FE"/>
    <w:rsid w:val="008F627D"/>
    <w:rsid w:val="008F6EDF"/>
    <w:rsid w:val="008F7135"/>
    <w:rsid w:val="00900C23"/>
    <w:rsid w:val="00903DED"/>
    <w:rsid w:val="0090632D"/>
    <w:rsid w:val="0090692A"/>
    <w:rsid w:val="00912857"/>
    <w:rsid w:val="009128A2"/>
    <w:rsid w:val="009139AE"/>
    <w:rsid w:val="00915ABC"/>
    <w:rsid w:val="00930FF2"/>
    <w:rsid w:val="0093192D"/>
    <w:rsid w:val="00933FDD"/>
    <w:rsid w:val="0093468E"/>
    <w:rsid w:val="009364F7"/>
    <w:rsid w:val="00936D02"/>
    <w:rsid w:val="00941304"/>
    <w:rsid w:val="00941647"/>
    <w:rsid w:val="0094746F"/>
    <w:rsid w:val="00947A4A"/>
    <w:rsid w:val="00947F0F"/>
    <w:rsid w:val="00947FCC"/>
    <w:rsid w:val="00950470"/>
    <w:rsid w:val="009513F9"/>
    <w:rsid w:val="009558BF"/>
    <w:rsid w:val="009569E4"/>
    <w:rsid w:val="00960B0A"/>
    <w:rsid w:val="00960D9C"/>
    <w:rsid w:val="00961C3C"/>
    <w:rsid w:val="00963868"/>
    <w:rsid w:val="00970E2C"/>
    <w:rsid w:val="00972524"/>
    <w:rsid w:val="009752FA"/>
    <w:rsid w:val="00976E91"/>
    <w:rsid w:val="00977415"/>
    <w:rsid w:val="009807DA"/>
    <w:rsid w:val="009810B3"/>
    <w:rsid w:val="00981A02"/>
    <w:rsid w:val="00981CF6"/>
    <w:rsid w:val="00983B6F"/>
    <w:rsid w:val="0098428A"/>
    <w:rsid w:val="0098484D"/>
    <w:rsid w:val="00984AF9"/>
    <w:rsid w:val="0098656D"/>
    <w:rsid w:val="009908CE"/>
    <w:rsid w:val="00991696"/>
    <w:rsid w:val="00992CED"/>
    <w:rsid w:val="00993171"/>
    <w:rsid w:val="009932A4"/>
    <w:rsid w:val="0099611F"/>
    <w:rsid w:val="0099656B"/>
    <w:rsid w:val="009967DE"/>
    <w:rsid w:val="009979B2"/>
    <w:rsid w:val="009A4661"/>
    <w:rsid w:val="009A6B03"/>
    <w:rsid w:val="009B292E"/>
    <w:rsid w:val="009B7361"/>
    <w:rsid w:val="009C0323"/>
    <w:rsid w:val="009C053B"/>
    <w:rsid w:val="009C16B2"/>
    <w:rsid w:val="009C16DF"/>
    <w:rsid w:val="009C1D09"/>
    <w:rsid w:val="009D2DBA"/>
    <w:rsid w:val="009D48F2"/>
    <w:rsid w:val="009D7FD7"/>
    <w:rsid w:val="009E052D"/>
    <w:rsid w:val="009F11F9"/>
    <w:rsid w:val="009F2987"/>
    <w:rsid w:val="009F4097"/>
    <w:rsid w:val="009F5067"/>
    <w:rsid w:val="009F6022"/>
    <w:rsid w:val="009F7384"/>
    <w:rsid w:val="009F73D4"/>
    <w:rsid w:val="00A00810"/>
    <w:rsid w:val="00A01807"/>
    <w:rsid w:val="00A01D25"/>
    <w:rsid w:val="00A02E7B"/>
    <w:rsid w:val="00A02F97"/>
    <w:rsid w:val="00A04A46"/>
    <w:rsid w:val="00A0663E"/>
    <w:rsid w:val="00A076B9"/>
    <w:rsid w:val="00A078E0"/>
    <w:rsid w:val="00A10447"/>
    <w:rsid w:val="00A10B45"/>
    <w:rsid w:val="00A208C0"/>
    <w:rsid w:val="00A221A8"/>
    <w:rsid w:val="00A2230E"/>
    <w:rsid w:val="00A2661F"/>
    <w:rsid w:val="00A31EB4"/>
    <w:rsid w:val="00A37B11"/>
    <w:rsid w:val="00A41069"/>
    <w:rsid w:val="00A450F1"/>
    <w:rsid w:val="00A4758D"/>
    <w:rsid w:val="00A47C7D"/>
    <w:rsid w:val="00A50106"/>
    <w:rsid w:val="00A514E5"/>
    <w:rsid w:val="00A5153F"/>
    <w:rsid w:val="00A53190"/>
    <w:rsid w:val="00A53222"/>
    <w:rsid w:val="00A54D64"/>
    <w:rsid w:val="00A55B42"/>
    <w:rsid w:val="00A56329"/>
    <w:rsid w:val="00A56AEE"/>
    <w:rsid w:val="00A6040C"/>
    <w:rsid w:val="00A60638"/>
    <w:rsid w:val="00A632ED"/>
    <w:rsid w:val="00A63D9F"/>
    <w:rsid w:val="00A643C1"/>
    <w:rsid w:val="00A647D7"/>
    <w:rsid w:val="00A66569"/>
    <w:rsid w:val="00A66BD2"/>
    <w:rsid w:val="00A76000"/>
    <w:rsid w:val="00A828EB"/>
    <w:rsid w:val="00A83628"/>
    <w:rsid w:val="00A84A82"/>
    <w:rsid w:val="00A86958"/>
    <w:rsid w:val="00A9014D"/>
    <w:rsid w:val="00A9069B"/>
    <w:rsid w:val="00A91E92"/>
    <w:rsid w:val="00A94716"/>
    <w:rsid w:val="00A9713A"/>
    <w:rsid w:val="00A97A06"/>
    <w:rsid w:val="00AB0BFD"/>
    <w:rsid w:val="00AB0CA4"/>
    <w:rsid w:val="00AB41F6"/>
    <w:rsid w:val="00AB7352"/>
    <w:rsid w:val="00AC0782"/>
    <w:rsid w:val="00AC0CB1"/>
    <w:rsid w:val="00AC131E"/>
    <w:rsid w:val="00AC162F"/>
    <w:rsid w:val="00AC78EB"/>
    <w:rsid w:val="00AD0E59"/>
    <w:rsid w:val="00AD2E4E"/>
    <w:rsid w:val="00AD6C87"/>
    <w:rsid w:val="00AE4D4C"/>
    <w:rsid w:val="00AE5C69"/>
    <w:rsid w:val="00AE6114"/>
    <w:rsid w:val="00AF02E9"/>
    <w:rsid w:val="00AF0AFE"/>
    <w:rsid w:val="00AF1BA3"/>
    <w:rsid w:val="00AF2FF7"/>
    <w:rsid w:val="00AF5BB4"/>
    <w:rsid w:val="00AF787A"/>
    <w:rsid w:val="00B00E87"/>
    <w:rsid w:val="00B02A02"/>
    <w:rsid w:val="00B13AF0"/>
    <w:rsid w:val="00B156E9"/>
    <w:rsid w:val="00B15B29"/>
    <w:rsid w:val="00B15BA8"/>
    <w:rsid w:val="00B15BDD"/>
    <w:rsid w:val="00B16487"/>
    <w:rsid w:val="00B21ECB"/>
    <w:rsid w:val="00B22038"/>
    <w:rsid w:val="00B26184"/>
    <w:rsid w:val="00B270AB"/>
    <w:rsid w:val="00B31EEE"/>
    <w:rsid w:val="00B3252D"/>
    <w:rsid w:val="00B3302F"/>
    <w:rsid w:val="00B3353A"/>
    <w:rsid w:val="00B350D3"/>
    <w:rsid w:val="00B401F4"/>
    <w:rsid w:val="00B4251E"/>
    <w:rsid w:val="00B42A5E"/>
    <w:rsid w:val="00B44166"/>
    <w:rsid w:val="00B4679B"/>
    <w:rsid w:val="00B500B7"/>
    <w:rsid w:val="00B50B7D"/>
    <w:rsid w:val="00B54AAD"/>
    <w:rsid w:val="00B601A9"/>
    <w:rsid w:val="00B67C39"/>
    <w:rsid w:val="00B70651"/>
    <w:rsid w:val="00B71A18"/>
    <w:rsid w:val="00B72DD4"/>
    <w:rsid w:val="00B7343B"/>
    <w:rsid w:val="00B73481"/>
    <w:rsid w:val="00B760B3"/>
    <w:rsid w:val="00B7651B"/>
    <w:rsid w:val="00B770F3"/>
    <w:rsid w:val="00B778C0"/>
    <w:rsid w:val="00B8006C"/>
    <w:rsid w:val="00B82C8D"/>
    <w:rsid w:val="00B866F5"/>
    <w:rsid w:val="00B86FCA"/>
    <w:rsid w:val="00B90158"/>
    <w:rsid w:val="00B91EEE"/>
    <w:rsid w:val="00B92D64"/>
    <w:rsid w:val="00B930B7"/>
    <w:rsid w:val="00B9347B"/>
    <w:rsid w:val="00B975BD"/>
    <w:rsid w:val="00BA16D3"/>
    <w:rsid w:val="00BA1DBE"/>
    <w:rsid w:val="00BA2A46"/>
    <w:rsid w:val="00BA3E47"/>
    <w:rsid w:val="00BA45C1"/>
    <w:rsid w:val="00BA61DD"/>
    <w:rsid w:val="00BB052C"/>
    <w:rsid w:val="00BB1699"/>
    <w:rsid w:val="00BB1FBE"/>
    <w:rsid w:val="00BB30FB"/>
    <w:rsid w:val="00BB3145"/>
    <w:rsid w:val="00BB3F17"/>
    <w:rsid w:val="00BB4337"/>
    <w:rsid w:val="00BB4982"/>
    <w:rsid w:val="00BC107D"/>
    <w:rsid w:val="00BC18A7"/>
    <w:rsid w:val="00BC2228"/>
    <w:rsid w:val="00BC4F39"/>
    <w:rsid w:val="00BD008A"/>
    <w:rsid w:val="00BD04CC"/>
    <w:rsid w:val="00BD1E1F"/>
    <w:rsid w:val="00BD4733"/>
    <w:rsid w:val="00BD486D"/>
    <w:rsid w:val="00BD561B"/>
    <w:rsid w:val="00BD59E5"/>
    <w:rsid w:val="00BD605D"/>
    <w:rsid w:val="00BD6281"/>
    <w:rsid w:val="00BD7584"/>
    <w:rsid w:val="00BD7C96"/>
    <w:rsid w:val="00BE0704"/>
    <w:rsid w:val="00BE5B09"/>
    <w:rsid w:val="00BE5CBD"/>
    <w:rsid w:val="00BE6CE9"/>
    <w:rsid w:val="00BE6F69"/>
    <w:rsid w:val="00BF2CF5"/>
    <w:rsid w:val="00BF308A"/>
    <w:rsid w:val="00C01820"/>
    <w:rsid w:val="00C02734"/>
    <w:rsid w:val="00C0323E"/>
    <w:rsid w:val="00C07959"/>
    <w:rsid w:val="00C11C0D"/>
    <w:rsid w:val="00C11EB4"/>
    <w:rsid w:val="00C17466"/>
    <w:rsid w:val="00C2008E"/>
    <w:rsid w:val="00C22755"/>
    <w:rsid w:val="00C24703"/>
    <w:rsid w:val="00C3009D"/>
    <w:rsid w:val="00C3218A"/>
    <w:rsid w:val="00C3449B"/>
    <w:rsid w:val="00C36679"/>
    <w:rsid w:val="00C37B87"/>
    <w:rsid w:val="00C40A76"/>
    <w:rsid w:val="00C40F35"/>
    <w:rsid w:val="00C44D82"/>
    <w:rsid w:val="00C469AC"/>
    <w:rsid w:val="00C56124"/>
    <w:rsid w:val="00C61F02"/>
    <w:rsid w:val="00C62326"/>
    <w:rsid w:val="00C659E0"/>
    <w:rsid w:val="00C670FE"/>
    <w:rsid w:val="00C7064D"/>
    <w:rsid w:val="00C74172"/>
    <w:rsid w:val="00C7696F"/>
    <w:rsid w:val="00C83FD4"/>
    <w:rsid w:val="00C90541"/>
    <w:rsid w:val="00C90FAA"/>
    <w:rsid w:val="00C921A4"/>
    <w:rsid w:val="00C92992"/>
    <w:rsid w:val="00C93EB5"/>
    <w:rsid w:val="00CB36CD"/>
    <w:rsid w:val="00CB389A"/>
    <w:rsid w:val="00CB39F0"/>
    <w:rsid w:val="00CB577C"/>
    <w:rsid w:val="00CB755D"/>
    <w:rsid w:val="00CC05E9"/>
    <w:rsid w:val="00CC57D1"/>
    <w:rsid w:val="00CC5B13"/>
    <w:rsid w:val="00CC6DFB"/>
    <w:rsid w:val="00CD28E7"/>
    <w:rsid w:val="00CD777E"/>
    <w:rsid w:val="00CE228A"/>
    <w:rsid w:val="00CE357F"/>
    <w:rsid w:val="00CE4174"/>
    <w:rsid w:val="00CE59F2"/>
    <w:rsid w:val="00CE7101"/>
    <w:rsid w:val="00CF7D5A"/>
    <w:rsid w:val="00D015BD"/>
    <w:rsid w:val="00D06414"/>
    <w:rsid w:val="00D070BF"/>
    <w:rsid w:val="00D07EF8"/>
    <w:rsid w:val="00D12F5A"/>
    <w:rsid w:val="00D154DF"/>
    <w:rsid w:val="00D21950"/>
    <w:rsid w:val="00D21A80"/>
    <w:rsid w:val="00D24C35"/>
    <w:rsid w:val="00D272CE"/>
    <w:rsid w:val="00D27EB4"/>
    <w:rsid w:val="00D300C7"/>
    <w:rsid w:val="00D30DB8"/>
    <w:rsid w:val="00D41E1B"/>
    <w:rsid w:val="00D4365B"/>
    <w:rsid w:val="00D47224"/>
    <w:rsid w:val="00D50127"/>
    <w:rsid w:val="00D51F78"/>
    <w:rsid w:val="00D52252"/>
    <w:rsid w:val="00D52DFA"/>
    <w:rsid w:val="00D54222"/>
    <w:rsid w:val="00D57198"/>
    <w:rsid w:val="00D60734"/>
    <w:rsid w:val="00D62DA5"/>
    <w:rsid w:val="00D66C17"/>
    <w:rsid w:val="00D70987"/>
    <w:rsid w:val="00D74038"/>
    <w:rsid w:val="00D74EA5"/>
    <w:rsid w:val="00D828C7"/>
    <w:rsid w:val="00D84263"/>
    <w:rsid w:val="00D8763C"/>
    <w:rsid w:val="00D90DEE"/>
    <w:rsid w:val="00D91CF5"/>
    <w:rsid w:val="00D9375D"/>
    <w:rsid w:val="00D93818"/>
    <w:rsid w:val="00D94FC8"/>
    <w:rsid w:val="00D96951"/>
    <w:rsid w:val="00D97355"/>
    <w:rsid w:val="00DA1B17"/>
    <w:rsid w:val="00DA240D"/>
    <w:rsid w:val="00DA2FCC"/>
    <w:rsid w:val="00DA465A"/>
    <w:rsid w:val="00DA5C68"/>
    <w:rsid w:val="00DA606E"/>
    <w:rsid w:val="00DB446A"/>
    <w:rsid w:val="00DB474E"/>
    <w:rsid w:val="00DB5CB7"/>
    <w:rsid w:val="00DC04B6"/>
    <w:rsid w:val="00DC2B43"/>
    <w:rsid w:val="00DC2FF9"/>
    <w:rsid w:val="00DC39F8"/>
    <w:rsid w:val="00DC74BF"/>
    <w:rsid w:val="00DD0403"/>
    <w:rsid w:val="00DD040F"/>
    <w:rsid w:val="00DD0685"/>
    <w:rsid w:val="00DD24CD"/>
    <w:rsid w:val="00DD6CBF"/>
    <w:rsid w:val="00DD78B2"/>
    <w:rsid w:val="00DD7BF2"/>
    <w:rsid w:val="00DE0756"/>
    <w:rsid w:val="00DE0B7B"/>
    <w:rsid w:val="00DE35BF"/>
    <w:rsid w:val="00DE4B04"/>
    <w:rsid w:val="00DE5493"/>
    <w:rsid w:val="00DE5980"/>
    <w:rsid w:val="00DF19D3"/>
    <w:rsid w:val="00DF77E1"/>
    <w:rsid w:val="00E00001"/>
    <w:rsid w:val="00E020CB"/>
    <w:rsid w:val="00E031A6"/>
    <w:rsid w:val="00E055EA"/>
    <w:rsid w:val="00E05E4B"/>
    <w:rsid w:val="00E0650C"/>
    <w:rsid w:val="00E100CC"/>
    <w:rsid w:val="00E12FDD"/>
    <w:rsid w:val="00E1449E"/>
    <w:rsid w:val="00E14CFD"/>
    <w:rsid w:val="00E15EE7"/>
    <w:rsid w:val="00E2222C"/>
    <w:rsid w:val="00E22D87"/>
    <w:rsid w:val="00E24686"/>
    <w:rsid w:val="00E249BA"/>
    <w:rsid w:val="00E25AB4"/>
    <w:rsid w:val="00E31D43"/>
    <w:rsid w:val="00E32E9E"/>
    <w:rsid w:val="00E33C50"/>
    <w:rsid w:val="00E34AD6"/>
    <w:rsid w:val="00E36BA3"/>
    <w:rsid w:val="00E40208"/>
    <w:rsid w:val="00E40D4F"/>
    <w:rsid w:val="00E41FFB"/>
    <w:rsid w:val="00E45A61"/>
    <w:rsid w:val="00E461FB"/>
    <w:rsid w:val="00E47DF4"/>
    <w:rsid w:val="00E567A7"/>
    <w:rsid w:val="00E60030"/>
    <w:rsid w:val="00E60EB3"/>
    <w:rsid w:val="00E6314B"/>
    <w:rsid w:val="00E63D41"/>
    <w:rsid w:val="00E6490C"/>
    <w:rsid w:val="00E66294"/>
    <w:rsid w:val="00E67CA9"/>
    <w:rsid w:val="00E70718"/>
    <w:rsid w:val="00E70F68"/>
    <w:rsid w:val="00E71A04"/>
    <w:rsid w:val="00E72E0D"/>
    <w:rsid w:val="00E80BDB"/>
    <w:rsid w:val="00E82156"/>
    <w:rsid w:val="00E83D86"/>
    <w:rsid w:val="00E87B03"/>
    <w:rsid w:val="00E93E6B"/>
    <w:rsid w:val="00E959AE"/>
    <w:rsid w:val="00E95ABC"/>
    <w:rsid w:val="00E96F5C"/>
    <w:rsid w:val="00E97FEE"/>
    <w:rsid w:val="00EA0476"/>
    <w:rsid w:val="00EA06DA"/>
    <w:rsid w:val="00EA0EDB"/>
    <w:rsid w:val="00EA2004"/>
    <w:rsid w:val="00EA3DCA"/>
    <w:rsid w:val="00EA7EBE"/>
    <w:rsid w:val="00EB0BDD"/>
    <w:rsid w:val="00EB1630"/>
    <w:rsid w:val="00EB588D"/>
    <w:rsid w:val="00EB72B8"/>
    <w:rsid w:val="00EB72F6"/>
    <w:rsid w:val="00EC00EC"/>
    <w:rsid w:val="00EC1712"/>
    <w:rsid w:val="00ED012B"/>
    <w:rsid w:val="00ED16ED"/>
    <w:rsid w:val="00ED244A"/>
    <w:rsid w:val="00ED6BB4"/>
    <w:rsid w:val="00EE4042"/>
    <w:rsid w:val="00EE44C4"/>
    <w:rsid w:val="00EE500C"/>
    <w:rsid w:val="00EE55A1"/>
    <w:rsid w:val="00EE5669"/>
    <w:rsid w:val="00EF3A0F"/>
    <w:rsid w:val="00EF5445"/>
    <w:rsid w:val="00EF604C"/>
    <w:rsid w:val="00EF65E4"/>
    <w:rsid w:val="00EF666A"/>
    <w:rsid w:val="00EF7A83"/>
    <w:rsid w:val="00F001E2"/>
    <w:rsid w:val="00F06741"/>
    <w:rsid w:val="00F06CA2"/>
    <w:rsid w:val="00F070BE"/>
    <w:rsid w:val="00F0752F"/>
    <w:rsid w:val="00F130DB"/>
    <w:rsid w:val="00F15D22"/>
    <w:rsid w:val="00F17E15"/>
    <w:rsid w:val="00F254EC"/>
    <w:rsid w:val="00F25E71"/>
    <w:rsid w:val="00F27BCA"/>
    <w:rsid w:val="00F3067C"/>
    <w:rsid w:val="00F37269"/>
    <w:rsid w:val="00F4074E"/>
    <w:rsid w:val="00F41A46"/>
    <w:rsid w:val="00F422B6"/>
    <w:rsid w:val="00F42D04"/>
    <w:rsid w:val="00F45B56"/>
    <w:rsid w:val="00F52505"/>
    <w:rsid w:val="00F5414C"/>
    <w:rsid w:val="00F549EA"/>
    <w:rsid w:val="00F55078"/>
    <w:rsid w:val="00F61BE9"/>
    <w:rsid w:val="00F65C8E"/>
    <w:rsid w:val="00F67E90"/>
    <w:rsid w:val="00F7043C"/>
    <w:rsid w:val="00F70D40"/>
    <w:rsid w:val="00F71429"/>
    <w:rsid w:val="00F740D9"/>
    <w:rsid w:val="00F75527"/>
    <w:rsid w:val="00F7577D"/>
    <w:rsid w:val="00F77DD7"/>
    <w:rsid w:val="00F84567"/>
    <w:rsid w:val="00F85052"/>
    <w:rsid w:val="00F8511E"/>
    <w:rsid w:val="00F868A4"/>
    <w:rsid w:val="00F94AC6"/>
    <w:rsid w:val="00F96FCC"/>
    <w:rsid w:val="00F97214"/>
    <w:rsid w:val="00FA06A1"/>
    <w:rsid w:val="00FA4130"/>
    <w:rsid w:val="00FA7A1B"/>
    <w:rsid w:val="00FB17F4"/>
    <w:rsid w:val="00FB2D2E"/>
    <w:rsid w:val="00FB3249"/>
    <w:rsid w:val="00FB413F"/>
    <w:rsid w:val="00FB640F"/>
    <w:rsid w:val="00FC0214"/>
    <w:rsid w:val="00FC1046"/>
    <w:rsid w:val="00FC1690"/>
    <w:rsid w:val="00FC59D8"/>
    <w:rsid w:val="00FC5B0B"/>
    <w:rsid w:val="00FC6A82"/>
    <w:rsid w:val="00FC7850"/>
    <w:rsid w:val="00FC7C18"/>
    <w:rsid w:val="00FD26FE"/>
    <w:rsid w:val="00FD2B93"/>
    <w:rsid w:val="00FD3AEC"/>
    <w:rsid w:val="00FD446D"/>
    <w:rsid w:val="00FD6773"/>
    <w:rsid w:val="00FD7918"/>
    <w:rsid w:val="00FE01FD"/>
    <w:rsid w:val="00FE7C4B"/>
    <w:rsid w:val="00FF4D37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F370D"/>
  <w15:chartTrackingRefBased/>
  <w15:docId w15:val="{FE287FDE-E7E0-3042-9567-94DF543A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7D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77D"/>
  </w:style>
  <w:style w:type="paragraph" w:styleId="Footer">
    <w:name w:val="footer"/>
    <w:basedOn w:val="Normal"/>
    <w:link w:val="FooterChar"/>
    <w:uiPriority w:val="99"/>
    <w:unhideWhenUsed/>
    <w:rsid w:val="00F757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77D"/>
  </w:style>
  <w:style w:type="character" w:customStyle="1" w:styleId="Heading1Char">
    <w:name w:val="Heading 1 Char"/>
    <w:basedOn w:val="DefaultParagraphFont"/>
    <w:link w:val="Heading1"/>
    <w:uiPriority w:val="9"/>
    <w:rsid w:val="00F757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0A90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A9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0A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0A90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C0A9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0A9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0A9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0A9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0A9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0A9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0A90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4E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table" w:styleId="TableGrid">
    <w:name w:val="Table Grid"/>
    <w:basedOn w:val="TableNormal"/>
    <w:autoRedefine/>
    <w:uiPriority w:val="39"/>
    <w:qFormat/>
    <w:rsid w:val="00A514E5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076B9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0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318816-E783-C948-8B69-34F72E3B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1149</cp:revision>
  <dcterms:created xsi:type="dcterms:W3CDTF">2024-06-15T12:08:00Z</dcterms:created>
  <dcterms:modified xsi:type="dcterms:W3CDTF">2024-06-16T13:18:00Z</dcterms:modified>
</cp:coreProperties>
</file>