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36665C" w14:textId="77777777" w:rsidR="009416B7" w:rsidRDefault="009416B7" w:rsidP="009416B7">
      <w:pPr>
        <w:jc w:val="center"/>
      </w:pPr>
    </w:p>
    <w:p w14:paraId="48019FE1" w14:textId="240343D0" w:rsidR="009416B7" w:rsidRDefault="009416B7" w:rsidP="009416B7">
      <w:pPr>
        <w:spacing w:after="240"/>
        <w:jc w:val="center"/>
      </w:pPr>
      <w:r>
        <w:rPr>
          <w:noProof/>
        </w:rPr>
        <w:drawing>
          <wp:inline distT="0" distB="0" distL="0" distR="0" wp14:anchorId="3FD08977" wp14:editId="1E6BAE1D">
            <wp:extent cx="5271770" cy="1375410"/>
            <wp:effectExtent l="0" t="0" r="5080" b="0"/>
            <wp:docPr id="1075292819" name="Picture 1" descr="Blue text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lue text on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137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F4705" w14:textId="77777777" w:rsidR="009416B7" w:rsidRDefault="009416B7" w:rsidP="009416B7">
      <w:pPr>
        <w:jc w:val="center"/>
        <w:rPr>
          <w:rFonts w:ascii="Bahnschrift SemiLight" w:hAnsi="Bahnschrift SemiLight"/>
          <w:b/>
          <w:bCs/>
          <w:i/>
          <w:iCs/>
          <w:color w:val="1F3864"/>
          <w:sz w:val="32"/>
          <w:szCs w:val="32"/>
        </w:rPr>
      </w:pPr>
      <w:r>
        <w:rPr>
          <w:rFonts w:ascii="Bahnschrift SemiLight" w:hAnsi="Bahnschrift SemiLight"/>
          <w:b/>
          <w:bCs/>
          <w:i/>
          <w:iCs/>
          <w:color w:val="1F3864"/>
          <w:sz w:val="32"/>
          <w:szCs w:val="32"/>
        </w:rPr>
        <w:t>Σχολή Μηχανικών</w:t>
      </w:r>
    </w:p>
    <w:p w14:paraId="3F343AD9" w14:textId="77777777" w:rsidR="009416B7" w:rsidRDefault="009416B7" w:rsidP="009416B7">
      <w:pPr>
        <w:jc w:val="center"/>
        <w:rPr>
          <w:rFonts w:ascii="Bahnschrift SemiLight" w:hAnsi="Bahnschrift SemiLight"/>
          <w:b/>
          <w:bCs/>
          <w:i/>
          <w:iCs/>
          <w:color w:val="1F3864"/>
          <w:sz w:val="32"/>
          <w:szCs w:val="32"/>
        </w:rPr>
      </w:pPr>
      <w:r>
        <w:rPr>
          <w:rFonts w:ascii="Bahnschrift SemiLight" w:hAnsi="Bahnschrift SemiLight"/>
          <w:b/>
          <w:bCs/>
          <w:i/>
          <w:iCs/>
          <w:color w:val="1F3864"/>
          <w:sz w:val="32"/>
          <w:szCs w:val="32"/>
        </w:rPr>
        <w:t>Τμήμα Μηχανικών Πληροφορικής και Υπολογιστών</w:t>
      </w:r>
    </w:p>
    <w:p w14:paraId="51C25ADE" w14:textId="037A8B9E" w:rsidR="009416B7" w:rsidRDefault="009416B7" w:rsidP="009416B7">
      <w:pPr>
        <w:jc w:val="center"/>
        <w:rPr>
          <w:rFonts w:ascii="Bahnschrift SemiLight" w:hAnsi="Bahnschrift SemiLight"/>
          <w:b/>
          <w:bCs/>
          <w:i/>
          <w:iCs/>
          <w:color w:val="1F3864"/>
          <w:sz w:val="32"/>
          <w:szCs w:val="32"/>
        </w:rPr>
      </w:pPr>
      <w:r>
        <w:rPr>
          <w:rFonts w:ascii="Bahnschrift SemiLight" w:hAnsi="Bahnschrift SemiLight"/>
          <w:b/>
          <w:bCs/>
          <w:i/>
          <w:iCs/>
          <w:color w:val="1F3864"/>
          <w:sz w:val="32"/>
          <w:szCs w:val="32"/>
        </w:rPr>
        <w:t xml:space="preserve">Ημερομηνία Αποστολής: </w:t>
      </w:r>
      <w:r>
        <w:rPr>
          <w:rFonts w:ascii="Bahnschrift SemiLight" w:hAnsi="Bahnschrift SemiLight"/>
          <w:b/>
          <w:bCs/>
          <w:i/>
          <w:iCs/>
          <w:color w:val="1F3864"/>
          <w:sz w:val="32"/>
          <w:szCs w:val="32"/>
          <w:lang w:val="en-US"/>
        </w:rPr>
        <w:t>7</w:t>
      </w:r>
      <w:r>
        <w:rPr>
          <w:rFonts w:ascii="Bahnschrift SemiLight" w:hAnsi="Bahnschrift SemiLight"/>
          <w:b/>
          <w:bCs/>
          <w:i/>
          <w:iCs/>
          <w:color w:val="1F3864"/>
          <w:sz w:val="32"/>
          <w:szCs w:val="32"/>
        </w:rPr>
        <w:t>/5/2024</w:t>
      </w:r>
    </w:p>
    <w:p w14:paraId="2824D941" w14:textId="77777777" w:rsidR="009416B7" w:rsidRPr="009416B7" w:rsidRDefault="009416B7" w:rsidP="009416B7">
      <w:pPr>
        <w:jc w:val="center"/>
        <w:rPr>
          <w:rFonts w:ascii="Bahnschrift SemiLight" w:hAnsi="Bahnschrift SemiLight"/>
          <w:b/>
          <w:bCs/>
          <w:i/>
          <w:iCs/>
          <w:color w:val="2E74B5" w:themeColor="accent5" w:themeShade="BF"/>
          <w:sz w:val="32"/>
          <w:szCs w:val="32"/>
        </w:rPr>
      </w:pPr>
      <w:r>
        <w:rPr>
          <w:rFonts w:ascii="Bahnschrift SemiLight" w:hAnsi="Bahnschrift SemiLight"/>
          <w:b/>
          <w:bCs/>
          <w:i/>
          <w:iCs/>
          <w:color w:val="2E74B5" w:themeColor="accent5" w:themeShade="BF"/>
          <w:sz w:val="32"/>
          <w:szCs w:val="32"/>
        </w:rPr>
        <w:t>Εργαστήριο «Μεταγλωττιστές»</w:t>
      </w:r>
    </w:p>
    <w:p w14:paraId="28AF6DF4" w14:textId="4445D414" w:rsidR="009416B7" w:rsidRDefault="009416B7" w:rsidP="009416B7">
      <w:pPr>
        <w:jc w:val="center"/>
        <w:rPr>
          <w:rFonts w:ascii="Bahnschrift SemiLight" w:hAnsi="Bahnschrift SemiLight"/>
          <w:b/>
          <w:bCs/>
          <w:i/>
          <w:iCs/>
          <w:color w:val="2E74B5" w:themeColor="accent5" w:themeShade="BF"/>
          <w:sz w:val="32"/>
          <w:szCs w:val="32"/>
        </w:rPr>
      </w:pPr>
      <w:r>
        <w:rPr>
          <w:rFonts w:ascii="Bahnschrift SemiLight" w:hAnsi="Bahnschrift SemiLight"/>
          <w:b/>
          <w:bCs/>
          <w:i/>
          <w:iCs/>
          <w:color w:val="2E74B5" w:themeColor="accent5" w:themeShade="BF"/>
          <w:sz w:val="32"/>
          <w:szCs w:val="32"/>
        </w:rPr>
        <w:t>Μέρος Α-</w:t>
      </w:r>
      <w:r w:rsidRPr="009416B7">
        <w:rPr>
          <w:rFonts w:ascii="Bahnschrift SemiLight" w:hAnsi="Bahnschrift SemiLight"/>
          <w:b/>
          <w:bCs/>
          <w:i/>
          <w:iCs/>
          <w:color w:val="2E74B5" w:themeColor="accent5" w:themeShade="BF"/>
          <w:sz w:val="32"/>
          <w:szCs w:val="32"/>
        </w:rPr>
        <w:t>3</w:t>
      </w:r>
      <w:r>
        <w:rPr>
          <w:rFonts w:ascii="Bahnschrift SemiLight" w:hAnsi="Bahnschrift SemiLight"/>
          <w:b/>
          <w:bCs/>
          <w:i/>
          <w:iCs/>
          <w:color w:val="2E74B5" w:themeColor="accent5" w:themeShade="BF"/>
          <w:sz w:val="32"/>
          <w:szCs w:val="32"/>
        </w:rPr>
        <w:t xml:space="preserve"> : </w:t>
      </w:r>
      <w:r w:rsidRPr="009416B7">
        <w:rPr>
          <w:rFonts w:ascii="Bahnschrift SemiLight" w:hAnsi="Bahnschrift SemiLight"/>
          <w:b/>
          <w:bCs/>
          <w:i/>
          <w:iCs/>
          <w:color w:val="2E74B5" w:themeColor="accent5" w:themeShade="BF"/>
          <w:sz w:val="32"/>
          <w:szCs w:val="32"/>
        </w:rPr>
        <w:t xml:space="preserve">Συμπλήρωση πρότυπου κώδικα </w:t>
      </w:r>
      <w:r w:rsidRPr="009416B7">
        <w:rPr>
          <w:rFonts w:ascii="Bahnschrift SemiLight" w:hAnsi="Bahnschrift SemiLight"/>
          <w:b/>
          <w:bCs/>
          <w:i/>
          <w:iCs/>
          <w:color w:val="2E74B5" w:themeColor="accent5" w:themeShade="BF"/>
          <w:sz w:val="32"/>
          <w:szCs w:val="32"/>
          <w:lang w:val="en-US"/>
        </w:rPr>
        <w:t>FLEX</w:t>
      </w:r>
    </w:p>
    <w:p w14:paraId="6D19ED39" w14:textId="77777777" w:rsidR="009416B7" w:rsidRDefault="009416B7" w:rsidP="009416B7">
      <w:pPr>
        <w:jc w:val="center"/>
        <w:rPr>
          <w:rFonts w:ascii="Bahnschrift SemiLight" w:hAnsi="Bahnschrift SemiLight"/>
          <w:b/>
          <w:bCs/>
          <w:i/>
          <w:iCs/>
          <w:color w:val="9CC2E5" w:themeColor="accent5" w:themeTint="99"/>
          <w:sz w:val="28"/>
          <w:szCs w:val="28"/>
        </w:rPr>
      </w:pPr>
      <w:r>
        <w:rPr>
          <w:rFonts w:ascii="Bahnschrift SemiLight" w:hAnsi="Bahnschrift SemiLight"/>
          <w:b/>
          <w:bCs/>
          <w:i/>
          <w:iCs/>
          <w:color w:val="9CC2E5" w:themeColor="accent5" w:themeTint="99"/>
          <w:sz w:val="28"/>
          <w:szCs w:val="28"/>
        </w:rPr>
        <w:t>Τμήμα Β2 = Ομάδα 2</w:t>
      </w:r>
    </w:p>
    <w:p w14:paraId="16AE9DC5" w14:textId="77777777" w:rsidR="009416B7" w:rsidRDefault="009416B7" w:rsidP="009416B7">
      <w:pPr>
        <w:jc w:val="center"/>
        <w:rPr>
          <w:i/>
          <w:iCs/>
          <w:color w:val="1F3864"/>
          <w:sz w:val="32"/>
          <w:szCs w:val="32"/>
        </w:rPr>
      </w:pPr>
    </w:p>
    <w:p w14:paraId="43E73DFF" w14:textId="77777777" w:rsidR="009416B7" w:rsidRDefault="009416B7" w:rsidP="009416B7">
      <w:pPr>
        <w:jc w:val="center"/>
        <w:rPr>
          <w:i/>
          <w:iCs/>
          <w:color w:val="1F3864"/>
          <w:sz w:val="32"/>
          <w:szCs w:val="32"/>
        </w:rPr>
      </w:pPr>
    </w:p>
    <w:p w14:paraId="194238A7" w14:textId="77777777" w:rsidR="009416B7" w:rsidRDefault="009416B7" w:rsidP="009416B7">
      <w:pPr>
        <w:jc w:val="center"/>
        <w:rPr>
          <w:i/>
          <w:iCs/>
          <w:color w:val="1F3864"/>
          <w:sz w:val="32"/>
          <w:szCs w:val="32"/>
        </w:rPr>
      </w:pPr>
    </w:p>
    <w:p w14:paraId="1C84306B" w14:textId="77777777" w:rsidR="009416B7" w:rsidRDefault="009416B7" w:rsidP="009416B7">
      <w:pPr>
        <w:jc w:val="center"/>
        <w:rPr>
          <w:i/>
          <w:iCs/>
          <w:color w:val="1F3864"/>
          <w:sz w:val="32"/>
          <w:szCs w:val="32"/>
        </w:rPr>
      </w:pPr>
    </w:p>
    <w:p w14:paraId="164232DE" w14:textId="77777777" w:rsidR="009416B7" w:rsidRDefault="009416B7" w:rsidP="009416B7">
      <w:pPr>
        <w:jc w:val="center"/>
        <w:rPr>
          <w:i/>
          <w:iCs/>
          <w:color w:val="1F3864"/>
          <w:sz w:val="32"/>
          <w:szCs w:val="32"/>
        </w:rPr>
      </w:pPr>
    </w:p>
    <w:p w14:paraId="04A638C2" w14:textId="77777777" w:rsidR="009416B7" w:rsidRDefault="009416B7" w:rsidP="009416B7">
      <w:pPr>
        <w:jc w:val="center"/>
        <w:rPr>
          <w:i/>
          <w:iCs/>
          <w:color w:val="1F3864"/>
          <w:sz w:val="32"/>
          <w:szCs w:val="32"/>
        </w:rPr>
      </w:pPr>
    </w:p>
    <w:p w14:paraId="54E26444" w14:textId="77777777" w:rsidR="009416B7" w:rsidRPr="009416B7" w:rsidRDefault="009416B7" w:rsidP="009416B7">
      <w:pPr>
        <w:rPr>
          <w:rFonts w:ascii="Century Gothic" w:hAnsi="Century Gothic"/>
          <w:i/>
          <w:iCs/>
          <w:color w:val="1F3864"/>
          <w:sz w:val="32"/>
          <w:szCs w:val="32"/>
          <w:lang w:val="en-US"/>
        </w:rPr>
      </w:pPr>
    </w:p>
    <w:p w14:paraId="0C2D5C39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</w:rPr>
      </w:pPr>
      <w:r>
        <w:rPr>
          <w:rFonts w:ascii="Century Gothic" w:hAnsi="Century Gothic"/>
          <w:i/>
          <w:iCs/>
          <w:color w:val="1F3864"/>
          <w:sz w:val="28"/>
          <w:szCs w:val="28"/>
        </w:rPr>
        <w:t>ΚΟΝΤΟΥΛΗΣ ΔΗΜΗΤΡΙΟΣ 21390095</w:t>
      </w:r>
    </w:p>
    <w:p w14:paraId="4337B02D" w14:textId="77777777" w:rsidR="009416B7" w:rsidRDefault="009416B7" w:rsidP="009416B7">
      <w:pPr>
        <w:jc w:val="center"/>
        <w:rPr>
          <w:sz w:val="28"/>
          <w:szCs w:val="28"/>
        </w:rPr>
      </w:pPr>
      <w:r>
        <w:rPr>
          <w:rFonts w:ascii="Century Gothic" w:hAnsi="Century Gothic"/>
          <w:i/>
          <w:iCs/>
          <w:color w:val="1F3864"/>
          <w:sz w:val="28"/>
          <w:szCs w:val="28"/>
        </w:rPr>
        <w:t>ΜΕΝΤΖΕΛΟΣ ΑΓΓΕΛΟΣ ΚΩΝΣΤΑΝΤΙΝΟΣ 21390132</w:t>
      </w:r>
    </w:p>
    <w:p w14:paraId="4A6E9466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</w:rPr>
      </w:pPr>
      <w:r>
        <w:rPr>
          <w:rFonts w:ascii="Century Gothic" w:hAnsi="Century Gothic"/>
          <w:i/>
          <w:iCs/>
          <w:color w:val="1F3864"/>
          <w:sz w:val="28"/>
          <w:szCs w:val="28"/>
        </w:rPr>
        <w:t>ΒΑΡΣΟΥ ΕΥΦΡΟΣΥΝΗ 21390021</w:t>
      </w:r>
    </w:p>
    <w:p w14:paraId="0F3FF608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</w:rPr>
      </w:pPr>
      <w:r>
        <w:rPr>
          <w:rFonts w:ascii="Century Gothic" w:hAnsi="Century Gothic"/>
          <w:i/>
          <w:iCs/>
          <w:color w:val="1F3864"/>
          <w:sz w:val="28"/>
          <w:szCs w:val="28"/>
        </w:rPr>
        <w:t>ΓΚΙΟΖΙ ΕΝΤΕΡΙΣΑ</w:t>
      </w:r>
      <w:r>
        <w:rPr>
          <w:rFonts w:ascii="Open Sans" w:hAnsi="Open Sans" w:cs="Open Sans"/>
          <w:color w:val="555555"/>
          <w:sz w:val="28"/>
          <w:szCs w:val="28"/>
          <w:shd w:val="clear" w:color="auto" w:fill="FFFFFF"/>
        </w:rPr>
        <w:t xml:space="preserve"> </w:t>
      </w:r>
      <w:r>
        <w:rPr>
          <w:rFonts w:ascii="Century Gothic" w:hAnsi="Century Gothic"/>
          <w:i/>
          <w:iCs/>
          <w:color w:val="1F3864"/>
          <w:sz w:val="28"/>
          <w:szCs w:val="28"/>
        </w:rPr>
        <w:t>21390041</w:t>
      </w:r>
    </w:p>
    <w:p w14:paraId="23CE56BE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  <w:r>
        <w:rPr>
          <w:rFonts w:ascii="Century Gothic" w:hAnsi="Century Gothic"/>
          <w:i/>
          <w:iCs/>
          <w:color w:val="1F3864"/>
          <w:sz w:val="28"/>
          <w:szCs w:val="28"/>
        </w:rPr>
        <w:t>ΑΛΕΞΟΠΟΥΛΟΣ ΛΕΩΝΙΔΑΣ 21390006</w:t>
      </w:r>
    </w:p>
    <w:p w14:paraId="7086ECA4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sdt>
      <w:sdtPr>
        <w:id w:val="264968216"/>
        <w:docPartObj>
          <w:docPartGallery w:val="Table of Contents"/>
          <w:docPartUnique/>
        </w:docPartObj>
      </w:sdtPr>
      <w:sdtEndPr>
        <w:rPr>
          <w:rFonts w:ascii="Calibri" w:eastAsia="Calibri" w:hAnsi="Calibri" w:cs="Times New Roman"/>
          <w:b/>
          <w:bCs/>
          <w:noProof/>
          <w:color w:val="auto"/>
          <w:sz w:val="22"/>
          <w:szCs w:val="22"/>
          <w:lang w:val="el-GR"/>
        </w:rPr>
      </w:sdtEndPr>
      <w:sdtContent>
        <w:p w14:paraId="11C7809A" w14:textId="69502999" w:rsidR="009416B7" w:rsidRDefault="009416B7">
          <w:pPr>
            <w:pStyle w:val="TOCHeading"/>
          </w:pPr>
          <w:r>
            <w:t>Contents</w:t>
          </w:r>
        </w:p>
        <w:p w14:paraId="469F3253" w14:textId="106A6974" w:rsidR="009416B7" w:rsidRDefault="009416B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5457004" w:history="1">
            <w:r w:rsidRPr="00205FDF">
              <w:rPr>
                <w:rStyle w:val="Hyperlink"/>
                <w:noProof/>
              </w:rPr>
              <w:t>1. Εισαγωγή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_Toc165457004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A835A" w14:textId="54F63B37" w:rsidR="009416B7" w:rsidRDefault="009416B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165457005" w:history="1">
            <w:r w:rsidRPr="00205FDF">
              <w:rPr>
                <w:rStyle w:val="Hyperlink"/>
                <w:noProof/>
              </w:rPr>
              <w:t>2. Τεκμηρίωση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_Toc165457005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D44E0" w14:textId="7F6DEE6E" w:rsidR="009416B7" w:rsidRDefault="009416B7">
          <w:r>
            <w:rPr>
              <w:b/>
              <w:bCs/>
              <w:noProof/>
            </w:rPr>
            <w:fldChar w:fldCharType="end"/>
          </w:r>
        </w:p>
      </w:sdtContent>
    </w:sdt>
    <w:p w14:paraId="142DB03C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0CA387E5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545076E6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25CB054C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51DF13D1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2FB63003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2F9ACA34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5E0198BF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04EE173F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0BAAD5FA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21B07721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15736FA0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4E79FA6C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75EA3254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095AE668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337FC63F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3F568DE6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548B5FEF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5C44A891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150B0070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7BBFB2D0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04540B19" w14:textId="77777777" w:rsid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51202E8C" w14:textId="77777777" w:rsidR="009416B7" w:rsidRDefault="009416B7" w:rsidP="009416B7">
      <w:pPr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3E1F5641" w14:textId="77777777" w:rsidR="009416B7" w:rsidRDefault="009416B7" w:rsidP="009416B7">
      <w:pPr>
        <w:pStyle w:val="Heading1"/>
        <w:spacing w:after="120"/>
      </w:pPr>
      <w:bookmarkStart w:id="0" w:name="_Toc165378899"/>
      <w:bookmarkStart w:id="1" w:name="_Toc165457004"/>
      <w:r>
        <w:t>1. Εισαγωγή</w:t>
      </w:r>
      <w:bookmarkEnd w:id="0"/>
      <w:bookmarkEnd w:id="1"/>
    </w:p>
    <w:p w14:paraId="44F5463D" w14:textId="77777777" w:rsidR="009416B7" w:rsidRPr="009416B7" w:rsidRDefault="009416B7" w:rsidP="009416B7">
      <w:pPr>
        <w:jc w:val="center"/>
        <w:rPr>
          <w:rFonts w:ascii="Century Gothic" w:hAnsi="Century Gothic"/>
          <w:i/>
          <w:iCs/>
          <w:color w:val="1F3864"/>
          <w:sz w:val="28"/>
          <w:szCs w:val="28"/>
          <w:lang w:val="en-US"/>
        </w:rPr>
      </w:pPr>
    </w:p>
    <w:p w14:paraId="229BE45B" w14:textId="77777777" w:rsidR="009108A9" w:rsidRDefault="009108A9" w:rsidP="009416B7">
      <w:pPr>
        <w:rPr>
          <w:lang w:val="en-US"/>
        </w:rPr>
      </w:pPr>
    </w:p>
    <w:p w14:paraId="6E810569" w14:textId="77777777" w:rsidR="009416B7" w:rsidRDefault="009416B7" w:rsidP="009416B7">
      <w:pPr>
        <w:rPr>
          <w:lang w:val="en-US"/>
        </w:rPr>
      </w:pPr>
    </w:p>
    <w:p w14:paraId="72AD97E9" w14:textId="77777777" w:rsidR="009416B7" w:rsidRDefault="009416B7" w:rsidP="009416B7">
      <w:pPr>
        <w:rPr>
          <w:lang w:val="en-US"/>
        </w:rPr>
      </w:pPr>
    </w:p>
    <w:p w14:paraId="72771A67" w14:textId="77777777" w:rsidR="009416B7" w:rsidRDefault="009416B7" w:rsidP="009416B7">
      <w:pPr>
        <w:rPr>
          <w:lang w:val="en-US"/>
        </w:rPr>
      </w:pPr>
    </w:p>
    <w:p w14:paraId="603E075E" w14:textId="77777777" w:rsidR="009416B7" w:rsidRDefault="009416B7" w:rsidP="009416B7">
      <w:pPr>
        <w:rPr>
          <w:lang w:val="en-US"/>
        </w:rPr>
      </w:pPr>
    </w:p>
    <w:p w14:paraId="0A3417FD" w14:textId="77777777" w:rsidR="009416B7" w:rsidRDefault="009416B7" w:rsidP="009416B7">
      <w:pPr>
        <w:rPr>
          <w:lang w:val="en-US"/>
        </w:rPr>
      </w:pPr>
    </w:p>
    <w:p w14:paraId="20F59C68" w14:textId="77777777" w:rsidR="009416B7" w:rsidRDefault="009416B7" w:rsidP="009416B7">
      <w:pPr>
        <w:rPr>
          <w:lang w:val="en-US"/>
        </w:rPr>
      </w:pPr>
    </w:p>
    <w:p w14:paraId="41F4429A" w14:textId="77777777" w:rsidR="009416B7" w:rsidRDefault="009416B7" w:rsidP="009416B7">
      <w:pPr>
        <w:rPr>
          <w:lang w:val="en-US"/>
        </w:rPr>
      </w:pPr>
    </w:p>
    <w:p w14:paraId="29D92552" w14:textId="77777777" w:rsidR="009416B7" w:rsidRDefault="009416B7" w:rsidP="009416B7">
      <w:pPr>
        <w:rPr>
          <w:lang w:val="en-US"/>
        </w:rPr>
      </w:pPr>
    </w:p>
    <w:p w14:paraId="71DAFD9A" w14:textId="77777777" w:rsidR="009416B7" w:rsidRDefault="009416B7" w:rsidP="009416B7">
      <w:pPr>
        <w:rPr>
          <w:lang w:val="en-US"/>
        </w:rPr>
      </w:pPr>
    </w:p>
    <w:p w14:paraId="25725CE7" w14:textId="77777777" w:rsidR="009416B7" w:rsidRDefault="009416B7" w:rsidP="009416B7">
      <w:pPr>
        <w:rPr>
          <w:lang w:val="en-US"/>
        </w:rPr>
      </w:pPr>
    </w:p>
    <w:p w14:paraId="7DABF375" w14:textId="77777777" w:rsidR="009416B7" w:rsidRDefault="009416B7" w:rsidP="009416B7">
      <w:pPr>
        <w:rPr>
          <w:lang w:val="en-US"/>
        </w:rPr>
      </w:pPr>
    </w:p>
    <w:p w14:paraId="7B23512D" w14:textId="77777777" w:rsidR="009416B7" w:rsidRDefault="009416B7" w:rsidP="009416B7">
      <w:pPr>
        <w:pStyle w:val="Heading1"/>
        <w:spacing w:after="120"/>
      </w:pPr>
      <w:bookmarkStart w:id="2" w:name="_Toc165378900"/>
      <w:bookmarkStart w:id="3" w:name="_Toc165457005"/>
      <w:r>
        <w:t>2. Τεκμηρίωση</w:t>
      </w:r>
      <w:bookmarkEnd w:id="2"/>
      <w:bookmarkEnd w:id="3"/>
    </w:p>
    <w:p w14:paraId="69E65858" w14:textId="77777777" w:rsidR="009416B7" w:rsidRDefault="009416B7" w:rsidP="009416B7">
      <w:pPr>
        <w:rPr>
          <w:lang w:val="en-US"/>
        </w:rPr>
      </w:pPr>
    </w:p>
    <w:p w14:paraId="69B75105" w14:textId="77777777" w:rsidR="009416B7" w:rsidRDefault="009416B7" w:rsidP="009416B7">
      <w:pPr>
        <w:rPr>
          <w:lang w:val="en-US"/>
        </w:rPr>
      </w:pPr>
    </w:p>
    <w:p w14:paraId="3CDB48F0" w14:textId="77777777" w:rsidR="009416B7" w:rsidRDefault="009416B7" w:rsidP="009416B7">
      <w:pPr>
        <w:rPr>
          <w:lang w:val="en-US"/>
        </w:rPr>
      </w:pPr>
    </w:p>
    <w:p w14:paraId="1C5A734A" w14:textId="77777777" w:rsidR="009416B7" w:rsidRDefault="009416B7" w:rsidP="009416B7">
      <w:pPr>
        <w:rPr>
          <w:lang w:val="en-US"/>
        </w:rPr>
      </w:pPr>
    </w:p>
    <w:p w14:paraId="5543DE73" w14:textId="77777777" w:rsidR="009416B7" w:rsidRDefault="009416B7" w:rsidP="009416B7">
      <w:pPr>
        <w:rPr>
          <w:lang w:val="en-US"/>
        </w:rPr>
      </w:pPr>
    </w:p>
    <w:p w14:paraId="1DA9D3B1" w14:textId="77777777" w:rsidR="009416B7" w:rsidRDefault="009416B7" w:rsidP="009416B7">
      <w:pPr>
        <w:rPr>
          <w:lang w:val="en-US"/>
        </w:rPr>
      </w:pPr>
    </w:p>
    <w:p w14:paraId="636B3F0C" w14:textId="77777777" w:rsidR="009416B7" w:rsidRDefault="009416B7" w:rsidP="009416B7">
      <w:pPr>
        <w:rPr>
          <w:lang w:val="en-US"/>
        </w:rPr>
      </w:pPr>
    </w:p>
    <w:p w14:paraId="5EF7FF31" w14:textId="77777777" w:rsidR="009416B7" w:rsidRDefault="009416B7" w:rsidP="009416B7">
      <w:pPr>
        <w:rPr>
          <w:lang w:val="en-US"/>
        </w:rPr>
      </w:pPr>
    </w:p>
    <w:p w14:paraId="5A901FAE" w14:textId="77777777" w:rsidR="009416B7" w:rsidRDefault="009416B7" w:rsidP="009416B7">
      <w:pPr>
        <w:rPr>
          <w:lang w:val="en-US"/>
        </w:rPr>
      </w:pPr>
    </w:p>
    <w:p w14:paraId="62A5B1CE" w14:textId="77777777" w:rsidR="009416B7" w:rsidRDefault="009416B7" w:rsidP="009416B7">
      <w:pPr>
        <w:rPr>
          <w:lang w:val="en-US"/>
        </w:rPr>
      </w:pPr>
    </w:p>
    <w:p w14:paraId="52F197E9" w14:textId="77423FFB" w:rsidR="009416B7" w:rsidRDefault="009416B7" w:rsidP="009416B7">
      <w:pPr>
        <w:rPr>
          <w:lang w:val="en-US"/>
        </w:rPr>
      </w:pPr>
    </w:p>
    <w:p w14:paraId="3691372B" w14:textId="77777777" w:rsidR="009416B7" w:rsidRDefault="009416B7" w:rsidP="009416B7">
      <w:pPr>
        <w:rPr>
          <w:lang w:val="en-US"/>
        </w:rPr>
      </w:pPr>
    </w:p>
    <w:p w14:paraId="65CDA3EF" w14:textId="77777777" w:rsidR="009416B7" w:rsidRDefault="009416B7" w:rsidP="009416B7">
      <w:pPr>
        <w:rPr>
          <w:lang w:val="en-US"/>
        </w:rPr>
      </w:pPr>
    </w:p>
    <w:p w14:paraId="12E47C89" w14:textId="77777777" w:rsidR="009416B7" w:rsidRPr="009416B7" w:rsidRDefault="009416B7" w:rsidP="009416B7">
      <w:pPr>
        <w:rPr>
          <w:lang w:val="en-US"/>
        </w:rPr>
      </w:pPr>
    </w:p>
    <w:sectPr w:rsidR="009416B7" w:rsidRPr="009416B7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13B74B" w14:textId="77777777" w:rsidR="005F5DBC" w:rsidRDefault="005F5DBC" w:rsidP="009416B7">
      <w:pPr>
        <w:spacing w:after="0"/>
      </w:pPr>
      <w:r>
        <w:separator/>
      </w:r>
    </w:p>
  </w:endnote>
  <w:endnote w:type="continuationSeparator" w:id="0">
    <w:p w14:paraId="7FC32464" w14:textId="77777777" w:rsidR="005F5DBC" w:rsidRDefault="005F5DBC" w:rsidP="009416B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19637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2FFE36" w14:textId="1CFF11D1" w:rsidR="009416B7" w:rsidRDefault="009416B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74F1D2" w14:textId="77777777" w:rsidR="009416B7" w:rsidRDefault="009416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8789D8" w14:textId="77777777" w:rsidR="005F5DBC" w:rsidRDefault="005F5DBC" w:rsidP="009416B7">
      <w:pPr>
        <w:spacing w:after="0"/>
      </w:pPr>
      <w:r>
        <w:separator/>
      </w:r>
    </w:p>
  </w:footnote>
  <w:footnote w:type="continuationSeparator" w:id="0">
    <w:p w14:paraId="6C1D3212" w14:textId="77777777" w:rsidR="005F5DBC" w:rsidRDefault="005F5DBC" w:rsidP="009416B7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0EA"/>
    <w:rsid w:val="004811EC"/>
    <w:rsid w:val="005F5DBC"/>
    <w:rsid w:val="00803CFF"/>
    <w:rsid w:val="009108A9"/>
    <w:rsid w:val="009340EA"/>
    <w:rsid w:val="00941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06286"/>
  <w15:chartTrackingRefBased/>
  <w15:docId w15:val="{DF32FB89-7D09-4DA8-AB59-4139ED779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6B7"/>
    <w:pPr>
      <w:suppressAutoHyphens/>
      <w:autoSpaceDN w:val="0"/>
      <w:spacing w:line="240" w:lineRule="auto"/>
    </w:pPr>
    <w:rPr>
      <w:rFonts w:ascii="Calibri" w:eastAsia="Calibri" w:hAnsi="Calibri" w:cs="Times New Roman"/>
      <w:kern w:val="0"/>
      <w:lang w:val="el-GR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16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6B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el-GR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416B7"/>
    <w:pPr>
      <w:suppressAutoHyphens w:val="0"/>
      <w:autoSpaceDN/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416B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416B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16B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9416B7"/>
    <w:rPr>
      <w:rFonts w:ascii="Calibri" w:eastAsia="Calibri" w:hAnsi="Calibri" w:cs="Times New Roman"/>
      <w:kern w:val="0"/>
      <w:lang w:val="el-GR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416B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416B7"/>
    <w:rPr>
      <w:rFonts w:ascii="Calibri" w:eastAsia="Calibri" w:hAnsi="Calibri" w:cs="Times New Roman"/>
      <w:kern w:val="0"/>
      <w:lang w:val="el-G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532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B4F0DF-8977-4957-8ED9-77E16E760A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91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Aggelos Mentzelos</dc:creator>
  <cp:keywords/>
  <dc:description/>
  <cp:lastModifiedBy>Aggelos Mentzelos</cp:lastModifiedBy>
  <cp:revision>3</cp:revision>
  <dcterms:created xsi:type="dcterms:W3CDTF">2024-05-01T08:53:00Z</dcterms:created>
  <dcterms:modified xsi:type="dcterms:W3CDTF">2024-05-01T09:20:00Z</dcterms:modified>
</cp:coreProperties>
</file>