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6C9" w:rsidRDefault="00D366C9" w:rsidP="005324EB">
      <w:pPr>
        <w:pStyle w:val="Title"/>
      </w:pPr>
      <w:bookmarkStart w:id="0" w:name="_GoBack"/>
      <w:bookmarkEnd w:id="0"/>
    </w:p>
    <w:p w:rsidR="00D366C9" w:rsidRDefault="00D366C9" w:rsidP="005324EB">
      <w:pPr>
        <w:pStyle w:val="Title"/>
      </w:pPr>
    </w:p>
    <w:p w:rsidR="00D366C9" w:rsidRDefault="00D366C9" w:rsidP="005324EB">
      <w:pPr>
        <w:pStyle w:val="Title"/>
      </w:pPr>
    </w:p>
    <w:p w:rsidR="00D366C9" w:rsidRDefault="00D366C9" w:rsidP="005324EB">
      <w:pPr>
        <w:pStyle w:val="Title"/>
      </w:pPr>
    </w:p>
    <w:p w:rsidR="00D366C9" w:rsidRPr="00283A6B" w:rsidRDefault="00D366C9" w:rsidP="005324EB">
      <w:pPr>
        <w:pStyle w:val="Title"/>
        <w:rPr>
          <w:color w:val="FF0000"/>
        </w:rPr>
      </w:pPr>
    </w:p>
    <w:p w:rsidR="00D366C9" w:rsidRPr="006B028A" w:rsidRDefault="00CE6FAC" w:rsidP="00BF53C6">
      <w:pPr>
        <w:pStyle w:val="Title"/>
      </w:pPr>
      <w:r>
        <w:t>Data Validation Language (</w:t>
      </w:r>
      <w:r w:rsidR="00BF53C6">
        <w:t>DVL</w:t>
      </w:r>
      <w:r>
        <w:t>)</w:t>
      </w:r>
      <w:r w:rsidR="00BF53C6">
        <w:t xml:space="preserve"> Guide</w:t>
      </w:r>
    </w:p>
    <w:p w:rsidR="00D366C9" w:rsidRDefault="00D366C9" w:rsidP="005324EB">
      <w:pPr>
        <w:jc w:val="center"/>
      </w:pPr>
    </w:p>
    <w:p w:rsidR="00D366C9" w:rsidRDefault="00D366C9" w:rsidP="005324EB">
      <w:pPr>
        <w:jc w:val="center"/>
      </w:pPr>
    </w:p>
    <w:p w:rsidR="00D366C9" w:rsidRDefault="00D366C9" w:rsidP="005324EB">
      <w:pPr>
        <w:jc w:val="center"/>
      </w:pPr>
    </w:p>
    <w:p w:rsidR="00D366C9" w:rsidRPr="00812BE5" w:rsidRDefault="00D366C9" w:rsidP="00812BE5">
      <w:pPr>
        <w:pStyle w:val="CopyrightHeading"/>
      </w:pPr>
      <w:r w:rsidRPr="00812BE5">
        <w:t>© 201</w:t>
      </w:r>
      <w:r w:rsidR="00BF53C6">
        <w:t>7</w:t>
      </w:r>
      <w:r w:rsidRPr="00812BE5">
        <w:t xml:space="preserve"> Glasswall Solutions Ltd ALL RIGHTS RESERVED</w:t>
      </w:r>
    </w:p>
    <w:p w:rsidR="00D366C9" w:rsidRDefault="00D366C9" w:rsidP="00812BE5">
      <w:pPr>
        <w:pStyle w:val="CopyrightHeading"/>
      </w:pPr>
    </w:p>
    <w:p w:rsidR="00D366C9" w:rsidRDefault="00D366C9" w:rsidP="00812BE5">
      <w:pPr>
        <w:pStyle w:val="CopyrightHeading"/>
      </w:pPr>
    </w:p>
    <w:p w:rsidR="00D366C9" w:rsidRPr="004D60A6" w:rsidRDefault="00D366C9" w:rsidP="00812BE5">
      <w:pPr>
        <w:pStyle w:val="CopyrightHeading"/>
      </w:pPr>
    </w:p>
    <w:p w:rsidR="00D366C9" w:rsidRPr="004D60A6" w:rsidRDefault="00D366C9" w:rsidP="005324EB">
      <w:pPr>
        <w:pStyle w:val="PageNumbering"/>
        <w:rPr>
          <w:rFonts w:ascii="Calibri" w:hAnsi="Calibri" w:cs="Calibri"/>
        </w:rPr>
      </w:pPr>
      <w:r w:rsidRPr="004D60A6">
        <w:rPr>
          <w:rFonts w:ascii="Calibri" w:hAnsi="Calibri" w:cs="Calibri"/>
        </w:rPr>
        <w:t>Information contained herein is the property of Glasswall Limited and is proprietary and confidential.</w:t>
      </w:r>
    </w:p>
    <w:p w:rsidR="00D366C9" w:rsidRPr="004D60A6" w:rsidRDefault="00D366C9" w:rsidP="005324EB">
      <w:pPr>
        <w:pStyle w:val="ColorfulGrid-Accent11"/>
        <w:jc w:val="center"/>
        <w:rPr>
          <w:rFonts w:ascii="Calibri" w:hAnsi="Calibri" w:cs="Calibri"/>
        </w:rPr>
      </w:pPr>
    </w:p>
    <w:p w:rsidR="00D366C9" w:rsidRPr="004D60A6" w:rsidRDefault="00D366C9" w:rsidP="005324EB">
      <w:pPr>
        <w:pStyle w:val="ColorfulGrid-Accent11"/>
        <w:jc w:val="center"/>
        <w:rPr>
          <w:rFonts w:ascii="Calibri" w:hAnsi="Calibri" w:cs="Calibri"/>
        </w:rPr>
      </w:pPr>
    </w:p>
    <w:p w:rsidR="00D366C9" w:rsidRPr="004D60A6" w:rsidRDefault="00BF53C6" w:rsidP="005324EB">
      <w:pPr>
        <w:pStyle w:val="ColorfulGrid-Accent11"/>
        <w:jc w:val="center"/>
        <w:rPr>
          <w:rFonts w:ascii="Calibri" w:hAnsi="Calibri" w:cs="Calibri"/>
        </w:rPr>
      </w:pPr>
      <w:r>
        <w:rPr>
          <w:rFonts w:ascii="Calibri" w:hAnsi="Calibri" w:cs="Calibri"/>
        </w:rPr>
        <w:t>Martin O’Brien</w:t>
      </w:r>
    </w:p>
    <w:p w:rsidR="00D366C9" w:rsidRPr="004D60A6" w:rsidRDefault="00D366C9" w:rsidP="005324EB">
      <w:pPr>
        <w:pStyle w:val="ColorfulGrid-Accent11"/>
        <w:jc w:val="center"/>
        <w:rPr>
          <w:rFonts w:ascii="Calibri" w:hAnsi="Calibri" w:cs="Calibri"/>
        </w:rPr>
      </w:pPr>
      <w:r w:rsidRPr="004D60A6">
        <w:rPr>
          <w:rFonts w:ascii="Calibri" w:hAnsi="Calibri" w:cs="Calibri"/>
        </w:rPr>
        <w:t>Glasswall Solutions Ltd.</w:t>
      </w:r>
    </w:p>
    <w:p w:rsidR="00D366C9" w:rsidRPr="008C2632" w:rsidRDefault="00D366C9" w:rsidP="005324EB">
      <w:pPr>
        <w:pStyle w:val="ColorfulGrid-Accent11"/>
        <w:jc w:val="center"/>
        <w:rPr>
          <w:rFonts w:ascii="Calibri" w:hAnsi="Calibri" w:cs="Calibri"/>
          <w:lang w:val="de-DE"/>
        </w:rPr>
      </w:pPr>
      <w:r w:rsidRPr="008C2632">
        <w:rPr>
          <w:rFonts w:ascii="Calibri" w:hAnsi="Calibri" w:cs="Calibri"/>
          <w:lang w:val="de-DE"/>
        </w:rPr>
        <w:t xml:space="preserve">(e): </w:t>
      </w:r>
      <w:r w:rsidR="00C81755" w:rsidRPr="008C2632">
        <w:rPr>
          <w:rFonts w:ascii="Calibri" w:hAnsi="Calibri" w:cs="Calibri"/>
          <w:lang w:val="de-DE"/>
        </w:rPr>
        <w:fldChar w:fldCharType="begin"/>
      </w:r>
      <w:r w:rsidRPr="008C2632">
        <w:rPr>
          <w:rFonts w:ascii="Calibri" w:hAnsi="Calibri" w:cs="Calibri"/>
          <w:lang w:val="de-DE"/>
        </w:rPr>
        <w:instrText xml:space="preserve"> USERADDRESS   \* MERGEFORMAT </w:instrText>
      </w:r>
      <w:r w:rsidR="00C81755" w:rsidRPr="008C2632">
        <w:rPr>
          <w:rFonts w:ascii="Calibri" w:hAnsi="Calibri" w:cs="Calibri"/>
          <w:lang w:val="de-DE"/>
        </w:rPr>
        <w:fldChar w:fldCharType="end"/>
      </w:r>
      <w:r w:rsidR="00C81755" w:rsidRPr="008C2632">
        <w:rPr>
          <w:rFonts w:ascii="Calibri" w:hAnsi="Calibri" w:cs="Calibri"/>
          <w:lang w:val="de-DE"/>
        </w:rPr>
        <w:fldChar w:fldCharType="begin"/>
      </w:r>
      <w:r w:rsidRPr="008C2632">
        <w:rPr>
          <w:rFonts w:ascii="Calibri" w:hAnsi="Calibri" w:cs="Calibri"/>
          <w:lang w:val="de-DE"/>
        </w:rPr>
        <w:instrText xml:space="preserve"> USERADDRESS   \* MERGEFORMAT </w:instrText>
      </w:r>
      <w:r w:rsidR="00C81755" w:rsidRPr="008C2632">
        <w:rPr>
          <w:rFonts w:ascii="Calibri" w:hAnsi="Calibri" w:cs="Calibri"/>
          <w:lang w:val="de-DE"/>
        </w:rPr>
        <w:fldChar w:fldCharType="end"/>
      </w:r>
      <w:r w:rsidR="00C81755" w:rsidRPr="008C2632">
        <w:rPr>
          <w:rFonts w:ascii="Calibri" w:hAnsi="Calibri" w:cs="Calibri"/>
          <w:lang w:val="de-DE"/>
        </w:rPr>
        <w:fldChar w:fldCharType="begin"/>
      </w:r>
      <w:r w:rsidRPr="008C2632">
        <w:rPr>
          <w:rFonts w:ascii="Calibri" w:hAnsi="Calibri" w:cs="Calibri"/>
          <w:lang w:val="de-DE"/>
        </w:rPr>
        <w:instrText xml:space="preserve"> USERADDRESS  \* Lower \* MERGEFORMAT </w:instrText>
      </w:r>
      <w:r w:rsidR="00C81755" w:rsidRPr="008C2632">
        <w:rPr>
          <w:rFonts w:ascii="Calibri" w:hAnsi="Calibri" w:cs="Calibri"/>
          <w:lang w:val="de-DE"/>
        </w:rPr>
        <w:fldChar w:fldCharType="end"/>
      </w:r>
      <w:r w:rsidRPr="008C2632">
        <w:rPr>
          <w:rFonts w:ascii="Calibri" w:hAnsi="Calibri" w:cs="Calibri"/>
          <w:lang w:val="de-DE"/>
        </w:rPr>
        <w:t>support@glasswallsolutions.com</w:t>
      </w:r>
    </w:p>
    <w:p w:rsidR="00D366C9" w:rsidRPr="008C2632" w:rsidRDefault="00D366C9" w:rsidP="005324EB">
      <w:pPr>
        <w:pStyle w:val="ColorfulGrid-Accent11"/>
        <w:jc w:val="center"/>
        <w:rPr>
          <w:rFonts w:ascii="Calibri" w:hAnsi="Calibri" w:cs="Calibri"/>
          <w:lang w:val="de-DE"/>
        </w:rPr>
      </w:pPr>
    </w:p>
    <w:p w:rsidR="00D366C9" w:rsidRPr="008C2632" w:rsidRDefault="00D366C9" w:rsidP="005324EB">
      <w:pPr>
        <w:pStyle w:val="ColorfulGrid-Accent11"/>
        <w:jc w:val="center"/>
        <w:rPr>
          <w:rFonts w:ascii="Calibri" w:hAnsi="Calibri" w:cs="Calibri"/>
          <w:lang w:val="de-DE"/>
        </w:rPr>
      </w:pPr>
    </w:p>
    <w:p w:rsidR="00D366C9" w:rsidRPr="008C2632" w:rsidRDefault="00D366C9" w:rsidP="005324EB">
      <w:pPr>
        <w:pStyle w:val="ColorfulGrid-Accent11"/>
        <w:rPr>
          <w:rFonts w:ascii="Calibri" w:hAnsi="Calibri" w:cs="Calibri"/>
          <w:lang w:val="de-DE"/>
        </w:rPr>
      </w:pPr>
      <w:r w:rsidRPr="008C2632">
        <w:rPr>
          <w:rFonts w:ascii="Calibri" w:hAnsi="Calibri" w:cs="Calibri"/>
          <w:lang w:val="de-DE"/>
        </w:rPr>
        <w:t xml:space="preserve">Creation Date – </w:t>
      </w:r>
      <w:r w:rsidR="00BF53C6">
        <w:rPr>
          <w:rFonts w:ascii="Calibri" w:hAnsi="Calibri" w:cs="Calibri"/>
          <w:lang w:val="de-DE"/>
        </w:rPr>
        <w:t>25</w:t>
      </w:r>
      <w:r w:rsidR="00357EC6">
        <w:rPr>
          <w:rFonts w:ascii="Calibri" w:hAnsi="Calibri" w:cs="Calibri"/>
          <w:lang w:val="de-DE"/>
        </w:rPr>
        <w:t>/</w:t>
      </w:r>
      <w:r w:rsidR="00BF53C6">
        <w:rPr>
          <w:rFonts w:ascii="Calibri" w:hAnsi="Calibri" w:cs="Calibri"/>
          <w:lang w:val="de-DE"/>
        </w:rPr>
        <w:t>09/13</w:t>
      </w:r>
    </w:p>
    <w:p w:rsidR="00D366C9" w:rsidRPr="008C2632" w:rsidRDefault="00283A6B" w:rsidP="005324EB">
      <w:pPr>
        <w:pStyle w:val="ColorfulGrid-Accent11"/>
        <w:rPr>
          <w:rFonts w:ascii="Calibri" w:hAnsi="Calibri" w:cs="Calibri"/>
          <w:lang w:val="de-DE"/>
        </w:rPr>
      </w:pPr>
      <w:r>
        <w:rPr>
          <w:rFonts w:ascii="Calibri" w:hAnsi="Calibri" w:cs="Calibri"/>
          <w:lang w:val="de-DE"/>
        </w:rPr>
        <w:t>Version – 1</w:t>
      </w:r>
    </w:p>
    <w:p w:rsidR="00D366C9" w:rsidRPr="008C2632" w:rsidRDefault="00D366C9">
      <w:pPr>
        <w:spacing w:after="200" w:line="276" w:lineRule="auto"/>
        <w:rPr>
          <w:lang w:val="de-DE"/>
        </w:rPr>
      </w:pPr>
      <w:r w:rsidRPr="008C2632">
        <w:rPr>
          <w:lang w:val="de-DE"/>
        </w:rPr>
        <w:br w:type="page"/>
      </w:r>
    </w:p>
    <w:p w:rsidR="00D366C9" w:rsidRDefault="00D366C9" w:rsidP="00812BE5">
      <w:pPr>
        <w:pStyle w:val="Subtitle"/>
        <w:rPr>
          <w:rFonts w:ascii="Arial" w:hAnsi="Arial" w:cs="Arial"/>
          <w:b/>
          <w:bCs/>
          <w:i w:val="0"/>
          <w:iCs w:val="0"/>
          <w:color w:val="auto"/>
        </w:rPr>
      </w:pPr>
      <w:r w:rsidRPr="004F5DD2">
        <w:rPr>
          <w:rFonts w:ascii="Arial" w:hAnsi="Arial" w:cs="Arial"/>
          <w:b/>
          <w:bCs/>
          <w:i w:val="0"/>
          <w:iCs w:val="0"/>
          <w:color w:val="auto"/>
        </w:rPr>
        <w:lastRenderedPageBreak/>
        <w:t>Document History</w:t>
      </w:r>
    </w:p>
    <w:p w:rsidR="00D366C9" w:rsidRPr="004D60A6" w:rsidRDefault="00D366C9" w:rsidP="004F5DD2">
      <w:pPr>
        <w:rPr>
          <w:rFonts w:ascii="Arial" w:hAnsi="Arial" w:cs="Arial"/>
        </w:rPr>
      </w:pPr>
      <w:r w:rsidRPr="004D60A6">
        <w:rPr>
          <w:rFonts w:ascii="Arial" w:hAnsi="Arial" w:cs="Arial"/>
        </w:rPr>
        <w:t>Table 1: Document Change History</w:t>
      </w:r>
    </w:p>
    <w:tbl>
      <w:tblPr>
        <w:tblW w:w="0" w:type="auto"/>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1235"/>
        <w:gridCol w:w="1544"/>
        <w:gridCol w:w="1433"/>
        <w:gridCol w:w="4900"/>
      </w:tblGrid>
      <w:tr w:rsidR="00D366C9" w:rsidRPr="00E93E76" w:rsidTr="008C2632">
        <w:tc>
          <w:tcPr>
            <w:tcW w:w="1242" w:type="dxa"/>
            <w:shd w:val="clear" w:color="auto" w:fill="4F81BD"/>
          </w:tcPr>
          <w:p w:rsidR="00D366C9" w:rsidRPr="00E93E76" w:rsidRDefault="00D366C9" w:rsidP="00E04E06">
            <w:pPr>
              <w:rPr>
                <w:b/>
                <w:bCs/>
                <w:i/>
                <w:iCs/>
                <w:color w:val="FFFFFF"/>
              </w:rPr>
            </w:pPr>
            <w:r w:rsidRPr="00E93E76">
              <w:rPr>
                <w:b/>
                <w:bCs/>
                <w:i/>
                <w:iCs/>
                <w:color w:val="FFFFFF"/>
              </w:rPr>
              <w:t>Issue Date</w:t>
            </w:r>
          </w:p>
        </w:tc>
        <w:tc>
          <w:tcPr>
            <w:tcW w:w="1560" w:type="dxa"/>
            <w:shd w:val="clear" w:color="auto" w:fill="4F81BD"/>
          </w:tcPr>
          <w:p w:rsidR="00D366C9" w:rsidRPr="00E93E76" w:rsidRDefault="00D366C9" w:rsidP="00E04E06">
            <w:pPr>
              <w:rPr>
                <w:b/>
                <w:bCs/>
                <w:i/>
                <w:iCs/>
                <w:color w:val="FFFFFF"/>
              </w:rPr>
            </w:pPr>
            <w:r w:rsidRPr="00E93E76">
              <w:rPr>
                <w:b/>
                <w:bCs/>
                <w:i/>
                <w:iCs/>
                <w:color w:val="FFFFFF"/>
              </w:rPr>
              <w:t>Issue Number</w:t>
            </w:r>
          </w:p>
        </w:tc>
        <w:tc>
          <w:tcPr>
            <w:tcW w:w="1446" w:type="dxa"/>
            <w:shd w:val="clear" w:color="auto" w:fill="4F81BD"/>
          </w:tcPr>
          <w:p w:rsidR="00D366C9" w:rsidRPr="00E93E76" w:rsidRDefault="00D366C9" w:rsidP="00E04E06">
            <w:pPr>
              <w:rPr>
                <w:b/>
                <w:bCs/>
                <w:i/>
                <w:iCs/>
                <w:color w:val="FFFFFF"/>
              </w:rPr>
            </w:pPr>
            <w:r w:rsidRPr="00E93E76">
              <w:rPr>
                <w:b/>
                <w:bCs/>
                <w:i/>
                <w:iCs/>
                <w:color w:val="FFFFFF"/>
              </w:rPr>
              <w:t>Author</w:t>
            </w:r>
          </w:p>
        </w:tc>
        <w:tc>
          <w:tcPr>
            <w:tcW w:w="4994" w:type="dxa"/>
            <w:shd w:val="clear" w:color="auto" w:fill="4F81BD"/>
          </w:tcPr>
          <w:p w:rsidR="00D366C9" w:rsidRPr="00E93E76" w:rsidRDefault="00D366C9" w:rsidP="00E04E06">
            <w:pPr>
              <w:rPr>
                <w:b/>
                <w:bCs/>
                <w:i/>
                <w:iCs/>
                <w:color w:val="FFFFFF"/>
              </w:rPr>
            </w:pPr>
            <w:r w:rsidRPr="00E93E76">
              <w:rPr>
                <w:b/>
                <w:bCs/>
                <w:i/>
                <w:iCs/>
                <w:color w:val="FFFFFF"/>
              </w:rPr>
              <w:t>Description</w:t>
            </w:r>
          </w:p>
        </w:tc>
      </w:tr>
      <w:tr w:rsidR="00D366C9" w:rsidRPr="00E93E76" w:rsidTr="008C2632">
        <w:tc>
          <w:tcPr>
            <w:tcW w:w="1242" w:type="dxa"/>
          </w:tcPr>
          <w:p w:rsidR="00D366C9" w:rsidRPr="00E93E76" w:rsidRDefault="00BF53C6" w:rsidP="00D66A52">
            <w:r>
              <w:t>25</w:t>
            </w:r>
            <w:r w:rsidR="00D366C9">
              <w:t>/</w:t>
            </w:r>
            <w:r>
              <w:t>09</w:t>
            </w:r>
            <w:r w:rsidR="00D366C9" w:rsidRPr="00E93E76">
              <w:t>/1</w:t>
            </w:r>
            <w:r>
              <w:t>3</w:t>
            </w:r>
          </w:p>
        </w:tc>
        <w:tc>
          <w:tcPr>
            <w:tcW w:w="1560" w:type="dxa"/>
          </w:tcPr>
          <w:p w:rsidR="00D366C9" w:rsidRPr="00E93E76" w:rsidRDefault="00D366C9" w:rsidP="00E04E06">
            <w:r w:rsidRPr="00E93E76">
              <w:t>1</w:t>
            </w:r>
            <w:r w:rsidR="00E3333C">
              <w:t>.0</w:t>
            </w:r>
          </w:p>
        </w:tc>
        <w:tc>
          <w:tcPr>
            <w:tcW w:w="1446" w:type="dxa"/>
          </w:tcPr>
          <w:p w:rsidR="00D366C9" w:rsidRPr="00E93E76" w:rsidRDefault="00BF53C6" w:rsidP="00E04E06">
            <w:r>
              <w:t>Martin O’Brien</w:t>
            </w:r>
          </w:p>
        </w:tc>
        <w:tc>
          <w:tcPr>
            <w:tcW w:w="4994" w:type="dxa"/>
          </w:tcPr>
          <w:p w:rsidR="00D366C9" w:rsidRPr="00E93E76" w:rsidRDefault="00BF53C6" w:rsidP="00E04E06">
            <w:r>
              <w:t>Version 1</w:t>
            </w:r>
          </w:p>
        </w:tc>
      </w:tr>
      <w:tr w:rsidR="00D366C9" w:rsidRPr="00E93E76" w:rsidTr="008C2632">
        <w:tc>
          <w:tcPr>
            <w:tcW w:w="1242" w:type="dxa"/>
          </w:tcPr>
          <w:p w:rsidR="00BF53C6" w:rsidRPr="00E93E76" w:rsidRDefault="00BF53C6" w:rsidP="00E04E06">
            <w:r>
              <w:t>08/02/17</w:t>
            </w:r>
          </w:p>
        </w:tc>
        <w:tc>
          <w:tcPr>
            <w:tcW w:w="1560" w:type="dxa"/>
          </w:tcPr>
          <w:p w:rsidR="00D366C9" w:rsidRPr="00E93E76" w:rsidRDefault="00E3333C" w:rsidP="00E04E06">
            <w:r>
              <w:t>1.1</w:t>
            </w:r>
          </w:p>
        </w:tc>
        <w:tc>
          <w:tcPr>
            <w:tcW w:w="1446" w:type="dxa"/>
          </w:tcPr>
          <w:p w:rsidR="00D366C9" w:rsidRPr="00E93E76" w:rsidRDefault="00BF53C6" w:rsidP="00E04E06">
            <w:r>
              <w:t>Elvin Barreto-White</w:t>
            </w:r>
          </w:p>
        </w:tc>
        <w:tc>
          <w:tcPr>
            <w:tcW w:w="4994" w:type="dxa"/>
          </w:tcPr>
          <w:p w:rsidR="00D366C9" w:rsidRPr="00E93E76" w:rsidRDefault="00CD66F6" w:rsidP="003C6CC4">
            <w:r>
              <w:t>Updated to use latest Glasswall template.</w:t>
            </w:r>
          </w:p>
        </w:tc>
      </w:tr>
    </w:tbl>
    <w:p w:rsidR="00D366C9" w:rsidRDefault="00D366C9" w:rsidP="004F5DD2"/>
    <w:p w:rsidR="00D366C9" w:rsidRDefault="00D366C9" w:rsidP="004F5DD2"/>
    <w:p w:rsidR="00D366C9" w:rsidRDefault="00D366C9" w:rsidP="004F5DD2">
      <w:pPr>
        <w:pStyle w:val="Subtitle"/>
        <w:rPr>
          <w:rFonts w:ascii="Arial" w:hAnsi="Arial" w:cs="Arial"/>
          <w:b/>
          <w:bCs/>
          <w:i w:val="0"/>
          <w:iCs w:val="0"/>
          <w:color w:val="auto"/>
        </w:rPr>
      </w:pPr>
      <w:r w:rsidRPr="004F5DD2">
        <w:rPr>
          <w:rFonts w:ascii="Arial" w:hAnsi="Arial" w:cs="Arial"/>
          <w:b/>
          <w:bCs/>
          <w:i w:val="0"/>
          <w:iCs w:val="0"/>
          <w:color w:val="auto"/>
        </w:rPr>
        <w:t xml:space="preserve">Document </w:t>
      </w:r>
      <w:r>
        <w:rPr>
          <w:rFonts w:ascii="Arial" w:hAnsi="Arial" w:cs="Arial"/>
          <w:b/>
          <w:bCs/>
          <w:i w:val="0"/>
          <w:iCs w:val="0"/>
          <w:color w:val="auto"/>
        </w:rPr>
        <w:t>Distribution</w:t>
      </w:r>
    </w:p>
    <w:p w:rsidR="00D366C9" w:rsidRPr="004D60A6" w:rsidRDefault="00D366C9" w:rsidP="004F5DD2">
      <w:pPr>
        <w:rPr>
          <w:rFonts w:ascii="Arial" w:hAnsi="Arial" w:cs="Arial"/>
        </w:rPr>
      </w:pPr>
      <w:r w:rsidRPr="004D60A6">
        <w:rPr>
          <w:rFonts w:ascii="Arial" w:hAnsi="Arial" w:cs="Arial"/>
        </w:rPr>
        <w:t xml:space="preserve">Table </w:t>
      </w:r>
      <w:r>
        <w:rPr>
          <w:rFonts w:ascii="Arial" w:hAnsi="Arial" w:cs="Arial"/>
        </w:rPr>
        <w:t>2</w:t>
      </w:r>
      <w:r w:rsidRPr="004D60A6">
        <w:rPr>
          <w:rFonts w:ascii="Arial" w:hAnsi="Arial" w:cs="Arial"/>
        </w:rPr>
        <w:t xml:space="preserve">: Document </w:t>
      </w:r>
      <w:r>
        <w:rPr>
          <w:rFonts w:ascii="Arial" w:hAnsi="Arial" w:cs="Arial"/>
        </w:rPr>
        <w:t>Distribution</w:t>
      </w:r>
    </w:p>
    <w:tbl>
      <w:tblPr>
        <w:tblW w:w="0" w:type="auto"/>
        <w:tblInd w:w="-10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0A0" w:firstRow="1" w:lastRow="0" w:firstColumn="1" w:lastColumn="0" w:noHBand="0" w:noVBand="0"/>
      </w:tblPr>
      <w:tblGrid>
        <w:gridCol w:w="2480"/>
        <w:gridCol w:w="1961"/>
        <w:gridCol w:w="1538"/>
        <w:gridCol w:w="3133"/>
      </w:tblGrid>
      <w:tr w:rsidR="00D366C9" w:rsidRPr="00E93E76">
        <w:tc>
          <w:tcPr>
            <w:tcW w:w="2518" w:type="dxa"/>
            <w:shd w:val="clear" w:color="auto" w:fill="4F81BD"/>
          </w:tcPr>
          <w:p w:rsidR="00D366C9" w:rsidRPr="00E93E76" w:rsidRDefault="00D366C9" w:rsidP="00B86B45">
            <w:pPr>
              <w:rPr>
                <w:b/>
                <w:bCs/>
                <w:i/>
                <w:iCs/>
                <w:color w:val="FFFFFF"/>
              </w:rPr>
            </w:pPr>
            <w:r w:rsidRPr="00E93E76">
              <w:rPr>
                <w:b/>
                <w:bCs/>
                <w:i/>
                <w:iCs/>
                <w:color w:val="FFFFFF"/>
              </w:rPr>
              <w:t>Name</w:t>
            </w:r>
          </w:p>
        </w:tc>
        <w:tc>
          <w:tcPr>
            <w:tcW w:w="1985" w:type="dxa"/>
            <w:shd w:val="clear" w:color="auto" w:fill="4F81BD"/>
          </w:tcPr>
          <w:p w:rsidR="00D366C9" w:rsidRPr="00E93E76" w:rsidRDefault="00D366C9" w:rsidP="00B86B45">
            <w:pPr>
              <w:rPr>
                <w:b/>
                <w:bCs/>
                <w:i/>
                <w:iCs/>
                <w:color w:val="FFFFFF"/>
              </w:rPr>
            </w:pPr>
            <w:r w:rsidRPr="00E93E76">
              <w:rPr>
                <w:b/>
                <w:bCs/>
                <w:i/>
                <w:iCs/>
                <w:color w:val="FFFFFF"/>
              </w:rPr>
              <w:t>Position</w:t>
            </w:r>
          </w:p>
        </w:tc>
        <w:tc>
          <w:tcPr>
            <w:tcW w:w="1559" w:type="dxa"/>
            <w:shd w:val="clear" w:color="auto" w:fill="4F81BD"/>
          </w:tcPr>
          <w:p w:rsidR="00D366C9" w:rsidRPr="00E93E76" w:rsidRDefault="00D366C9" w:rsidP="00B86B45">
            <w:pPr>
              <w:rPr>
                <w:b/>
                <w:bCs/>
                <w:i/>
                <w:iCs/>
                <w:color w:val="FFFFFF"/>
              </w:rPr>
            </w:pPr>
            <w:r w:rsidRPr="00E93E76">
              <w:rPr>
                <w:b/>
                <w:bCs/>
                <w:i/>
                <w:iCs/>
                <w:color w:val="FFFFFF"/>
              </w:rPr>
              <w:t>Date</w:t>
            </w:r>
          </w:p>
        </w:tc>
        <w:tc>
          <w:tcPr>
            <w:tcW w:w="3180" w:type="dxa"/>
            <w:shd w:val="clear" w:color="auto" w:fill="4F81BD"/>
          </w:tcPr>
          <w:p w:rsidR="00D366C9" w:rsidRPr="00E93E76" w:rsidRDefault="00D366C9" w:rsidP="00B86B45">
            <w:pPr>
              <w:rPr>
                <w:b/>
                <w:bCs/>
                <w:i/>
                <w:iCs/>
                <w:color w:val="FFFFFF"/>
              </w:rPr>
            </w:pPr>
            <w:r w:rsidRPr="00E93E76">
              <w:rPr>
                <w:b/>
                <w:bCs/>
                <w:i/>
                <w:iCs/>
                <w:color w:val="FFFFFF"/>
              </w:rPr>
              <w:t>Signature</w:t>
            </w:r>
          </w:p>
        </w:tc>
      </w:tr>
      <w:tr w:rsidR="00D366C9" w:rsidRPr="00E93E76">
        <w:tc>
          <w:tcPr>
            <w:tcW w:w="2518" w:type="dxa"/>
          </w:tcPr>
          <w:p w:rsidR="00D366C9" w:rsidRPr="00E93E76" w:rsidRDefault="00D366C9" w:rsidP="00B86B45">
            <w:r w:rsidRPr="00E93E76">
              <w:t>Sam Hutton</w:t>
            </w:r>
          </w:p>
        </w:tc>
        <w:tc>
          <w:tcPr>
            <w:tcW w:w="1985" w:type="dxa"/>
          </w:tcPr>
          <w:p w:rsidR="00D366C9" w:rsidRPr="00E93E76" w:rsidRDefault="00D366C9" w:rsidP="00B86B45">
            <w:r w:rsidRPr="00E93E76">
              <w:t>CTO</w:t>
            </w:r>
          </w:p>
        </w:tc>
        <w:tc>
          <w:tcPr>
            <w:tcW w:w="1559" w:type="dxa"/>
          </w:tcPr>
          <w:p w:rsidR="00D366C9" w:rsidRPr="00E93E76" w:rsidRDefault="00D366C9" w:rsidP="00B86B45"/>
        </w:tc>
        <w:tc>
          <w:tcPr>
            <w:tcW w:w="3180" w:type="dxa"/>
          </w:tcPr>
          <w:p w:rsidR="00D366C9" w:rsidRPr="00E93E76" w:rsidRDefault="00D366C9" w:rsidP="00B86B45"/>
        </w:tc>
      </w:tr>
      <w:tr w:rsidR="00D366C9" w:rsidRPr="00E93E76">
        <w:tc>
          <w:tcPr>
            <w:tcW w:w="2518" w:type="dxa"/>
          </w:tcPr>
          <w:p w:rsidR="00D366C9" w:rsidRPr="00E93E76" w:rsidRDefault="00D366C9" w:rsidP="00B86B45">
            <w:pPr>
              <w:rPr>
                <w:b/>
                <w:bCs/>
              </w:rPr>
            </w:pPr>
          </w:p>
        </w:tc>
        <w:tc>
          <w:tcPr>
            <w:tcW w:w="1985" w:type="dxa"/>
          </w:tcPr>
          <w:p w:rsidR="00D366C9" w:rsidRPr="00E93E76" w:rsidRDefault="00D366C9" w:rsidP="00B86B45"/>
        </w:tc>
        <w:tc>
          <w:tcPr>
            <w:tcW w:w="1559" w:type="dxa"/>
          </w:tcPr>
          <w:p w:rsidR="00D366C9" w:rsidRPr="00E93E76" w:rsidRDefault="00D366C9" w:rsidP="00B86B45"/>
        </w:tc>
        <w:tc>
          <w:tcPr>
            <w:tcW w:w="3180" w:type="dxa"/>
          </w:tcPr>
          <w:p w:rsidR="00D366C9" w:rsidRPr="00E93E76" w:rsidRDefault="00D366C9" w:rsidP="00B86B45"/>
        </w:tc>
      </w:tr>
    </w:tbl>
    <w:p w:rsidR="00D366C9" w:rsidRDefault="00D366C9" w:rsidP="004F5DD2"/>
    <w:p w:rsidR="00D366C9" w:rsidRDefault="00D366C9" w:rsidP="00733695">
      <w:pPr>
        <w:pStyle w:val="Subtitle"/>
        <w:rPr>
          <w:rFonts w:ascii="Arial" w:hAnsi="Arial" w:cs="Arial"/>
          <w:b/>
          <w:bCs/>
          <w:i w:val="0"/>
          <w:iCs w:val="0"/>
          <w:color w:val="auto"/>
        </w:rPr>
      </w:pPr>
    </w:p>
    <w:p w:rsidR="00D366C9" w:rsidRDefault="00D366C9" w:rsidP="00733695"/>
    <w:p w:rsidR="00D366C9" w:rsidRPr="00733695" w:rsidRDefault="00D366C9" w:rsidP="00733695"/>
    <w:p w:rsidR="00D366C9" w:rsidRDefault="00D366C9" w:rsidP="00733695">
      <w:pPr>
        <w:pStyle w:val="Subtitle"/>
        <w:rPr>
          <w:rFonts w:ascii="Arial" w:hAnsi="Arial" w:cs="Arial"/>
          <w:b/>
          <w:bCs/>
          <w:i w:val="0"/>
          <w:iCs w:val="0"/>
          <w:color w:val="auto"/>
        </w:rPr>
      </w:pPr>
    </w:p>
    <w:p w:rsidR="00D366C9" w:rsidRDefault="00D366C9" w:rsidP="00733695">
      <w:pPr>
        <w:pStyle w:val="Subtitle"/>
        <w:rPr>
          <w:rFonts w:ascii="Arial" w:hAnsi="Arial" w:cs="Arial"/>
          <w:b/>
          <w:bCs/>
          <w:i w:val="0"/>
          <w:iCs w:val="0"/>
          <w:color w:val="auto"/>
        </w:rPr>
      </w:pPr>
      <w:r>
        <w:rPr>
          <w:rFonts w:ascii="Arial" w:hAnsi="Arial" w:cs="Arial"/>
          <w:b/>
          <w:bCs/>
          <w:i w:val="0"/>
          <w:iCs w:val="0"/>
          <w:color w:val="auto"/>
        </w:rPr>
        <w:t>Copyright and Contact Details</w:t>
      </w:r>
    </w:p>
    <w:p w:rsidR="00D366C9" w:rsidRDefault="00D366C9" w:rsidP="00733695">
      <w:pPr>
        <w:spacing w:after="200" w:line="276" w:lineRule="auto"/>
      </w:pPr>
      <w:r>
        <w:t>The copyright in this work is vested in Glasswall Solutions Ltd, and the document is issued in confidence for the purpose for which it is supplied.  It must not be reproduced in whole or in part or used for tendering or manufacturing purposes except under agreement or with the consent in writing of Glasswall Solutions Limited and then only on condition that this notice is included in any such reproduction. No information as to the contents or subject matter of this document or any part thereof arising directly or indirectly there from shall be given orally or in writing or communicated in any manner whatsoever to any third part being an individual firm or company or any employee thereof without the prior consent in writing of Glasswall Solutions Limited.</w:t>
      </w:r>
    </w:p>
    <w:p w:rsidR="00D366C9" w:rsidRDefault="00D366C9" w:rsidP="00733695">
      <w:pPr>
        <w:spacing w:after="200" w:line="276" w:lineRule="auto"/>
      </w:pPr>
      <w:r>
        <w:t xml:space="preserve">© </w:t>
      </w:r>
      <w:r w:rsidR="001D1A0D">
        <w:t>Glasswall Solutions Limited 2016</w:t>
      </w:r>
    </w:p>
    <w:p w:rsidR="00D366C9" w:rsidRDefault="00D366C9" w:rsidP="00733695">
      <w:pPr>
        <w:spacing w:after="200" w:line="276" w:lineRule="auto"/>
      </w:pPr>
      <w:r>
        <w:t>If there are any questions related to this report, these should be addressed to:</w:t>
      </w:r>
    </w:p>
    <w:p w:rsidR="00D366C9" w:rsidRDefault="00D366C9" w:rsidP="00733695">
      <w:pPr>
        <w:spacing w:after="200" w:line="276" w:lineRule="auto"/>
      </w:pPr>
      <w:r>
        <w:t>Sam Hutton</w:t>
      </w:r>
    </w:p>
    <w:p w:rsidR="00D366C9" w:rsidRDefault="00D366C9" w:rsidP="00733695">
      <w:pPr>
        <w:spacing w:after="200" w:line="276" w:lineRule="auto"/>
      </w:pPr>
      <w:r>
        <w:t>Glasswall Solutions Limited</w:t>
      </w:r>
    </w:p>
    <w:p w:rsidR="00D366C9" w:rsidRDefault="00815499" w:rsidP="00733695">
      <w:pPr>
        <w:spacing w:after="200" w:line="276" w:lineRule="auto"/>
      </w:pPr>
      <w:r>
        <w:t>E-mail</w:t>
      </w:r>
      <w:r w:rsidR="00D366C9">
        <w:t xml:space="preserve">: </w:t>
      </w:r>
      <w:hyperlink r:id="rId8" w:history="1">
        <w:r w:rsidR="00D366C9" w:rsidRPr="001D45D5">
          <w:rPr>
            <w:rStyle w:val="Hyperlink"/>
          </w:rPr>
          <w:t>shutton@glasswallsolutions.com</w:t>
        </w:r>
      </w:hyperlink>
    </w:p>
    <w:p w:rsidR="00D366C9" w:rsidRDefault="00D366C9" w:rsidP="004F5DD2">
      <w:r>
        <w:br w:type="page"/>
      </w:r>
    </w:p>
    <w:p w:rsidR="00D366C9" w:rsidRDefault="00D366C9" w:rsidP="004F5DD2">
      <w:pPr>
        <w:pStyle w:val="Subtitle"/>
        <w:rPr>
          <w:rFonts w:ascii="Arial" w:hAnsi="Arial" w:cs="Arial"/>
          <w:b/>
          <w:bCs/>
          <w:i w:val="0"/>
          <w:iCs w:val="0"/>
          <w:color w:val="auto"/>
        </w:rPr>
      </w:pPr>
      <w:r>
        <w:rPr>
          <w:rFonts w:ascii="Arial" w:hAnsi="Arial" w:cs="Arial"/>
          <w:b/>
          <w:bCs/>
          <w:i w:val="0"/>
          <w:iCs w:val="0"/>
          <w:color w:val="auto"/>
        </w:rPr>
        <w:lastRenderedPageBreak/>
        <w:t>Index</w:t>
      </w:r>
    </w:p>
    <w:p w:rsidR="00EA5658" w:rsidRDefault="00C81755">
      <w:pPr>
        <w:pStyle w:val="TOC1"/>
        <w:tabs>
          <w:tab w:val="left" w:pos="400"/>
          <w:tab w:val="right" w:leader="dot" w:pos="9016"/>
        </w:tabs>
        <w:rPr>
          <w:rFonts w:asciiTheme="minorHAnsi" w:eastAsiaTheme="minorEastAsia" w:hAnsiTheme="minorHAnsi" w:cstheme="minorBidi"/>
          <w:noProof/>
          <w:sz w:val="22"/>
          <w:szCs w:val="22"/>
          <w:lang w:eastAsia="en-GB"/>
        </w:rPr>
      </w:pPr>
      <w:r>
        <w:fldChar w:fldCharType="begin"/>
      </w:r>
      <w:r w:rsidR="00D366C9">
        <w:instrText xml:space="preserve"> TOC  \* MERGEFORMAT \h  \* MERGEFORMAT </w:instrText>
      </w:r>
      <w:r>
        <w:fldChar w:fldCharType="separate"/>
      </w:r>
      <w:hyperlink w:anchor="_Toc474337760" w:history="1">
        <w:r w:rsidR="00EA5658" w:rsidRPr="00795789">
          <w:rPr>
            <w:rStyle w:val="Hyperlink"/>
            <w:noProof/>
          </w:rPr>
          <w:t>1.</w:t>
        </w:r>
        <w:r w:rsidR="00EA5658">
          <w:rPr>
            <w:rFonts w:asciiTheme="minorHAnsi" w:eastAsiaTheme="minorEastAsia" w:hAnsiTheme="minorHAnsi" w:cstheme="minorBidi"/>
            <w:noProof/>
            <w:sz w:val="22"/>
            <w:szCs w:val="22"/>
            <w:lang w:eastAsia="en-GB"/>
          </w:rPr>
          <w:tab/>
        </w:r>
        <w:r w:rsidR="00EA5658" w:rsidRPr="00795789">
          <w:rPr>
            <w:rStyle w:val="Hyperlink"/>
            <w:noProof/>
          </w:rPr>
          <w:t>Overview</w:t>
        </w:r>
        <w:r w:rsidR="00EA5658">
          <w:rPr>
            <w:noProof/>
          </w:rPr>
          <w:tab/>
        </w:r>
        <w:r w:rsidR="00EA5658">
          <w:rPr>
            <w:noProof/>
          </w:rPr>
          <w:fldChar w:fldCharType="begin"/>
        </w:r>
        <w:r w:rsidR="00EA5658">
          <w:rPr>
            <w:noProof/>
          </w:rPr>
          <w:instrText xml:space="preserve"> PAGEREF _Toc474337760 \h </w:instrText>
        </w:r>
        <w:r w:rsidR="00EA5658">
          <w:rPr>
            <w:noProof/>
          </w:rPr>
        </w:r>
        <w:r w:rsidR="00EA5658">
          <w:rPr>
            <w:noProof/>
          </w:rPr>
          <w:fldChar w:fldCharType="separate"/>
        </w:r>
        <w:r w:rsidR="00966974">
          <w:rPr>
            <w:noProof/>
          </w:rPr>
          <w:t>5</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61" w:history="1">
        <w:r w:rsidR="00EA5658" w:rsidRPr="00795789">
          <w:rPr>
            <w:rStyle w:val="Hyperlink"/>
            <w:noProof/>
          </w:rPr>
          <w:t>1.1</w:t>
        </w:r>
        <w:r w:rsidR="00EA5658">
          <w:rPr>
            <w:rFonts w:asciiTheme="minorHAnsi" w:eastAsiaTheme="minorEastAsia" w:hAnsiTheme="minorHAnsi" w:cstheme="minorBidi"/>
            <w:noProof/>
            <w:sz w:val="22"/>
            <w:szCs w:val="22"/>
            <w:lang w:eastAsia="en-GB"/>
          </w:rPr>
          <w:tab/>
        </w:r>
        <w:r w:rsidR="00EA5658" w:rsidRPr="00795789">
          <w:rPr>
            <w:rStyle w:val="Hyperlink"/>
            <w:noProof/>
          </w:rPr>
          <w:t>Syntax</w:t>
        </w:r>
        <w:r w:rsidR="00EA5658">
          <w:rPr>
            <w:noProof/>
          </w:rPr>
          <w:tab/>
        </w:r>
        <w:r w:rsidR="00EA5658">
          <w:rPr>
            <w:noProof/>
          </w:rPr>
          <w:fldChar w:fldCharType="begin"/>
        </w:r>
        <w:r w:rsidR="00EA5658">
          <w:rPr>
            <w:noProof/>
          </w:rPr>
          <w:instrText xml:space="preserve"> PAGEREF _Toc474337761 \h </w:instrText>
        </w:r>
        <w:r w:rsidR="00EA5658">
          <w:rPr>
            <w:noProof/>
          </w:rPr>
        </w:r>
        <w:r w:rsidR="00EA5658">
          <w:rPr>
            <w:noProof/>
          </w:rPr>
          <w:fldChar w:fldCharType="separate"/>
        </w:r>
        <w:r>
          <w:rPr>
            <w:noProof/>
          </w:rPr>
          <w:t>5</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62" w:history="1">
        <w:r w:rsidR="00EA5658" w:rsidRPr="00795789">
          <w:rPr>
            <w:rStyle w:val="Hyperlink"/>
            <w:noProof/>
          </w:rPr>
          <w:t>1.2</w:t>
        </w:r>
        <w:r w:rsidR="00EA5658">
          <w:rPr>
            <w:rFonts w:asciiTheme="minorHAnsi" w:eastAsiaTheme="minorEastAsia" w:hAnsiTheme="minorHAnsi" w:cstheme="minorBidi"/>
            <w:noProof/>
            <w:sz w:val="22"/>
            <w:szCs w:val="22"/>
            <w:lang w:eastAsia="en-GB"/>
          </w:rPr>
          <w:tab/>
        </w:r>
        <w:r w:rsidR="00EA5658" w:rsidRPr="00795789">
          <w:rPr>
            <w:rStyle w:val="Hyperlink"/>
            <w:noProof/>
          </w:rPr>
          <w:t>Values</w:t>
        </w:r>
        <w:r w:rsidR="00EA5658">
          <w:rPr>
            <w:noProof/>
          </w:rPr>
          <w:tab/>
        </w:r>
        <w:r w:rsidR="00EA5658">
          <w:rPr>
            <w:noProof/>
          </w:rPr>
          <w:fldChar w:fldCharType="begin"/>
        </w:r>
        <w:r w:rsidR="00EA5658">
          <w:rPr>
            <w:noProof/>
          </w:rPr>
          <w:instrText xml:space="preserve"> PAGEREF _Toc474337762 \h </w:instrText>
        </w:r>
        <w:r w:rsidR="00EA5658">
          <w:rPr>
            <w:noProof/>
          </w:rPr>
        </w:r>
        <w:r w:rsidR="00EA5658">
          <w:rPr>
            <w:noProof/>
          </w:rPr>
          <w:fldChar w:fldCharType="separate"/>
        </w:r>
        <w:r>
          <w:rPr>
            <w:noProof/>
          </w:rPr>
          <w:t>5</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63" w:history="1">
        <w:r w:rsidR="00EA5658" w:rsidRPr="00795789">
          <w:rPr>
            <w:rStyle w:val="Hyperlink"/>
            <w:noProof/>
          </w:rPr>
          <w:t>1.3</w:t>
        </w:r>
        <w:r w:rsidR="00EA5658">
          <w:rPr>
            <w:rFonts w:asciiTheme="minorHAnsi" w:eastAsiaTheme="minorEastAsia" w:hAnsiTheme="minorHAnsi" w:cstheme="minorBidi"/>
            <w:noProof/>
            <w:sz w:val="22"/>
            <w:szCs w:val="22"/>
            <w:lang w:eastAsia="en-GB"/>
          </w:rPr>
          <w:tab/>
        </w:r>
        <w:r w:rsidR="00EA5658" w:rsidRPr="00795789">
          <w:rPr>
            <w:rStyle w:val="Hyperlink"/>
            <w:noProof/>
          </w:rPr>
          <w:t>Validation</w:t>
        </w:r>
        <w:r w:rsidR="00EA5658">
          <w:rPr>
            <w:noProof/>
          </w:rPr>
          <w:tab/>
        </w:r>
        <w:r w:rsidR="00EA5658">
          <w:rPr>
            <w:noProof/>
          </w:rPr>
          <w:fldChar w:fldCharType="begin"/>
        </w:r>
        <w:r w:rsidR="00EA5658">
          <w:rPr>
            <w:noProof/>
          </w:rPr>
          <w:instrText xml:space="preserve"> PAGEREF _Toc474337763 \h </w:instrText>
        </w:r>
        <w:r w:rsidR="00EA5658">
          <w:rPr>
            <w:noProof/>
          </w:rPr>
        </w:r>
        <w:r w:rsidR="00EA5658">
          <w:rPr>
            <w:noProof/>
          </w:rPr>
          <w:fldChar w:fldCharType="separate"/>
        </w:r>
        <w:r>
          <w:rPr>
            <w:noProof/>
          </w:rPr>
          <w:t>6</w:t>
        </w:r>
        <w:r w:rsidR="00EA5658">
          <w:rPr>
            <w:noProof/>
          </w:rPr>
          <w:fldChar w:fldCharType="end"/>
        </w:r>
      </w:hyperlink>
    </w:p>
    <w:p w:rsidR="00EA5658" w:rsidRDefault="0096697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474337764" w:history="1">
        <w:r w:rsidR="00EA5658" w:rsidRPr="00795789">
          <w:rPr>
            <w:rStyle w:val="Hyperlink"/>
            <w:noProof/>
          </w:rPr>
          <w:t>2.</w:t>
        </w:r>
        <w:r w:rsidR="00EA5658">
          <w:rPr>
            <w:rFonts w:asciiTheme="minorHAnsi" w:eastAsiaTheme="minorEastAsia" w:hAnsiTheme="minorHAnsi" w:cstheme="minorBidi"/>
            <w:noProof/>
            <w:sz w:val="22"/>
            <w:szCs w:val="22"/>
            <w:lang w:eastAsia="en-GB"/>
          </w:rPr>
          <w:tab/>
        </w:r>
        <w:r w:rsidR="00EA5658" w:rsidRPr="00795789">
          <w:rPr>
            <w:rStyle w:val="Hyperlink"/>
            <w:noProof/>
          </w:rPr>
          <w:t>Work Item Template Wording</w:t>
        </w:r>
        <w:r w:rsidR="00EA5658">
          <w:rPr>
            <w:noProof/>
          </w:rPr>
          <w:tab/>
        </w:r>
        <w:r w:rsidR="00EA5658">
          <w:rPr>
            <w:noProof/>
          </w:rPr>
          <w:fldChar w:fldCharType="begin"/>
        </w:r>
        <w:r w:rsidR="00EA5658">
          <w:rPr>
            <w:noProof/>
          </w:rPr>
          <w:instrText xml:space="preserve"> PAGEREF _Toc474337764 \h </w:instrText>
        </w:r>
        <w:r w:rsidR="00EA5658">
          <w:rPr>
            <w:noProof/>
          </w:rPr>
        </w:r>
        <w:r w:rsidR="00EA5658">
          <w:rPr>
            <w:noProof/>
          </w:rPr>
          <w:fldChar w:fldCharType="separate"/>
        </w:r>
        <w:r>
          <w:rPr>
            <w:noProof/>
          </w:rPr>
          <w:t>7</w:t>
        </w:r>
        <w:r w:rsidR="00EA5658">
          <w:rPr>
            <w:noProof/>
          </w:rPr>
          <w:fldChar w:fldCharType="end"/>
        </w:r>
      </w:hyperlink>
    </w:p>
    <w:p w:rsidR="00EA5658" w:rsidRDefault="0096697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474337765" w:history="1">
        <w:r w:rsidR="00EA5658" w:rsidRPr="00795789">
          <w:rPr>
            <w:rStyle w:val="Hyperlink"/>
            <w:noProof/>
          </w:rPr>
          <w:t>3.</w:t>
        </w:r>
        <w:r w:rsidR="00EA5658">
          <w:rPr>
            <w:rFonts w:asciiTheme="minorHAnsi" w:eastAsiaTheme="minorEastAsia" w:hAnsiTheme="minorHAnsi" w:cstheme="minorBidi"/>
            <w:noProof/>
            <w:sz w:val="22"/>
            <w:szCs w:val="22"/>
            <w:lang w:eastAsia="en-GB"/>
          </w:rPr>
          <w:tab/>
        </w:r>
        <w:r w:rsidR="00EA5658" w:rsidRPr="00795789">
          <w:rPr>
            <w:rStyle w:val="Hyperlink"/>
            <w:noProof/>
          </w:rPr>
          <w:t>Substructures</w:t>
        </w:r>
        <w:r w:rsidR="00EA5658">
          <w:rPr>
            <w:noProof/>
          </w:rPr>
          <w:tab/>
        </w:r>
        <w:r w:rsidR="00EA5658">
          <w:rPr>
            <w:noProof/>
          </w:rPr>
          <w:fldChar w:fldCharType="begin"/>
        </w:r>
        <w:r w:rsidR="00EA5658">
          <w:rPr>
            <w:noProof/>
          </w:rPr>
          <w:instrText xml:space="preserve"> PAGEREF _Toc474337765 \h </w:instrText>
        </w:r>
        <w:r w:rsidR="00EA5658">
          <w:rPr>
            <w:noProof/>
          </w:rPr>
        </w:r>
        <w:r w:rsidR="00EA5658">
          <w:rPr>
            <w:noProof/>
          </w:rPr>
          <w:fldChar w:fldCharType="separate"/>
        </w:r>
        <w:r>
          <w:rPr>
            <w:noProof/>
          </w:rPr>
          <w:t>8</w:t>
        </w:r>
        <w:r w:rsidR="00EA5658">
          <w:rPr>
            <w:noProof/>
          </w:rPr>
          <w:fldChar w:fldCharType="end"/>
        </w:r>
      </w:hyperlink>
    </w:p>
    <w:p w:rsidR="00EA5658" w:rsidRDefault="0096697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474337766" w:history="1">
        <w:r w:rsidR="00EA5658" w:rsidRPr="00795789">
          <w:rPr>
            <w:rStyle w:val="Hyperlink"/>
            <w:noProof/>
          </w:rPr>
          <w:t>4.</w:t>
        </w:r>
        <w:r w:rsidR="00EA5658">
          <w:rPr>
            <w:rFonts w:asciiTheme="minorHAnsi" w:eastAsiaTheme="minorEastAsia" w:hAnsiTheme="minorHAnsi" w:cstheme="minorBidi"/>
            <w:noProof/>
            <w:sz w:val="22"/>
            <w:szCs w:val="22"/>
            <w:lang w:eastAsia="en-GB"/>
          </w:rPr>
          <w:tab/>
        </w:r>
        <w:r w:rsidR="00EA5658" w:rsidRPr="00795789">
          <w:rPr>
            <w:rStyle w:val="Hyperlink"/>
            <w:noProof/>
          </w:rPr>
          <w:t>Syntax</w:t>
        </w:r>
        <w:r w:rsidR="00EA5658">
          <w:rPr>
            <w:noProof/>
          </w:rPr>
          <w:tab/>
        </w:r>
        <w:r w:rsidR="00EA5658">
          <w:rPr>
            <w:noProof/>
          </w:rPr>
          <w:fldChar w:fldCharType="begin"/>
        </w:r>
        <w:r w:rsidR="00EA5658">
          <w:rPr>
            <w:noProof/>
          </w:rPr>
          <w:instrText xml:space="preserve"> PAGEREF _Toc474337766 \h </w:instrText>
        </w:r>
        <w:r w:rsidR="00EA5658">
          <w:rPr>
            <w:noProof/>
          </w:rPr>
        </w:r>
        <w:r w:rsidR="00EA5658">
          <w:rPr>
            <w:noProof/>
          </w:rPr>
          <w:fldChar w:fldCharType="separate"/>
        </w:r>
        <w:r>
          <w:rPr>
            <w:noProof/>
          </w:rPr>
          <w:t>9</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67" w:history="1">
        <w:r w:rsidR="00EA5658" w:rsidRPr="00795789">
          <w:rPr>
            <w:rStyle w:val="Hyperlink"/>
            <w:noProof/>
          </w:rPr>
          <w:t>4.1</w:t>
        </w:r>
        <w:r w:rsidR="00EA5658">
          <w:rPr>
            <w:rFonts w:asciiTheme="minorHAnsi" w:eastAsiaTheme="minorEastAsia" w:hAnsiTheme="minorHAnsi" w:cstheme="minorBidi"/>
            <w:noProof/>
            <w:sz w:val="22"/>
            <w:szCs w:val="22"/>
            <w:lang w:eastAsia="en-GB"/>
          </w:rPr>
          <w:tab/>
        </w:r>
        <w:r w:rsidR="00EA5658" w:rsidRPr="00795789">
          <w:rPr>
            <w:rStyle w:val="Hyperlink"/>
            <w:noProof/>
          </w:rPr>
          <w:t>General Notes</w:t>
        </w:r>
        <w:r w:rsidR="00EA5658">
          <w:rPr>
            <w:noProof/>
          </w:rPr>
          <w:tab/>
        </w:r>
        <w:r w:rsidR="00EA5658">
          <w:rPr>
            <w:noProof/>
          </w:rPr>
          <w:fldChar w:fldCharType="begin"/>
        </w:r>
        <w:r w:rsidR="00EA5658">
          <w:rPr>
            <w:noProof/>
          </w:rPr>
          <w:instrText xml:space="preserve"> PAGEREF _Toc474337767 \h </w:instrText>
        </w:r>
        <w:r w:rsidR="00EA5658">
          <w:rPr>
            <w:noProof/>
          </w:rPr>
        </w:r>
        <w:r w:rsidR="00EA5658">
          <w:rPr>
            <w:noProof/>
          </w:rPr>
          <w:fldChar w:fldCharType="separate"/>
        </w:r>
        <w:r>
          <w:rPr>
            <w:noProof/>
          </w:rPr>
          <w:t>9</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68" w:history="1">
        <w:r w:rsidR="00EA5658" w:rsidRPr="00795789">
          <w:rPr>
            <w:rStyle w:val="Hyperlink"/>
            <w:noProof/>
          </w:rPr>
          <w:t>4.2</w:t>
        </w:r>
        <w:r w:rsidR="00EA5658">
          <w:rPr>
            <w:rFonts w:asciiTheme="minorHAnsi" w:eastAsiaTheme="minorEastAsia" w:hAnsiTheme="minorHAnsi" w:cstheme="minorBidi"/>
            <w:noProof/>
            <w:sz w:val="22"/>
            <w:szCs w:val="22"/>
            <w:lang w:eastAsia="en-GB"/>
          </w:rPr>
          <w:tab/>
        </w:r>
        <w:r w:rsidR="00EA5658" w:rsidRPr="00795789">
          <w:rPr>
            <w:rStyle w:val="Hyperlink"/>
            <w:noProof/>
          </w:rPr>
          <w:t>Comments</w:t>
        </w:r>
        <w:r w:rsidR="00EA5658">
          <w:rPr>
            <w:noProof/>
          </w:rPr>
          <w:tab/>
        </w:r>
        <w:r w:rsidR="00EA5658">
          <w:rPr>
            <w:noProof/>
          </w:rPr>
          <w:fldChar w:fldCharType="begin"/>
        </w:r>
        <w:r w:rsidR="00EA5658">
          <w:rPr>
            <w:noProof/>
          </w:rPr>
          <w:instrText xml:space="preserve"> PAGEREF _Toc474337768 \h </w:instrText>
        </w:r>
        <w:r w:rsidR="00EA5658">
          <w:rPr>
            <w:noProof/>
          </w:rPr>
        </w:r>
        <w:r w:rsidR="00EA5658">
          <w:rPr>
            <w:noProof/>
          </w:rPr>
          <w:fldChar w:fldCharType="separate"/>
        </w:r>
        <w:r>
          <w:rPr>
            <w:noProof/>
          </w:rPr>
          <w:t>9</w:t>
        </w:r>
        <w:r w:rsidR="00EA5658">
          <w:rPr>
            <w:noProof/>
          </w:rPr>
          <w:fldChar w:fldCharType="end"/>
        </w:r>
      </w:hyperlink>
    </w:p>
    <w:p w:rsidR="00EA5658" w:rsidRDefault="0096697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474337769" w:history="1">
        <w:r w:rsidR="00EA5658" w:rsidRPr="00795789">
          <w:rPr>
            <w:rStyle w:val="Hyperlink"/>
            <w:noProof/>
          </w:rPr>
          <w:t>5.</w:t>
        </w:r>
        <w:r w:rsidR="00EA5658">
          <w:rPr>
            <w:rFonts w:asciiTheme="minorHAnsi" w:eastAsiaTheme="minorEastAsia" w:hAnsiTheme="minorHAnsi" w:cstheme="minorBidi"/>
            <w:noProof/>
            <w:sz w:val="22"/>
            <w:szCs w:val="22"/>
            <w:lang w:eastAsia="en-GB"/>
          </w:rPr>
          <w:tab/>
        </w:r>
        <w:r w:rsidR="00EA5658" w:rsidRPr="00795789">
          <w:rPr>
            <w:rStyle w:val="Hyperlink"/>
            <w:noProof/>
          </w:rPr>
          <w:t>Functions</w:t>
        </w:r>
        <w:r w:rsidR="00EA5658">
          <w:rPr>
            <w:noProof/>
          </w:rPr>
          <w:tab/>
        </w:r>
        <w:r w:rsidR="00EA5658">
          <w:rPr>
            <w:noProof/>
          </w:rPr>
          <w:fldChar w:fldCharType="begin"/>
        </w:r>
        <w:r w:rsidR="00EA5658">
          <w:rPr>
            <w:noProof/>
          </w:rPr>
          <w:instrText xml:space="preserve"> PAGEREF _Toc474337769 \h </w:instrText>
        </w:r>
        <w:r w:rsidR="00EA5658">
          <w:rPr>
            <w:noProof/>
          </w:rPr>
        </w:r>
        <w:r w:rsidR="00EA5658">
          <w:rPr>
            <w:noProof/>
          </w:rPr>
          <w:fldChar w:fldCharType="separate"/>
        </w:r>
        <w:r>
          <w:rPr>
            <w:noProof/>
          </w:rPr>
          <w:t>10</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70" w:history="1">
        <w:r w:rsidR="00EA5658" w:rsidRPr="00795789">
          <w:rPr>
            <w:rStyle w:val="Hyperlink"/>
            <w:noProof/>
          </w:rPr>
          <w:t>5.1</w:t>
        </w:r>
        <w:r w:rsidR="00EA5658">
          <w:rPr>
            <w:rFonts w:asciiTheme="minorHAnsi" w:eastAsiaTheme="minorEastAsia" w:hAnsiTheme="minorHAnsi" w:cstheme="minorBidi"/>
            <w:noProof/>
            <w:sz w:val="22"/>
            <w:szCs w:val="22"/>
            <w:lang w:eastAsia="en-GB"/>
          </w:rPr>
          <w:tab/>
        </w:r>
        <w:r w:rsidR="00EA5658" w:rsidRPr="00795789">
          <w:rPr>
            <w:rStyle w:val="Hyperlink"/>
            <w:noProof/>
          </w:rPr>
          <w:t>Office Word Functions</w:t>
        </w:r>
        <w:r w:rsidR="00EA5658">
          <w:rPr>
            <w:noProof/>
          </w:rPr>
          <w:tab/>
        </w:r>
        <w:r w:rsidR="00EA5658">
          <w:rPr>
            <w:noProof/>
          </w:rPr>
          <w:fldChar w:fldCharType="begin"/>
        </w:r>
        <w:r w:rsidR="00EA5658">
          <w:rPr>
            <w:noProof/>
          </w:rPr>
          <w:instrText xml:space="preserve"> PAGEREF _Toc474337770 \h </w:instrText>
        </w:r>
        <w:r w:rsidR="00EA5658">
          <w:rPr>
            <w:noProof/>
          </w:rPr>
        </w:r>
        <w:r w:rsidR="00EA5658">
          <w:rPr>
            <w:noProof/>
          </w:rPr>
          <w:fldChar w:fldCharType="separate"/>
        </w:r>
        <w:r>
          <w:rPr>
            <w:noProof/>
          </w:rPr>
          <w:t>10</w:t>
        </w:r>
        <w:r w:rsidR="00EA5658">
          <w:rPr>
            <w:noProof/>
          </w:rPr>
          <w:fldChar w:fldCharType="end"/>
        </w:r>
      </w:hyperlink>
    </w:p>
    <w:p w:rsidR="00EA5658" w:rsidRDefault="00966974">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474337771" w:history="1">
        <w:r w:rsidR="00EA5658" w:rsidRPr="00795789">
          <w:rPr>
            <w:rStyle w:val="Hyperlink"/>
            <w:noProof/>
          </w:rPr>
          <w:t>5.1.1</w:t>
        </w:r>
        <w:r w:rsidR="00EA5658">
          <w:rPr>
            <w:rFonts w:asciiTheme="minorHAnsi" w:eastAsiaTheme="minorEastAsia" w:hAnsiTheme="minorHAnsi" w:cstheme="minorBidi"/>
            <w:noProof/>
            <w:sz w:val="22"/>
            <w:szCs w:val="22"/>
            <w:lang w:eastAsia="en-GB"/>
          </w:rPr>
          <w:tab/>
        </w:r>
        <w:r w:rsidR="00EA5658" w:rsidRPr="00795789">
          <w:rPr>
            <w:rStyle w:val="Hyperlink"/>
            <w:noProof/>
          </w:rPr>
          <w:t>VERSION(word-version)</w:t>
        </w:r>
        <w:r w:rsidR="00EA5658">
          <w:rPr>
            <w:noProof/>
          </w:rPr>
          <w:tab/>
        </w:r>
        <w:r w:rsidR="00EA5658">
          <w:rPr>
            <w:noProof/>
          </w:rPr>
          <w:fldChar w:fldCharType="begin"/>
        </w:r>
        <w:r w:rsidR="00EA5658">
          <w:rPr>
            <w:noProof/>
          </w:rPr>
          <w:instrText xml:space="preserve"> PAGEREF _Toc474337771 \h </w:instrText>
        </w:r>
        <w:r w:rsidR="00EA5658">
          <w:rPr>
            <w:noProof/>
          </w:rPr>
        </w:r>
        <w:r w:rsidR="00EA5658">
          <w:rPr>
            <w:noProof/>
          </w:rPr>
          <w:fldChar w:fldCharType="separate"/>
        </w:r>
        <w:r>
          <w:rPr>
            <w:noProof/>
          </w:rPr>
          <w:t>10</w:t>
        </w:r>
        <w:r w:rsidR="00EA5658">
          <w:rPr>
            <w:noProof/>
          </w:rPr>
          <w:fldChar w:fldCharType="end"/>
        </w:r>
      </w:hyperlink>
    </w:p>
    <w:p w:rsidR="00EA5658" w:rsidRDefault="00966974">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474337772" w:history="1">
        <w:r w:rsidR="00EA5658" w:rsidRPr="00795789">
          <w:rPr>
            <w:rStyle w:val="Hyperlink"/>
            <w:noProof/>
          </w:rPr>
          <w:t>5.1.2</w:t>
        </w:r>
        <w:r w:rsidR="00EA5658">
          <w:rPr>
            <w:rFonts w:asciiTheme="minorHAnsi" w:eastAsiaTheme="minorEastAsia" w:hAnsiTheme="minorHAnsi" w:cstheme="minorBidi"/>
            <w:noProof/>
            <w:sz w:val="22"/>
            <w:szCs w:val="22"/>
            <w:lang w:eastAsia="en-GB"/>
          </w:rPr>
          <w:tab/>
        </w:r>
        <w:r w:rsidR="00EA5658" w:rsidRPr="00795789">
          <w:rPr>
            <w:rStyle w:val="Hyperlink"/>
            <w:noProof/>
          </w:rPr>
          <w:t>GETCPCHAR(CP)</w:t>
        </w:r>
        <w:r w:rsidR="00EA5658">
          <w:rPr>
            <w:noProof/>
          </w:rPr>
          <w:tab/>
        </w:r>
        <w:r w:rsidR="00EA5658">
          <w:rPr>
            <w:noProof/>
          </w:rPr>
          <w:fldChar w:fldCharType="begin"/>
        </w:r>
        <w:r w:rsidR="00EA5658">
          <w:rPr>
            <w:noProof/>
          </w:rPr>
          <w:instrText xml:space="preserve"> PAGEREF _Toc474337772 \h </w:instrText>
        </w:r>
        <w:r w:rsidR="00EA5658">
          <w:rPr>
            <w:noProof/>
          </w:rPr>
        </w:r>
        <w:r w:rsidR="00EA5658">
          <w:rPr>
            <w:noProof/>
          </w:rPr>
          <w:fldChar w:fldCharType="separate"/>
        </w:r>
        <w:r>
          <w:rPr>
            <w:noProof/>
          </w:rPr>
          <w:t>10</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73" w:history="1">
        <w:r w:rsidR="00EA5658" w:rsidRPr="00795789">
          <w:rPr>
            <w:rStyle w:val="Hyperlink"/>
            <w:noProof/>
          </w:rPr>
          <w:t>5.2</w:t>
        </w:r>
        <w:r w:rsidR="00EA5658">
          <w:rPr>
            <w:rFonts w:asciiTheme="minorHAnsi" w:eastAsiaTheme="minorEastAsia" w:hAnsiTheme="minorHAnsi" w:cstheme="minorBidi"/>
            <w:noProof/>
            <w:sz w:val="22"/>
            <w:szCs w:val="22"/>
            <w:lang w:eastAsia="en-GB"/>
          </w:rPr>
          <w:tab/>
        </w:r>
        <w:r w:rsidR="00EA5658" w:rsidRPr="00795789">
          <w:rPr>
            <w:rStyle w:val="Hyperlink"/>
            <w:noProof/>
          </w:rPr>
          <w:t>General Functions</w:t>
        </w:r>
        <w:r w:rsidR="00EA5658">
          <w:rPr>
            <w:noProof/>
          </w:rPr>
          <w:tab/>
        </w:r>
        <w:r w:rsidR="00EA5658">
          <w:rPr>
            <w:noProof/>
          </w:rPr>
          <w:fldChar w:fldCharType="begin"/>
        </w:r>
        <w:r w:rsidR="00EA5658">
          <w:rPr>
            <w:noProof/>
          </w:rPr>
          <w:instrText xml:space="preserve"> PAGEREF _Toc474337773 \h </w:instrText>
        </w:r>
        <w:r w:rsidR="00EA5658">
          <w:rPr>
            <w:noProof/>
          </w:rPr>
        </w:r>
        <w:r w:rsidR="00EA5658">
          <w:rPr>
            <w:noProof/>
          </w:rPr>
          <w:fldChar w:fldCharType="separate"/>
        </w:r>
        <w:r>
          <w:rPr>
            <w:noProof/>
          </w:rPr>
          <w:t>10</w:t>
        </w:r>
        <w:r w:rsidR="00EA5658">
          <w:rPr>
            <w:noProof/>
          </w:rPr>
          <w:fldChar w:fldCharType="end"/>
        </w:r>
      </w:hyperlink>
    </w:p>
    <w:p w:rsidR="00EA5658" w:rsidRDefault="00966974">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474337774" w:history="1">
        <w:r w:rsidR="00EA5658" w:rsidRPr="00795789">
          <w:rPr>
            <w:rStyle w:val="Hyperlink"/>
            <w:noProof/>
          </w:rPr>
          <w:t>5.2.1</w:t>
        </w:r>
        <w:r w:rsidR="00EA5658">
          <w:rPr>
            <w:rFonts w:asciiTheme="minorHAnsi" w:eastAsiaTheme="minorEastAsia" w:hAnsiTheme="minorHAnsi" w:cstheme="minorBidi"/>
            <w:noProof/>
            <w:sz w:val="22"/>
            <w:szCs w:val="22"/>
            <w:lang w:eastAsia="en-GB"/>
          </w:rPr>
          <w:tab/>
        </w:r>
        <w:r w:rsidR="00EA5658" w:rsidRPr="00795789">
          <w:rPr>
            <w:rStyle w:val="Hyperlink"/>
            <w:noProof/>
          </w:rPr>
          <w:t>RANGE (field, min, max)</w:t>
        </w:r>
        <w:r w:rsidR="00EA5658">
          <w:rPr>
            <w:noProof/>
          </w:rPr>
          <w:tab/>
        </w:r>
        <w:r w:rsidR="00EA5658">
          <w:rPr>
            <w:noProof/>
          </w:rPr>
          <w:fldChar w:fldCharType="begin"/>
        </w:r>
        <w:r w:rsidR="00EA5658">
          <w:rPr>
            <w:noProof/>
          </w:rPr>
          <w:instrText xml:space="preserve"> PAGEREF _Toc474337774 \h </w:instrText>
        </w:r>
        <w:r w:rsidR="00EA5658">
          <w:rPr>
            <w:noProof/>
          </w:rPr>
        </w:r>
        <w:r w:rsidR="00EA5658">
          <w:rPr>
            <w:noProof/>
          </w:rPr>
          <w:fldChar w:fldCharType="separate"/>
        </w:r>
        <w:r>
          <w:rPr>
            <w:noProof/>
          </w:rPr>
          <w:t>10</w:t>
        </w:r>
        <w:r w:rsidR="00EA5658">
          <w:rPr>
            <w:noProof/>
          </w:rPr>
          <w:fldChar w:fldCharType="end"/>
        </w:r>
      </w:hyperlink>
    </w:p>
    <w:p w:rsidR="00EA5658" w:rsidRDefault="00966974">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474337775" w:history="1">
        <w:r w:rsidR="00EA5658" w:rsidRPr="00795789">
          <w:rPr>
            <w:rStyle w:val="Hyperlink"/>
            <w:noProof/>
          </w:rPr>
          <w:t>5.2.2</w:t>
        </w:r>
        <w:r w:rsidR="00EA5658">
          <w:rPr>
            <w:rFonts w:asciiTheme="minorHAnsi" w:eastAsiaTheme="minorEastAsia" w:hAnsiTheme="minorHAnsi" w:cstheme="minorBidi"/>
            <w:noProof/>
            <w:sz w:val="22"/>
            <w:szCs w:val="22"/>
            <w:lang w:eastAsia="en-GB"/>
          </w:rPr>
          <w:tab/>
        </w:r>
        <w:r w:rsidR="00EA5658" w:rsidRPr="00795789">
          <w:rPr>
            <w:rStyle w:val="Hyperlink"/>
            <w:noProof/>
          </w:rPr>
          <w:t>ISIN (field, val1, val2,…)</w:t>
        </w:r>
        <w:r w:rsidR="00EA5658">
          <w:rPr>
            <w:noProof/>
          </w:rPr>
          <w:tab/>
        </w:r>
        <w:r w:rsidR="00EA5658">
          <w:rPr>
            <w:noProof/>
          </w:rPr>
          <w:fldChar w:fldCharType="begin"/>
        </w:r>
        <w:r w:rsidR="00EA5658">
          <w:rPr>
            <w:noProof/>
          </w:rPr>
          <w:instrText xml:space="preserve"> PAGEREF _Toc474337775 \h </w:instrText>
        </w:r>
        <w:r w:rsidR="00EA5658">
          <w:rPr>
            <w:noProof/>
          </w:rPr>
        </w:r>
        <w:r w:rsidR="00EA5658">
          <w:rPr>
            <w:noProof/>
          </w:rPr>
          <w:fldChar w:fldCharType="separate"/>
        </w:r>
        <w:r>
          <w:rPr>
            <w:noProof/>
          </w:rPr>
          <w:t>11</w:t>
        </w:r>
        <w:r w:rsidR="00EA5658">
          <w:rPr>
            <w:noProof/>
          </w:rPr>
          <w:fldChar w:fldCharType="end"/>
        </w:r>
      </w:hyperlink>
    </w:p>
    <w:p w:rsidR="00EA5658" w:rsidRDefault="00966974">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474337776" w:history="1">
        <w:r w:rsidR="00EA5658" w:rsidRPr="00795789">
          <w:rPr>
            <w:rStyle w:val="Hyperlink"/>
            <w:noProof/>
          </w:rPr>
          <w:t>5.2.3</w:t>
        </w:r>
        <w:r w:rsidR="00EA5658">
          <w:rPr>
            <w:rFonts w:asciiTheme="minorHAnsi" w:eastAsiaTheme="minorEastAsia" w:hAnsiTheme="minorHAnsi" w:cstheme="minorBidi"/>
            <w:noProof/>
            <w:sz w:val="22"/>
            <w:szCs w:val="22"/>
            <w:lang w:eastAsia="en-GB"/>
          </w:rPr>
          <w:tab/>
        </w:r>
        <w:r w:rsidR="00EA5658" w:rsidRPr="00795789">
          <w:rPr>
            <w:rStyle w:val="Hyperlink"/>
            <w:noProof/>
          </w:rPr>
          <w:t>ISIN_STR (field, val1, val2, ...)</w:t>
        </w:r>
        <w:r w:rsidR="00EA5658">
          <w:rPr>
            <w:noProof/>
          </w:rPr>
          <w:tab/>
        </w:r>
        <w:r w:rsidR="00EA5658">
          <w:rPr>
            <w:noProof/>
          </w:rPr>
          <w:fldChar w:fldCharType="begin"/>
        </w:r>
        <w:r w:rsidR="00EA5658">
          <w:rPr>
            <w:noProof/>
          </w:rPr>
          <w:instrText xml:space="preserve"> PAGEREF _Toc474337776 \h </w:instrText>
        </w:r>
        <w:r w:rsidR="00EA5658">
          <w:rPr>
            <w:noProof/>
          </w:rPr>
        </w:r>
        <w:r w:rsidR="00EA5658">
          <w:rPr>
            <w:noProof/>
          </w:rPr>
          <w:fldChar w:fldCharType="separate"/>
        </w:r>
        <w:r>
          <w:rPr>
            <w:noProof/>
          </w:rPr>
          <w:t>11</w:t>
        </w:r>
        <w:r w:rsidR="00EA5658">
          <w:rPr>
            <w:noProof/>
          </w:rPr>
          <w:fldChar w:fldCharType="end"/>
        </w:r>
      </w:hyperlink>
    </w:p>
    <w:p w:rsidR="00EA5658" w:rsidRDefault="00966974">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474337777" w:history="1">
        <w:r w:rsidR="00EA5658" w:rsidRPr="00795789">
          <w:rPr>
            <w:rStyle w:val="Hyperlink"/>
            <w:noProof/>
          </w:rPr>
          <w:t>5.2.4</w:t>
        </w:r>
        <w:r w:rsidR="00EA5658">
          <w:rPr>
            <w:rFonts w:asciiTheme="minorHAnsi" w:eastAsiaTheme="minorEastAsia" w:hAnsiTheme="minorHAnsi" w:cstheme="minorBidi"/>
            <w:noProof/>
            <w:sz w:val="22"/>
            <w:szCs w:val="22"/>
            <w:lang w:eastAsia="en-GB"/>
          </w:rPr>
          <w:tab/>
        </w:r>
        <w:r w:rsidR="00EA5658" w:rsidRPr="00795789">
          <w:rPr>
            <w:rStyle w:val="Hyperlink"/>
            <w:noProof/>
          </w:rPr>
          <w:t>REGEX (field, regex)</w:t>
        </w:r>
        <w:r w:rsidR="00EA5658">
          <w:rPr>
            <w:noProof/>
          </w:rPr>
          <w:tab/>
        </w:r>
        <w:r w:rsidR="00EA5658">
          <w:rPr>
            <w:noProof/>
          </w:rPr>
          <w:fldChar w:fldCharType="begin"/>
        </w:r>
        <w:r w:rsidR="00EA5658">
          <w:rPr>
            <w:noProof/>
          </w:rPr>
          <w:instrText xml:space="preserve"> PAGEREF _Toc474337777 \h </w:instrText>
        </w:r>
        <w:r w:rsidR="00EA5658">
          <w:rPr>
            <w:noProof/>
          </w:rPr>
        </w:r>
        <w:r w:rsidR="00EA5658">
          <w:rPr>
            <w:noProof/>
          </w:rPr>
          <w:fldChar w:fldCharType="separate"/>
        </w:r>
        <w:r>
          <w:rPr>
            <w:noProof/>
          </w:rPr>
          <w:t>11</w:t>
        </w:r>
        <w:r w:rsidR="00EA5658">
          <w:rPr>
            <w:noProof/>
          </w:rPr>
          <w:fldChar w:fldCharType="end"/>
        </w:r>
      </w:hyperlink>
    </w:p>
    <w:p w:rsidR="00EA5658" w:rsidRDefault="00966974">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474337778" w:history="1">
        <w:r w:rsidR="00EA5658" w:rsidRPr="00795789">
          <w:rPr>
            <w:rStyle w:val="Hyperlink"/>
            <w:noProof/>
          </w:rPr>
          <w:t>5.2.5</w:t>
        </w:r>
        <w:r w:rsidR="00EA5658">
          <w:rPr>
            <w:rFonts w:asciiTheme="minorHAnsi" w:eastAsiaTheme="minorEastAsia" w:hAnsiTheme="minorHAnsi" w:cstheme="minorBidi"/>
            <w:noProof/>
            <w:sz w:val="22"/>
            <w:szCs w:val="22"/>
            <w:lang w:eastAsia="en-GB"/>
          </w:rPr>
          <w:tab/>
        </w:r>
        <w:r w:rsidR="00EA5658" w:rsidRPr="00795789">
          <w:rPr>
            <w:rStyle w:val="Hyperlink"/>
            <w:noProof/>
          </w:rPr>
          <w:t>UNIQUE</w:t>
        </w:r>
        <w:r w:rsidR="00EA5658">
          <w:rPr>
            <w:noProof/>
          </w:rPr>
          <w:tab/>
        </w:r>
        <w:r w:rsidR="00EA5658">
          <w:rPr>
            <w:noProof/>
          </w:rPr>
          <w:fldChar w:fldCharType="begin"/>
        </w:r>
        <w:r w:rsidR="00EA5658">
          <w:rPr>
            <w:noProof/>
          </w:rPr>
          <w:instrText xml:space="preserve"> PAGEREF _Toc474337778 \h </w:instrText>
        </w:r>
        <w:r w:rsidR="00EA5658">
          <w:rPr>
            <w:noProof/>
          </w:rPr>
        </w:r>
        <w:r w:rsidR="00EA5658">
          <w:rPr>
            <w:noProof/>
          </w:rPr>
          <w:fldChar w:fldCharType="separate"/>
        </w:r>
        <w:r>
          <w:rPr>
            <w:noProof/>
          </w:rPr>
          <w:t>11</w:t>
        </w:r>
        <w:r w:rsidR="00EA5658">
          <w:rPr>
            <w:noProof/>
          </w:rPr>
          <w:fldChar w:fldCharType="end"/>
        </w:r>
      </w:hyperlink>
    </w:p>
    <w:p w:rsidR="00EA5658" w:rsidRDefault="00966974">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474337779" w:history="1">
        <w:r w:rsidR="00EA5658" w:rsidRPr="00795789">
          <w:rPr>
            <w:rStyle w:val="Hyperlink"/>
            <w:noProof/>
          </w:rPr>
          <w:t>5.2.6</w:t>
        </w:r>
        <w:r w:rsidR="00EA5658">
          <w:rPr>
            <w:rFonts w:asciiTheme="minorHAnsi" w:eastAsiaTheme="minorEastAsia" w:hAnsiTheme="minorHAnsi" w:cstheme="minorBidi"/>
            <w:noProof/>
            <w:sz w:val="22"/>
            <w:szCs w:val="22"/>
            <w:lang w:eastAsia="en-GB"/>
          </w:rPr>
          <w:tab/>
        </w:r>
        <w:r w:rsidR="00EA5658" w:rsidRPr="00795789">
          <w:rPr>
            <w:rStyle w:val="Hyperlink"/>
            <w:noProof/>
          </w:rPr>
          <w:t>EXISTS (Not Yet Implemented as of version 1.3)</w:t>
        </w:r>
        <w:r w:rsidR="00EA5658">
          <w:rPr>
            <w:noProof/>
          </w:rPr>
          <w:tab/>
        </w:r>
        <w:r w:rsidR="00EA5658">
          <w:rPr>
            <w:noProof/>
          </w:rPr>
          <w:fldChar w:fldCharType="begin"/>
        </w:r>
        <w:r w:rsidR="00EA5658">
          <w:rPr>
            <w:noProof/>
          </w:rPr>
          <w:instrText xml:space="preserve"> PAGEREF _Toc474337779 \h </w:instrText>
        </w:r>
        <w:r w:rsidR="00EA5658">
          <w:rPr>
            <w:noProof/>
          </w:rPr>
        </w:r>
        <w:r w:rsidR="00EA5658">
          <w:rPr>
            <w:noProof/>
          </w:rPr>
          <w:fldChar w:fldCharType="separate"/>
        </w:r>
        <w:r>
          <w:rPr>
            <w:noProof/>
          </w:rPr>
          <w:t>12</w:t>
        </w:r>
        <w:r w:rsidR="00EA5658">
          <w:rPr>
            <w:noProof/>
          </w:rPr>
          <w:fldChar w:fldCharType="end"/>
        </w:r>
      </w:hyperlink>
    </w:p>
    <w:p w:rsidR="00EA5658" w:rsidRDefault="0096697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474337780" w:history="1">
        <w:r w:rsidR="00EA5658" w:rsidRPr="00795789">
          <w:rPr>
            <w:rStyle w:val="Hyperlink"/>
            <w:noProof/>
          </w:rPr>
          <w:t>6.</w:t>
        </w:r>
        <w:r w:rsidR="00EA5658">
          <w:rPr>
            <w:rFonts w:asciiTheme="minorHAnsi" w:eastAsiaTheme="minorEastAsia" w:hAnsiTheme="minorHAnsi" w:cstheme="minorBidi"/>
            <w:noProof/>
            <w:sz w:val="22"/>
            <w:szCs w:val="22"/>
            <w:lang w:eastAsia="en-GB"/>
          </w:rPr>
          <w:tab/>
        </w:r>
        <w:r w:rsidR="00EA5658" w:rsidRPr="00795789">
          <w:rPr>
            <w:rStyle w:val="Hyperlink"/>
            <w:noProof/>
          </w:rPr>
          <w:t>Flags</w:t>
        </w:r>
        <w:r w:rsidR="00EA5658">
          <w:rPr>
            <w:noProof/>
          </w:rPr>
          <w:tab/>
        </w:r>
        <w:r w:rsidR="00EA5658">
          <w:rPr>
            <w:noProof/>
          </w:rPr>
          <w:fldChar w:fldCharType="begin"/>
        </w:r>
        <w:r w:rsidR="00EA5658">
          <w:rPr>
            <w:noProof/>
          </w:rPr>
          <w:instrText xml:space="preserve"> PAGEREF _Toc474337780 \h </w:instrText>
        </w:r>
        <w:r w:rsidR="00EA5658">
          <w:rPr>
            <w:noProof/>
          </w:rPr>
        </w:r>
        <w:r w:rsidR="00EA5658">
          <w:rPr>
            <w:noProof/>
          </w:rPr>
          <w:fldChar w:fldCharType="separate"/>
        </w:r>
        <w:r>
          <w:rPr>
            <w:noProof/>
          </w:rPr>
          <w:t>13</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81" w:history="1">
        <w:r w:rsidR="00EA5658" w:rsidRPr="00795789">
          <w:rPr>
            <w:rStyle w:val="Hyperlink"/>
            <w:noProof/>
          </w:rPr>
          <w:t>6.1</w:t>
        </w:r>
        <w:r w:rsidR="00EA5658">
          <w:rPr>
            <w:rFonts w:asciiTheme="minorHAnsi" w:eastAsiaTheme="minorEastAsia" w:hAnsiTheme="minorHAnsi" w:cstheme="minorBidi"/>
            <w:noProof/>
            <w:sz w:val="22"/>
            <w:szCs w:val="22"/>
            <w:lang w:eastAsia="en-GB"/>
          </w:rPr>
          <w:tab/>
        </w:r>
        <w:r w:rsidR="00EA5658" w:rsidRPr="00795789">
          <w:rPr>
            <w:rStyle w:val="Hyperlink"/>
            <w:noProof/>
          </w:rPr>
          <w:t>MUST_IGNORE</w:t>
        </w:r>
        <w:r w:rsidR="00EA5658">
          <w:rPr>
            <w:noProof/>
          </w:rPr>
          <w:tab/>
        </w:r>
        <w:r w:rsidR="00EA5658">
          <w:rPr>
            <w:noProof/>
          </w:rPr>
          <w:fldChar w:fldCharType="begin"/>
        </w:r>
        <w:r w:rsidR="00EA5658">
          <w:rPr>
            <w:noProof/>
          </w:rPr>
          <w:instrText xml:space="preserve"> PAGEREF _Toc474337781 \h </w:instrText>
        </w:r>
        <w:r w:rsidR="00EA5658">
          <w:rPr>
            <w:noProof/>
          </w:rPr>
        </w:r>
        <w:r w:rsidR="00EA5658">
          <w:rPr>
            <w:noProof/>
          </w:rPr>
          <w:fldChar w:fldCharType="separate"/>
        </w:r>
        <w:r>
          <w:rPr>
            <w:noProof/>
          </w:rPr>
          <w:t>13</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82" w:history="1">
        <w:r w:rsidR="00EA5658" w:rsidRPr="00795789">
          <w:rPr>
            <w:rStyle w:val="Hyperlink"/>
            <w:noProof/>
          </w:rPr>
          <w:t>6.2</w:t>
        </w:r>
        <w:r w:rsidR="00EA5658">
          <w:rPr>
            <w:rFonts w:asciiTheme="minorHAnsi" w:eastAsiaTheme="minorEastAsia" w:hAnsiTheme="minorHAnsi" w:cstheme="minorBidi"/>
            <w:noProof/>
            <w:sz w:val="22"/>
            <w:szCs w:val="22"/>
            <w:lang w:eastAsia="en-GB"/>
          </w:rPr>
          <w:tab/>
        </w:r>
        <w:r w:rsidR="00EA5658" w:rsidRPr="00795789">
          <w:rPr>
            <w:rStyle w:val="Hyperlink"/>
            <w:noProof/>
          </w:rPr>
          <w:t>IS_VALID</w:t>
        </w:r>
        <w:r w:rsidR="00EA5658">
          <w:rPr>
            <w:noProof/>
          </w:rPr>
          <w:tab/>
        </w:r>
        <w:r w:rsidR="00EA5658">
          <w:rPr>
            <w:noProof/>
          </w:rPr>
          <w:fldChar w:fldCharType="begin"/>
        </w:r>
        <w:r w:rsidR="00EA5658">
          <w:rPr>
            <w:noProof/>
          </w:rPr>
          <w:instrText xml:space="preserve"> PAGEREF _Toc474337782 \h </w:instrText>
        </w:r>
        <w:r w:rsidR="00EA5658">
          <w:rPr>
            <w:noProof/>
          </w:rPr>
        </w:r>
        <w:r w:rsidR="00EA5658">
          <w:rPr>
            <w:noProof/>
          </w:rPr>
          <w:fldChar w:fldCharType="separate"/>
        </w:r>
        <w:r>
          <w:rPr>
            <w:noProof/>
          </w:rPr>
          <w:t>13</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83" w:history="1">
        <w:r w:rsidR="00EA5658" w:rsidRPr="00795789">
          <w:rPr>
            <w:rStyle w:val="Hyperlink"/>
            <w:noProof/>
          </w:rPr>
          <w:t>6.3</w:t>
        </w:r>
        <w:r w:rsidR="00EA5658">
          <w:rPr>
            <w:rFonts w:asciiTheme="minorHAnsi" w:eastAsiaTheme="minorEastAsia" w:hAnsiTheme="minorHAnsi" w:cstheme="minorBidi"/>
            <w:noProof/>
            <w:sz w:val="22"/>
            <w:szCs w:val="22"/>
            <w:lang w:eastAsia="en-GB"/>
          </w:rPr>
          <w:tab/>
        </w:r>
        <w:r w:rsidR="00EA5658" w:rsidRPr="00795789">
          <w:rPr>
            <w:rStyle w:val="Hyperlink"/>
            <w:noProof/>
          </w:rPr>
          <w:t>EXISTS</w:t>
        </w:r>
        <w:r w:rsidR="00EA5658">
          <w:rPr>
            <w:noProof/>
          </w:rPr>
          <w:tab/>
        </w:r>
        <w:r w:rsidR="00EA5658">
          <w:rPr>
            <w:noProof/>
          </w:rPr>
          <w:fldChar w:fldCharType="begin"/>
        </w:r>
        <w:r w:rsidR="00EA5658">
          <w:rPr>
            <w:noProof/>
          </w:rPr>
          <w:instrText xml:space="preserve"> PAGEREF _Toc474337783 \h </w:instrText>
        </w:r>
        <w:r w:rsidR="00EA5658">
          <w:rPr>
            <w:noProof/>
          </w:rPr>
        </w:r>
        <w:r w:rsidR="00EA5658">
          <w:rPr>
            <w:noProof/>
          </w:rPr>
          <w:fldChar w:fldCharType="separate"/>
        </w:r>
        <w:r>
          <w:rPr>
            <w:noProof/>
          </w:rPr>
          <w:t>13</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84" w:history="1">
        <w:r w:rsidR="00EA5658" w:rsidRPr="00795789">
          <w:rPr>
            <w:rStyle w:val="Hyperlink"/>
            <w:noProof/>
          </w:rPr>
          <w:t>6.4</w:t>
        </w:r>
        <w:r w:rsidR="00EA5658">
          <w:rPr>
            <w:rFonts w:asciiTheme="minorHAnsi" w:eastAsiaTheme="minorEastAsia" w:hAnsiTheme="minorHAnsi" w:cstheme="minorBidi"/>
            <w:noProof/>
            <w:sz w:val="22"/>
            <w:szCs w:val="22"/>
            <w:lang w:eastAsia="en-GB"/>
          </w:rPr>
          <w:tab/>
        </w:r>
        <w:r w:rsidR="00EA5658" w:rsidRPr="00795789">
          <w:rPr>
            <w:rStyle w:val="Hyperlink"/>
            <w:noProof/>
          </w:rPr>
          <w:t>NOT_EXISTS</w:t>
        </w:r>
        <w:r w:rsidR="00EA5658">
          <w:rPr>
            <w:noProof/>
          </w:rPr>
          <w:tab/>
        </w:r>
        <w:r w:rsidR="00EA5658">
          <w:rPr>
            <w:noProof/>
          </w:rPr>
          <w:fldChar w:fldCharType="begin"/>
        </w:r>
        <w:r w:rsidR="00EA5658">
          <w:rPr>
            <w:noProof/>
          </w:rPr>
          <w:instrText xml:space="preserve"> PAGEREF _Toc474337784 \h </w:instrText>
        </w:r>
        <w:r w:rsidR="00EA5658">
          <w:rPr>
            <w:noProof/>
          </w:rPr>
        </w:r>
        <w:r w:rsidR="00EA5658">
          <w:rPr>
            <w:noProof/>
          </w:rPr>
          <w:fldChar w:fldCharType="separate"/>
        </w:r>
        <w:r>
          <w:rPr>
            <w:noProof/>
          </w:rPr>
          <w:t>13</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85" w:history="1">
        <w:r w:rsidR="00EA5658" w:rsidRPr="00795789">
          <w:rPr>
            <w:rStyle w:val="Hyperlink"/>
            <w:noProof/>
          </w:rPr>
          <w:t>6.5</w:t>
        </w:r>
        <w:r w:rsidR="00EA5658">
          <w:rPr>
            <w:rFonts w:asciiTheme="minorHAnsi" w:eastAsiaTheme="minorEastAsia" w:hAnsiTheme="minorHAnsi" w:cstheme="minorBidi"/>
            <w:noProof/>
            <w:sz w:val="22"/>
            <w:szCs w:val="22"/>
            <w:lang w:eastAsia="en-GB"/>
          </w:rPr>
          <w:tab/>
        </w:r>
        <w:r w:rsidR="00EA5658" w:rsidRPr="00795789">
          <w:rPr>
            <w:rStyle w:val="Hyperlink"/>
            <w:noProof/>
          </w:rPr>
          <w:t>TBD</w:t>
        </w:r>
        <w:r w:rsidR="00EA5658">
          <w:rPr>
            <w:noProof/>
          </w:rPr>
          <w:tab/>
        </w:r>
        <w:r w:rsidR="00EA5658">
          <w:rPr>
            <w:noProof/>
          </w:rPr>
          <w:fldChar w:fldCharType="begin"/>
        </w:r>
        <w:r w:rsidR="00EA5658">
          <w:rPr>
            <w:noProof/>
          </w:rPr>
          <w:instrText xml:space="preserve"> PAGEREF _Toc474337785 \h </w:instrText>
        </w:r>
        <w:r w:rsidR="00EA5658">
          <w:rPr>
            <w:noProof/>
          </w:rPr>
        </w:r>
        <w:r w:rsidR="00EA5658">
          <w:rPr>
            <w:noProof/>
          </w:rPr>
          <w:fldChar w:fldCharType="separate"/>
        </w:r>
        <w:r>
          <w:rPr>
            <w:noProof/>
          </w:rPr>
          <w:t>13</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86" w:history="1">
        <w:r w:rsidR="00EA5658" w:rsidRPr="00795789">
          <w:rPr>
            <w:rStyle w:val="Hyperlink"/>
            <w:noProof/>
          </w:rPr>
          <w:t>6.6</w:t>
        </w:r>
        <w:r w:rsidR="00EA5658">
          <w:rPr>
            <w:rFonts w:asciiTheme="minorHAnsi" w:eastAsiaTheme="minorEastAsia" w:hAnsiTheme="minorHAnsi" w:cstheme="minorBidi"/>
            <w:noProof/>
            <w:sz w:val="22"/>
            <w:szCs w:val="22"/>
            <w:lang w:eastAsia="en-GB"/>
          </w:rPr>
          <w:tab/>
        </w:r>
        <w:r w:rsidR="00EA5658" w:rsidRPr="00795789">
          <w:rPr>
            <w:rStyle w:val="Hyperlink"/>
            <w:noProof/>
          </w:rPr>
          <w:t>NO_REQUIREMENT</w:t>
        </w:r>
        <w:r w:rsidR="00EA5658">
          <w:rPr>
            <w:noProof/>
          </w:rPr>
          <w:tab/>
        </w:r>
        <w:r w:rsidR="00EA5658">
          <w:rPr>
            <w:noProof/>
          </w:rPr>
          <w:fldChar w:fldCharType="begin"/>
        </w:r>
        <w:r w:rsidR="00EA5658">
          <w:rPr>
            <w:noProof/>
          </w:rPr>
          <w:instrText xml:space="preserve"> PAGEREF _Toc474337786 \h </w:instrText>
        </w:r>
        <w:r w:rsidR="00EA5658">
          <w:rPr>
            <w:noProof/>
          </w:rPr>
        </w:r>
        <w:r w:rsidR="00EA5658">
          <w:rPr>
            <w:noProof/>
          </w:rPr>
          <w:fldChar w:fldCharType="separate"/>
        </w:r>
        <w:r>
          <w:rPr>
            <w:noProof/>
          </w:rPr>
          <w:t>14</w:t>
        </w:r>
        <w:r w:rsidR="00EA5658">
          <w:rPr>
            <w:noProof/>
          </w:rPr>
          <w:fldChar w:fldCharType="end"/>
        </w:r>
      </w:hyperlink>
    </w:p>
    <w:p w:rsidR="00EA5658" w:rsidRDefault="0096697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474337787" w:history="1">
        <w:r w:rsidR="00EA5658" w:rsidRPr="00795789">
          <w:rPr>
            <w:rStyle w:val="Hyperlink"/>
            <w:noProof/>
          </w:rPr>
          <w:t>7.</w:t>
        </w:r>
        <w:r w:rsidR="00EA5658">
          <w:rPr>
            <w:rFonts w:asciiTheme="minorHAnsi" w:eastAsiaTheme="minorEastAsia" w:hAnsiTheme="minorHAnsi" w:cstheme="minorBidi"/>
            <w:noProof/>
            <w:sz w:val="22"/>
            <w:szCs w:val="22"/>
            <w:lang w:eastAsia="en-GB"/>
          </w:rPr>
          <w:tab/>
        </w:r>
        <w:r w:rsidR="00EA5658" w:rsidRPr="00795789">
          <w:rPr>
            <w:rStyle w:val="Hyperlink"/>
            <w:noProof/>
          </w:rPr>
          <w:t>Content Management Functions</w:t>
        </w:r>
        <w:r w:rsidR="00EA5658">
          <w:rPr>
            <w:noProof/>
          </w:rPr>
          <w:tab/>
        </w:r>
        <w:r w:rsidR="00EA5658">
          <w:rPr>
            <w:noProof/>
          </w:rPr>
          <w:fldChar w:fldCharType="begin"/>
        </w:r>
        <w:r w:rsidR="00EA5658">
          <w:rPr>
            <w:noProof/>
          </w:rPr>
          <w:instrText xml:space="preserve"> PAGEREF _Toc474337787 \h </w:instrText>
        </w:r>
        <w:r w:rsidR="00EA5658">
          <w:rPr>
            <w:noProof/>
          </w:rPr>
        </w:r>
        <w:r w:rsidR="00EA5658">
          <w:rPr>
            <w:noProof/>
          </w:rPr>
          <w:fldChar w:fldCharType="separate"/>
        </w:r>
        <w:r>
          <w:rPr>
            <w:noProof/>
          </w:rPr>
          <w:t>15</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88" w:history="1">
        <w:r w:rsidR="00EA5658" w:rsidRPr="00795789">
          <w:rPr>
            <w:rStyle w:val="Hyperlink"/>
            <w:noProof/>
          </w:rPr>
          <w:t>7.1</w:t>
        </w:r>
        <w:r w:rsidR="00EA5658">
          <w:rPr>
            <w:rFonts w:asciiTheme="minorHAnsi" w:eastAsiaTheme="minorEastAsia" w:hAnsiTheme="minorHAnsi" w:cstheme="minorBidi"/>
            <w:noProof/>
            <w:sz w:val="22"/>
            <w:szCs w:val="22"/>
            <w:lang w:eastAsia="en-GB"/>
          </w:rPr>
          <w:tab/>
        </w:r>
        <w:r w:rsidR="00EA5658" w:rsidRPr="00795789">
          <w:rPr>
            <w:rStyle w:val="Hyperlink"/>
            <w:noProof/>
          </w:rPr>
          <w:t>META (field, countofbytestoclear, blankvalue)</w:t>
        </w:r>
        <w:r w:rsidR="00EA5658">
          <w:rPr>
            <w:noProof/>
          </w:rPr>
          <w:tab/>
        </w:r>
        <w:r w:rsidR="00EA5658">
          <w:rPr>
            <w:noProof/>
          </w:rPr>
          <w:fldChar w:fldCharType="begin"/>
        </w:r>
        <w:r w:rsidR="00EA5658">
          <w:rPr>
            <w:noProof/>
          </w:rPr>
          <w:instrText xml:space="preserve"> PAGEREF _Toc474337788 \h </w:instrText>
        </w:r>
        <w:r w:rsidR="00EA5658">
          <w:rPr>
            <w:noProof/>
          </w:rPr>
        </w:r>
        <w:r w:rsidR="00EA5658">
          <w:rPr>
            <w:noProof/>
          </w:rPr>
          <w:fldChar w:fldCharType="separate"/>
        </w:r>
        <w:r>
          <w:rPr>
            <w:noProof/>
          </w:rPr>
          <w:t>15</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89" w:history="1">
        <w:r w:rsidR="00EA5658" w:rsidRPr="00795789">
          <w:rPr>
            <w:rStyle w:val="Hyperlink"/>
            <w:noProof/>
          </w:rPr>
          <w:t>7.2</w:t>
        </w:r>
        <w:r w:rsidR="00EA5658">
          <w:rPr>
            <w:rFonts w:asciiTheme="minorHAnsi" w:eastAsiaTheme="minorEastAsia" w:hAnsiTheme="minorHAnsi" w:cstheme="minorBidi"/>
            <w:noProof/>
            <w:sz w:val="22"/>
            <w:szCs w:val="22"/>
            <w:lang w:eastAsia="en-GB"/>
          </w:rPr>
          <w:tab/>
        </w:r>
        <w:r w:rsidR="00EA5658" w:rsidRPr="00795789">
          <w:rPr>
            <w:rStyle w:val="Hyperlink"/>
            <w:noProof/>
          </w:rPr>
          <w:t>HYPERLINK (Field, countofbytestoclear, blankvalue)</w:t>
        </w:r>
        <w:r w:rsidR="00EA5658">
          <w:rPr>
            <w:noProof/>
          </w:rPr>
          <w:tab/>
        </w:r>
        <w:r w:rsidR="00EA5658">
          <w:rPr>
            <w:noProof/>
          </w:rPr>
          <w:fldChar w:fldCharType="begin"/>
        </w:r>
        <w:r w:rsidR="00EA5658">
          <w:rPr>
            <w:noProof/>
          </w:rPr>
          <w:instrText xml:space="preserve"> PAGEREF _Toc474337789 \h </w:instrText>
        </w:r>
        <w:r w:rsidR="00EA5658">
          <w:rPr>
            <w:noProof/>
          </w:rPr>
        </w:r>
        <w:r w:rsidR="00EA5658">
          <w:rPr>
            <w:noProof/>
          </w:rPr>
          <w:fldChar w:fldCharType="separate"/>
        </w:r>
        <w:r>
          <w:rPr>
            <w:noProof/>
          </w:rPr>
          <w:t>15</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90" w:history="1">
        <w:r w:rsidR="00EA5658" w:rsidRPr="00795789">
          <w:rPr>
            <w:rStyle w:val="Hyperlink"/>
            <w:noProof/>
          </w:rPr>
          <w:t>7.3</w:t>
        </w:r>
        <w:r w:rsidR="00EA5658">
          <w:rPr>
            <w:rFonts w:asciiTheme="minorHAnsi" w:eastAsiaTheme="minorEastAsia" w:hAnsiTheme="minorHAnsi" w:cstheme="minorBidi"/>
            <w:noProof/>
            <w:sz w:val="22"/>
            <w:szCs w:val="22"/>
            <w:lang w:eastAsia="en-GB"/>
          </w:rPr>
          <w:tab/>
        </w:r>
        <w:r w:rsidR="00EA5658" w:rsidRPr="00795789">
          <w:rPr>
            <w:rStyle w:val="Hyperlink"/>
            <w:noProof/>
          </w:rPr>
          <w:t>REMEDYS</w:t>
        </w:r>
        <w:r w:rsidR="00EA5658">
          <w:rPr>
            <w:noProof/>
          </w:rPr>
          <w:tab/>
        </w:r>
        <w:r w:rsidR="00EA5658">
          <w:rPr>
            <w:noProof/>
          </w:rPr>
          <w:fldChar w:fldCharType="begin"/>
        </w:r>
        <w:r w:rsidR="00EA5658">
          <w:rPr>
            <w:noProof/>
          </w:rPr>
          <w:instrText xml:space="preserve"> PAGEREF _Toc474337790 \h </w:instrText>
        </w:r>
        <w:r w:rsidR="00EA5658">
          <w:rPr>
            <w:noProof/>
          </w:rPr>
        </w:r>
        <w:r w:rsidR="00EA5658">
          <w:rPr>
            <w:noProof/>
          </w:rPr>
          <w:fldChar w:fldCharType="separate"/>
        </w:r>
        <w:r>
          <w:rPr>
            <w:noProof/>
          </w:rPr>
          <w:t>15</w:t>
        </w:r>
        <w:r w:rsidR="00EA5658">
          <w:rPr>
            <w:noProof/>
          </w:rPr>
          <w:fldChar w:fldCharType="end"/>
        </w:r>
      </w:hyperlink>
    </w:p>
    <w:p w:rsidR="00EA5658" w:rsidRDefault="00966974">
      <w:pPr>
        <w:pStyle w:val="TOC3"/>
        <w:tabs>
          <w:tab w:val="left" w:pos="1100"/>
          <w:tab w:val="right" w:leader="dot" w:pos="9016"/>
        </w:tabs>
        <w:rPr>
          <w:rFonts w:asciiTheme="minorHAnsi" w:eastAsiaTheme="minorEastAsia" w:hAnsiTheme="minorHAnsi" w:cstheme="minorBidi"/>
          <w:noProof/>
          <w:sz w:val="22"/>
          <w:szCs w:val="22"/>
          <w:lang w:eastAsia="en-GB"/>
        </w:rPr>
      </w:pPr>
      <w:hyperlink w:anchor="_Toc474337791" w:history="1">
        <w:r w:rsidR="00EA5658" w:rsidRPr="00795789">
          <w:rPr>
            <w:rStyle w:val="Hyperlink"/>
            <w:noProof/>
          </w:rPr>
          <w:t>7.3.1</w:t>
        </w:r>
        <w:r w:rsidR="00EA5658">
          <w:rPr>
            <w:rFonts w:asciiTheme="minorHAnsi" w:eastAsiaTheme="minorEastAsia" w:hAnsiTheme="minorHAnsi" w:cstheme="minorBidi"/>
            <w:noProof/>
            <w:sz w:val="22"/>
            <w:szCs w:val="22"/>
            <w:lang w:eastAsia="en-GB"/>
          </w:rPr>
          <w:tab/>
        </w:r>
        <w:r w:rsidR="00EA5658" w:rsidRPr="00795789">
          <w:rPr>
            <w:rStyle w:val="Hyperlink"/>
            <w:noProof/>
          </w:rPr>
          <w:t>REMEDY (field, countofbytestoclear, blankvalue)</w:t>
        </w:r>
        <w:r w:rsidR="00EA5658">
          <w:rPr>
            <w:noProof/>
          </w:rPr>
          <w:tab/>
        </w:r>
        <w:r w:rsidR="00EA5658">
          <w:rPr>
            <w:noProof/>
          </w:rPr>
          <w:fldChar w:fldCharType="begin"/>
        </w:r>
        <w:r w:rsidR="00EA5658">
          <w:rPr>
            <w:noProof/>
          </w:rPr>
          <w:instrText xml:space="preserve"> PAGEREF _Toc474337791 \h </w:instrText>
        </w:r>
        <w:r w:rsidR="00EA5658">
          <w:rPr>
            <w:noProof/>
          </w:rPr>
        </w:r>
        <w:r w:rsidR="00EA5658">
          <w:rPr>
            <w:noProof/>
          </w:rPr>
          <w:fldChar w:fldCharType="separate"/>
        </w:r>
        <w:r>
          <w:rPr>
            <w:noProof/>
          </w:rPr>
          <w:t>15</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92" w:history="1">
        <w:r w:rsidR="00EA5658" w:rsidRPr="00795789">
          <w:rPr>
            <w:rStyle w:val="Hyperlink"/>
            <w:noProof/>
          </w:rPr>
          <w:t>7.4</w:t>
        </w:r>
        <w:r w:rsidR="00EA5658">
          <w:rPr>
            <w:rFonts w:asciiTheme="minorHAnsi" w:eastAsiaTheme="minorEastAsia" w:hAnsiTheme="minorHAnsi" w:cstheme="minorBidi"/>
            <w:noProof/>
            <w:sz w:val="22"/>
            <w:szCs w:val="22"/>
            <w:lang w:eastAsia="en-GB"/>
          </w:rPr>
          <w:tab/>
        </w:r>
        <w:r w:rsidR="00EA5658" w:rsidRPr="00795789">
          <w:rPr>
            <w:rStyle w:val="Hyperlink"/>
            <w:noProof/>
          </w:rPr>
          <w:t>EMBEDDED (field, countofbytestoclear, blankvalue)</w:t>
        </w:r>
        <w:r w:rsidR="00EA5658">
          <w:rPr>
            <w:noProof/>
          </w:rPr>
          <w:tab/>
        </w:r>
        <w:r w:rsidR="00EA5658">
          <w:rPr>
            <w:noProof/>
          </w:rPr>
          <w:fldChar w:fldCharType="begin"/>
        </w:r>
        <w:r w:rsidR="00EA5658">
          <w:rPr>
            <w:noProof/>
          </w:rPr>
          <w:instrText xml:space="preserve"> PAGEREF _Toc474337792 \h </w:instrText>
        </w:r>
        <w:r w:rsidR="00EA5658">
          <w:rPr>
            <w:noProof/>
          </w:rPr>
        </w:r>
        <w:r w:rsidR="00EA5658">
          <w:rPr>
            <w:noProof/>
          </w:rPr>
          <w:fldChar w:fldCharType="separate"/>
        </w:r>
        <w:r>
          <w:rPr>
            <w:noProof/>
          </w:rPr>
          <w:t>16</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93" w:history="1">
        <w:r w:rsidR="00EA5658" w:rsidRPr="00795789">
          <w:rPr>
            <w:rStyle w:val="Hyperlink"/>
            <w:noProof/>
          </w:rPr>
          <w:t>7.5</w:t>
        </w:r>
        <w:r w:rsidR="00EA5658">
          <w:rPr>
            <w:rFonts w:asciiTheme="minorHAnsi" w:eastAsiaTheme="minorEastAsia" w:hAnsiTheme="minorHAnsi" w:cstheme="minorBidi"/>
            <w:noProof/>
            <w:sz w:val="22"/>
            <w:szCs w:val="22"/>
            <w:lang w:eastAsia="en-GB"/>
          </w:rPr>
          <w:tab/>
        </w:r>
        <w:r w:rsidR="00EA5658" w:rsidRPr="00795789">
          <w:rPr>
            <w:rStyle w:val="Hyperlink"/>
            <w:noProof/>
          </w:rPr>
          <w:t>MACRO (field, countof bytestoclear, blankvalue)</w:t>
        </w:r>
        <w:r w:rsidR="00EA5658">
          <w:rPr>
            <w:noProof/>
          </w:rPr>
          <w:tab/>
        </w:r>
        <w:r w:rsidR="00EA5658">
          <w:rPr>
            <w:noProof/>
          </w:rPr>
          <w:fldChar w:fldCharType="begin"/>
        </w:r>
        <w:r w:rsidR="00EA5658">
          <w:rPr>
            <w:noProof/>
          </w:rPr>
          <w:instrText xml:space="preserve"> PAGEREF _Toc474337793 \h </w:instrText>
        </w:r>
        <w:r w:rsidR="00EA5658">
          <w:rPr>
            <w:noProof/>
          </w:rPr>
        </w:r>
        <w:r w:rsidR="00EA5658">
          <w:rPr>
            <w:noProof/>
          </w:rPr>
          <w:fldChar w:fldCharType="separate"/>
        </w:r>
        <w:r>
          <w:rPr>
            <w:noProof/>
          </w:rPr>
          <w:t>16</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94" w:history="1">
        <w:r w:rsidR="00EA5658" w:rsidRPr="00795789">
          <w:rPr>
            <w:rStyle w:val="Hyperlink"/>
            <w:noProof/>
          </w:rPr>
          <w:t>7.6</w:t>
        </w:r>
        <w:r w:rsidR="00EA5658">
          <w:rPr>
            <w:rFonts w:asciiTheme="minorHAnsi" w:eastAsiaTheme="minorEastAsia" w:hAnsiTheme="minorHAnsi" w:cstheme="minorBidi"/>
            <w:noProof/>
            <w:sz w:val="22"/>
            <w:szCs w:val="22"/>
            <w:lang w:eastAsia="en-GB"/>
          </w:rPr>
          <w:tab/>
        </w:r>
        <w:r w:rsidR="00EA5658" w:rsidRPr="00795789">
          <w:rPr>
            <w:rStyle w:val="Hyperlink"/>
            <w:noProof/>
          </w:rPr>
          <w:t>REJECTED(field, contenttype)</w:t>
        </w:r>
        <w:r w:rsidR="00EA5658">
          <w:rPr>
            <w:noProof/>
          </w:rPr>
          <w:tab/>
        </w:r>
        <w:r w:rsidR="00EA5658">
          <w:rPr>
            <w:noProof/>
          </w:rPr>
          <w:fldChar w:fldCharType="begin"/>
        </w:r>
        <w:r w:rsidR="00EA5658">
          <w:rPr>
            <w:noProof/>
          </w:rPr>
          <w:instrText xml:space="preserve"> PAGEREF _Toc474337794 \h </w:instrText>
        </w:r>
        <w:r w:rsidR="00EA5658">
          <w:rPr>
            <w:noProof/>
          </w:rPr>
        </w:r>
        <w:r w:rsidR="00EA5658">
          <w:rPr>
            <w:noProof/>
          </w:rPr>
          <w:fldChar w:fldCharType="separate"/>
        </w:r>
        <w:r>
          <w:rPr>
            <w:noProof/>
          </w:rPr>
          <w:t>16</w:t>
        </w:r>
        <w:r w:rsidR="00EA5658">
          <w:rPr>
            <w:noProof/>
          </w:rPr>
          <w:fldChar w:fldCharType="end"/>
        </w:r>
      </w:hyperlink>
    </w:p>
    <w:p w:rsidR="00EA5658" w:rsidRDefault="0096697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474337795" w:history="1">
        <w:r w:rsidR="00EA5658" w:rsidRPr="00795789">
          <w:rPr>
            <w:rStyle w:val="Hyperlink"/>
            <w:noProof/>
          </w:rPr>
          <w:t>8.</w:t>
        </w:r>
        <w:r w:rsidR="00EA5658">
          <w:rPr>
            <w:rFonts w:asciiTheme="minorHAnsi" w:eastAsiaTheme="minorEastAsia" w:hAnsiTheme="minorHAnsi" w:cstheme="minorBidi"/>
            <w:noProof/>
            <w:sz w:val="22"/>
            <w:szCs w:val="22"/>
            <w:lang w:eastAsia="en-GB"/>
          </w:rPr>
          <w:tab/>
        </w:r>
        <w:r w:rsidR="00EA5658" w:rsidRPr="00795789">
          <w:rPr>
            <w:rStyle w:val="Hyperlink"/>
            <w:noProof/>
          </w:rPr>
          <w:t>Conditionals</w:t>
        </w:r>
        <w:r w:rsidR="00EA5658">
          <w:rPr>
            <w:noProof/>
          </w:rPr>
          <w:tab/>
        </w:r>
        <w:r w:rsidR="00EA5658">
          <w:rPr>
            <w:noProof/>
          </w:rPr>
          <w:fldChar w:fldCharType="begin"/>
        </w:r>
        <w:r w:rsidR="00EA5658">
          <w:rPr>
            <w:noProof/>
          </w:rPr>
          <w:instrText xml:space="preserve"> PAGEREF _Toc474337795 \h </w:instrText>
        </w:r>
        <w:r w:rsidR="00EA5658">
          <w:rPr>
            <w:noProof/>
          </w:rPr>
        </w:r>
        <w:r w:rsidR="00EA5658">
          <w:rPr>
            <w:noProof/>
          </w:rPr>
          <w:fldChar w:fldCharType="separate"/>
        </w:r>
        <w:r>
          <w:rPr>
            <w:noProof/>
          </w:rPr>
          <w:t>17</w:t>
        </w:r>
        <w:r w:rsidR="00EA5658">
          <w:rPr>
            <w:noProof/>
          </w:rPr>
          <w:fldChar w:fldCharType="end"/>
        </w:r>
      </w:hyperlink>
    </w:p>
    <w:p w:rsidR="00EA5658" w:rsidRDefault="00966974">
      <w:pPr>
        <w:pStyle w:val="TOC1"/>
        <w:tabs>
          <w:tab w:val="left" w:pos="400"/>
          <w:tab w:val="right" w:leader="dot" w:pos="9016"/>
        </w:tabs>
        <w:rPr>
          <w:rFonts w:asciiTheme="minorHAnsi" w:eastAsiaTheme="minorEastAsia" w:hAnsiTheme="minorHAnsi" w:cstheme="minorBidi"/>
          <w:noProof/>
          <w:sz w:val="22"/>
          <w:szCs w:val="22"/>
          <w:lang w:eastAsia="en-GB"/>
        </w:rPr>
      </w:pPr>
      <w:hyperlink w:anchor="_Toc474337796" w:history="1">
        <w:r w:rsidR="00EA5658" w:rsidRPr="00795789">
          <w:rPr>
            <w:rStyle w:val="Hyperlink"/>
            <w:noProof/>
          </w:rPr>
          <w:t>9.</w:t>
        </w:r>
        <w:r w:rsidR="00EA5658">
          <w:rPr>
            <w:rFonts w:asciiTheme="minorHAnsi" w:eastAsiaTheme="minorEastAsia" w:hAnsiTheme="minorHAnsi" w:cstheme="minorBidi"/>
            <w:noProof/>
            <w:sz w:val="22"/>
            <w:szCs w:val="22"/>
            <w:lang w:eastAsia="en-GB"/>
          </w:rPr>
          <w:tab/>
        </w:r>
        <w:r w:rsidR="00EA5658" w:rsidRPr="00795789">
          <w:rPr>
            <w:rStyle w:val="Hyperlink"/>
            <w:noProof/>
          </w:rPr>
          <w:t>DEFINE</w:t>
        </w:r>
        <w:r w:rsidR="00EA5658">
          <w:rPr>
            <w:noProof/>
          </w:rPr>
          <w:tab/>
        </w:r>
        <w:r w:rsidR="00EA5658">
          <w:rPr>
            <w:noProof/>
          </w:rPr>
          <w:fldChar w:fldCharType="begin"/>
        </w:r>
        <w:r w:rsidR="00EA5658">
          <w:rPr>
            <w:noProof/>
          </w:rPr>
          <w:instrText xml:space="preserve"> PAGEREF _Toc474337796 \h </w:instrText>
        </w:r>
        <w:r w:rsidR="00EA5658">
          <w:rPr>
            <w:noProof/>
          </w:rPr>
        </w:r>
        <w:r w:rsidR="00EA5658">
          <w:rPr>
            <w:noProof/>
          </w:rPr>
          <w:fldChar w:fldCharType="separate"/>
        </w:r>
        <w:r>
          <w:rPr>
            <w:noProof/>
          </w:rPr>
          <w:t>18</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97" w:history="1">
        <w:r w:rsidR="00EA5658" w:rsidRPr="00795789">
          <w:rPr>
            <w:rStyle w:val="Hyperlink"/>
            <w:noProof/>
          </w:rPr>
          <w:t>9.1</w:t>
        </w:r>
        <w:r w:rsidR="00EA5658">
          <w:rPr>
            <w:rFonts w:asciiTheme="minorHAnsi" w:eastAsiaTheme="minorEastAsia" w:hAnsiTheme="minorHAnsi" w:cstheme="minorBidi"/>
            <w:noProof/>
            <w:sz w:val="22"/>
            <w:szCs w:val="22"/>
            <w:lang w:eastAsia="en-GB"/>
          </w:rPr>
          <w:tab/>
        </w:r>
        <w:r w:rsidR="00EA5658" w:rsidRPr="00795789">
          <w:rPr>
            <w:rStyle w:val="Hyperlink"/>
            <w:noProof/>
          </w:rPr>
          <w:t>Plain DEFINE</w:t>
        </w:r>
        <w:r w:rsidR="00EA5658">
          <w:rPr>
            <w:noProof/>
          </w:rPr>
          <w:tab/>
        </w:r>
        <w:r w:rsidR="00EA5658">
          <w:rPr>
            <w:noProof/>
          </w:rPr>
          <w:fldChar w:fldCharType="begin"/>
        </w:r>
        <w:r w:rsidR="00EA5658">
          <w:rPr>
            <w:noProof/>
          </w:rPr>
          <w:instrText xml:space="preserve"> PAGEREF _Toc474337797 \h </w:instrText>
        </w:r>
        <w:r w:rsidR="00EA5658">
          <w:rPr>
            <w:noProof/>
          </w:rPr>
        </w:r>
        <w:r w:rsidR="00EA5658">
          <w:rPr>
            <w:noProof/>
          </w:rPr>
          <w:fldChar w:fldCharType="separate"/>
        </w:r>
        <w:r>
          <w:rPr>
            <w:noProof/>
          </w:rPr>
          <w:t>18</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798" w:history="1">
        <w:r w:rsidR="00EA5658" w:rsidRPr="00795789">
          <w:rPr>
            <w:rStyle w:val="Hyperlink"/>
            <w:noProof/>
          </w:rPr>
          <w:t>9.2</w:t>
        </w:r>
        <w:r w:rsidR="00EA5658">
          <w:rPr>
            <w:rFonts w:asciiTheme="minorHAnsi" w:eastAsiaTheme="minorEastAsia" w:hAnsiTheme="minorHAnsi" w:cstheme="minorBidi"/>
            <w:noProof/>
            <w:sz w:val="22"/>
            <w:szCs w:val="22"/>
            <w:lang w:eastAsia="en-GB"/>
          </w:rPr>
          <w:tab/>
        </w:r>
        <w:r w:rsidR="00EA5658" w:rsidRPr="00795789">
          <w:rPr>
            <w:rStyle w:val="Hyperlink"/>
            <w:noProof/>
          </w:rPr>
          <w:t>Macro DEFINE</w:t>
        </w:r>
        <w:r w:rsidR="00EA5658">
          <w:rPr>
            <w:noProof/>
          </w:rPr>
          <w:tab/>
        </w:r>
        <w:r w:rsidR="00EA5658">
          <w:rPr>
            <w:noProof/>
          </w:rPr>
          <w:fldChar w:fldCharType="begin"/>
        </w:r>
        <w:r w:rsidR="00EA5658">
          <w:rPr>
            <w:noProof/>
          </w:rPr>
          <w:instrText xml:space="preserve"> PAGEREF _Toc474337798 \h </w:instrText>
        </w:r>
        <w:r w:rsidR="00EA5658">
          <w:rPr>
            <w:noProof/>
          </w:rPr>
        </w:r>
        <w:r w:rsidR="00EA5658">
          <w:rPr>
            <w:noProof/>
          </w:rPr>
          <w:fldChar w:fldCharType="separate"/>
        </w:r>
        <w:r>
          <w:rPr>
            <w:noProof/>
          </w:rPr>
          <w:t>18</w:t>
        </w:r>
        <w:r w:rsidR="00EA5658">
          <w:rPr>
            <w:noProof/>
          </w:rPr>
          <w:fldChar w:fldCharType="end"/>
        </w:r>
      </w:hyperlink>
    </w:p>
    <w:p w:rsidR="00EA5658" w:rsidRDefault="00966974">
      <w:pPr>
        <w:pStyle w:val="TOC1"/>
        <w:tabs>
          <w:tab w:val="left" w:pos="600"/>
          <w:tab w:val="right" w:leader="dot" w:pos="9016"/>
        </w:tabs>
        <w:rPr>
          <w:rFonts w:asciiTheme="minorHAnsi" w:eastAsiaTheme="minorEastAsia" w:hAnsiTheme="minorHAnsi" w:cstheme="minorBidi"/>
          <w:noProof/>
          <w:sz w:val="22"/>
          <w:szCs w:val="22"/>
          <w:lang w:eastAsia="en-GB"/>
        </w:rPr>
      </w:pPr>
      <w:hyperlink w:anchor="_Toc474337799" w:history="1">
        <w:r w:rsidR="00EA5658" w:rsidRPr="00795789">
          <w:rPr>
            <w:rStyle w:val="Hyperlink"/>
            <w:noProof/>
          </w:rPr>
          <w:t>10.</w:t>
        </w:r>
        <w:r w:rsidR="00EA5658">
          <w:rPr>
            <w:rFonts w:asciiTheme="minorHAnsi" w:eastAsiaTheme="minorEastAsia" w:hAnsiTheme="minorHAnsi" w:cstheme="minorBidi"/>
            <w:noProof/>
            <w:sz w:val="22"/>
            <w:szCs w:val="22"/>
            <w:lang w:eastAsia="en-GB"/>
          </w:rPr>
          <w:tab/>
        </w:r>
        <w:r w:rsidR="00EA5658" w:rsidRPr="00795789">
          <w:rPr>
            <w:rStyle w:val="Hyperlink"/>
            <w:noProof/>
          </w:rPr>
          <w:t>Array Slicing</w:t>
        </w:r>
        <w:r w:rsidR="00EA5658">
          <w:rPr>
            <w:noProof/>
          </w:rPr>
          <w:tab/>
        </w:r>
        <w:r w:rsidR="00EA5658">
          <w:rPr>
            <w:noProof/>
          </w:rPr>
          <w:fldChar w:fldCharType="begin"/>
        </w:r>
        <w:r w:rsidR="00EA5658">
          <w:rPr>
            <w:noProof/>
          </w:rPr>
          <w:instrText xml:space="preserve"> PAGEREF _Toc474337799 \h </w:instrText>
        </w:r>
        <w:r w:rsidR="00EA5658">
          <w:rPr>
            <w:noProof/>
          </w:rPr>
        </w:r>
        <w:r w:rsidR="00EA5658">
          <w:rPr>
            <w:noProof/>
          </w:rPr>
          <w:fldChar w:fldCharType="separate"/>
        </w:r>
        <w:r>
          <w:rPr>
            <w:noProof/>
          </w:rPr>
          <w:t>19</w:t>
        </w:r>
        <w:r w:rsidR="00EA5658">
          <w:rPr>
            <w:noProof/>
          </w:rPr>
          <w:fldChar w:fldCharType="end"/>
        </w:r>
      </w:hyperlink>
    </w:p>
    <w:p w:rsidR="00EA5658" w:rsidRDefault="00966974">
      <w:pPr>
        <w:pStyle w:val="TOC1"/>
        <w:tabs>
          <w:tab w:val="left" w:pos="600"/>
          <w:tab w:val="right" w:leader="dot" w:pos="9016"/>
        </w:tabs>
        <w:rPr>
          <w:rFonts w:asciiTheme="minorHAnsi" w:eastAsiaTheme="minorEastAsia" w:hAnsiTheme="minorHAnsi" w:cstheme="minorBidi"/>
          <w:noProof/>
          <w:sz w:val="22"/>
          <w:szCs w:val="22"/>
          <w:lang w:eastAsia="en-GB"/>
        </w:rPr>
      </w:pPr>
      <w:hyperlink w:anchor="_Toc474337800" w:history="1">
        <w:r w:rsidR="00EA5658" w:rsidRPr="00795789">
          <w:rPr>
            <w:rStyle w:val="Hyperlink"/>
            <w:noProof/>
          </w:rPr>
          <w:t>11.</w:t>
        </w:r>
        <w:r w:rsidR="00EA5658">
          <w:rPr>
            <w:rFonts w:asciiTheme="minorHAnsi" w:eastAsiaTheme="minorEastAsia" w:hAnsiTheme="minorHAnsi" w:cstheme="minorBidi"/>
            <w:noProof/>
            <w:sz w:val="22"/>
            <w:szCs w:val="22"/>
            <w:lang w:eastAsia="en-GB"/>
          </w:rPr>
          <w:tab/>
        </w:r>
        <w:r w:rsidR="00EA5658" w:rsidRPr="00795789">
          <w:rPr>
            <w:rStyle w:val="Hyperlink"/>
            <w:noProof/>
          </w:rPr>
          <w:t>Special Tags</w:t>
        </w:r>
        <w:r w:rsidR="00EA5658">
          <w:rPr>
            <w:noProof/>
          </w:rPr>
          <w:tab/>
        </w:r>
        <w:r w:rsidR="00EA5658">
          <w:rPr>
            <w:noProof/>
          </w:rPr>
          <w:fldChar w:fldCharType="begin"/>
        </w:r>
        <w:r w:rsidR="00EA5658">
          <w:rPr>
            <w:noProof/>
          </w:rPr>
          <w:instrText xml:space="preserve"> PAGEREF _Toc474337800 \h </w:instrText>
        </w:r>
        <w:r w:rsidR="00EA5658">
          <w:rPr>
            <w:noProof/>
          </w:rPr>
        </w:r>
        <w:r w:rsidR="00EA5658">
          <w:rPr>
            <w:noProof/>
          </w:rPr>
          <w:fldChar w:fldCharType="separate"/>
        </w:r>
        <w:r>
          <w:rPr>
            <w:noProof/>
          </w:rPr>
          <w:t>20</w:t>
        </w:r>
        <w:r w:rsidR="00EA5658">
          <w:rPr>
            <w:noProof/>
          </w:rPr>
          <w:fldChar w:fldCharType="end"/>
        </w:r>
      </w:hyperlink>
    </w:p>
    <w:p w:rsidR="00EA5658" w:rsidRDefault="00966974">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474337801" w:history="1">
        <w:r w:rsidR="00EA5658" w:rsidRPr="00795789">
          <w:rPr>
            <w:rStyle w:val="Hyperlink"/>
            <w:noProof/>
          </w:rPr>
          <w:t>11.1</w:t>
        </w:r>
        <w:r w:rsidR="00EA5658">
          <w:rPr>
            <w:rFonts w:asciiTheme="minorHAnsi" w:eastAsiaTheme="minorEastAsia" w:hAnsiTheme="minorHAnsi" w:cstheme="minorBidi"/>
            <w:noProof/>
            <w:sz w:val="22"/>
            <w:szCs w:val="22"/>
            <w:lang w:eastAsia="en-GB"/>
          </w:rPr>
          <w:tab/>
        </w:r>
        <w:r w:rsidR="00EA5658" w:rsidRPr="00795789">
          <w:rPr>
            <w:rStyle w:val="Hyperlink"/>
            <w:noProof/>
          </w:rPr>
          <w:t>%NOTE%</w:t>
        </w:r>
        <w:r w:rsidR="00EA5658">
          <w:rPr>
            <w:noProof/>
          </w:rPr>
          <w:tab/>
        </w:r>
        <w:r w:rsidR="00EA5658">
          <w:rPr>
            <w:noProof/>
          </w:rPr>
          <w:fldChar w:fldCharType="begin"/>
        </w:r>
        <w:r w:rsidR="00EA5658">
          <w:rPr>
            <w:noProof/>
          </w:rPr>
          <w:instrText xml:space="preserve"> PAGEREF _Toc474337801 \h </w:instrText>
        </w:r>
        <w:r w:rsidR="00EA5658">
          <w:rPr>
            <w:noProof/>
          </w:rPr>
        </w:r>
        <w:r w:rsidR="00EA5658">
          <w:rPr>
            <w:noProof/>
          </w:rPr>
          <w:fldChar w:fldCharType="separate"/>
        </w:r>
        <w:r>
          <w:rPr>
            <w:noProof/>
          </w:rPr>
          <w:t>20</w:t>
        </w:r>
        <w:r w:rsidR="00EA5658">
          <w:rPr>
            <w:noProof/>
          </w:rPr>
          <w:fldChar w:fldCharType="end"/>
        </w:r>
      </w:hyperlink>
    </w:p>
    <w:p w:rsidR="00EA5658" w:rsidRDefault="00966974">
      <w:pPr>
        <w:pStyle w:val="TOC1"/>
        <w:tabs>
          <w:tab w:val="left" w:pos="600"/>
          <w:tab w:val="right" w:leader="dot" w:pos="9016"/>
        </w:tabs>
        <w:rPr>
          <w:rFonts w:asciiTheme="minorHAnsi" w:eastAsiaTheme="minorEastAsia" w:hAnsiTheme="minorHAnsi" w:cstheme="minorBidi"/>
          <w:noProof/>
          <w:sz w:val="22"/>
          <w:szCs w:val="22"/>
          <w:lang w:eastAsia="en-GB"/>
        </w:rPr>
      </w:pPr>
      <w:hyperlink w:anchor="_Toc474337802" w:history="1">
        <w:r w:rsidR="00EA5658" w:rsidRPr="00795789">
          <w:rPr>
            <w:rStyle w:val="Hyperlink"/>
            <w:noProof/>
          </w:rPr>
          <w:t>12.</w:t>
        </w:r>
        <w:r w:rsidR="00EA5658">
          <w:rPr>
            <w:rFonts w:asciiTheme="minorHAnsi" w:eastAsiaTheme="minorEastAsia" w:hAnsiTheme="minorHAnsi" w:cstheme="minorBidi"/>
            <w:noProof/>
            <w:sz w:val="22"/>
            <w:szCs w:val="22"/>
            <w:lang w:eastAsia="en-GB"/>
          </w:rPr>
          <w:tab/>
        </w:r>
        <w:r w:rsidR="00EA5658" w:rsidRPr="00795789">
          <w:rPr>
            <w:rStyle w:val="Hyperlink"/>
            <w:noProof/>
          </w:rPr>
          <w:t>BinPath Expression Language</w:t>
        </w:r>
        <w:r w:rsidR="00EA5658">
          <w:rPr>
            <w:noProof/>
          </w:rPr>
          <w:tab/>
        </w:r>
        <w:r w:rsidR="00EA5658">
          <w:rPr>
            <w:noProof/>
          </w:rPr>
          <w:fldChar w:fldCharType="begin"/>
        </w:r>
        <w:r w:rsidR="00EA5658">
          <w:rPr>
            <w:noProof/>
          </w:rPr>
          <w:instrText xml:space="preserve"> PAGEREF _Toc474337802 \h </w:instrText>
        </w:r>
        <w:r w:rsidR="00EA5658">
          <w:rPr>
            <w:noProof/>
          </w:rPr>
        </w:r>
        <w:r w:rsidR="00EA5658">
          <w:rPr>
            <w:noProof/>
          </w:rPr>
          <w:fldChar w:fldCharType="separate"/>
        </w:r>
        <w:r>
          <w:rPr>
            <w:noProof/>
          </w:rPr>
          <w:t>21</w:t>
        </w:r>
        <w:r w:rsidR="00EA5658">
          <w:rPr>
            <w:noProof/>
          </w:rPr>
          <w:fldChar w:fldCharType="end"/>
        </w:r>
      </w:hyperlink>
    </w:p>
    <w:p w:rsidR="00EA5658" w:rsidRDefault="00966974">
      <w:pPr>
        <w:pStyle w:val="TOC1"/>
        <w:tabs>
          <w:tab w:val="left" w:pos="600"/>
          <w:tab w:val="right" w:leader="dot" w:pos="9016"/>
        </w:tabs>
        <w:rPr>
          <w:rFonts w:asciiTheme="minorHAnsi" w:eastAsiaTheme="minorEastAsia" w:hAnsiTheme="minorHAnsi" w:cstheme="minorBidi"/>
          <w:noProof/>
          <w:sz w:val="22"/>
          <w:szCs w:val="22"/>
          <w:lang w:eastAsia="en-GB"/>
        </w:rPr>
      </w:pPr>
      <w:hyperlink w:anchor="_Toc474337803" w:history="1">
        <w:r w:rsidR="00EA5658" w:rsidRPr="00795789">
          <w:rPr>
            <w:rStyle w:val="Hyperlink"/>
            <w:noProof/>
          </w:rPr>
          <w:t>13.</w:t>
        </w:r>
        <w:r w:rsidR="00EA5658">
          <w:rPr>
            <w:rFonts w:asciiTheme="minorHAnsi" w:eastAsiaTheme="minorEastAsia" w:hAnsiTheme="minorHAnsi" w:cstheme="minorBidi"/>
            <w:noProof/>
            <w:sz w:val="22"/>
            <w:szCs w:val="22"/>
            <w:lang w:eastAsia="en-GB"/>
          </w:rPr>
          <w:tab/>
        </w:r>
        <w:r w:rsidR="00EA5658" w:rsidRPr="00795789">
          <w:rPr>
            <w:rStyle w:val="Hyperlink"/>
            <w:noProof/>
          </w:rPr>
          <w:t>Including Files</w:t>
        </w:r>
        <w:r w:rsidR="00EA5658">
          <w:rPr>
            <w:noProof/>
          </w:rPr>
          <w:tab/>
        </w:r>
        <w:r w:rsidR="00EA5658">
          <w:rPr>
            <w:noProof/>
          </w:rPr>
          <w:fldChar w:fldCharType="begin"/>
        </w:r>
        <w:r w:rsidR="00EA5658">
          <w:rPr>
            <w:noProof/>
          </w:rPr>
          <w:instrText xml:space="preserve"> PAGEREF _Toc474337803 \h </w:instrText>
        </w:r>
        <w:r w:rsidR="00EA5658">
          <w:rPr>
            <w:noProof/>
          </w:rPr>
        </w:r>
        <w:r w:rsidR="00EA5658">
          <w:rPr>
            <w:noProof/>
          </w:rPr>
          <w:fldChar w:fldCharType="separate"/>
        </w:r>
        <w:r>
          <w:rPr>
            <w:noProof/>
          </w:rPr>
          <w:t>22</w:t>
        </w:r>
        <w:r w:rsidR="00EA5658">
          <w:rPr>
            <w:noProof/>
          </w:rPr>
          <w:fldChar w:fldCharType="end"/>
        </w:r>
      </w:hyperlink>
    </w:p>
    <w:p w:rsidR="00EA5658" w:rsidRDefault="00966974">
      <w:pPr>
        <w:pStyle w:val="TOC1"/>
        <w:tabs>
          <w:tab w:val="left" w:pos="600"/>
          <w:tab w:val="right" w:leader="dot" w:pos="9016"/>
        </w:tabs>
        <w:rPr>
          <w:rFonts w:asciiTheme="minorHAnsi" w:eastAsiaTheme="minorEastAsia" w:hAnsiTheme="minorHAnsi" w:cstheme="minorBidi"/>
          <w:noProof/>
          <w:sz w:val="22"/>
          <w:szCs w:val="22"/>
          <w:lang w:eastAsia="en-GB"/>
        </w:rPr>
      </w:pPr>
      <w:hyperlink w:anchor="_Toc474337804" w:history="1">
        <w:r w:rsidR="00EA5658" w:rsidRPr="00795789">
          <w:rPr>
            <w:rStyle w:val="Hyperlink"/>
            <w:noProof/>
          </w:rPr>
          <w:t>14.</w:t>
        </w:r>
        <w:r w:rsidR="00EA5658">
          <w:rPr>
            <w:rFonts w:asciiTheme="minorHAnsi" w:eastAsiaTheme="minorEastAsia" w:hAnsiTheme="minorHAnsi" w:cstheme="minorBidi"/>
            <w:noProof/>
            <w:sz w:val="22"/>
            <w:szCs w:val="22"/>
            <w:lang w:eastAsia="en-GB"/>
          </w:rPr>
          <w:tab/>
        </w:r>
        <w:r w:rsidR="00EA5658" w:rsidRPr="00795789">
          <w:rPr>
            <w:rStyle w:val="Hyperlink"/>
            <w:noProof/>
          </w:rPr>
          <w:t>Tabs</w:t>
        </w:r>
        <w:r w:rsidR="00EA5658">
          <w:rPr>
            <w:noProof/>
          </w:rPr>
          <w:tab/>
        </w:r>
        <w:r w:rsidR="00EA5658">
          <w:rPr>
            <w:noProof/>
          </w:rPr>
          <w:fldChar w:fldCharType="begin"/>
        </w:r>
        <w:r w:rsidR="00EA5658">
          <w:rPr>
            <w:noProof/>
          </w:rPr>
          <w:instrText xml:space="preserve"> PAGEREF _Toc474337804 \h </w:instrText>
        </w:r>
        <w:r w:rsidR="00EA5658">
          <w:rPr>
            <w:noProof/>
          </w:rPr>
        </w:r>
        <w:r w:rsidR="00EA5658">
          <w:rPr>
            <w:noProof/>
          </w:rPr>
          <w:fldChar w:fldCharType="separate"/>
        </w:r>
        <w:r>
          <w:rPr>
            <w:noProof/>
          </w:rPr>
          <w:t>23</w:t>
        </w:r>
        <w:r w:rsidR="00EA5658">
          <w:rPr>
            <w:noProof/>
          </w:rPr>
          <w:fldChar w:fldCharType="end"/>
        </w:r>
      </w:hyperlink>
    </w:p>
    <w:p w:rsidR="00EA5658" w:rsidRDefault="00966974">
      <w:pPr>
        <w:pStyle w:val="TOC1"/>
        <w:tabs>
          <w:tab w:val="left" w:pos="600"/>
          <w:tab w:val="right" w:leader="dot" w:pos="9016"/>
        </w:tabs>
        <w:rPr>
          <w:rFonts w:asciiTheme="minorHAnsi" w:eastAsiaTheme="minorEastAsia" w:hAnsiTheme="minorHAnsi" w:cstheme="minorBidi"/>
          <w:noProof/>
          <w:sz w:val="22"/>
          <w:szCs w:val="22"/>
          <w:lang w:eastAsia="en-GB"/>
        </w:rPr>
      </w:pPr>
      <w:hyperlink w:anchor="_Toc474337805" w:history="1">
        <w:r w:rsidR="00EA5658" w:rsidRPr="00795789">
          <w:rPr>
            <w:rStyle w:val="Hyperlink"/>
            <w:noProof/>
          </w:rPr>
          <w:t>15.</w:t>
        </w:r>
        <w:r w:rsidR="00EA5658">
          <w:rPr>
            <w:rFonts w:asciiTheme="minorHAnsi" w:eastAsiaTheme="minorEastAsia" w:hAnsiTheme="minorHAnsi" w:cstheme="minorBidi"/>
            <w:noProof/>
            <w:sz w:val="22"/>
            <w:szCs w:val="22"/>
            <w:lang w:eastAsia="en-GB"/>
          </w:rPr>
          <w:tab/>
        </w:r>
        <w:r w:rsidR="00EA5658" w:rsidRPr="00795789">
          <w:rPr>
            <w:rStyle w:val="Hyperlink"/>
            <w:noProof/>
          </w:rPr>
          <w:t>Ternaries</w:t>
        </w:r>
        <w:r w:rsidR="00EA5658">
          <w:rPr>
            <w:noProof/>
          </w:rPr>
          <w:tab/>
        </w:r>
        <w:r w:rsidR="00EA5658">
          <w:rPr>
            <w:noProof/>
          </w:rPr>
          <w:fldChar w:fldCharType="begin"/>
        </w:r>
        <w:r w:rsidR="00EA5658">
          <w:rPr>
            <w:noProof/>
          </w:rPr>
          <w:instrText xml:space="preserve"> PAGEREF _Toc474337805 \h </w:instrText>
        </w:r>
        <w:r w:rsidR="00EA5658">
          <w:rPr>
            <w:noProof/>
          </w:rPr>
        </w:r>
        <w:r w:rsidR="00EA5658">
          <w:rPr>
            <w:noProof/>
          </w:rPr>
          <w:fldChar w:fldCharType="separate"/>
        </w:r>
        <w:r>
          <w:rPr>
            <w:noProof/>
          </w:rPr>
          <w:t>24</w:t>
        </w:r>
        <w:r w:rsidR="00EA5658">
          <w:rPr>
            <w:noProof/>
          </w:rPr>
          <w:fldChar w:fldCharType="end"/>
        </w:r>
      </w:hyperlink>
    </w:p>
    <w:p w:rsidR="00EA5658" w:rsidRDefault="00966974">
      <w:pPr>
        <w:pStyle w:val="TOC1"/>
        <w:tabs>
          <w:tab w:val="left" w:pos="600"/>
          <w:tab w:val="right" w:leader="dot" w:pos="9016"/>
        </w:tabs>
        <w:rPr>
          <w:rFonts w:asciiTheme="minorHAnsi" w:eastAsiaTheme="minorEastAsia" w:hAnsiTheme="minorHAnsi" w:cstheme="minorBidi"/>
          <w:noProof/>
          <w:sz w:val="22"/>
          <w:szCs w:val="22"/>
          <w:lang w:eastAsia="en-GB"/>
        </w:rPr>
      </w:pPr>
      <w:hyperlink w:anchor="_Toc474337806" w:history="1">
        <w:r w:rsidR="00EA5658" w:rsidRPr="00795789">
          <w:rPr>
            <w:rStyle w:val="Hyperlink"/>
            <w:noProof/>
          </w:rPr>
          <w:t>16.</w:t>
        </w:r>
        <w:r w:rsidR="00EA5658">
          <w:rPr>
            <w:rFonts w:asciiTheme="minorHAnsi" w:eastAsiaTheme="minorEastAsia" w:hAnsiTheme="minorHAnsi" w:cstheme="minorBidi"/>
            <w:noProof/>
            <w:sz w:val="22"/>
            <w:szCs w:val="22"/>
            <w:lang w:eastAsia="en-GB"/>
          </w:rPr>
          <w:tab/>
        </w:r>
        <w:r w:rsidR="00EA5658" w:rsidRPr="00795789">
          <w:rPr>
            <w:rStyle w:val="Hyperlink"/>
            <w:noProof/>
          </w:rPr>
          <w:t>Accessing Enumeration Members</w:t>
        </w:r>
        <w:r w:rsidR="00EA5658">
          <w:rPr>
            <w:noProof/>
          </w:rPr>
          <w:tab/>
        </w:r>
        <w:r w:rsidR="00EA5658">
          <w:rPr>
            <w:noProof/>
          </w:rPr>
          <w:fldChar w:fldCharType="begin"/>
        </w:r>
        <w:r w:rsidR="00EA5658">
          <w:rPr>
            <w:noProof/>
          </w:rPr>
          <w:instrText xml:space="preserve"> PAGEREF _Toc474337806 \h </w:instrText>
        </w:r>
        <w:r w:rsidR="00EA5658">
          <w:rPr>
            <w:noProof/>
          </w:rPr>
        </w:r>
        <w:r w:rsidR="00EA5658">
          <w:rPr>
            <w:noProof/>
          </w:rPr>
          <w:fldChar w:fldCharType="separate"/>
        </w:r>
        <w:r>
          <w:rPr>
            <w:noProof/>
          </w:rPr>
          <w:t>25</w:t>
        </w:r>
        <w:r w:rsidR="00EA5658">
          <w:rPr>
            <w:noProof/>
          </w:rPr>
          <w:fldChar w:fldCharType="end"/>
        </w:r>
      </w:hyperlink>
    </w:p>
    <w:p w:rsidR="00EA5658" w:rsidRDefault="00966974">
      <w:pPr>
        <w:pStyle w:val="TOC1"/>
        <w:tabs>
          <w:tab w:val="left" w:pos="600"/>
          <w:tab w:val="right" w:leader="dot" w:pos="9016"/>
        </w:tabs>
        <w:rPr>
          <w:rFonts w:asciiTheme="minorHAnsi" w:eastAsiaTheme="minorEastAsia" w:hAnsiTheme="minorHAnsi" w:cstheme="minorBidi"/>
          <w:noProof/>
          <w:sz w:val="22"/>
          <w:szCs w:val="22"/>
          <w:lang w:eastAsia="en-GB"/>
        </w:rPr>
      </w:pPr>
      <w:hyperlink w:anchor="_Toc474337807" w:history="1">
        <w:r w:rsidR="00EA5658" w:rsidRPr="00795789">
          <w:rPr>
            <w:rStyle w:val="Hyperlink"/>
            <w:noProof/>
          </w:rPr>
          <w:t>17.</w:t>
        </w:r>
        <w:r w:rsidR="00EA5658">
          <w:rPr>
            <w:rFonts w:asciiTheme="minorHAnsi" w:eastAsiaTheme="minorEastAsia" w:hAnsiTheme="minorHAnsi" w:cstheme="minorBidi"/>
            <w:noProof/>
            <w:sz w:val="22"/>
            <w:szCs w:val="22"/>
            <w:lang w:eastAsia="en-GB"/>
          </w:rPr>
          <w:tab/>
        </w:r>
        <w:r w:rsidR="00EA5658" w:rsidRPr="00795789">
          <w:rPr>
            <w:rStyle w:val="Hyperlink"/>
            <w:noProof/>
          </w:rPr>
          <w:t>Using Batch Files</w:t>
        </w:r>
        <w:r w:rsidR="00EA5658">
          <w:rPr>
            <w:noProof/>
          </w:rPr>
          <w:tab/>
        </w:r>
        <w:r w:rsidR="00EA5658">
          <w:rPr>
            <w:noProof/>
          </w:rPr>
          <w:fldChar w:fldCharType="begin"/>
        </w:r>
        <w:r w:rsidR="00EA5658">
          <w:rPr>
            <w:noProof/>
          </w:rPr>
          <w:instrText xml:space="preserve"> PAGEREF _Toc474337807 \h </w:instrText>
        </w:r>
        <w:r w:rsidR="00EA5658">
          <w:rPr>
            <w:noProof/>
          </w:rPr>
        </w:r>
        <w:r w:rsidR="00EA5658">
          <w:rPr>
            <w:noProof/>
          </w:rPr>
          <w:fldChar w:fldCharType="separate"/>
        </w:r>
        <w:r>
          <w:rPr>
            <w:noProof/>
          </w:rPr>
          <w:t>26</w:t>
        </w:r>
        <w:r w:rsidR="00EA5658">
          <w:rPr>
            <w:noProof/>
          </w:rPr>
          <w:fldChar w:fldCharType="end"/>
        </w:r>
      </w:hyperlink>
    </w:p>
    <w:p w:rsidR="00EA5658" w:rsidRDefault="00966974">
      <w:pPr>
        <w:pStyle w:val="TOC1"/>
        <w:tabs>
          <w:tab w:val="left" w:pos="600"/>
          <w:tab w:val="right" w:leader="dot" w:pos="9016"/>
        </w:tabs>
        <w:rPr>
          <w:rFonts w:asciiTheme="minorHAnsi" w:eastAsiaTheme="minorEastAsia" w:hAnsiTheme="minorHAnsi" w:cstheme="minorBidi"/>
          <w:noProof/>
          <w:sz w:val="22"/>
          <w:szCs w:val="22"/>
          <w:lang w:eastAsia="en-GB"/>
        </w:rPr>
      </w:pPr>
      <w:hyperlink w:anchor="_Toc474337808" w:history="1">
        <w:r w:rsidR="00EA5658" w:rsidRPr="00795789">
          <w:rPr>
            <w:rStyle w:val="Hyperlink"/>
            <w:noProof/>
          </w:rPr>
          <w:t>18.</w:t>
        </w:r>
        <w:r w:rsidR="00EA5658">
          <w:rPr>
            <w:rFonts w:asciiTheme="minorHAnsi" w:eastAsiaTheme="minorEastAsia" w:hAnsiTheme="minorHAnsi" w:cstheme="minorBidi"/>
            <w:noProof/>
            <w:sz w:val="22"/>
            <w:szCs w:val="22"/>
            <w:lang w:eastAsia="en-GB"/>
          </w:rPr>
          <w:tab/>
        </w:r>
        <w:r w:rsidR="00EA5658" w:rsidRPr="00795789">
          <w:rPr>
            <w:rStyle w:val="Hyperlink"/>
            <w:noProof/>
          </w:rPr>
          <w:t>REFERENCES</w:t>
        </w:r>
        <w:r w:rsidR="00EA5658">
          <w:rPr>
            <w:noProof/>
          </w:rPr>
          <w:tab/>
        </w:r>
        <w:r w:rsidR="00EA5658">
          <w:rPr>
            <w:noProof/>
          </w:rPr>
          <w:fldChar w:fldCharType="begin"/>
        </w:r>
        <w:r w:rsidR="00EA5658">
          <w:rPr>
            <w:noProof/>
          </w:rPr>
          <w:instrText xml:space="preserve"> PAGEREF _Toc474337808 \h </w:instrText>
        </w:r>
        <w:r w:rsidR="00EA5658">
          <w:rPr>
            <w:noProof/>
          </w:rPr>
        </w:r>
        <w:r w:rsidR="00EA5658">
          <w:rPr>
            <w:noProof/>
          </w:rPr>
          <w:fldChar w:fldCharType="separate"/>
        </w:r>
        <w:r>
          <w:rPr>
            <w:noProof/>
          </w:rPr>
          <w:t>27</w:t>
        </w:r>
        <w:r w:rsidR="00EA5658">
          <w:rPr>
            <w:noProof/>
          </w:rPr>
          <w:fldChar w:fldCharType="end"/>
        </w:r>
      </w:hyperlink>
    </w:p>
    <w:p w:rsidR="00EA5658" w:rsidRDefault="00966974">
      <w:pPr>
        <w:pStyle w:val="TOC1"/>
        <w:tabs>
          <w:tab w:val="left" w:pos="600"/>
          <w:tab w:val="right" w:leader="dot" w:pos="9016"/>
        </w:tabs>
        <w:rPr>
          <w:rFonts w:asciiTheme="minorHAnsi" w:eastAsiaTheme="minorEastAsia" w:hAnsiTheme="minorHAnsi" w:cstheme="minorBidi"/>
          <w:noProof/>
          <w:sz w:val="22"/>
          <w:szCs w:val="22"/>
          <w:lang w:eastAsia="en-GB"/>
        </w:rPr>
      </w:pPr>
      <w:hyperlink w:anchor="_Toc474337809" w:history="1">
        <w:r w:rsidR="00EA5658" w:rsidRPr="00795789">
          <w:rPr>
            <w:rStyle w:val="Hyperlink"/>
            <w:noProof/>
          </w:rPr>
          <w:t>19.</w:t>
        </w:r>
        <w:r w:rsidR="00EA5658">
          <w:rPr>
            <w:rFonts w:asciiTheme="minorHAnsi" w:eastAsiaTheme="minorEastAsia" w:hAnsiTheme="minorHAnsi" w:cstheme="minorBidi"/>
            <w:noProof/>
            <w:sz w:val="22"/>
            <w:szCs w:val="22"/>
            <w:lang w:eastAsia="en-GB"/>
          </w:rPr>
          <w:tab/>
        </w:r>
        <w:r w:rsidR="00EA5658" w:rsidRPr="00795789">
          <w:rPr>
            <w:rStyle w:val="Hyperlink"/>
            <w:noProof/>
          </w:rPr>
          <w:t>APPENDIX 1. ‘HOW TO’ and Examples</w:t>
        </w:r>
        <w:r w:rsidR="00EA5658">
          <w:rPr>
            <w:noProof/>
          </w:rPr>
          <w:tab/>
        </w:r>
        <w:r w:rsidR="00EA5658">
          <w:rPr>
            <w:noProof/>
          </w:rPr>
          <w:fldChar w:fldCharType="begin"/>
        </w:r>
        <w:r w:rsidR="00EA5658">
          <w:rPr>
            <w:noProof/>
          </w:rPr>
          <w:instrText xml:space="preserve"> PAGEREF _Toc474337809 \h </w:instrText>
        </w:r>
        <w:r w:rsidR="00EA5658">
          <w:rPr>
            <w:noProof/>
          </w:rPr>
        </w:r>
        <w:r w:rsidR="00EA5658">
          <w:rPr>
            <w:noProof/>
          </w:rPr>
          <w:fldChar w:fldCharType="separate"/>
        </w:r>
        <w:r>
          <w:rPr>
            <w:noProof/>
          </w:rPr>
          <w:t>28</w:t>
        </w:r>
        <w:r w:rsidR="00EA5658">
          <w:rPr>
            <w:noProof/>
          </w:rPr>
          <w:fldChar w:fldCharType="end"/>
        </w:r>
      </w:hyperlink>
    </w:p>
    <w:p w:rsidR="00D366C9" w:rsidRDefault="00C81755" w:rsidP="004F5DD2">
      <w:r>
        <w:fldChar w:fldCharType="end"/>
      </w:r>
    </w:p>
    <w:p w:rsidR="00D366C9" w:rsidRDefault="00D366C9" w:rsidP="004F5DD2">
      <w:pPr>
        <w:spacing w:after="200" w:line="276" w:lineRule="auto"/>
        <w:sectPr w:rsidR="00D366C9" w:rsidSect="00B9125E">
          <w:headerReference w:type="default" r:id="rId9"/>
          <w:footerReference w:type="default" r:id="rId10"/>
          <w:pgSz w:w="11906" w:h="16838"/>
          <w:pgMar w:top="1440" w:right="1440" w:bottom="1440" w:left="1440" w:header="708" w:footer="708" w:gutter="0"/>
          <w:cols w:space="708"/>
          <w:titlePg/>
          <w:docGrid w:linePitch="360"/>
        </w:sectPr>
      </w:pPr>
    </w:p>
    <w:p w:rsidR="00D366C9" w:rsidRDefault="00BF53C6" w:rsidP="00A90C97">
      <w:pPr>
        <w:pStyle w:val="Heading1"/>
      </w:pPr>
      <w:bookmarkStart w:id="1" w:name="_Toc474337760"/>
      <w:r>
        <w:lastRenderedPageBreak/>
        <w:t>Overview</w:t>
      </w:r>
      <w:bookmarkEnd w:id="1"/>
    </w:p>
    <w:p w:rsidR="00BF53C6" w:rsidRDefault="00BF53C6" w:rsidP="00BF53C6">
      <w:pPr>
        <w:rPr>
          <w:lang w:eastAsia="en-GB"/>
        </w:rPr>
      </w:pPr>
      <w:r w:rsidRPr="00BF53C6">
        <w:rPr>
          <w:lang w:eastAsia="en-GB"/>
        </w:rPr>
        <w:t>This guide is intended to provide advice on writing DVL and its intent</w:t>
      </w:r>
      <w:r>
        <w:rPr>
          <w:lang w:eastAsia="en-GB"/>
        </w:rPr>
        <w:t xml:space="preserve"> </w:t>
      </w:r>
      <w:r w:rsidRPr="00BF53C6">
        <w:rPr>
          <w:lang w:eastAsia="en-GB"/>
        </w:rPr>
        <w:t>is to produce DVL in a consistent format, and to provide the syntax of</w:t>
      </w:r>
      <w:r>
        <w:rPr>
          <w:lang w:eastAsia="en-GB"/>
        </w:rPr>
        <w:t xml:space="preserve"> </w:t>
      </w:r>
      <w:r w:rsidRPr="00BF53C6">
        <w:rPr>
          <w:lang w:eastAsia="en-GB"/>
        </w:rPr>
        <w:t>DVL.</w:t>
      </w:r>
    </w:p>
    <w:p w:rsidR="00BF53C6" w:rsidRDefault="00BF53C6" w:rsidP="00BF53C6">
      <w:pPr>
        <w:pStyle w:val="Heading2"/>
      </w:pPr>
      <w:bookmarkStart w:id="2" w:name="_Toc474337761"/>
      <w:r>
        <w:t>Syntax</w:t>
      </w:r>
      <w:bookmarkEnd w:id="2"/>
    </w:p>
    <w:p w:rsidR="003F4A2E" w:rsidRDefault="00BF53C6" w:rsidP="00BF53C6">
      <w:pPr>
        <w:rPr>
          <w:lang w:eastAsia="en-GB"/>
        </w:rPr>
      </w:pPr>
      <w:r w:rsidRPr="00BF53C6">
        <w:rPr>
          <w:lang w:eastAsia="en-GB"/>
        </w:rPr>
        <w:t>The general syntax of a rule is</w:t>
      </w:r>
    </w:p>
    <w:p w:rsidR="00BF53C6" w:rsidRPr="00BF53C6" w:rsidRDefault="00BF53C6" w:rsidP="00BF53C6">
      <w:pPr>
        <w:rPr>
          <w:lang w:eastAsia="en-GB"/>
        </w:rPr>
      </w:pPr>
      <w:r w:rsidRPr="00BF53C6">
        <w:rPr>
          <w:lang w:eastAsia="en-GB"/>
        </w:rPr>
        <w:t xml:space="preserve">validation struct_name {    </w:t>
      </w:r>
    </w:p>
    <w:p w:rsidR="00BF53C6" w:rsidRPr="00BF53C6" w:rsidRDefault="00BF53C6" w:rsidP="00BF53C6">
      <w:pPr>
        <w:rPr>
          <w:lang w:eastAsia="en-GB"/>
        </w:rPr>
      </w:pPr>
      <w:r w:rsidRPr="00BF53C6">
        <w:rPr>
          <w:lang w:eastAsia="en-GB"/>
        </w:rPr>
        <w:t xml:space="preserve">            field_name := condition_expression;</w:t>
      </w:r>
    </w:p>
    <w:p w:rsidR="003F4A2E" w:rsidRDefault="00BF53C6" w:rsidP="00BF53C6">
      <w:pPr>
        <w:rPr>
          <w:lang w:eastAsia="en-GB"/>
        </w:rPr>
      </w:pPr>
      <w:r w:rsidRPr="00BF53C6">
        <w:rPr>
          <w:lang w:eastAsia="en-GB"/>
        </w:rPr>
        <w:t xml:space="preserve">            ...</w:t>
      </w:r>
    </w:p>
    <w:p w:rsidR="00BF53C6" w:rsidRPr="00BF53C6" w:rsidRDefault="00BF53C6" w:rsidP="00BF53C6">
      <w:pPr>
        <w:rPr>
          <w:lang w:eastAsia="en-GB"/>
        </w:rPr>
      </w:pPr>
      <w:r w:rsidRPr="00BF53C6">
        <w:rPr>
          <w:lang w:eastAsia="en-GB"/>
        </w:rPr>
        <w:t>}</w:t>
      </w:r>
    </w:p>
    <w:p w:rsidR="00BF53C6" w:rsidRPr="00BF53C6" w:rsidRDefault="00BF53C6" w:rsidP="003F4A2E">
      <w:pPr>
        <w:pStyle w:val="ListParagraph"/>
        <w:numPr>
          <w:ilvl w:val="0"/>
          <w:numId w:val="11"/>
        </w:numPr>
        <w:ind w:left="360"/>
        <w:rPr>
          <w:lang w:eastAsia="en-GB"/>
        </w:rPr>
      </w:pPr>
      <w:r w:rsidRPr="00BF53C6">
        <w:rPr>
          <w:lang w:eastAsia="en-GB"/>
        </w:rPr>
        <w:t>field_name is the name of the field being validated.</w:t>
      </w:r>
    </w:p>
    <w:p w:rsidR="00BF53C6" w:rsidRPr="00BF53C6" w:rsidRDefault="00BF53C6" w:rsidP="003F4A2E">
      <w:pPr>
        <w:pStyle w:val="ListParagraph"/>
        <w:numPr>
          <w:ilvl w:val="0"/>
          <w:numId w:val="11"/>
        </w:numPr>
        <w:ind w:left="360"/>
        <w:rPr>
          <w:lang w:eastAsia="en-GB"/>
        </w:rPr>
      </w:pPr>
      <w:r w:rsidRPr="00BF53C6">
        <w:rPr>
          <w:lang w:eastAsia="en-GB"/>
        </w:rPr>
        <w:t>The colon-equals (:=) symbol indicates what follows is the</w:t>
      </w:r>
      <w:r>
        <w:rPr>
          <w:lang w:eastAsia="en-GB"/>
        </w:rPr>
        <w:t xml:space="preserve"> </w:t>
      </w:r>
      <w:r w:rsidRPr="00BF53C6">
        <w:rPr>
          <w:lang w:eastAsia="en-GB"/>
        </w:rPr>
        <w:t>expression to be evaluated.</w:t>
      </w:r>
    </w:p>
    <w:p w:rsidR="00BF53C6" w:rsidRPr="00BF53C6" w:rsidRDefault="00BF53C6" w:rsidP="003F4A2E">
      <w:pPr>
        <w:pStyle w:val="ListParagraph"/>
        <w:numPr>
          <w:ilvl w:val="0"/>
          <w:numId w:val="11"/>
        </w:numPr>
        <w:ind w:left="360"/>
        <w:rPr>
          <w:lang w:eastAsia="en-GB"/>
        </w:rPr>
      </w:pPr>
      <w:r w:rsidRPr="00BF53C6">
        <w:rPr>
          <w:lang w:eastAsia="en-GB"/>
        </w:rPr>
        <w:t>condition_expression is an expression that when it evaluates</w:t>
      </w:r>
      <w:r>
        <w:rPr>
          <w:lang w:eastAsia="en-GB"/>
        </w:rPr>
        <w:t xml:space="preserve"> </w:t>
      </w:r>
      <w:r w:rsidRPr="00BF53C6">
        <w:rPr>
          <w:lang w:eastAsia="en-GB"/>
        </w:rPr>
        <w:t>to true it means the field has valid content.</w:t>
      </w:r>
    </w:p>
    <w:p w:rsidR="00BF53C6" w:rsidRPr="00BF53C6" w:rsidRDefault="00BF53C6" w:rsidP="003F4A2E">
      <w:pPr>
        <w:pStyle w:val="ListParagraph"/>
        <w:numPr>
          <w:ilvl w:val="0"/>
          <w:numId w:val="10"/>
        </w:numPr>
        <w:ind w:left="360"/>
        <w:rPr>
          <w:lang w:eastAsia="en-GB"/>
        </w:rPr>
      </w:pPr>
      <w:r w:rsidRPr="00BF53C6">
        <w:rPr>
          <w:lang w:eastAsia="en-GB"/>
        </w:rPr>
        <w:t>condition_expression is based on the Miraplacid BinPath</w:t>
      </w:r>
      <w:r>
        <w:rPr>
          <w:lang w:eastAsia="en-GB"/>
        </w:rPr>
        <w:t xml:space="preserve"> </w:t>
      </w:r>
      <w:r w:rsidRPr="00BF53C6">
        <w:rPr>
          <w:lang w:eastAsia="en-GB"/>
        </w:rPr>
        <w:t>Expressio</w:t>
      </w:r>
      <w:r>
        <w:rPr>
          <w:lang w:eastAsia="en-GB"/>
        </w:rPr>
        <w:t xml:space="preserve">n Language, with some additions </w:t>
      </w:r>
      <w:r w:rsidRPr="00BF53C6">
        <w:rPr>
          <w:lang w:eastAsia="en-GB"/>
        </w:rPr>
        <w:t>detailed below.</w:t>
      </w:r>
    </w:p>
    <w:p w:rsidR="00BF53C6" w:rsidRPr="00BF53C6" w:rsidRDefault="00BF53C6" w:rsidP="00BF53C6">
      <w:pPr>
        <w:rPr>
          <w:lang w:eastAsia="en-GB"/>
        </w:rPr>
      </w:pPr>
      <w:r w:rsidRPr="00BF53C6">
        <w:rPr>
          <w:lang w:eastAsia="en-GB"/>
        </w:rPr>
        <w:t>&gt;&gt;&gt;&gt; Deprecated &lt;&lt;&lt;&lt;</w:t>
      </w:r>
    </w:p>
    <w:p w:rsidR="00BF53C6" w:rsidRPr="00BF53C6" w:rsidRDefault="00BF53C6" w:rsidP="00BF53C6">
      <w:pPr>
        <w:rPr>
          <w:lang w:eastAsia="en-GB"/>
        </w:rPr>
      </w:pPr>
      <w:r w:rsidRPr="00BF53C6">
        <w:rPr>
          <w:lang w:eastAsia="en-GB"/>
        </w:rPr>
        <w:t>In earlier versions of this guide this form of rules was permitted</w:t>
      </w:r>
    </w:p>
    <w:p w:rsidR="00BF53C6" w:rsidRPr="00BF53C6" w:rsidRDefault="00BF53C6" w:rsidP="00BF53C6">
      <w:pPr>
        <w:rPr>
          <w:lang w:eastAsia="en-GB"/>
        </w:rPr>
      </w:pPr>
      <w:r w:rsidRPr="00BF53C6">
        <w:rPr>
          <w:lang w:eastAsia="en-GB"/>
        </w:rPr>
        <w:t>A := 0;</w:t>
      </w:r>
    </w:p>
    <w:p w:rsidR="00BF53C6" w:rsidRPr="00BF53C6" w:rsidRDefault="00BF53C6" w:rsidP="00BF53C6">
      <w:pPr>
        <w:rPr>
          <w:lang w:eastAsia="en-GB"/>
        </w:rPr>
      </w:pPr>
      <w:r w:rsidRPr="00BF53C6">
        <w:rPr>
          <w:lang w:eastAsia="en-GB"/>
        </w:rPr>
        <w:t xml:space="preserve">or </w:t>
      </w:r>
    </w:p>
    <w:p w:rsidR="00BF53C6" w:rsidRPr="00BF53C6" w:rsidRDefault="00BF53C6" w:rsidP="00BF53C6">
      <w:pPr>
        <w:rPr>
          <w:lang w:eastAsia="en-GB"/>
        </w:rPr>
      </w:pPr>
      <w:r w:rsidRPr="00BF53C6">
        <w:rPr>
          <w:lang w:eastAsia="en-GB"/>
        </w:rPr>
        <w:t>A := 0 || 1 || 2;</w:t>
      </w:r>
    </w:p>
    <w:p w:rsidR="00BF53C6" w:rsidRPr="00BF53C6" w:rsidRDefault="00BF53C6" w:rsidP="00BF53C6">
      <w:pPr>
        <w:rPr>
          <w:lang w:eastAsia="en-GB"/>
        </w:rPr>
      </w:pPr>
      <w:r w:rsidRPr="00BF53C6">
        <w:rPr>
          <w:lang w:eastAsia="en-GB"/>
        </w:rPr>
        <w:t xml:space="preserve">Please </w:t>
      </w:r>
      <w:r w:rsidRPr="00BF53C6">
        <w:rPr>
          <w:b/>
          <w:lang w:eastAsia="en-GB"/>
        </w:rPr>
        <w:t>do not use</w:t>
      </w:r>
      <w:r w:rsidRPr="00BF53C6">
        <w:rPr>
          <w:lang w:eastAsia="en-GB"/>
        </w:rPr>
        <w:t xml:space="preserve"> these forms anymore.</w:t>
      </w:r>
    </w:p>
    <w:p w:rsidR="00BF53C6" w:rsidRPr="00BF53C6" w:rsidRDefault="00BF53C6" w:rsidP="00BF53C6">
      <w:pPr>
        <w:rPr>
          <w:lang w:eastAsia="en-GB"/>
        </w:rPr>
      </w:pPr>
      <w:r w:rsidRPr="00BF53C6">
        <w:rPr>
          <w:lang w:eastAsia="en-GB"/>
        </w:rPr>
        <w:t>Instead, fully qualify them</w:t>
      </w:r>
    </w:p>
    <w:p w:rsidR="00BF53C6" w:rsidRPr="00BF53C6" w:rsidRDefault="00BF53C6" w:rsidP="00BF53C6">
      <w:pPr>
        <w:rPr>
          <w:lang w:eastAsia="en-GB"/>
        </w:rPr>
      </w:pPr>
      <w:r w:rsidRPr="00BF53C6">
        <w:rPr>
          <w:lang w:eastAsia="en-GB"/>
        </w:rPr>
        <w:t>A := current == 0;</w:t>
      </w:r>
    </w:p>
    <w:p w:rsidR="00BF53C6" w:rsidRPr="00BF53C6" w:rsidRDefault="003F4A2E" w:rsidP="00BF53C6">
      <w:pPr>
        <w:rPr>
          <w:lang w:eastAsia="en-GB"/>
        </w:rPr>
      </w:pPr>
      <w:r w:rsidRPr="00BF53C6">
        <w:rPr>
          <w:lang w:eastAsia="en-GB"/>
        </w:rPr>
        <w:t>Or</w:t>
      </w:r>
      <w:r w:rsidR="00BF53C6" w:rsidRPr="00BF53C6">
        <w:rPr>
          <w:lang w:eastAsia="en-GB"/>
        </w:rPr>
        <w:t xml:space="preserve"> </w:t>
      </w:r>
    </w:p>
    <w:p w:rsidR="003F4A2E" w:rsidRDefault="00BF53C6" w:rsidP="00BF53C6">
      <w:pPr>
        <w:rPr>
          <w:lang w:eastAsia="en-GB"/>
        </w:rPr>
      </w:pPr>
      <w:r w:rsidRPr="00BF53C6">
        <w:rPr>
          <w:lang w:eastAsia="en-GB"/>
        </w:rPr>
        <w:t>A := (current == 0) || (current == 1) || (current == 2);</w:t>
      </w:r>
    </w:p>
    <w:p w:rsidR="003F4A2E" w:rsidRDefault="003F4A2E" w:rsidP="00BF53C6">
      <w:pPr>
        <w:rPr>
          <w:lang w:eastAsia="en-GB"/>
        </w:rPr>
      </w:pPr>
    </w:p>
    <w:p w:rsidR="00BF53C6" w:rsidRDefault="00BF53C6" w:rsidP="00BF53C6">
      <w:pPr>
        <w:rPr>
          <w:lang w:eastAsia="en-GB"/>
        </w:rPr>
      </w:pPr>
      <w:r w:rsidRPr="00BF53C6">
        <w:rPr>
          <w:lang w:eastAsia="en-GB"/>
        </w:rPr>
        <w:t>NB: Alwa</w:t>
      </w:r>
      <w:r>
        <w:rPr>
          <w:lang w:eastAsia="en-GB"/>
        </w:rPr>
        <w:t>ys remember precedence of rules</w:t>
      </w:r>
      <w:r w:rsidRPr="00BF53C6">
        <w:rPr>
          <w:lang w:eastAsia="en-GB"/>
        </w:rPr>
        <w:t>!! Add parentheses where clarification is needed.</w:t>
      </w:r>
    </w:p>
    <w:p w:rsidR="00BF53C6" w:rsidRDefault="00BF53C6" w:rsidP="00BF53C6">
      <w:pPr>
        <w:pStyle w:val="Heading2"/>
      </w:pPr>
      <w:bookmarkStart w:id="3" w:name="_Toc474337762"/>
      <w:r>
        <w:t>Values</w:t>
      </w:r>
      <w:bookmarkEnd w:id="3"/>
    </w:p>
    <w:p w:rsidR="00BF53C6" w:rsidRPr="00BF53C6" w:rsidRDefault="00BF53C6" w:rsidP="00BF53C6">
      <w:pPr>
        <w:rPr>
          <w:lang w:eastAsia="en-GB"/>
        </w:rPr>
      </w:pPr>
      <w:r w:rsidRPr="00BF53C6">
        <w:rPr>
          <w:lang w:eastAsia="en-GB"/>
        </w:rPr>
        <w:t>Values can be expressed in decimal and hexadecimal using the</w:t>
      </w:r>
      <w:r>
        <w:rPr>
          <w:lang w:eastAsia="en-GB"/>
        </w:rPr>
        <w:t xml:space="preserve"> </w:t>
      </w:r>
      <w:r w:rsidRPr="00BF53C6">
        <w:rPr>
          <w:lang w:eastAsia="en-GB"/>
        </w:rPr>
        <w:t>standard C, C++, etc., format.  Plain, unadorned decimal digits</w:t>
      </w:r>
      <w:r>
        <w:rPr>
          <w:lang w:eastAsia="en-GB"/>
        </w:rPr>
        <w:t xml:space="preserve"> </w:t>
      </w:r>
      <w:r w:rsidRPr="00BF53C6">
        <w:rPr>
          <w:lang w:eastAsia="en-GB"/>
        </w:rPr>
        <w:t>for decimal:</w:t>
      </w:r>
    </w:p>
    <w:p w:rsidR="00BF53C6" w:rsidRDefault="00BF53C6" w:rsidP="00E67FC8">
      <w:pPr>
        <w:ind w:firstLine="720"/>
        <w:rPr>
          <w:lang w:eastAsia="en-GB"/>
        </w:rPr>
      </w:pPr>
      <w:r w:rsidRPr="00BF53C6">
        <w:rPr>
          <w:lang w:eastAsia="en-GB"/>
        </w:rPr>
        <w:t>2345, 255, 78</w:t>
      </w:r>
    </w:p>
    <w:p w:rsidR="00BF53C6" w:rsidRPr="00BF53C6" w:rsidRDefault="003F4A2E" w:rsidP="00BF53C6">
      <w:pPr>
        <w:rPr>
          <w:lang w:eastAsia="en-GB"/>
        </w:rPr>
      </w:pPr>
      <w:r w:rsidRPr="00BF53C6">
        <w:rPr>
          <w:lang w:eastAsia="en-GB"/>
        </w:rPr>
        <w:t>And</w:t>
      </w:r>
      <w:r w:rsidR="00BF53C6" w:rsidRPr="00BF53C6">
        <w:rPr>
          <w:lang w:eastAsia="en-GB"/>
        </w:rPr>
        <w:t xml:space="preserve"> hexadecimal digits prefixed with 0x:</w:t>
      </w:r>
    </w:p>
    <w:p w:rsidR="00BF53C6" w:rsidRPr="00BF53C6" w:rsidRDefault="00BF53C6" w:rsidP="00E67FC8">
      <w:pPr>
        <w:ind w:firstLine="720"/>
        <w:rPr>
          <w:lang w:eastAsia="en-GB"/>
        </w:rPr>
      </w:pPr>
      <w:r w:rsidRPr="00BF53C6">
        <w:rPr>
          <w:lang w:eastAsia="en-GB"/>
        </w:rPr>
        <w:t>0x929, 0xFF, 0x4E</w:t>
      </w:r>
    </w:p>
    <w:p w:rsidR="00BF53C6" w:rsidRDefault="00BF53C6" w:rsidP="00BF53C6">
      <w:pPr>
        <w:rPr>
          <w:lang w:eastAsia="en-GB"/>
        </w:rPr>
      </w:pPr>
      <w:r w:rsidRPr="00BF53C6">
        <w:rPr>
          <w:lang w:eastAsia="en-GB"/>
        </w:rPr>
        <w:t>Uppercase A-F and lowercase a-f can be used for hexadecimal</w:t>
      </w:r>
      <w:r w:rsidR="003F4A2E">
        <w:rPr>
          <w:lang w:eastAsia="en-GB"/>
        </w:rPr>
        <w:t xml:space="preserve"> </w:t>
      </w:r>
      <w:r w:rsidRPr="00BF53C6">
        <w:rPr>
          <w:lang w:eastAsia="en-GB"/>
        </w:rPr>
        <w:t>values.</w:t>
      </w:r>
    </w:p>
    <w:p w:rsidR="003F4A2E" w:rsidRDefault="003F4A2E" w:rsidP="00BF53C6">
      <w:pPr>
        <w:rPr>
          <w:lang w:eastAsia="en-GB"/>
        </w:rPr>
      </w:pPr>
    </w:p>
    <w:p w:rsidR="003F4A2E" w:rsidRDefault="003F4A2E">
      <w:pPr>
        <w:spacing w:after="0"/>
        <w:rPr>
          <w:rFonts w:ascii="Arial" w:hAnsi="Arial" w:cs="Arial"/>
          <w:kern w:val="32"/>
          <w:sz w:val="22"/>
          <w:szCs w:val="22"/>
          <w:lang w:eastAsia="en-GB"/>
        </w:rPr>
      </w:pPr>
      <w:r>
        <w:br w:type="page"/>
      </w:r>
    </w:p>
    <w:p w:rsidR="003F4A2E" w:rsidRDefault="003F4A2E" w:rsidP="003F4A2E">
      <w:pPr>
        <w:pStyle w:val="Heading2"/>
      </w:pPr>
      <w:bookmarkStart w:id="4" w:name="_Toc474337763"/>
      <w:r>
        <w:lastRenderedPageBreak/>
        <w:t>Validation</w:t>
      </w:r>
      <w:bookmarkEnd w:id="4"/>
    </w:p>
    <w:p w:rsidR="003F4A2E" w:rsidRDefault="003F4A2E" w:rsidP="003F4A2E">
      <w:pPr>
        <w:rPr>
          <w:lang w:eastAsia="en-GB"/>
        </w:rPr>
      </w:pPr>
      <w:r>
        <w:rPr>
          <w:lang w:eastAsia="en-GB"/>
        </w:rPr>
        <w:t xml:space="preserve">DVL is designed to validate the content of the fields.  It does not concern itself with issues that an application (e.g., Office Word) is concerned with. </w:t>
      </w:r>
    </w:p>
    <w:p w:rsidR="003F4A2E" w:rsidRDefault="003F4A2E" w:rsidP="003F4A2E">
      <w:pPr>
        <w:rPr>
          <w:lang w:eastAsia="en-GB"/>
        </w:rPr>
      </w:pPr>
      <w:r>
        <w:rPr>
          <w:lang w:eastAsia="en-GB"/>
        </w:rPr>
        <w:t>DVL is not concerned with validation that has been dealt with by the restrictions or AcceptRule expressions in its related BDDL file.</w:t>
      </w:r>
    </w:p>
    <w:p w:rsidR="003F4A2E" w:rsidRDefault="003F4A2E" w:rsidP="003F4A2E">
      <w:pPr>
        <w:rPr>
          <w:lang w:eastAsia="en-GB"/>
        </w:rPr>
      </w:pPr>
    </w:p>
    <w:p w:rsidR="003F4A2E" w:rsidRPr="003F4A2E" w:rsidRDefault="003F4A2E" w:rsidP="003F4A2E">
      <w:pPr>
        <w:rPr>
          <w:lang w:eastAsia="en-GB"/>
        </w:rPr>
      </w:pPr>
    </w:p>
    <w:p w:rsidR="00BF53C6" w:rsidRPr="00BF53C6" w:rsidRDefault="00BF53C6" w:rsidP="00BF53C6">
      <w:pPr>
        <w:rPr>
          <w:lang w:eastAsia="en-GB"/>
        </w:rPr>
      </w:pPr>
    </w:p>
    <w:p w:rsidR="00BF53C6" w:rsidRPr="00BF53C6" w:rsidRDefault="00BF53C6" w:rsidP="00BF53C6">
      <w:pPr>
        <w:rPr>
          <w:lang w:eastAsia="en-GB"/>
        </w:rPr>
      </w:pPr>
    </w:p>
    <w:p w:rsidR="00484623" w:rsidRPr="00484623" w:rsidRDefault="00484623" w:rsidP="00484623">
      <w:pPr>
        <w:rPr>
          <w:lang w:eastAsia="en-GB"/>
        </w:rPr>
      </w:pPr>
    </w:p>
    <w:p w:rsidR="00484623" w:rsidRPr="00484623" w:rsidRDefault="00484623" w:rsidP="00484623">
      <w:pPr>
        <w:rPr>
          <w:lang w:eastAsia="en-GB"/>
        </w:rPr>
      </w:pPr>
    </w:p>
    <w:p w:rsidR="00484623" w:rsidRPr="00484623" w:rsidRDefault="00484623" w:rsidP="00484623">
      <w:pPr>
        <w:rPr>
          <w:lang w:eastAsia="en-GB"/>
        </w:rPr>
      </w:pPr>
    </w:p>
    <w:p w:rsidR="00484623" w:rsidRPr="00484623" w:rsidRDefault="00484623" w:rsidP="00484623">
      <w:pPr>
        <w:rPr>
          <w:lang w:eastAsia="en-GB"/>
        </w:rPr>
      </w:pPr>
    </w:p>
    <w:p w:rsidR="00484623" w:rsidRPr="00484623" w:rsidRDefault="00484623" w:rsidP="00484623">
      <w:pPr>
        <w:rPr>
          <w:lang w:eastAsia="en-GB"/>
        </w:rPr>
      </w:pPr>
    </w:p>
    <w:p w:rsidR="00484623" w:rsidRPr="00484623" w:rsidRDefault="00484623" w:rsidP="00484623">
      <w:pPr>
        <w:rPr>
          <w:lang w:eastAsia="en-GB"/>
        </w:rPr>
      </w:pPr>
    </w:p>
    <w:p w:rsidR="00484623" w:rsidRPr="00484623" w:rsidRDefault="00484623" w:rsidP="00484623">
      <w:pPr>
        <w:rPr>
          <w:lang w:eastAsia="en-GB"/>
        </w:rPr>
      </w:pPr>
    </w:p>
    <w:p w:rsidR="00484623" w:rsidRPr="00484623" w:rsidRDefault="00484623" w:rsidP="00484623">
      <w:pPr>
        <w:rPr>
          <w:lang w:eastAsia="en-GB"/>
        </w:rPr>
      </w:pPr>
    </w:p>
    <w:p w:rsidR="00484623" w:rsidRPr="00484623" w:rsidRDefault="00484623" w:rsidP="00484623">
      <w:pPr>
        <w:rPr>
          <w:lang w:eastAsia="en-GB"/>
        </w:rPr>
      </w:pPr>
    </w:p>
    <w:p w:rsidR="00484623" w:rsidRPr="00484623" w:rsidRDefault="00484623" w:rsidP="00484623">
      <w:pPr>
        <w:rPr>
          <w:lang w:eastAsia="en-GB"/>
        </w:rPr>
      </w:pPr>
    </w:p>
    <w:p w:rsidR="00484623" w:rsidRPr="00484623" w:rsidRDefault="00484623" w:rsidP="00484623">
      <w:pPr>
        <w:rPr>
          <w:lang w:eastAsia="en-GB"/>
        </w:rPr>
      </w:pPr>
    </w:p>
    <w:p w:rsidR="00484623" w:rsidRDefault="00484623" w:rsidP="00484623">
      <w:pPr>
        <w:rPr>
          <w:lang w:eastAsia="en-GB"/>
        </w:rPr>
      </w:pPr>
    </w:p>
    <w:p w:rsidR="00F229E9" w:rsidRPr="00484623" w:rsidRDefault="00484623" w:rsidP="00484623">
      <w:pPr>
        <w:tabs>
          <w:tab w:val="left" w:pos="3552"/>
        </w:tabs>
        <w:rPr>
          <w:lang w:eastAsia="en-GB"/>
        </w:rPr>
      </w:pPr>
      <w:r>
        <w:rPr>
          <w:lang w:eastAsia="en-GB"/>
        </w:rPr>
        <w:tab/>
      </w:r>
    </w:p>
    <w:p w:rsidR="00D366C9" w:rsidRDefault="003F4A2E" w:rsidP="00C65315">
      <w:pPr>
        <w:pStyle w:val="Heading1"/>
      </w:pPr>
      <w:bookmarkStart w:id="5" w:name="_Toc474337764"/>
      <w:r>
        <w:lastRenderedPageBreak/>
        <w:t>Work Item Template Wording</w:t>
      </w:r>
      <w:bookmarkEnd w:id="5"/>
    </w:p>
    <w:p w:rsidR="003F4A2E" w:rsidRDefault="003F4A2E" w:rsidP="003F4A2E">
      <w:pPr>
        <w:rPr>
          <w:lang w:eastAsia="en-GB"/>
        </w:rPr>
      </w:pPr>
      <w:r>
        <w:rPr>
          <w:lang w:eastAsia="en-GB"/>
        </w:rPr>
        <w:t>When creating a Work Item, ensure you create it as a task and use this format for the Title:</w:t>
      </w:r>
    </w:p>
    <w:p w:rsidR="003F4A2E" w:rsidRDefault="003F4A2E" w:rsidP="003F4A2E">
      <w:pPr>
        <w:ind w:firstLine="720"/>
        <w:rPr>
          <w:lang w:eastAsia="en-GB"/>
        </w:rPr>
      </w:pPr>
      <w:r>
        <w:rPr>
          <w:lang w:eastAsia="en-GB"/>
        </w:rPr>
        <w:t>Create DVL file for &lt;structure-name&gt;</w:t>
      </w:r>
    </w:p>
    <w:p w:rsidR="003F4A2E" w:rsidRDefault="003F4A2E" w:rsidP="003F4A2E">
      <w:pPr>
        <w:rPr>
          <w:lang w:eastAsia="en-GB"/>
        </w:rPr>
      </w:pPr>
      <w:r>
        <w:rPr>
          <w:lang w:eastAsia="en-GB"/>
        </w:rPr>
        <w:t>This will make searches simpler.</w:t>
      </w:r>
    </w:p>
    <w:p w:rsidR="003F4A2E" w:rsidRDefault="003F4A2E" w:rsidP="003F4A2E">
      <w:pPr>
        <w:rPr>
          <w:lang w:eastAsia="en-GB"/>
        </w:rPr>
      </w:pPr>
    </w:p>
    <w:p w:rsidR="003F4A2E" w:rsidRDefault="003F4A2E" w:rsidP="003F4A2E">
      <w:pPr>
        <w:rPr>
          <w:lang w:eastAsia="en-GB"/>
        </w:rPr>
      </w:pPr>
      <w:r>
        <w:rPr>
          <w:lang w:eastAsia="en-GB"/>
        </w:rPr>
        <w:t>As with the BDDL Work Items, populate the fields so:</w:t>
      </w:r>
    </w:p>
    <w:p w:rsidR="003F4A2E" w:rsidRDefault="003F4A2E" w:rsidP="003F4A2E">
      <w:pPr>
        <w:rPr>
          <w:lang w:eastAsia="en-GB"/>
        </w:rPr>
      </w:pPr>
      <w:r>
        <w:rPr>
          <w:lang w:eastAsia="en-GB"/>
        </w:rPr>
        <w:t xml:space="preserve">       </w:t>
      </w:r>
      <w:r>
        <w:rPr>
          <w:lang w:eastAsia="en-GB"/>
        </w:rPr>
        <w:tab/>
        <w:t>Assigned To: Your name</w:t>
      </w:r>
    </w:p>
    <w:p w:rsidR="003F4A2E" w:rsidRDefault="003F4A2E" w:rsidP="003F4A2E">
      <w:pPr>
        <w:rPr>
          <w:lang w:eastAsia="en-GB"/>
        </w:rPr>
      </w:pPr>
      <w:r>
        <w:rPr>
          <w:lang w:eastAsia="en-GB"/>
        </w:rPr>
        <w:t xml:space="preserve">      </w:t>
      </w:r>
      <w:r>
        <w:rPr>
          <w:lang w:eastAsia="en-GB"/>
        </w:rPr>
        <w:tab/>
        <w:t>Activity:    Development</w:t>
      </w:r>
    </w:p>
    <w:p w:rsidR="003F4A2E" w:rsidRDefault="003F4A2E" w:rsidP="003F4A2E">
      <w:pPr>
        <w:rPr>
          <w:lang w:eastAsia="en-GB"/>
        </w:rPr>
      </w:pPr>
      <w:r>
        <w:rPr>
          <w:lang w:eastAsia="en-GB"/>
        </w:rPr>
        <w:t xml:space="preserve">       </w:t>
      </w:r>
      <w:r>
        <w:rPr>
          <w:lang w:eastAsia="en-GB"/>
        </w:rPr>
        <w:tab/>
        <w:t>Area:        Glasswall\BDDL Development\Office 1997-2007\MS-DOC</w:t>
      </w:r>
    </w:p>
    <w:p w:rsidR="003F4A2E" w:rsidRDefault="003F4A2E" w:rsidP="003F4A2E">
      <w:pPr>
        <w:rPr>
          <w:lang w:eastAsia="en-GB"/>
        </w:rPr>
      </w:pPr>
      <w:r>
        <w:rPr>
          <w:lang w:eastAsia="en-GB"/>
        </w:rPr>
        <w:t xml:space="preserve">       </w:t>
      </w:r>
      <w:r>
        <w:rPr>
          <w:lang w:eastAsia="en-GB"/>
        </w:rPr>
        <w:tab/>
        <w:t>Iteration:   13nn [where nn is the current iteration number]</w:t>
      </w:r>
    </w:p>
    <w:p w:rsidR="003F4A2E" w:rsidRDefault="003F4A2E" w:rsidP="003F4A2E">
      <w:pPr>
        <w:rPr>
          <w:lang w:eastAsia="en-GB"/>
        </w:rPr>
      </w:pPr>
      <w:r>
        <w:rPr>
          <w:lang w:eastAsia="en-GB"/>
        </w:rPr>
        <w:t xml:space="preserve">       </w:t>
      </w:r>
      <w:r>
        <w:rPr>
          <w:lang w:eastAsia="en-GB"/>
        </w:rPr>
        <w:tab/>
        <w:t>State:       Active</w:t>
      </w:r>
    </w:p>
    <w:p w:rsidR="003F4A2E" w:rsidRDefault="003F4A2E" w:rsidP="003F4A2E">
      <w:pPr>
        <w:rPr>
          <w:lang w:eastAsia="en-GB"/>
        </w:rPr>
      </w:pPr>
      <w:r>
        <w:rPr>
          <w:lang w:eastAsia="en-GB"/>
        </w:rPr>
        <w:t xml:space="preserve">       </w:t>
      </w:r>
      <w:r>
        <w:rPr>
          <w:lang w:eastAsia="en-GB"/>
        </w:rPr>
        <w:tab/>
        <w:t>Reason:      New</w:t>
      </w:r>
    </w:p>
    <w:p w:rsidR="003F4A2E" w:rsidRDefault="003F4A2E" w:rsidP="003F4A2E">
      <w:pPr>
        <w:rPr>
          <w:lang w:eastAsia="en-GB"/>
        </w:rPr>
      </w:pPr>
      <w:r>
        <w:rPr>
          <w:lang w:eastAsia="en-GB"/>
        </w:rPr>
        <w:t xml:space="preserve">       </w:t>
      </w:r>
    </w:p>
    <w:p w:rsidR="00645A8F" w:rsidRDefault="003F4A2E" w:rsidP="003F4A2E">
      <w:pPr>
        <w:rPr>
          <w:lang w:eastAsia="en-GB"/>
        </w:rPr>
      </w:pPr>
      <w:r>
        <w:rPr>
          <w:lang w:eastAsia="en-GB"/>
        </w:rPr>
        <w:t>Remember that the description field can be used to make more detailed comments about the structure you are developing.  For example, you might want to mention some other structures that are included in your main structure.  You can also attach files to the Work Item.  Anything that helps other developers, and you, is worth adding to the Work Item.</w:t>
      </w:r>
    </w:p>
    <w:p w:rsidR="003F4A2E" w:rsidRDefault="003F4A2E" w:rsidP="003F4A2E">
      <w:pPr>
        <w:rPr>
          <w:lang w:eastAsia="en-GB"/>
        </w:rPr>
      </w:pPr>
    </w:p>
    <w:p w:rsidR="003F4A2E" w:rsidRDefault="003F4A2E" w:rsidP="003F4A2E">
      <w:pPr>
        <w:pStyle w:val="Heading1"/>
      </w:pPr>
      <w:bookmarkStart w:id="6" w:name="_Toc474337765"/>
      <w:r>
        <w:lastRenderedPageBreak/>
        <w:t>Substructures</w:t>
      </w:r>
      <w:bookmarkEnd w:id="6"/>
    </w:p>
    <w:p w:rsidR="003F4A2E" w:rsidRPr="00815499" w:rsidRDefault="003F4A2E" w:rsidP="003F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inorHAnsi" w:hAnsiTheme="minorHAnsi" w:cs="Courier New"/>
          <w:lang w:eastAsia="en-GB"/>
        </w:rPr>
      </w:pPr>
      <w:r w:rsidRPr="00815499">
        <w:rPr>
          <w:rFonts w:asciiTheme="minorHAnsi" w:hAnsiTheme="minorHAnsi" w:cs="Courier New"/>
          <w:lang w:eastAsia="en-GB"/>
        </w:rPr>
        <w:t>If structure A contains structure B, then put B into a separate DVL file, but ensure you update the "Validation Files Log" file accordingly by completing the 'Substructure' column.</w:t>
      </w:r>
    </w:p>
    <w:p w:rsidR="00E67FC8" w:rsidRDefault="00E67FC8" w:rsidP="003F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hAnsi="Courier New" w:cs="Courier New"/>
          <w:lang w:eastAsia="en-GB"/>
        </w:rPr>
      </w:pPr>
    </w:p>
    <w:p w:rsidR="00E67FC8" w:rsidRDefault="00E67FC8" w:rsidP="00E67FC8">
      <w:pPr>
        <w:pStyle w:val="Heading1"/>
      </w:pPr>
      <w:bookmarkStart w:id="7" w:name="_Toc474337766"/>
      <w:r>
        <w:lastRenderedPageBreak/>
        <w:t>Syntax</w:t>
      </w:r>
      <w:bookmarkEnd w:id="7"/>
    </w:p>
    <w:p w:rsidR="00E67FC8" w:rsidRDefault="00E67FC8" w:rsidP="00E67FC8">
      <w:pPr>
        <w:pStyle w:val="Heading2"/>
      </w:pPr>
      <w:bookmarkStart w:id="8" w:name="_Toc474337767"/>
      <w:r>
        <w:t>General Notes</w:t>
      </w:r>
      <w:bookmarkEnd w:id="8"/>
    </w:p>
    <w:p w:rsidR="00E67FC8" w:rsidRDefault="00E67FC8" w:rsidP="00E67FC8">
      <w:pPr>
        <w:pStyle w:val="ListParagraph"/>
        <w:numPr>
          <w:ilvl w:val="0"/>
          <w:numId w:val="10"/>
        </w:numPr>
        <w:rPr>
          <w:lang w:eastAsia="en-GB"/>
        </w:rPr>
      </w:pPr>
      <w:r w:rsidRPr="00E67FC8">
        <w:rPr>
          <w:lang w:eastAsia="en-GB"/>
        </w:rPr>
        <w:t>If there is no MUST rule, use NO_REQUIREMENT flag.</w:t>
      </w:r>
    </w:p>
    <w:p w:rsidR="00E67FC8" w:rsidRDefault="00E67FC8" w:rsidP="00E67FC8">
      <w:pPr>
        <w:pStyle w:val="ListParagraph"/>
        <w:numPr>
          <w:ilvl w:val="0"/>
          <w:numId w:val="10"/>
        </w:numPr>
        <w:rPr>
          <w:lang w:eastAsia="en-GB"/>
        </w:rPr>
      </w:pPr>
      <w:r w:rsidRPr="00E67FC8">
        <w:rPr>
          <w:lang w:eastAsia="en-GB"/>
        </w:rPr>
        <w:t>Leave TBD as a flag to indicate further development is</w:t>
      </w:r>
      <w:r>
        <w:rPr>
          <w:lang w:eastAsia="en-GB"/>
        </w:rPr>
        <w:t xml:space="preserve"> </w:t>
      </w:r>
      <w:r w:rsidRPr="00E67FC8">
        <w:rPr>
          <w:lang w:eastAsia="en-GB"/>
        </w:rPr>
        <w:t>required (for example if the MUST rule is too complex).</w:t>
      </w:r>
    </w:p>
    <w:p w:rsidR="00E67FC8" w:rsidRPr="00E67FC8" w:rsidRDefault="00E67FC8" w:rsidP="00E67FC8">
      <w:pPr>
        <w:pStyle w:val="ListParagraph"/>
        <w:numPr>
          <w:ilvl w:val="0"/>
          <w:numId w:val="10"/>
        </w:numPr>
        <w:rPr>
          <w:lang w:eastAsia="en-GB"/>
        </w:rPr>
      </w:pPr>
      <w:r w:rsidRPr="00E67FC8">
        <w:rPr>
          <w:lang w:eastAsia="en-GB"/>
        </w:rPr>
        <w:t xml:space="preserve"> There is no need to append the structure name before each member:</w:t>
      </w:r>
    </w:p>
    <w:p w:rsidR="00E67FC8" w:rsidRPr="00E67FC8" w:rsidRDefault="00E67FC8" w:rsidP="00E67FC8">
      <w:pPr>
        <w:rPr>
          <w:lang w:eastAsia="en-GB"/>
        </w:rPr>
      </w:pPr>
      <w:r w:rsidRPr="00E67FC8">
        <w:rPr>
          <w:lang w:eastAsia="en-GB"/>
        </w:rPr>
        <w:t xml:space="preserve">        </w:t>
      </w:r>
      <w:r>
        <w:rPr>
          <w:lang w:eastAsia="en-GB"/>
        </w:rPr>
        <w:tab/>
      </w:r>
      <w:r w:rsidRPr="00E67FC8">
        <w:rPr>
          <w:lang w:eastAsia="en-GB"/>
        </w:rPr>
        <w:t>Pms {</w:t>
      </w:r>
    </w:p>
    <w:p w:rsidR="00E67FC8" w:rsidRPr="00E67FC8" w:rsidRDefault="00E67FC8" w:rsidP="00E67FC8">
      <w:pPr>
        <w:rPr>
          <w:lang w:eastAsia="en-GB"/>
        </w:rPr>
      </w:pPr>
      <w:r w:rsidRPr="00E67FC8">
        <w:rPr>
          <w:lang w:eastAsia="en-GB"/>
        </w:rPr>
        <w:t xml:space="preserve">            </w:t>
      </w:r>
      <w:r>
        <w:rPr>
          <w:lang w:eastAsia="en-GB"/>
        </w:rPr>
        <w:tab/>
      </w:r>
      <w:r>
        <w:rPr>
          <w:lang w:eastAsia="en-GB"/>
        </w:rPr>
        <w:tab/>
      </w:r>
      <w:r w:rsidRPr="00E67FC8">
        <w:rPr>
          <w:lang w:eastAsia="en-GB"/>
        </w:rPr>
        <w:t>wpms := NO_REQUIREMENT; # perfectly valid</w:t>
      </w:r>
    </w:p>
    <w:p w:rsidR="00E67FC8" w:rsidRPr="00E67FC8" w:rsidRDefault="00E67FC8" w:rsidP="00E67FC8">
      <w:pPr>
        <w:rPr>
          <w:lang w:eastAsia="en-GB"/>
        </w:rPr>
      </w:pPr>
      <w:r w:rsidRPr="00E67FC8">
        <w:rPr>
          <w:lang w:eastAsia="en-GB"/>
        </w:rPr>
        <w:t xml:space="preserve">            </w:t>
      </w:r>
      <w:r>
        <w:rPr>
          <w:lang w:eastAsia="en-GB"/>
        </w:rPr>
        <w:tab/>
      </w:r>
      <w:r>
        <w:rPr>
          <w:lang w:eastAsia="en-GB"/>
        </w:rPr>
        <w:tab/>
      </w:r>
      <w:r w:rsidRPr="00E67FC8">
        <w:rPr>
          <w:lang w:eastAsia="en-GB"/>
        </w:rPr>
        <w:t>...</w:t>
      </w:r>
    </w:p>
    <w:p w:rsidR="00E67FC8" w:rsidRPr="00E67FC8" w:rsidRDefault="00E67FC8" w:rsidP="00E67FC8">
      <w:pPr>
        <w:rPr>
          <w:lang w:eastAsia="en-GB"/>
        </w:rPr>
      </w:pPr>
      <w:r w:rsidRPr="00E67FC8">
        <w:rPr>
          <w:lang w:eastAsia="en-GB"/>
        </w:rPr>
        <w:t xml:space="preserve">        </w:t>
      </w:r>
      <w:r>
        <w:rPr>
          <w:lang w:eastAsia="en-GB"/>
        </w:rPr>
        <w:tab/>
      </w:r>
      <w:r w:rsidRPr="00E67FC8">
        <w:rPr>
          <w:lang w:eastAsia="en-GB"/>
        </w:rPr>
        <w:t>}</w:t>
      </w:r>
    </w:p>
    <w:p w:rsidR="00E67FC8" w:rsidRDefault="00E67FC8" w:rsidP="00E67FC8">
      <w:pPr>
        <w:ind w:firstLine="720"/>
        <w:rPr>
          <w:lang w:eastAsia="en-GB"/>
        </w:rPr>
      </w:pPr>
      <w:r w:rsidRPr="00E67FC8">
        <w:rPr>
          <w:lang w:eastAsia="en-GB"/>
        </w:rPr>
        <w:t>Furthermore, the DVL checker raises an error if a dot is used before the ":="</w:t>
      </w:r>
    </w:p>
    <w:p w:rsidR="00E67FC8" w:rsidRDefault="00E67FC8" w:rsidP="00E67FC8">
      <w:pPr>
        <w:pStyle w:val="Heading2"/>
      </w:pPr>
      <w:bookmarkStart w:id="9" w:name="_Toc474337768"/>
      <w:r>
        <w:t>Comments</w:t>
      </w:r>
      <w:bookmarkEnd w:id="9"/>
    </w:p>
    <w:p w:rsidR="00E67FC8" w:rsidRPr="00E67FC8" w:rsidRDefault="00E67FC8" w:rsidP="00E67FC8">
      <w:pPr>
        <w:rPr>
          <w:lang w:eastAsia="en-GB"/>
        </w:rPr>
      </w:pPr>
      <w:r w:rsidRPr="00E67FC8">
        <w:rPr>
          <w:lang w:eastAsia="en-GB"/>
        </w:rPr>
        <w:t>Comments can be inserted into DVL with a hash (#).</w:t>
      </w:r>
    </w:p>
    <w:p w:rsidR="00E67FC8" w:rsidRDefault="00E67FC8" w:rsidP="00E67FC8">
      <w:pPr>
        <w:rPr>
          <w:lang w:eastAsia="en-GB"/>
        </w:rPr>
      </w:pPr>
      <w:r w:rsidRPr="00E67FC8">
        <w:rPr>
          <w:lang w:eastAsia="en-GB"/>
        </w:rPr>
        <w:t xml:space="preserve">        # This is a comment</w:t>
      </w:r>
      <w:r>
        <w:rPr>
          <w:lang w:eastAsia="en-GB"/>
        </w:rPr>
        <w:t>.</w:t>
      </w:r>
    </w:p>
    <w:p w:rsidR="00E67FC8" w:rsidRDefault="00E67FC8" w:rsidP="00E67FC8">
      <w:pPr>
        <w:rPr>
          <w:lang w:eastAsia="en-GB"/>
        </w:rPr>
      </w:pPr>
    </w:p>
    <w:p w:rsidR="00E67FC8" w:rsidRDefault="00E67FC8" w:rsidP="00E67FC8">
      <w:pPr>
        <w:pStyle w:val="Heading1"/>
      </w:pPr>
      <w:bookmarkStart w:id="10" w:name="_Toc474337769"/>
      <w:r>
        <w:lastRenderedPageBreak/>
        <w:t>Functions</w:t>
      </w:r>
      <w:bookmarkEnd w:id="10"/>
    </w:p>
    <w:p w:rsidR="00E67FC8" w:rsidRPr="00E67FC8" w:rsidRDefault="00E67FC8" w:rsidP="00E67FC8">
      <w:pPr>
        <w:rPr>
          <w:lang w:eastAsia="en-GB"/>
        </w:rPr>
      </w:pPr>
      <w:r w:rsidRPr="00E67FC8">
        <w:rPr>
          <w:lang w:eastAsia="en-GB"/>
        </w:rPr>
        <w:t>Function names do not have an underscore between the words, and</w:t>
      </w:r>
      <w:r>
        <w:rPr>
          <w:lang w:eastAsia="en-GB"/>
        </w:rPr>
        <w:t xml:space="preserve"> </w:t>
      </w:r>
      <w:r w:rsidRPr="00E67FC8">
        <w:rPr>
          <w:lang w:eastAsia="en-GB"/>
        </w:rPr>
        <w:t>are in uppercase.</w:t>
      </w:r>
    </w:p>
    <w:p w:rsidR="00E67FC8" w:rsidRPr="00E67FC8" w:rsidRDefault="00E67FC8" w:rsidP="00E67FC8">
      <w:pPr>
        <w:rPr>
          <w:lang w:eastAsia="en-GB"/>
        </w:rPr>
      </w:pPr>
      <w:r w:rsidRPr="00E67FC8">
        <w:rPr>
          <w:lang w:eastAsia="en-GB"/>
        </w:rPr>
        <w:t>Functions can also be used as arguments to other functions, for</w:t>
      </w:r>
      <w:r>
        <w:rPr>
          <w:lang w:eastAsia="en-GB"/>
        </w:rPr>
        <w:t xml:space="preserve"> </w:t>
      </w:r>
      <w:r w:rsidRPr="00E67FC8">
        <w:rPr>
          <w:lang w:eastAsia="en-GB"/>
        </w:rPr>
        <w:t>example:</w:t>
      </w:r>
    </w:p>
    <w:p w:rsidR="00E67FC8" w:rsidRDefault="00E67FC8" w:rsidP="00E67FC8">
      <w:pPr>
        <w:rPr>
          <w:lang w:eastAsia="en-GB"/>
        </w:rPr>
      </w:pPr>
      <w:r w:rsidRPr="00E67FC8">
        <w:rPr>
          <w:lang w:eastAsia="en-GB"/>
        </w:rPr>
        <w:t xml:space="preserve">            ipfnpmf := ISIN(current, 0xFF, RANGE(current, 0x00, 0x05));</w:t>
      </w:r>
    </w:p>
    <w:p w:rsidR="00E67FC8" w:rsidRDefault="00E67FC8" w:rsidP="00E67FC8">
      <w:pPr>
        <w:rPr>
          <w:lang w:eastAsia="en-GB"/>
        </w:rPr>
      </w:pPr>
    </w:p>
    <w:p w:rsidR="00E67FC8" w:rsidRDefault="00E67FC8" w:rsidP="00E67FC8">
      <w:pPr>
        <w:pStyle w:val="Heading2"/>
      </w:pPr>
      <w:bookmarkStart w:id="11" w:name="_Toc474337770"/>
      <w:r>
        <w:t>Office Word Functions</w:t>
      </w:r>
      <w:bookmarkEnd w:id="11"/>
    </w:p>
    <w:p w:rsidR="00E67FC8" w:rsidRPr="00E67FC8" w:rsidRDefault="00E67FC8" w:rsidP="00E67FC8">
      <w:pPr>
        <w:rPr>
          <w:lang w:eastAsia="en-GB"/>
        </w:rPr>
      </w:pPr>
    </w:p>
    <w:p w:rsidR="00E67FC8" w:rsidRDefault="00E67FC8" w:rsidP="00E67FC8">
      <w:pPr>
        <w:pStyle w:val="Heading3"/>
      </w:pPr>
      <w:bookmarkStart w:id="12" w:name="_Toc474337771"/>
      <w:r>
        <w:t>VERSION(word-version)</w:t>
      </w:r>
      <w:bookmarkEnd w:id="12"/>
    </w:p>
    <w:p w:rsidR="00E67FC8" w:rsidRPr="00E67FC8" w:rsidRDefault="00E67FC8" w:rsidP="00E67FC8">
      <w:pPr>
        <w:rPr>
          <w:lang w:eastAsia="en-GB"/>
        </w:rPr>
      </w:pPr>
      <w:r w:rsidRPr="00E67FC8">
        <w:rPr>
          <w:lang w:eastAsia="en-GB"/>
        </w:rPr>
        <w:t>RETURN TYPE: Boolean</w:t>
      </w:r>
    </w:p>
    <w:p w:rsidR="00E67FC8" w:rsidRPr="00E67FC8" w:rsidRDefault="00E67FC8" w:rsidP="00E67FC8">
      <w:pPr>
        <w:rPr>
          <w:lang w:eastAsia="en-GB"/>
        </w:rPr>
      </w:pPr>
      <w:r w:rsidRPr="00E67FC8">
        <w:rPr>
          <w:lang w:eastAsia="en-GB"/>
        </w:rPr>
        <w:t>DESCRIPTION: Returns true if the current document is the</w:t>
      </w:r>
      <w:r>
        <w:rPr>
          <w:lang w:eastAsia="en-GB"/>
        </w:rPr>
        <w:t xml:space="preserve"> </w:t>
      </w:r>
      <w:r w:rsidRPr="00E67FC8">
        <w:rPr>
          <w:lang w:eastAsia="en-GB"/>
        </w:rPr>
        <w:t>version of Office Word indicated by word-version.word-version can be one of:</w:t>
      </w:r>
    </w:p>
    <w:p w:rsidR="00E67FC8" w:rsidRPr="00E67FC8" w:rsidRDefault="00E67FC8" w:rsidP="00E67FC8">
      <w:pPr>
        <w:rPr>
          <w:lang w:eastAsia="en-GB"/>
        </w:rPr>
      </w:pPr>
      <w:r w:rsidRPr="00E67FC8">
        <w:rPr>
          <w:lang w:eastAsia="en-GB"/>
        </w:rPr>
        <w:t xml:space="preserve">            Word1997, Word2000, Word2002, Word2003, Word2007</w:t>
      </w:r>
    </w:p>
    <w:p w:rsidR="00E67FC8" w:rsidRPr="00E67FC8" w:rsidRDefault="00E67FC8" w:rsidP="00E67FC8">
      <w:pPr>
        <w:rPr>
          <w:lang w:eastAsia="en-GB"/>
        </w:rPr>
      </w:pPr>
      <w:r w:rsidRPr="00E67FC8">
        <w:rPr>
          <w:lang w:eastAsia="en-GB"/>
        </w:rPr>
        <w:t>EXAMPLE: You want to test if the current document is</w:t>
      </w:r>
      <w:r>
        <w:rPr>
          <w:lang w:eastAsia="en-GB"/>
        </w:rPr>
        <w:t xml:space="preserve"> </w:t>
      </w:r>
      <w:r w:rsidRPr="00E67FC8">
        <w:rPr>
          <w:lang w:eastAsia="en-GB"/>
        </w:rPr>
        <w:t>version 2000:</w:t>
      </w:r>
    </w:p>
    <w:p w:rsidR="00E67FC8" w:rsidRDefault="00E67FC8" w:rsidP="00E67FC8">
      <w:pPr>
        <w:rPr>
          <w:lang w:eastAsia="en-GB"/>
        </w:rPr>
      </w:pPr>
      <w:r w:rsidRPr="00E67FC8">
        <w:rPr>
          <w:lang w:eastAsia="en-GB"/>
        </w:rPr>
        <w:t xml:space="preserve">            VERSION(Word2000)</w:t>
      </w:r>
    </w:p>
    <w:p w:rsidR="00E67FC8" w:rsidRPr="00E67FC8" w:rsidRDefault="00E67FC8" w:rsidP="00E67FC8">
      <w:pPr>
        <w:rPr>
          <w:lang w:eastAsia="en-GB"/>
        </w:rPr>
      </w:pPr>
    </w:p>
    <w:p w:rsidR="00E67FC8" w:rsidRDefault="00E67FC8" w:rsidP="00E67FC8">
      <w:pPr>
        <w:pStyle w:val="Heading3"/>
      </w:pPr>
      <w:bookmarkStart w:id="13" w:name="_Toc474337772"/>
      <w:r w:rsidRPr="00E67FC8">
        <w:t>GETCPCHAR(CP)</w:t>
      </w:r>
      <w:bookmarkEnd w:id="13"/>
    </w:p>
    <w:p w:rsidR="00E67FC8" w:rsidRPr="00E67FC8" w:rsidRDefault="00E67FC8" w:rsidP="00E67FC8">
      <w:pPr>
        <w:rPr>
          <w:lang w:eastAsia="en-GB"/>
        </w:rPr>
      </w:pPr>
      <w:r w:rsidRPr="00E67FC8">
        <w:rPr>
          <w:lang w:eastAsia="en-GB"/>
        </w:rPr>
        <w:t>RETURN TYPE: Integer (width can vary)</w:t>
      </w:r>
    </w:p>
    <w:p w:rsidR="00E67FC8" w:rsidRPr="00E67FC8" w:rsidRDefault="00E67FC8" w:rsidP="00E67FC8">
      <w:pPr>
        <w:rPr>
          <w:lang w:eastAsia="en-GB"/>
        </w:rPr>
      </w:pPr>
      <w:r w:rsidRPr="00E67FC8">
        <w:rPr>
          <w:lang w:eastAsia="en-GB"/>
        </w:rPr>
        <w:t>DESCRIPTION: Retrieves the character specified by</w:t>
      </w:r>
      <w:r w:rsidR="006B4971">
        <w:rPr>
          <w:lang w:eastAsia="en-GB"/>
        </w:rPr>
        <w:t xml:space="preserve"> </w:t>
      </w:r>
      <w:r w:rsidRPr="00E67FC8">
        <w:rPr>
          <w:lang w:eastAsia="en-GB"/>
        </w:rPr>
        <w:t>parameter CP and returns it.</w:t>
      </w:r>
    </w:p>
    <w:p w:rsidR="00E67FC8" w:rsidRPr="00E67FC8" w:rsidRDefault="00E67FC8" w:rsidP="00E67FC8">
      <w:pPr>
        <w:rPr>
          <w:lang w:eastAsia="en-GB"/>
        </w:rPr>
      </w:pPr>
      <w:r w:rsidRPr="00E67FC8">
        <w:rPr>
          <w:lang w:eastAsia="en-GB"/>
        </w:rPr>
        <w:t>EXAMPLE:</w:t>
      </w:r>
    </w:p>
    <w:p w:rsidR="00E67FC8" w:rsidRPr="00E67FC8" w:rsidRDefault="00E67FC8" w:rsidP="00E67FC8">
      <w:pPr>
        <w:rPr>
          <w:lang w:eastAsia="en-GB"/>
        </w:rPr>
      </w:pPr>
      <w:r w:rsidRPr="00E67FC8">
        <w:rPr>
          <w:lang w:eastAsia="en-GB"/>
        </w:rPr>
        <w:t>The requirement for field aCP in PlcfandRef as specified</w:t>
      </w:r>
      <w:r>
        <w:rPr>
          <w:lang w:eastAsia="en-GB"/>
        </w:rPr>
        <w:t xml:space="preserve"> </w:t>
      </w:r>
      <w:r w:rsidRPr="00E67FC8">
        <w:rPr>
          <w:lang w:eastAsia="en-GB"/>
        </w:rPr>
        <w:t>in [MS-DOC] §2.8.7 is:</w:t>
      </w:r>
    </w:p>
    <w:p w:rsidR="00E67FC8" w:rsidRPr="00E67FC8" w:rsidRDefault="00E67FC8" w:rsidP="00E67FC8">
      <w:pPr>
        <w:ind w:firstLine="720"/>
        <w:rPr>
          <w:lang w:eastAsia="en-GB"/>
        </w:rPr>
      </w:pPr>
      <w:r w:rsidRPr="00E67FC8">
        <w:rPr>
          <w:lang w:eastAsia="en-GB"/>
        </w:rPr>
        <w:t>"Each position in the main document specified by</w:t>
      </w:r>
      <w:r>
        <w:rPr>
          <w:lang w:eastAsia="en-GB"/>
        </w:rPr>
        <w:t xml:space="preserve"> </w:t>
      </w:r>
      <w:r w:rsidRPr="00E67FC8">
        <w:rPr>
          <w:lang w:eastAsia="en-GB"/>
        </w:rPr>
        <w:t>one of these CPs MUST be character 0x05...The last</w:t>
      </w:r>
    </w:p>
    <w:p w:rsidR="00E67FC8" w:rsidRDefault="00E67FC8" w:rsidP="00E67FC8">
      <w:pPr>
        <w:rPr>
          <w:lang w:eastAsia="en-GB"/>
        </w:rPr>
      </w:pPr>
      <w:r w:rsidRPr="00E67FC8">
        <w:rPr>
          <w:lang w:eastAsia="en-GB"/>
        </w:rPr>
        <w:t xml:space="preserve">                   CP MUST be ignored"</w:t>
      </w:r>
    </w:p>
    <w:p w:rsidR="00E67FC8" w:rsidRPr="00E67FC8" w:rsidRDefault="00E67FC8" w:rsidP="00E67FC8">
      <w:pPr>
        <w:ind w:firstLine="720"/>
        <w:rPr>
          <w:lang w:eastAsia="en-GB"/>
        </w:rPr>
      </w:pPr>
      <w:r w:rsidRPr="00E67FC8">
        <w:rPr>
          <w:lang w:eastAsia="en-GB"/>
        </w:rPr>
        <w:t>This would be specified in DVL as:</w:t>
      </w:r>
    </w:p>
    <w:p w:rsidR="00E67FC8" w:rsidRDefault="00E67FC8" w:rsidP="00E67FC8">
      <w:pPr>
        <w:rPr>
          <w:lang w:eastAsia="en-GB"/>
        </w:rPr>
      </w:pPr>
      <w:r w:rsidRPr="00E67FC8">
        <w:rPr>
          <w:lang w:eastAsia="en-GB"/>
        </w:rPr>
        <w:t xml:space="preserve">                aCP[0..count(aCP) - 2] := GETCPCHAR(current) == 5;</w:t>
      </w:r>
    </w:p>
    <w:p w:rsidR="006B4971" w:rsidRDefault="006B4971" w:rsidP="00E67FC8">
      <w:pPr>
        <w:rPr>
          <w:lang w:eastAsia="en-GB"/>
        </w:rPr>
      </w:pPr>
    </w:p>
    <w:p w:rsidR="006B4971" w:rsidRDefault="006B4971" w:rsidP="006B4971">
      <w:pPr>
        <w:pStyle w:val="Heading2"/>
      </w:pPr>
      <w:bookmarkStart w:id="14" w:name="_Toc474337773"/>
      <w:r>
        <w:t>General Functions</w:t>
      </w:r>
      <w:bookmarkEnd w:id="14"/>
    </w:p>
    <w:p w:rsidR="006B4971" w:rsidRDefault="00E428C4" w:rsidP="006B4971">
      <w:pPr>
        <w:pStyle w:val="Heading3"/>
      </w:pPr>
      <w:bookmarkStart w:id="15" w:name="_Toc474337774"/>
      <w:r w:rsidRPr="006B4971">
        <w:t>RANGE (</w:t>
      </w:r>
      <w:r w:rsidR="006B4971" w:rsidRPr="006B4971">
        <w:t>field, min, max)</w:t>
      </w:r>
      <w:bookmarkEnd w:id="15"/>
    </w:p>
    <w:p w:rsidR="006B4971" w:rsidRDefault="006B4971" w:rsidP="006B4971">
      <w:pPr>
        <w:rPr>
          <w:lang w:eastAsia="en-GB"/>
        </w:rPr>
      </w:pPr>
      <w:r>
        <w:rPr>
          <w:lang w:eastAsia="en-GB"/>
        </w:rPr>
        <w:t>RETURN TYPE: Boolean</w:t>
      </w:r>
    </w:p>
    <w:p w:rsidR="006B4971" w:rsidRDefault="006B4971" w:rsidP="006B4971">
      <w:pPr>
        <w:rPr>
          <w:lang w:eastAsia="en-GB"/>
        </w:rPr>
      </w:pPr>
      <w:r>
        <w:rPr>
          <w:lang w:eastAsia="en-GB"/>
        </w:rPr>
        <w:t xml:space="preserve">DESCRIPTION: If the content of 'field' has any of the values in the range min to max inclusive, the function returns TRUE, otherwise it returns FALSE. For example, the specification for Pmfs.ipfnpmf says: </w:t>
      </w:r>
    </w:p>
    <w:p w:rsidR="006B4971" w:rsidRDefault="006B4971" w:rsidP="006B4971">
      <w:pPr>
        <w:ind w:left="720"/>
        <w:rPr>
          <w:lang w:eastAsia="en-GB"/>
        </w:rPr>
      </w:pPr>
      <w:r>
        <w:rPr>
          <w:lang w:eastAsia="en-GB"/>
        </w:rPr>
        <w:t>An unsigned integer value that specifies the type of data source for the mail merge.  This MUST be one of the following values: 0xFF, 0x00, 0x01</w:t>
      </w:r>
      <w:r w:rsidR="00E428C4">
        <w:rPr>
          <w:lang w:eastAsia="en-GB"/>
        </w:rPr>
        <w:t>, 0x02</w:t>
      </w:r>
      <w:r>
        <w:rPr>
          <w:lang w:eastAsia="en-GB"/>
        </w:rPr>
        <w:t xml:space="preserve">, 0x03, 0x04, </w:t>
      </w:r>
      <w:r w:rsidR="00E428C4">
        <w:rPr>
          <w:lang w:eastAsia="en-GB"/>
        </w:rPr>
        <w:t>and 0x05</w:t>
      </w:r>
      <w:r>
        <w:rPr>
          <w:lang w:eastAsia="en-GB"/>
        </w:rPr>
        <w:t>.</w:t>
      </w:r>
    </w:p>
    <w:p w:rsidR="006B4971" w:rsidRDefault="006B4971" w:rsidP="006B4971">
      <w:pPr>
        <w:ind w:left="720"/>
        <w:rPr>
          <w:lang w:eastAsia="en-GB"/>
        </w:rPr>
      </w:pPr>
      <w:r>
        <w:rPr>
          <w:lang w:eastAsia="en-GB"/>
        </w:rPr>
        <w:t xml:space="preserve"> In DVL this can be represented as:</w:t>
      </w:r>
    </w:p>
    <w:p w:rsidR="006B4971" w:rsidRDefault="006B4971" w:rsidP="006B4971">
      <w:pPr>
        <w:rPr>
          <w:lang w:eastAsia="en-GB"/>
        </w:rPr>
      </w:pPr>
      <w:r>
        <w:rPr>
          <w:lang w:eastAsia="en-GB"/>
        </w:rPr>
        <w:t xml:space="preserve">                ipfnpmf := 0xFF || </w:t>
      </w:r>
      <w:r w:rsidR="00E428C4">
        <w:rPr>
          <w:lang w:eastAsia="en-GB"/>
        </w:rPr>
        <w:t>RANGE (</w:t>
      </w:r>
      <w:r>
        <w:rPr>
          <w:lang w:eastAsia="en-GB"/>
        </w:rPr>
        <w:t xml:space="preserve">current, 0x00, 0x05); </w:t>
      </w:r>
    </w:p>
    <w:p w:rsidR="006B4971" w:rsidRDefault="006B4971" w:rsidP="006B4971">
      <w:pPr>
        <w:rPr>
          <w:lang w:eastAsia="en-GB"/>
        </w:rPr>
      </w:pPr>
      <w:r>
        <w:rPr>
          <w:lang w:eastAsia="en-GB"/>
        </w:rPr>
        <w:t xml:space="preserve">                Or</w:t>
      </w:r>
    </w:p>
    <w:p w:rsidR="006B4971" w:rsidRDefault="006B4971" w:rsidP="006B4971">
      <w:pPr>
        <w:ind w:firstLine="720"/>
        <w:rPr>
          <w:lang w:eastAsia="en-GB"/>
        </w:rPr>
      </w:pPr>
      <w:r>
        <w:rPr>
          <w:lang w:eastAsia="en-GB"/>
        </w:rPr>
        <w:t xml:space="preserve">ipfnpmf := </w:t>
      </w:r>
      <w:r w:rsidR="00E428C4">
        <w:rPr>
          <w:lang w:eastAsia="en-GB"/>
        </w:rPr>
        <w:t>ISIN (</w:t>
      </w:r>
      <w:r>
        <w:rPr>
          <w:lang w:eastAsia="en-GB"/>
        </w:rPr>
        <w:t xml:space="preserve">current, </w:t>
      </w:r>
      <w:r w:rsidR="00E428C4">
        <w:rPr>
          <w:lang w:eastAsia="en-GB"/>
        </w:rPr>
        <w:t>RANGE (</w:t>
      </w:r>
      <w:r>
        <w:rPr>
          <w:lang w:eastAsia="en-GB"/>
        </w:rPr>
        <w:t>current, 0x00, 0x05), 0xFF);</w:t>
      </w:r>
    </w:p>
    <w:p w:rsidR="006B4971" w:rsidRDefault="006B4971" w:rsidP="006B4971">
      <w:pPr>
        <w:rPr>
          <w:lang w:eastAsia="en-GB"/>
        </w:rPr>
      </w:pPr>
    </w:p>
    <w:p w:rsidR="006B4971" w:rsidRDefault="00E428C4" w:rsidP="0008469C">
      <w:pPr>
        <w:pStyle w:val="Heading3"/>
      </w:pPr>
      <w:bookmarkStart w:id="16" w:name="_Toc474337775"/>
      <w:r>
        <w:lastRenderedPageBreak/>
        <w:t>ISIN (</w:t>
      </w:r>
      <w:r w:rsidR="0008469C">
        <w:t>field, val1, val2,…)</w:t>
      </w:r>
      <w:bookmarkEnd w:id="16"/>
    </w:p>
    <w:p w:rsidR="0008469C" w:rsidRPr="0008469C" w:rsidRDefault="0008469C" w:rsidP="0008469C">
      <w:pPr>
        <w:rPr>
          <w:lang w:eastAsia="en-GB"/>
        </w:rPr>
      </w:pPr>
      <w:r w:rsidRPr="0008469C">
        <w:rPr>
          <w:lang w:eastAsia="en-GB"/>
        </w:rPr>
        <w:t>RETURN TYPE: Boolean</w:t>
      </w:r>
    </w:p>
    <w:p w:rsidR="0008469C" w:rsidRPr="0008469C" w:rsidRDefault="0008469C" w:rsidP="0008469C">
      <w:pPr>
        <w:rPr>
          <w:lang w:eastAsia="en-GB"/>
        </w:rPr>
      </w:pPr>
      <w:r w:rsidRPr="0008469C">
        <w:rPr>
          <w:lang w:eastAsia="en-GB"/>
        </w:rPr>
        <w:t>DESCRIPTION: If the content of 'field' has any of the</w:t>
      </w:r>
      <w:r>
        <w:rPr>
          <w:lang w:eastAsia="en-GB"/>
        </w:rPr>
        <w:t xml:space="preserve"> </w:t>
      </w:r>
      <w:r w:rsidRPr="0008469C">
        <w:rPr>
          <w:lang w:eastAsia="en-GB"/>
        </w:rPr>
        <w:t>values listed, the function returns TRUE, otherwise it</w:t>
      </w:r>
      <w:r>
        <w:rPr>
          <w:lang w:eastAsia="en-GB"/>
        </w:rPr>
        <w:t xml:space="preserve"> </w:t>
      </w:r>
      <w:r w:rsidRPr="0008469C">
        <w:rPr>
          <w:lang w:eastAsia="en-GB"/>
        </w:rPr>
        <w:t>returns FALSE. For example, the specification for Wpms.wpmsType says:</w:t>
      </w:r>
    </w:p>
    <w:p w:rsidR="0008469C" w:rsidRPr="0008469C" w:rsidRDefault="0008469C" w:rsidP="0008469C">
      <w:pPr>
        <w:ind w:left="720"/>
        <w:rPr>
          <w:lang w:eastAsia="en-GB"/>
        </w:rPr>
      </w:pPr>
      <w:r w:rsidRPr="0008469C">
        <w:rPr>
          <w:lang w:eastAsia="en-GB"/>
        </w:rPr>
        <w:t>An unsigned integer that specifies the document type</w:t>
      </w:r>
      <w:r>
        <w:rPr>
          <w:lang w:eastAsia="en-GB"/>
        </w:rPr>
        <w:t xml:space="preserve"> </w:t>
      </w:r>
      <w:r w:rsidRPr="0008469C">
        <w:rPr>
          <w:lang w:eastAsia="en-GB"/>
        </w:rPr>
        <w:t>of the mail merge. This value MUST be one of the</w:t>
      </w:r>
      <w:r>
        <w:rPr>
          <w:lang w:eastAsia="en-GB"/>
        </w:rPr>
        <w:t xml:space="preserve"> </w:t>
      </w:r>
      <w:r w:rsidRPr="0008469C">
        <w:rPr>
          <w:lang w:eastAsia="en-GB"/>
        </w:rPr>
        <w:t xml:space="preserve">following: 0x0, 0x1, 0x2, 0x4, and 0x8. In DVL this can be represented as: </w:t>
      </w:r>
    </w:p>
    <w:p w:rsidR="0008469C" w:rsidRPr="0008469C" w:rsidRDefault="0008469C" w:rsidP="0008469C">
      <w:pPr>
        <w:rPr>
          <w:lang w:eastAsia="en-GB"/>
        </w:rPr>
      </w:pPr>
      <w:r w:rsidRPr="0008469C">
        <w:rPr>
          <w:lang w:eastAsia="en-GB"/>
        </w:rPr>
        <w:t xml:space="preserve">                    wpmsType := </w:t>
      </w:r>
      <w:r w:rsidR="00E428C4" w:rsidRPr="0008469C">
        <w:rPr>
          <w:lang w:eastAsia="en-GB"/>
        </w:rPr>
        <w:t>ISIN (</w:t>
      </w:r>
      <w:r w:rsidRPr="0008469C">
        <w:rPr>
          <w:lang w:eastAsia="en-GB"/>
        </w:rPr>
        <w:t xml:space="preserve">current, 0x0, 0x1, 0x2, 0x4, 0x8); </w:t>
      </w:r>
    </w:p>
    <w:p w:rsidR="0008469C" w:rsidRPr="0008469C" w:rsidRDefault="0008469C" w:rsidP="0008469C">
      <w:pPr>
        <w:rPr>
          <w:lang w:eastAsia="en-GB"/>
        </w:rPr>
      </w:pPr>
      <w:r w:rsidRPr="0008469C">
        <w:rPr>
          <w:lang w:eastAsia="en-GB"/>
        </w:rPr>
        <w:t xml:space="preserve">                </w:t>
      </w:r>
      <w:r w:rsidR="00E428C4" w:rsidRPr="0008469C">
        <w:rPr>
          <w:lang w:eastAsia="en-GB"/>
        </w:rPr>
        <w:t>Or</w:t>
      </w:r>
      <w:r w:rsidRPr="0008469C">
        <w:rPr>
          <w:lang w:eastAsia="en-GB"/>
        </w:rPr>
        <w:t xml:space="preserve">    </w:t>
      </w:r>
    </w:p>
    <w:p w:rsidR="0008469C" w:rsidRPr="0008469C" w:rsidRDefault="0008469C" w:rsidP="0008469C">
      <w:pPr>
        <w:rPr>
          <w:lang w:eastAsia="en-GB"/>
        </w:rPr>
      </w:pPr>
      <w:r w:rsidRPr="0008469C">
        <w:rPr>
          <w:lang w:eastAsia="en-GB"/>
        </w:rPr>
        <w:t xml:space="preserve">                    wpmsType := </w:t>
      </w:r>
      <w:r w:rsidR="00E428C4" w:rsidRPr="0008469C">
        <w:rPr>
          <w:lang w:eastAsia="en-GB"/>
        </w:rPr>
        <w:t>ISIN (</w:t>
      </w:r>
      <w:r w:rsidRPr="0008469C">
        <w:rPr>
          <w:lang w:eastAsia="en-GB"/>
        </w:rPr>
        <w:t xml:space="preserve">(current, 0, 1, 2, 4, 8); </w:t>
      </w:r>
    </w:p>
    <w:p w:rsidR="0008469C" w:rsidRPr="0008469C" w:rsidRDefault="0008469C" w:rsidP="0008469C">
      <w:pPr>
        <w:rPr>
          <w:lang w:eastAsia="en-GB"/>
        </w:rPr>
      </w:pPr>
      <w:r w:rsidRPr="0008469C">
        <w:rPr>
          <w:lang w:eastAsia="en-GB"/>
        </w:rPr>
        <w:t xml:space="preserve">                </w:t>
      </w:r>
      <w:r w:rsidR="00E428C4" w:rsidRPr="0008469C">
        <w:rPr>
          <w:lang w:eastAsia="en-GB"/>
        </w:rPr>
        <w:t>Or</w:t>
      </w:r>
    </w:p>
    <w:p w:rsidR="0008469C" w:rsidRDefault="0008469C" w:rsidP="0008469C">
      <w:pPr>
        <w:rPr>
          <w:lang w:eastAsia="en-GB"/>
        </w:rPr>
      </w:pPr>
      <w:r w:rsidRPr="0008469C">
        <w:rPr>
          <w:lang w:eastAsia="en-GB"/>
        </w:rPr>
        <w:t xml:space="preserve">                    wpmsType := </w:t>
      </w:r>
      <w:r w:rsidR="00E428C4" w:rsidRPr="0008469C">
        <w:rPr>
          <w:lang w:eastAsia="en-GB"/>
        </w:rPr>
        <w:t>ISIN (</w:t>
      </w:r>
      <w:r w:rsidRPr="0008469C">
        <w:rPr>
          <w:lang w:eastAsia="en-GB"/>
        </w:rPr>
        <w:t xml:space="preserve">(current, </w:t>
      </w:r>
      <w:r w:rsidR="00E428C4" w:rsidRPr="0008469C">
        <w:rPr>
          <w:lang w:eastAsia="en-GB"/>
        </w:rPr>
        <w:t>RANGE (</w:t>
      </w:r>
      <w:r w:rsidRPr="0008469C">
        <w:rPr>
          <w:lang w:eastAsia="en-GB"/>
        </w:rPr>
        <w:t>current, 0, 2) 4, 8);</w:t>
      </w:r>
    </w:p>
    <w:p w:rsidR="0008469C" w:rsidRDefault="0008469C" w:rsidP="0008469C">
      <w:pPr>
        <w:rPr>
          <w:lang w:eastAsia="en-GB"/>
        </w:rPr>
      </w:pPr>
    </w:p>
    <w:p w:rsidR="0008469C" w:rsidRPr="0008469C" w:rsidRDefault="0008469C" w:rsidP="0008469C">
      <w:pPr>
        <w:pStyle w:val="Heading3"/>
      </w:pPr>
      <w:bookmarkStart w:id="17" w:name="_Toc474337776"/>
      <w:r>
        <w:t>ISIN_</w:t>
      </w:r>
      <w:r w:rsidR="00E428C4">
        <w:t>STR (</w:t>
      </w:r>
      <w:r>
        <w:t>field, val1, val2, ...)</w:t>
      </w:r>
      <w:bookmarkEnd w:id="17"/>
    </w:p>
    <w:p w:rsidR="0008469C" w:rsidRDefault="0008469C" w:rsidP="0008469C">
      <w:pPr>
        <w:rPr>
          <w:lang w:eastAsia="en-GB"/>
        </w:rPr>
      </w:pPr>
      <w:r>
        <w:rPr>
          <w:lang w:eastAsia="en-GB"/>
        </w:rPr>
        <w:t>RETURN TYPE: Boolean</w:t>
      </w:r>
    </w:p>
    <w:p w:rsidR="0008469C" w:rsidRDefault="0008469C" w:rsidP="0008469C">
      <w:pPr>
        <w:rPr>
          <w:lang w:eastAsia="en-GB"/>
        </w:rPr>
      </w:pPr>
      <w:r>
        <w:rPr>
          <w:lang w:eastAsia="en-GB"/>
        </w:rPr>
        <w:t>DESCRIPTION: If the content of string 'field' has any of the values listed, the function returns TRUE, otherwise it returns FALSE. Strings only in the test list</w:t>
      </w:r>
    </w:p>
    <w:p w:rsidR="0008469C" w:rsidRDefault="00E428C4" w:rsidP="0008469C">
      <w:pPr>
        <w:rPr>
          <w:lang w:eastAsia="en-GB"/>
        </w:rPr>
      </w:pPr>
      <w:r>
        <w:rPr>
          <w:lang w:eastAsia="en-GB"/>
        </w:rPr>
        <w:t>e.g.</w:t>
      </w:r>
    </w:p>
    <w:p w:rsidR="0008469C" w:rsidRPr="0008469C" w:rsidRDefault="0008469C" w:rsidP="0008469C">
      <w:pPr>
        <w:ind w:firstLine="720"/>
        <w:rPr>
          <w:lang w:eastAsia="en-GB"/>
        </w:rPr>
      </w:pPr>
      <w:r>
        <w:rPr>
          <w:lang w:eastAsia="en-GB"/>
        </w:rPr>
        <w:t>xml_tag1 := ISIN_</w:t>
      </w:r>
      <w:r w:rsidR="00E428C4">
        <w:rPr>
          <w:lang w:eastAsia="en-GB"/>
        </w:rPr>
        <w:t>STR (</w:t>
      </w:r>
      <w:r>
        <w:rPr>
          <w:lang w:eastAsia="en-GB"/>
        </w:rPr>
        <w:t>current, "ALPHA", "BETA", "GAMMA");</w:t>
      </w:r>
    </w:p>
    <w:p w:rsidR="00E67FC8" w:rsidRPr="00E67FC8" w:rsidRDefault="00E67FC8" w:rsidP="00E67FC8">
      <w:pPr>
        <w:rPr>
          <w:lang w:eastAsia="en-GB"/>
        </w:rPr>
      </w:pPr>
    </w:p>
    <w:p w:rsidR="00E67FC8" w:rsidRDefault="00E428C4" w:rsidP="0008469C">
      <w:pPr>
        <w:pStyle w:val="Heading3"/>
      </w:pPr>
      <w:bookmarkStart w:id="18" w:name="_Toc474337777"/>
      <w:r>
        <w:t>REGEX (</w:t>
      </w:r>
      <w:r w:rsidR="0008469C">
        <w:t>field, regex)</w:t>
      </w:r>
      <w:bookmarkEnd w:id="18"/>
    </w:p>
    <w:p w:rsidR="0008469C" w:rsidRDefault="0008469C" w:rsidP="0008469C">
      <w:pPr>
        <w:pStyle w:val="HTMLPreformatted"/>
        <w:rPr>
          <w:rFonts w:asciiTheme="minorHAnsi" w:hAnsiTheme="minorHAnsi"/>
        </w:rPr>
      </w:pPr>
      <w:r w:rsidRPr="0008469C">
        <w:rPr>
          <w:rFonts w:asciiTheme="minorHAnsi" w:hAnsiTheme="minorHAnsi"/>
        </w:rPr>
        <w:t>RETURN TYPE: Boolean</w:t>
      </w:r>
    </w:p>
    <w:p w:rsidR="0008469C" w:rsidRPr="0008469C" w:rsidRDefault="0008469C" w:rsidP="0008469C">
      <w:pPr>
        <w:pStyle w:val="HTMLPreformatted"/>
        <w:rPr>
          <w:rFonts w:asciiTheme="minorHAnsi" w:hAnsiTheme="minorHAnsi"/>
        </w:rPr>
      </w:pPr>
    </w:p>
    <w:p w:rsidR="0008469C" w:rsidRPr="0008469C" w:rsidRDefault="0008469C" w:rsidP="0008469C">
      <w:pPr>
        <w:pStyle w:val="HTMLPreformatted"/>
        <w:rPr>
          <w:rFonts w:asciiTheme="minorHAnsi" w:hAnsiTheme="minorHAnsi"/>
        </w:rPr>
      </w:pPr>
      <w:r w:rsidRPr="0008469C">
        <w:rPr>
          <w:rFonts w:asciiTheme="minorHAnsi" w:hAnsiTheme="minorHAnsi"/>
        </w:rPr>
        <w:t>DESCRIPTION: If the test string in 'regex' matches on the content of string 'field' the function returns TRUE, otherwise it returns FALSE.</w:t>
      </w:r>
    </w:p>
    <w:p w:rsidR="0008469C" w:rsidRPr="0008469C" w:rsidRDefault="0008469C" w:rsidP="0008469C">
      <w:pPr>
        <w:pStyle w:val="HTMLPreformatted"/>
        <w:rPr>
          <w:rFonts w:asciiTheme="minorHAnsi" w:hAnsiTheme="minorHAnsi"/>
        </w:rPr>
      </w:pPr>
      <w:r w:rsidRPr="0008469C">
        <w:rPr>
          <w:rFonts w:asciiTheme="minorHAnsi" w:hAnsiTheme="minorHAnsi"/>
        </w:rPr>
        <w:t xml:space="preserve">                </w:t>
      </w:r>
    </w:p>
    <w:p w:rsidR="0008469C" w:rsidRPr="0008469C" w:rsidRDefault="0008469C" w:rsidP="0008469C">
      <w:pPr>
        <w:pStyle w:val="HTMLPreformatted"/>
        <w:rPr>
          <w:rFonts w:asciiTheme="minorHAnsi" w:hAnsiTheme="minorHAnsi"/>
        </w:rPr>
      </w:pPr>
      <w:r w:rsidRPr="0008469C">
        <w:rPr>
          <w:rFonts w:asciiTheme="minorHAnsi" w:hAnsiTheme="minorHAnsi"/>
        </w:rPr>
        <w:t>e.g</w:t>
      </w:r>
    </w:p>
    <w:p w:rsidR="0008469C" w:rsidRPr="0008469C" w:rsidRDefault="0008469C" w:rsidP="0008469C">
      <w:pPr>
        <w:pStyle w:val="HTMLPreformatted"/>
        <w:rPr>
          <w:rFonts w:asciiTheme="minorHAnsi" w:hAnsiTheme="minorHAnsi"/>
        </w:rPr>
      </w:pPr>
      <w:r w:rsidRPr="0008469C">
        <w:rPr>
          <w:rFonts w:asciiTheme="minorHAnsi" w:hAnsiTheme="minorHAnsi"/>
        </w:rPr>
        <w:tab/>
        <w:t xml:space="preserve">xml_tag2 := </w:t>
      </w:r>
      <w:r w:rsidR="00E428C4" w:rsidRPr="0008469C">
        <w:rPr>
          <w:rFonts w:asciiTheme="minorHAnsi" w:hAnsiTheme="minorHAnsi"/>
        </w:rPr>
        <w:t>REGEX (</w:t>
      </w:r>
      <w:r w:rsidRPr="0008469C">
        <w:rPr>
          <w:rFonts w:asciiTheme="minorHAnsi" w:hAnsiTheme="minorHAnsi"/>
        </w:rPr>
        <w:t>current, "^\d\w+$");</w:t>
      </w:r>
    </w:p>
    <w:p w:rsidR="0008469C" w:rsidRDefault="0008469C" w:rsidP="0008469C">
      <w:pPr>
        <w:pStyle w:val="HTMLPreformatted"/>
      </w:pPr>
    </w:p>
    <w:p w:rsidR="0008469C" w:rsidRDefault="0008469C" w:rsidP="0008469C">
      <w:pPr>
        <w:pStyle w:val="Heading3"/>
      </w:pPr>
      <w:bookmarkStart w:id="19" w:name="_Toc474337778"/>
      <w:r>
        <w:t>UNIQUE</w:t>
      </w:r>
      <w:bookmarkEnd w:id="19"/>
    </w:p>
    <w:p w:rsidR="0008469C" w:rsidRPr="0008469C" w:rsidRDefault="0008469C" w:rsidP="0008469C">
      <w:pPr>
        <w:pStyle w:val="HTMLPreformatted"/>
        <w:rPr>
          <w:rFonts w:asciiTheme="minorHAnsi" w:hAnsiTheme="minorHAnsi"/>
        </w:rPr>
      </w:pPr>
      <w:r w:rsidRPr="0008469C">
        <w:rPr>
          <w:rFonts w:asciiTheme="minorHAnsi" w:hAnsiTheme="minorHAnsi"/>
        </w:rPr>
        <w:t>RETURN TYPE: Boolean</w:t>
      </w:r>
    </w:p>
    <w:p w:rsidR="0008469C" w:rsidRPr="0008469C" w:rsidRDefault="0008469C" w:rsidP="0008469C">
      <w:pPr>
        <w:pStyle w:val="HTMLPreformatted"/>
        <w:rPr>
          <w:rFonts w:asciiTheme="minorHAnsi" w:hAnsiTheme="minorHAnsi"/>
        </w:rPr>
      </w:pPr>
    </w:p>
    <w:p w:rsidR="0008469C" w:rsidRPr="0008469C" w:rsidRDefault="0008469C" w:rsidP="0008469C">
      <w:pPr>
        <w:pStyle w:val="HTMLPreformatted"/>
        <w:rPr>
          <w:rFonts w:asciiTheme="minorHAnsi" w:hAnsiTheme="minorHAnsi"/>
        </w:rPr>
      </w:pPr>
      <w:r w:rsidRPr="0008469C">
        <w:rPr>
          <w:rFonts w:asciiTheme="minorHAnsi" w:hAnsiTheme="minorHAnsi"/>
        </w:rPr>
        <w:t>DESCRIPTION: UNIQUE determines whether the value of a field is unique within all the structures specified.</w:t>
      </w:r>
    </w:p>
    <w:p w:rsidR="0008469C" w:rsidRPr="0008469C" w:rsidRDefault="0008469C" w:rsidP="0008469C">
      <w:pPr>
        <w:pStyle w:val="HTMLPreformatted"/>
        <w:rPr>
          <w:rFonts w:asciiTheme="minorHAnsi" w:hAnsiTheme="minorHAnsi"/>
        </w:rPr>
      </w:pPr>
      <w:r w:rsidRPr="0008469C">
        <w:rPr>
          <w:rFonts w:asciiTheme="minorHAnsi" w:hAnsiTheme="minorHAnsi"/>
        </w:rPr>
        <w:t xml:space="preserve">                </w:t>
      </w:r>
    </w:p>
    <w:p w:rsidR="0008469C" w:rsidRPr="0008469C" w:rsidRDefault="0008469C" w:rsidP="0008469C">
      <w:pPr>
        <w:pStyle w:val="HTMLPreformatted"/>
        <w:rPr>
          <w:rFonts w:asciiTheme="minorHAnsi" w:hAnsiTheme="minorHAnsi"/>
        </w:rPr>
      </w:pPr>
      <w:r w:rsidRPr="0008469C">
        <w:rPr>
          <w:rFonts w:asciiTheme="minorHAnsi" w:hAnsiTheme="minorHAnsi"/>
        </w:rPr>
        <w:t>EXAMPLE: Field ltag MUST be unique for all ATNBEs inside a given SttbfAtnBkmk. This will be written like this:</w:t>
      </w:r>
    </w:p>
    <w:p w:rsidR="0008469C" w:rsidRPr="0008469C" w:rsidRDefault="0008469C" w:rsidP="0008469C">
      <w:pPr>
        <w:pStyle w:val="HTMLPreformatted"/>
        <w:rPr>
          <w:rFonts w:asciiTheme="minorHAnsi" w:hAnsiTheme="minorHAnsi"/>
        </w:rPr>
      </w:pPr>
      <w:r w:rsidRPr="0008469C">
        <w:rPr>
          <w:rFonts w:asciiTheme="minorHAnsi" w:hAnsiTheme="minorHAnsi"/>
        </w:rPr>
        <w:t xml:space="preserve">                </w:t>
      </w:r>
    </w:p>
    <w:p w:rsidR="0008469C" w:rsidRDefault="0008469C" w:rsidP="0008469C">
      <w:pPr>
        <w:pStyle w:val="HTMLPreformatted"/>
        <w:rPr>
          <w:rFonts w:asciiTheme="minorHAnsi" w:hAnsiTheme="minorHAnsi"/>
        </w:rPr>
      </w:pPr>
      <w:r w:rsidRPr="0008469C">
        <w:rPr>
          <w:rFonts w:asciiTheme="minorHAnsi" w:hAnsiTheme="minorHAnsi"/>
        </w:rPr>
        <w:tab/>
        <w:t xml:space="preserve">lTag := </w:t>
      </w:r>
      <w:r w:rsidR="00E428C4" w:rsidRPr="0008469C">
        <w:rPr>
          <w:rFonts w:asciiTheme="minorHAnsi" w:hAnsiTheme="minorHAnsi"/>
        </w:rPr>
        <w:t>UNIQUE (</w:t>
      </w:r>
      <w:r w:rsidRPr="0008469C">
        <w:rPr>
          <w:rFonts w:asciiTheme="minorHAnsi" w:hAnsiTheme="minorHAnsi"/>
        </w:rPr>
        <w:t>ATNBE);</w:t>
      </w:r>
    </w:p>
    <w:p w:rsidR="0008469C" w:rsidRDefault="0008469C" w:rsidP="0008469C">
      <w:pPr>
        <w:pStyle w:val="HTMLPreformatted"/>
        <w:rPr>
          <w:rFonts w:asciiTheme="minorHAnsi" w:hAnsiTheme="minorHAnsi"/>
        </w:rPr>
      </w:pPr>
    </w:p>
    <w:p w:rsidR="0008469C" w:rsidRDefault="0008469C">
      <w:pPr>
        <w:spacing w:after="0"/>
        <w:rPr>
          <w:rFonts w:ascii="Arial" w:hAnsi="Arial" w:cs="Arial"/>
          <w:kern w:val="32"/>
          <w:sz w:val="22"/>
          <w:szCs w:val="22"/>
          <w:lang w:eastAsia="en-GB"/>
        </w:rPr>
      </w:pPr>
      <w:r>
        <w:br w:type="page"/>
      </w:r>
    </w:p>
    <w:p w:rsidR="0008469C" w:rsidRDefault="0008469C" w:rsidP="0008469C">
      <w:pPr>
        <w:pStyle w:val="Heading3"/>
      </w:pPr>
      <w:bookmarkStart w:id="20" w:name="_Toc474337779"/>
      <w:r>
        <w:lastRenderedPageBreak/>
        <w:t>EXISTS (Not Yet Implemented as of version 1.3)</w:t>
      </w:r>
      <w:bookmarkEnd w:id="20"/>
    </w:p>
    <w:p w:rsidR="0008469C" w:rsidRDefault="0008469C" w:rsidP="0008469C">
      <w:pPr>
        <w:rPr>
          <w:lang w:eastAsia="en-GB"/>
        </w:rPr>
      </w:pPr>
      <w:r>
        <w:rPr>
          <w:lang w:eastAsia="en-GB"/>
        </w:rPr>
        <w:t>RETURN TYPE: Boolean</w:t>
      </w:r>
    </w:p>
    <w:p w:rsidR="0008469C" w:rsidRDefault="0008469C" w:rsidP="0008469C">
      <w:pPr>
        <w:rPr>
          <w:lang w:eastAsia="en-GB"/>
        </w:rPr>
      </w:pPr>
      <w:r>
        <w:rPr>
          <w:lang w:eastAsia="en-GB"/>
        </w:rPr>
        <w:t>DESCRIPTION: EXISTS determines whether the named node exists in the Binary DOM tree. It returns TRUE if it does exist, otherwise it returns FALSE.</w:t>
      </w:r>
    </w:p>
    <w:p w:rsidR="0008469C" w:rsidRDefault="0008469C" w:rsidP="0008469C">
      <w:pPr>
        <w:rPr>
          <w:lang w:eastAsia="en-GB"/>
        </w:rPr>
      </w:pPr>
      <w:r>
        <w:rPr>
          <w:lang w:eastAsia="en-GB"/>
        </w:rPr>
        <w:t>EXAMPLE:</w:t>
      </w:r>
    </w:p>
    <w:p w:rsidR="0008469C" w:rsidRDefault="0008469C" w:rsidP="0008469C">
      <w:pPr>
        <w:ind w:left="720"/>
        <w:rPr>
          <w:lang w:eastAsia="en-GB"/>
        </w:rPr>
      </w:pPr>
      <w:r>
        <w:rPr>
          <w:lang w:eastAsia="en-GB"/>
        </w:rPr>
        <w:t>hsttbRfs := current == 0 : !</w:t>
      </w:r>
      <w:r w:rsidR="00E428C4">
        <w:rPr>
          <w:lang w:eastAsia="en-GB"/>
        </w:rPr>
        <w:t>EXISTS (</w:t>
      </w:r>
      <w:r>
        <w:rPr>
          <w:lang w:eastAsia="en-GB"/>
        </w:rPr>
        <w:t xml:space="preserve">root.tableStream.Pms.sttbfRfs) : </w:t>
      </w:r>
      <w:r w:rsidR="00E428C4">
        <w:rPr>
          <w:lang w:eastAsia="en-GB"/>
        </w:rPr>
        <w:t>EXISTS (</w:t>
      </w:r>
      <w:r>
        <w:rPr>
          <w:lang w:eastAsia="en-GB"/>
        </w:rPr>
        <w:t>root.tableStream.Pms.sttbfRfs);</w:t>
      </w:r>
    </w:p>
    <w:p w:rsidR="0008469C" w:rsidRDefault="0008469C" w:rsidP="0008469C">
      <w:pPr>
        <w:rPr>
          <w:lang w:eastAsia="en-GB"/>
        </w:rPr>
      </w:pPr>
    </w:p>
    <w:p w:rsidR="0008469C" w:rsidRDefault="0008469C" w:rsidP="0008469C">
      <w:pPr>
        <w:pStyle w:val="Heading1"/>
      </w:pPr>
      <w:r w:rsidRPr="0008469C">
        <w:lastRenderedPageBreak/>
        <w:t xml:space="preserve"> </w:t>
      </w:r>
      <w:bookmarkStart w:id="21" w:name="_Toc474337780"/>
      <w:r>
        <w:t>Flags</w:t>
      </w:r>
      <w:bookmarkEnd w:id="21"/>
    </w:p>
    <w:p w:rsidR="0008469C" w:rsidRPr="0008469C" w:rsidRDefault="0008469C" w:rsidP="0008469C">
      <w:pPr>
        <w:rPr>
          <w:lang w:eastAsia="en-GB"/>
        </w:rPr>
      </w:pPr>
      <w:r w:rsidRPr="0008469C">
        <w:rPr>
          <w:lang w:eastAsia="en-GB"/>
        </w:rPr>
        <w:t>Flag names have an underscore between the words.</w:t>
      </w:r>
    </w:p>
    <w:p w:rsidR="0008469C" w:rsidRDefault="000E32A9" w:rsidP="000E32A9">
      <w:pPr>
        <w:pStyle w:val="Heading2"/>
      </w:pPr>
      <w:bookmarkStart w:id="22" w:name="_Toc474337781"/>
      <w:r>
        <w:t>MUST_IGNORE</w:t>
      </w:r>
      <w:bookmarkEnd w:id="22"/>
    </w:p>
    <w:p w:rsidR="000E32A9" w:rsidRDefault="000E32A9" w:rsidP="000E32A9">
      <w:pPr>
        <w:rPr>
          <w:lang w:eastAsia="en-GB"/>
        </w:rPr>
      </w:pPr>
      <w:r>
        <w:rPr>
          <w:lang w:eastAsia="en-GB"/>
        </w:rPr>
        <w:t xml:space="preserve">Specifies that the value must be ignored.        </w:t>
      </w:r>
    </w:p>
    <w:p w:rsidR="000E32A9" w:rsidRDefault="000E32A9" w:rsidP="000E32A9">
      <w:pPr>
        <w:rPr>
          <w:lang w:eastAsia="en-GB"/>
        </w:rPr>
      </w:pPr>
      <w:r>
        <w:rPr>
          <w:lang w:eastAsia="en-GB"/>
        </w:rPr>
        <w:t>For example:</w:t>
      </w:r>
    </w:p>
    <w:p w:rsidR="000E32A9" w:rsidRDefault="000E32A9" w:rsidP="000E32A9">
      <w:pPr>
        <w:rPr>
          <w:lang w:eastAsia="en-GB"/>
        </w:rPr>
      </w:pPr>
      <w:r>
        <w:rPr>
          <w:lang w:eastAsia="en-GB"/>
        </w:rPr>
        <w:t xml:space="preserve">            validation ... {</w:t>
      </w:r>
    </w:p>
    <w:p w:rsidR="000E32A9" w:rsidRDefault="000E32A9" w:rsidP="000E32A9">
      <w:pPr>
        <w:rPr>
          <w:lang w:eastAsia="en-GB"/>
        </w:rPr>
      </w:pPr>
      <w:r>
        <w:rPr>
          <w:lang w:eastAsia="en-GB"/>
        </w:rPr>
        <w:t xml:space="preserve">                ...</w:t>
      </w:r>
    </w:p>
    <w:p w:rsidR="000E32A9" w:rsidRDefault="000E32A9" w:rsidP="000E32A9">
      <w:pPr>
        <w:rPr>
          <w:lang w:eastAsia="en-GB"/>
        </w:rPr>
      </w:pPr>
      <w:r>
        <w:rPr>
          <w:lang w:eastAsia="en-GB"/>
        </w:rPr>
        <w:t xml:space="preserve">                unused1 := MUST_IGNORE;</w:t>
      </w:r>
    </w:p>
    <w:p w:rsidR="000E32A9" w:rsidRDefault="000E32A9" w:rsidP="000E32A9">
      <w:pPr>
        <w:rPr>
          <w:lang w:eastAsia="en-GB"/>
        </w:rPr>
      </w:pPr>
      <w:r>
        <w:rPr>
          <w:lang w:eastAsia="en-GB"/>
        </w:rPr>
        <w:t xml:space="preserve">                ...</w:t>
      </w:r>
    </w:p>
    <w:p w:rsidR="000E32A9" w:rsidRDefault="000E32A9" w:rsidP="000E32A9">
      <w:pPr>
        <w:rPr>
          <w:lang w:eastAsia="en-GB"/>
        </w:rPr>
      </w:pPr>
      <w:r>
        <w:rPr>
          <w:lang w:eastAsia="en-GB"/>
        </w:rPr>
        <w:t xml:space="preserve">            }</w:t>
      </w:r>
    </w:p>
    <w:p w:rsidR="000E32A9" w:rsidRDefault="000E32A9" w:rsidP="000E32A9">
      <w:pPr>
        <w:rPr>
          <w:lang w:eastAsia="en-GB"/>
        </w:rPr>
      </w:pPr>
      <w:r>
        <w:rPr>
          <w:lang w:eastAsia="en-GB"/>
        </w:rPr>
        <w:tab/>
        <w:t xml:space="preserve">MUST_IGNORE is like a switch that allows to ignore some conditions under certain circumstances. </w:t>
      </w:r>
    </w:p>
    <w:p w:rsidR="000E32A9" w:rsidRDefault="000E32A9" w:rsidP="000E32A9">
      <w:pPr>
        <w:rPr>
          <w:lang w:eastAsia="en-GB"/>
        </w:rPr>
      </w:pPr>
      <w:r>
        <w:rPr>
          <w:lang w:eastAsia="en-GB"/>
        </w:rPr>
        <w:tab/>
        <w:t xml:space="preserve">var1 := condition1 &amp;&amp; MUST_IGNORE; </w:t>
      </w:r>
    </w:p>
    <w:p w:rsidR="000E32A9" w:rsidRDefault="000E32A9" w:rsidP="000E32A9">
      <w:pPr>
        <w:ind w:left="720"/>
        <w:rPr>
          <w:lang w:eastAsia="en-GB"/>
        </w:rPr>
      </w:pPr>
      <w:r>
        <w:rPr>
          <w:lang w:eastAsia="en-GB"/>
        </w:rPr>
        <w:t xml:space="preserve">Will apply the condition test. But we may optionally suppress the report of an issue at the request of the client if these generate too many false positives. In addition, if the condition is a test against a fixed value (e.g var1 := current == 5) then we will ‘Remedy’ the file by making that change. </w:t>
      </w:r>
    </w:p>
    <w:p w:rsidR="000E32A9" w:rsidRDefault="000E32A9" w:rsidP="000E32A9">
      <w:pPr>
        <w:rPr>
          <w:lang w:eastAsia="en-GB"/>
        </w:rPr>
      </w:pPr>
      <w:r>
        <w:rPr>
          <w:lang w:eastAsia="en-GB"/>
        </w:rPr>
        <w:tab/>
        <w:t xml:space="preserve">var2 := condition2 ? MUST_IGNORE : condition3;   </w:t>
      </w:r>
    </w:p>
    <w:p w:rsidR="000E32A9" w:rsidRPr="000E32A9" w:rsidRDefault="000E32A9" w:rsidP="000E32A9">
      <w:pPr>
        <w:ind w:left="720"/>
        <w:rPr>
          <w:lang w:eastAsia="en-GB"/>
        </w:rPr>
      </w:pPr>
      <w:r>
        <w:rPr>
          <w:lang w:eastAsia="en-GB"/>
        </w:rPr>
        <w:t>In this case, we simply apply ‘condition3’ to ‘var2’ if ‘condition2’ is false,  Must_Ignore has no effect here.</w:t>
      </w:r>
    </w:p>
    <w:p w:rsidR="0008469C" w:rsidRPr="0008469C" w:rsidRDefault="0008469C" w:rsidP="0008469C">
      <w:pPr>
        <w:pStyle w:val="HTMLPreformatted"/>
      </w:pPr>
      <w:r w:rsidRPr="0008469C">
        <w:t xml:space="preserve"> </w:t>
      </w:r>
    </w:p>
    <w:p w:rsidR="0008469C" w:rsidRDefault="000E32A9" w:rsidP="000E32A9">
      <w:pPr>
        <w:pStyle w:val="Heading2"/>
      </w:pPr>
      <w:bookmarkStart w:id="23" w:name="_Toc474337782"/>
      <w:r>
        <w:t>IS_VALID</w:t>
      </w:r>
      <w:bookmarkEnd w:id="23"/>
    </w:p>
    <w:p w:rsidR="000E32A9" w:rsidRPr="000E32A9" w:rsidRDefault="000E32A9" w:rsidP="000E32A9">
      <w:pPr>
        <w:rPr>
          <w:lang w:eastAsia="en-GB"/>
        </w:rPr>
      </w:pPr>
      <w:r w:rsidRPr="000E32A9">
        <w:rPr>
          <w:lang w:eastAsia="en-GB"/>
        </w:rPr>
        <w:t>Specifies that the value is valid. It is equivalent to NO_REQUIREMENT.</w:t>
      </w:r>
    </w:p>
    <w:p w:rsidR="000E32A9" w:rsidRDefault="000E32A9" w:rsidP="000E32A9">
      <w:pPr>
        <w:rPr>
          <w:lang w:eastAsia="en-GB"/>
        </w:rPr>
      </w:pPr>
    </w:p>
    <w:p w:rsidR="000E32A9" w:rsidRDefault="000E32A9" w:rsidP="000E32A9">
      <w:pPr>
        <w:pStyle w:val="Heading2"/>
      </w:pPr>
      <w:bookmarkStart w:id="24" w:name="_Toc474337783"/>
      <w:r>
        <w:t>EXISTS</w:t>
      </w:r>
      <w:bookmarkEnd w:id="24"/>
    </w:p>
    <w:p w:rsidR="000E32A9" w:rsidRPr="000E32A9" w:rsidRDefault="000E32A9" w:rsidP="000E32A9">
      <w:pPr>
        <w:rPr>
          <w:lang w:eastAsia="en-GB"/>
        </w:rPr>
      </w:pPr>
      <w:r w:rsidRPr="000E32A9">
        <w:rPr>
          <w:lang w:eastAsia="en-GB"/>
        </w:rPr>
        <w:t>Specifies that the field exists. For example, the specification for the tbcd field in the TBC</w:t>
      </w:r>
      <w:r>
        <w:rPr>
          <w:lang w:eastAsia="en-GB"/>
        </w:rPr>
        <w:t xml:space="preserve"> </w:t>
      </w:r>
      <w:r w:rsidRPr="000E32A9">
        <w:rPr>
          <w:lang w:eastAsia="en-GB"/>
        </w:rPr>
        <w:t xml:space="preserve">structure says: </w:t>
      </w:r>
    </w:p>
    <w:p w:rsidR="000E32A9" w:rsidRPr="000E32A9" w:rsidRDefault="000E32A9" w:rsidP="000E32A9">
      <w:pPr>
        <w:ind w:left="720"/>
        <w:rPr>
          <w:lang w:eastAsia="en-GB"/>
        </w:rPr>
      </w:pPr>
      <w:r w:rsidRPr="000E32A9">
        <w:rPr>
          <w:lang w:eastAsia="en-GB"/>
        </w:rPr>
        <w:t>A structure of type TBCData, as specified in [MS-OSHARED] that contains toolbar control data. This MUST exist if</w:t>
      </w:r>
      <w:r>
        <w:rPr>
          <w:lang w:eastAsia="en-GB"/>
        </w:rPr>
        <w:t xml:space="preserve"> </w:t>
      </w:r>
      <w:r w:rsidRPr="000E32A9">
        <w:rPr>
          <w:lang w:eastAsia="en-GB"/>
        </w:rPr>
        <w:t>tbch.tct is not equal to 0x16. This MUST NOT exist if</w:t>
      </w:r>
      <w:r>
        <w:rPr>
          <w:lang w:eastAsia="en-GB"/>
        </w:rPr>
        <w:t xml:space="preserve"> </w:t>
      </w:r>
      <w:r w:rsidRPr="000E32A9">
        <w:rPr>
          <w:lang w:eastAsia="en-GB"/>
        </w:rPr>
        <w:t>tbch.tct is equal to 0x016</w:t>
      </w:r>
      <w:r>
        <w:rPr>
          <w:lang w:eastAsia="en-GB"/>
        </w:rPr>
        <w:t xml:space="preserve"> </w:t>
      </w:r>
      <w:r w:rsidRPr="000E32A9">
        <w:rPr>
          <w:lang w:eastAsia="en-GB"/>
        </w:rPr>
        <w:t>In DVL this can be represented as:</w:t>
      </w:r>
    </w:p>
    <w:p w:rsidR="000E32A9" w:rsidRPr="000E32A9" w:rsidRDefault="000E32A9" w:rsidP="000E32A9">
      <w:pPr>
        <w:rPr>
          <w:lang w:eastAsia="en-GB"/>
        </w:rPr>
      </w:pPr>
      <w:r w:rsidRPr="000E32A9">
        <w:rPr>
          <w:lang w:eastAsia="en-GB"/>
        </w:rPr>
        <w:t xml:space="preserve">            </w:t>
      </w:r>
      <w:r>
        <w:rPr>
          <w:lang w:eastAsia="en-GB"/>
        </w:rPr>
        <w:tab/>
      </w:r>
      <w:r w:rsidRPr="000E32A9">
        <w:rPr>
          <w:lang w:eastAsia="en-GB"/>
        </w:rPr>
        <w:t>tbcd := tbch.tct != 0x16 ? EXISTS : NOT_EXISTS;</w:t>
      </w:r>
    </w:p>
    <w:p w:rsidR="000E32A9" w:rsidRPr="000E32A9" w:rsidRDefault="000E32A9" w:rsidP="000E32A9">
      <w:pPr>
        <w:rPr>
          <w:lang w:eastAsia="en-GB"/>
        </w:rPr>
      </w:pPr>
    </w:p>
    <w:p w:rsidR="0008469C" w:rsidRDefault="000E32A9" w:rsidP="000E32A9">
      <w:pPr>
        <w:pStyle w:val="Heading2"/>
      </w:pPr>
      <w:bookmarkStart w:id="25" w:name="_Toc474337784"/>
      <w:r>
        <w:t>NOT_EXISTS</w:t>
      </w:r>
      <w:bookmarkEnd w:id="25"/>
    </w:p>
    <w:p w:rsidR="000E32A9" w:rsidRDefault="000E32A9" w:rsidP="000E32A9">
      <w:pPr>
        <w:rPr>
          <w:lang w:eastAsia="en-GB"/>
        </w:rPr>
      </w:pPr>
      <w:r>
        <w:rPr>
          <w:lang w:eastAsia="en-GB"/>
        </w:rPr>
        <w:t>Specifies that the value does not exist.</w:t>
      </w:r>
    </w:p>
    <w:p w:rsidR="000E32A9" w:rsidRDefault="000E32A9" w:rsidP="000E32A9">
      <w:pPr>
        <w:rPr>
          <w:lang w:eastAsia="en-GB"/>
        </w:rPr>
      </w:pPr>
      <w:r>
        <w:rPr>
          <w:lang w:eastAsia="en-GB"/>
        </w:rPr>
        <w:t>See the example from EXISTS.</w:t>
      </w:r>
    </w:p>
    <w:p w:rsidR="000E32A9" w:rsidRDefault="000E32A9" w:rsidP="000E32A9">
      <w:pPr>
        <w:rPr>
          <w:lang w:eastAsia="en-GB"/>
        </w:rPr>
      </w:pPr>
    </w:p>
    <w:p w:rsidR="000E32A9" w:rsidRDefault="000E32A9" w:rsidP="000E32A9">
      <w:pPr>
        <w:pStyle w:val="Heading2"/>
      </w:pPr>
      <w:bookmarkStart w:id="26" w:name="_Toc474337785"/>
      <w:r>
        <w:t>TBD</w:t>
      </w:r>
      <w:bookmarkEnd w:id="26"/>
    </w:p>
    <w:p w:rsidR="000E32A9" w:rsidRDefault="000E32A9" w:rsidP="000E32A9">
      <w:pPr>
        <w:rPr>
          <w:lang w:eastAsia="en-GB"/>
        </w:rPr>
      </w:pPr>
      <w:r>
        <w:rPr>
          <w:lang w:eastAsia="en-GB"/>
        </w:rPr>
        <w:t>Specifies that the rule for the member has not been defined yet. If there is no MUST rule for the member, replace TBD with NO_REQUIREMENT, otherwise replace with the appropriate rule.  Fields that have the TBD flag will report an error.</w:t>
      </w:r>
    </w:p>
    <w:p w:rsidR="000E32A9" w:rsidRDefault="000E32A9" w:rsidP="000E32A9">
      <w:pPr>
        <w:rPr>
          <w:lang w:eastAsia="en-GB"/>
        </w:rPr>
      </w:pPr>
    </w:p>
    <w:p w:rsidR="000E32A9" w:rsidRDefault="000E32A9" w:rsidP="000E32A9">
      <w:pPr>
        <w:pStyle w:val="Heading2"/>
      </w:pPr>
      <w:bookmarkStart w:id="27" w:name="_Toc474337786"/>
      <w:r>
        <w:lastRenderedPageBreak/>
        <w:t>NO_REQUIREMENT</w:t>
      </w:r>
      <w:bookmarkEnd w:id="27"/>
    </w:p>
    <w:p w:rsidR="000E32A9" w:rsidRPr="000E32A9" w:rsidRDefault="000E32A9" w:rsidP="000E32A9">
      <w:pPr>
        <w:rPr>
          <w:lang w:eastAsia="en-GB"/>
        </w:rPr>
      </w:pPr>
      <w:r>
        <w:rPr>
          <w:lang w:eastAsia="en-GB"/>
        </w:rPr>
        <w:t>Specifies that there is no MUST rule that needs to be tested. Safe to use with built in types (uint8, int8, ...) and user defined types (Wpms, Pmfs, ....).</w:t>
      </w:r>
    </w:p>
    <w:p w:rsidR="003F4A2E" w:rsidRDefault="003F4A2E" w:rsidP="003F4A2E">
      <w:pPr>
        <w:rPr>
          <w:lang w:eastAsia="en-GB"/>
        </w:rPr>
      </w:pPr>
    </w:p>
    <w:p w:rsidR="000E32A9" w:rsidRDefault="000E32A9" w:rsidP="000E32A9">
      <w:pPr>
        <w:pStyle w:val="Heading1"/>
      </w:pPr>
      <w:bookmarkStart w:id="28" w:name="_Toc474337787"/>
      <w:r>
        <w:lastRenderedPageBreak/>
        <w:t>Content Management Functions</w:t>
      </w:r>
      <w:bookmarkEnd w:id="28"/>
    </w:p>
    <w:p w:rsidR="000E32A9" w:rsidRDefault="00011CA9" w:rsidP="000E32A9">
      <w:pPr>
        <w:pStyle w:val="Heading2"/>
      </w:pPr>
      <w:bookmarkStart w:id="29" w:name="_Toc474337788"/>
      <w:r w:rsidRPr="000E32A9">
        <w:t>META (</w:t>
      </w:r>
      <w:r w:rsidR="000E32A9" w:rsidRPr="000E32A9">
        <w:t>field, countofbytestoclear, blankvalue)</w:t>
      </w:r>
      <w:bookmarkEnd w:id="29"/>
    </w:p>
    <w:p w:rsidR="000E32A9" w:rsidRPr="000E32A9" w:rsidRDefault="000E32A9" w:rsidP="000E32A9">
      <w:pPr>
        <w:pStyle w:val="HTMLPreformatted"/>
        <w:rPr>
          <w:rFonts w:asciiTheme="minorHAnsi" w:hAnsiTheme="minorHAnsi"/>
        </w:rPr>
      </w:pPr>
      <w:r w:rsidRPr="000E32A9">
        <w:rPr>
          <w:rFonts w:asciiTheme="minorHAnsi" w:hAnsiTheme="minorHAnsi"/>
        </w:rPr>
        <w:t>USAGE:</w:t>
      </w:r>
    </w:p>
    <w:p w:rsidR="000E32A9" w:rsidRPr="000E32A9" w:rsidRDefault="000E32A9" w:rsidP="000E32A9">
      <w:pPr>
        <w:pStyle w:val="HTMLPreformatted"/>
        <w:rPr>
          <w:rFonts w:asciiTheme="minorHAnsi" w:hAnsiTheme="minorHAnsi"/>
        </w:rPr>
      </w:pPr>
    </w:p>
    <w:p w:rsidR="000E32A9" w:rsidRPr="000E32A9" w:rsidRDefault="000E32A9" w:rsidP="000E32A9">
      <w:pPr>
        <w:pStyle w:val="HTMLPreformatted"/>
        <w:rPr>
          <w:rFonts w:asciiTheme="minorHAnsi" w:hAnsiTheme="minorHAnsi"/>
        </w:rPr>
      </w:pPr>
      <w:r w:rsidRPr="000E32A9">
        <w:rPr>
          <w:rFonts w:asciiTheme="minorHAnsi" w:hAnsiTheme="minorHAnsi"/>
        </w:rPr>
        <w:t xml:space="preserve">        field := META(current, 10, 0x00);        </w:t>
      </w:r>
    </w:p>
    <w:p w:rsidR="000E32A9" w:rsidRPr="000E32A9" w:rsidRDefault="000E32A9" w:rsidP="000E32A9">
      <w:pPr>
        <w:pStyle w:val="HTMLPreformatted"/>
        <w:rPr>
          <w:rFonts w:asciiTheme="minorHAnsi" w:hAnsiTheme="minorHAnsi"/>
        </w:rPr>
      </w:pPr>
    </w:p>
    <w:p w:rsidR="000E32A9" w:rsidRPr="000E32A9" w:rsidRDefault="000E32A9" w:rsidP="000E32A9">
      <w:pPr>
        <w:pStyle w:val="HTMLPreformatted"/>
        <w:rPr>
          <w:rFonts w:asciiTheme="minorHAnsi" w:hAnsiTheme="minorHAnsi"/>
        </w:rPr>
      </w:pPr>
      <w:r w:rsidRPr="000E32A9">
        <w:rPr>
          <w:rFonts w:asciiTheme="minorHAnsi" w:hAnsiTheme="minorHAnsi"/>
        </w:rPr>
        <w:t xml:space="preserve">        Specifies that the marked object contains Metadata which can be blanked.</w:t>
      </w:r>
    </w:p>
    <w:p w:rsidR="000E32A9" w:rsidRPr="000E32A9" w:rsidRDefault="000E32A9" w:rsidP="000E32A9">
      <w:pPr>
        <w:pStyle w:val="HTMLPreformatted"/>
        <w:rPr>
          <w:rFonts w:asciiTheme="minorHAnsi" w:hAnsiTheme="minorHAnsi"/>
        </w:rPr>
      </w:pPr>
      <w:r w:rsidRPr="000E32A9">
        <w:rPr>
          <w:rFonts w:asciiTheme="minorHAnsi" w:hAnsiTheme="minorHAnsi"/>
        </w:rPr>
        <w:t xml:space="preserve">        Should only be used as specified on a line of its own.</w:t>
      </w:r>
    </w:p>
    <w:p w:rsidR="000E32A9" w:rsidRPr="000E32A9" w:rsidRDefault="000E32A9" w:rsidP="000E32A9">
      <w:pPr>
        <w:pStyle w:val="HTMLPreformatted"/>
        <w:rPr>
          <w:rFonts w:asciiTheme="minorHAnsi" w:hAnsiTheme="minorHAnsi"/>
        </w:rPr>
      </w:pPr>
    </w:p>
    <w:p w:rsidR="000E32A9" w:rsidRPr="000E32A9" w:rsidRDefault="000E32A9" w:rsidP="000E32A9">
      <w:pPr>
        <w:pStyle w:val="HTMLPreformatted"/>
        <w:rPr>
          <w:rFonts w:asciiTheme="minorHAnsi" w:hAnsiTheme="minorHAnsi"/>
        </w:rPr>
      </w:pPr>
      <w:r w:rsidRPr="000E32A9">
        <w:rPr>
          <w:rFonts w:asciiTheme="minorHAnsi" w:hAnsiTheme="minorHAnsi"/>
        </w:rPr>
        <w:t xml:space="preserve">        EXAMPLE: </w:t>
      </w:r>
    </w:p>
    <w:p w:rsidR="000E32A9" w:rsidRPr="000E32A9" w:rsidRDefault="000E32A9" w:rsidP="000E32A9">
      <w:pPr>
        <w:pStyle w:val="HTMLPreformatted"/>
        <w:rPr>
          <w:rFonts w:asciiTheme="minorHAnsi" w:hAnsiTheme="minorHAnsi"/>
        </w:rPr>
      </w:pPr>
    </w:p>
    <w:p w:rsidR="000E32A9" w:rsidRPr="000E32A9" w:rsidRDefault="000E32A9" w:rsidP="000E32A9">
      <w:pPr>
        <w:pStyle w:val="HTMLPreformatted"/>
        <w:rPr>
          <w:rFonts w:asciiTheme="minorHAnsi" w:hAnsiTheme="minorHAnsi"/>
        </w:rPr>
      </w:pPr>
      <w:r w:rsidRPr="000E32A9">
        <w:rPr>
          <w:rFonts w:asciiTheme="minorHAnsi" w:hAnsiTheme="minorHAnsi"/>
        </w:rPr>
        <w:t xml:space="preserve">        /* fcGrpXstAtnOwners specifies an offset in the Table Stream. An array of XSTs begins at this offset. </w:t>
      </w:r>
    </w:p>
    <w:p w:rsidR="000E32A9" w:rsidRPr="000E32A9" w:rsidRDefault="000E32A9" w:rsidP="000E32A9">
      <w:pPr>
        <w:pStyle w:val="HTMLPreformatted"/>
        <w:rPr>
          <w:rFonts w:asciiTheme="minorHAnsi" w:hAnsiTheme="minorHAnsi"/>
        </w:rPr>
      </w:pPr>
      <w:r w:rsidRPr="000E32A9">
        <w:rPr>
          <w:rFonts w:asciiTheme="minorHAnsi" w:hAnsiTheme="minorHAnsi"/>
        </w:rPr>
        <w:t xml:space="preserve">        This array contains the names of authors of comments in the document. */</w:t>
      </w:r>
    </w:p>
    <w:p w:rsidR="000E32A9" w:rsidRPr="000E32A9" w:rsidRDefault="000E32A9" w:rsidP="000E32A9">
      <w:pPr>
        <w:pStyle w:val="HTMLPreformatted"/>
        <w:rPr>
          <w:rFonts w:asciiTheme="minorHAnsi" w:hAnsiTheme="minorHAnsi"/>
        </w:rPr>
      </w:pPr>
    </w:p>
    <w:p w:rsidR="000E32A9" w:rsidRPr="000E32A9" w:rsidRDefault="000E32A9" w:rsidP="000E32A9">
      <w:pPr>
        <w:pStyle w:val="HTMLPreformatted"/>
        <w:rPr>
          <w:rFonts w:asciiTheme="minorHAnsi" w:hAnsiTheme="minorHAnsi"/>
        </w:rPr>
      </w:pPr>
      <w:r w:rsidRPr="000E32A9">
        <w:rPr>
          <w:rFonts w:asciiTheme="minorHAnsi" w:hAnsiTheme="minorHAnsi"/>
        </w:rPr>
        <w:t xml:space="preserve">        validation GrpXstAtnOwners {</w:t>
      </w:r>
    </w:p>
    <w:p w:rsidR="000E32A9" w:rsidRPr="000E32A9" w:rsidRDefault="000E32A9" w:rsidP="000E32A9">
      <w:pPr>
        <w:pStyle w:val="HTMLPreformatted"/>
        <w:rPr>
          <w:rFonts w:asciiTheme="minorHAnsi" w:hAnsiTheme="minorHAnsi"/>
        </w:rPr>
      </w:pPr>
      <w:r w:rsidRPr="000E32A9">
        <w:rPr>
          <w:rFonts w:asciiTheme="minorHAnsi" w:hAnsiTheme="minorHAnsi"/>
        </w:rPr>
        <w:t xml:space="preserve">             Xst[0 .. count(Xst)] := META(current, (current.cch * 2), 0x00);</w:t>
      </w:r>
    </w:p>
    <w:p w:rsidR="000E32A9" w:rsidRPr="000E32A9" w:rsidRDefault="000E32A9" w:rsidP="000E32A9">
      <w:pPr>
        <w:pStyle w:val="HTMLPreformatted"/>
        <w:rPr>
          <w:rFonts w:asciiTheme="minorHAnsi" w:hAnsiTheme="minorHAnsi"/>
        </w:rPr>
      </w:pPr>
      <w:r w:rsidRPr="000E32A9">
        <w:rPr>
          <w:rFonts w:asciiTheme="minorHAnsi" w:hAnsiTheme="minorHAnsi"/>
        </w:rPr>
        <w:t xml:space="preserve">        }</w:t>
      </w:r>
    </w:p>
    <w:p w:rsidR="000E32A9" w:rsidRPr="000E32A9" w:rsidRDefault="000E32A9" w:rsidP="000E32A9">
      <w:pPr>
        <w:pStyle w:val="HTMLPreformatted"/>
        <w:rPr>
          <w:rFonts w:asciiTheme="minorHAnsi" w:hAnsiTheme="minorHAnsi"/>
        </w:rPr>
      </w:pPr>
    </w:p>
    <w:p w:rsidR="000E32A9" w:rsidRDefault="000E32A9" w:rsidP="00011CA9">
      <w:pPr>
        <w:pStyle w:val="Heading2"/>
      </w:pPr>
      <w:r w:rsidRPr="000E32A9">
        <w:t xml:space="preserve"> </w:t>
      </w:r>
      <w:bookmarkStart w:id="30" w:name="_Toc474337789"/>
      <w:r w:rsidR="00011CA9">
        <w:t>HYPERLINK (Field, countofbytestoclear, blankvalue)</w:t>
      </w:r>
      <w:bookmarkEnd w:id="30"/>
    </w:p>
    <w:p w:rsidR="00011CA9" w:rsidRDefault="00011CA9" w:rsidP="00011CA9">
      <w:pPr>
        <w:rPr>
          <w:lang w:eastAsia="en-GB"/>
        </w:rPr>
      </w:pPr>
      <w:r>
        <w:rPr>
          <w:lang w:eastAsia="en-GB"/>
        </w:rPr>
        <w:t xml:space="preserve">USAGE: </w:t>
      </w:r>
    </w:p>
    <w:p w:rsidR="00011CA9" w:rsidRDefault="00011CA9" w:rsidP="00011CA9">
      <w:pPr>
        <w:rPr>
          <w:lang w:eastAsia="en-GB"/>
        </w:rPr>
      </w:pPr>
      <w:r>
        <w:rPr>
          <w:lang w:eastAsia="en-GB"/>
        </w:rPr>
        <w:t xml:space="preserve">        field := META(current, 10, 0x00);        </w:t>
      </w:r>
    </w:p>
    <w:p w:rsidR="00011CA9" w:rsidRDefault="00011CA9" w:rsidP="00011CA9">
      <w:pPr>
        <w:rPr>
          <w:lang w:eastAsia="en-GB"/>
        </w:rPr>
      </w:pPr>
    </w:p>
    <w:p w:rsidR="00011CA9" w:rsidRDefault="00011CA9" w:rsidP="00011CA9">
      <w:pPr>
        <w:rPr>
          <w:lang w:eastAsia="en-GB"/>
        </w:rPr>
      </w:pPr>
      <w:r>
        <w:rPr>
          <w:lang w:eastAsia="en-GB"/>
        </w:rPr>
        <w:t xml:space="preserve">        Specifies that the marked object contains Metadata which can be blanked.</w:t>
      </w:r>
    </w:p>
    <w:p w:rsidR="00011CA9" w:rsidRDefault="00011CA9" w:rsidP="00011CA9">
      <w:pPr>
        <w:rPr>
          <w:lang w:eastAsia="en-GB"/>
        </w:rPr>
      </w:pPr>
      <w:r>
        <w:rPr>
          <w:lang w:eastAsia="en-GB"/>
        </w:rPr>
        <w:t xml:space="preserve">        Should only be used as specified on a line of its own. </w:t>
      </w:r>
    </w:p>
    <w:p w:rsidR="00011CA9" w:rsidRDefault="00011CA9" w:rsidP="00011CA9">
      <w:pPr>
        <w:rPr>
          <w:lang w:eastAsia="en-GB"/>
        </w:rPr>
      </w:pPr>
      <w:r>
        <w:rPr>
          <w:lang w:eastAsia="en-GB"/>
        </w:rPr>
        <w:t xml:space="preserve">        EXAMPLE: </w:t>
      </w:r>
    </w:p>
    <w:p w:rsidR="00011CA9" w:rsidRDefault="00011CA9" w:rsidP="00011CA9">
      <w:pPr>
        <w:ind w:left="360"/>
        <w:rPr>
          <w:lang w:eastAsia="en-GB"/>
        </w:rPr>
      </w:pPr>
      <w:r>
        <w:rPr>
          <w:lang w:eastAsia="en-GB"/>
        </w:rPr>
        <w:t>/* fcGrpXstAtnOwners specifies an offset in the Table Stream. An array of XSTs begins at this offset. This array contains the names of authors of comments in the document. */</w:t>
      </w:r>
    </w:p>
    <w:p w:rsidR="00011CA9" w:rsidRDefault="00011CA9" w:rsidP="00011CA9">
      <w:pPr>
        <w:rPr>
          <w:lang w:eastAsia="en-GB"/>
        </w:rPr>
      </w:pPr>
      <w:r>
        <w:rPr>
          <w:lang w:eastAsia="en-GB"/>
        </w:rPr>
        <w:t xml:space="preserve">        validation GrpXstAtnOwners {</w:t>
      </w:r>
    </w:p>
    <w:p w:rsidR="00011CA9" w:rsidRDefault="00011CA9" w:rsidP="00011CA9">
      <w:pPr>
        <w:rPr>
          <w:lang w:eastAsia="en-GB"/>
        </w:rPr>
      </w:pPr>
      <w:r>
        <w:rPr>
          <w:lang w:eastAsia="en-GB"/>
        </w:rPr>
        <w:t xml:space="preserve">             Xst[0 .. count(Xst)] := META(current, (current.cch * 2), 0x00);</w:t>
      </w:r>
    </w:p>
    <w:p w:rsidR="00011CA9" w:rsidRDefault="00011CA9" w:rsidP="00011CA9">
      <w:pPr>
        <w:rPr>
          <w:lang w:eastAsia="en-GB"/>
        </w:rPr>
      </w:pPr>
      <w:r>
        <w:rPr>
          <w:lang w:eastAsia="en-GB"/>
        </w:rPr>
        <w:t xml:space="preserve">        }</w:t>
      </w:r>
    </w:p>
    <w:p w:rsidR="00011CA9" w:rsidRDefault="00011CA9" w:rsidP="00011CA9">
      <w:pPr>
        <w:rPr>
          <w:lang w:eastAsia="en-GB"/>
        </w:rPr>
      </w:pPr>
    </w:p>
    <w:p w:rsidR="00011CA9" w:rsidRDefault="00011CA9" w:rsidP="00011CA9">
      <w:pPr>
        <w:pStyle w:val="Heading2"/>
      </w:pPr>
      <w:bookmarkStart w:id="31" w:name="_Toc474337790"/>
      <w:r>
        <w:t>REMEDYS</w:t>
      </w:r>
      <w:bookmarkEnd w:id="31"/>
    </w:p>
    <w:p w:rsidR="00011CA9" w:rsidRDefault="00011CA9" w:rsidP="00011CA9">
      <w:pPr>
        <w:pStyle w:val="Heading3"/>
      </w:pPr>
      <w:bookmarkStart w:id="32" w:name="_Toc474337791"/>
      <w:r>
        <w:t>REMEDY (field, countofbytestoclear, blankvalue)</w:t>
      </w:r>
      <w:bookmarkEnd w:id="32"/>
    </w:p>
    <w:p w:rsidR="00011CA9" w:rsidRDefault="00011CA9" w:rsidP="00011CA9">
      <w:pPr>
        <w:rPr>
          <w:lang w:eastAsia="en-GB"/>
        </w:rPr>
      </w:pPr>
      <w:r>
        <w:rPr>
          <w:lang w:eastAsia="en-GB"/>
        </w:rPr>
        <w:t>USAGE:</w:t>
      </w:r>
    </w:p>
    <w:p w:rsidR="00011CA9" w:rsidRDefault="00011CA9" w:rsidP="00011CA9">
      <w:pPr>
        <w:rPr>
          <w:lang w:eastAsia="en-GB"/>
        </w:rPr>
      </w:pPr>
      <w:r>
        <w:rPr>
          <w:lang w:eastAsia="en-GB"/>
        </w:rPr>
        <w:t xml:space="preserve">            field := REMEDY(current, 10, 0x00);        </w:t>
      </w:r>
    </w:p>
    <w:p w:rsidR="00011CA9" w:rsidRDefault="00011CA9" w:rsidP="00011CA9">
      <w:pPr>
        <w:rPr>
          <w:lang w:eastAsia="en-GB"/>
        </w:rPr>
      </w:pPr>
    </w:p>
    <w:p w:rsidR="00011CA9" w:rsidRDefault="00011CA9" w:rsidP="00011CA9">
      <w:pPr>
        <w:rPr>
          <w:lang w:eastAsia="en-GB"/>
        </w:rPr>
      </w:pPr>
      <w:r>
        <w:rPr>
          <w:lang w:eastAsia="en-GB"/>
        </w:rPr>
        <w:t xml:space="preserve">            Specifies that the marked object contains a data which can be blanked.</w:t>
      </w:r>
    </w:p>
    <w:p w:rsidR="00011CA9" w:rsidRDefault="00011CA9" w:rsidP="00011CA9">
      <w:pPr>
        <w:rPr>
          <w:lang w:eastAsia="en-GB"/>
        </w:rPr>
      </w:pPr>
      <w:r>
        <w:rPr>
          <w:lang w:eastAsia="en-GB"/>
        </w:rPr>
        <w:t xml:space="preserve">            Should only be used as specified on a line of its own.</w:t>
      </w:r>
    </w:p>
    <w:p w:rsidR="00011CA9" w:rsidRDefault="00011CA9" w:rsidP="00011CA9">
      <w:pPr>
        <w:rPr>
          <w:lang w:eastAsia="en-GB"/>
        </w:rPr>
      </w:pPr>
      <w:r>
        <w:rPr>
          <w:lang w:eastAsia="en-GB"/>
        </w:rPr>
        <w:t xml:space="preserve">            Used like HYPERLINK and META but applied to padding areas at the end of structures</w:t>
      </w:r>
    </w:p>
    <w:p w:rsidR="00011CA9" w:rsidRPr="00011CA9" w:rsidRDefault="00011CA9" w:rsidP="00011CA9">
      <w:pPr>
        <w:rPr>
          <w:lang w:eastAsia="en-GB"/>
        </w:rPr>
      </w:pPr>
      <w:r>
        <w:rPr>
          <w:lang w:eastAsia="en-GB"/>
        </w:rPr>
        <w:t xml:space="preserve">            or strings to clear data that is suggested to be undefined and ignorable.</w:t>
      </w:r>
    </w:p>
    <w:p w:rsidR="00011CA9" w:rsidRDefault="00011CA9" w:rsidP="00011CA9">
      <w:pPr>
        <w:rPr>
          <w:lang w:eastAsia="en-GB"/>
        </w:rPr>
      </w:pPr>
    </w:p>
    <w:p w:rsidR="00011CA9" w:rsidRDefault="00011CA9" w:rsidP="00011CA9">
      <w:pPr>
        <w:pStyle w:val="Heading2"/>
      </w:pPr>
      <w:bookmarkStart w:id="33" w:name="_Toc474337792"/>
      <w:r>
        <w:lastRenderedPageBreak/>
        <w:t>EMBEDDED (field, countofbytestoclear, blankvalue)</w:t>
      </w:r>
      <w:bookmarkEnd w:id="33"/>
    </w:p>
    <w:p w:rsidR="00011CA9" w:rsidRPr="00011CA9" w:rsidRDefault="00011CA9" w:rsidP="00011CA9">
      <w:pPr>
        <w:rPr>
          <w:lang w:eastAsia="en-GB"/>
        </w:rPr>
      </w:pPr>
      <w:r w:rsidRPr="00011CA9">
        <w:rPr>
          <w:lang w:eastAsia="en-GB"/>
        </w:rPr>
        <w:t>USAGE:</w:t>
      </w:r>
    </w:p>
    <w:p w:rsidR="00011CA9" w:rsidRPr="00011CA9" w:rsidRDefault="00011CA9" w:rsidP="00011CA9">
      <w:pPr>
        <w:rPr>
          <w:lang w:eastAsia="en-GB"/>
        </w:rPr>
      </w:pPr>
      <w:r w:rsidRPr="00011CA9">
        <w:rPr>
          <w:lang w:eastAsia="en-GB"/>
        </w:rPr>
        <w:t xml:space="preserve">        field := EMBEDDED(current, 10, 0x00);        </w:t>
      </w:r>
    </w:p>
    <w:p w:rsidR="00011CA9" w:rsidRPr="00011CA9" w:rsidRDefault="00011CA9" w:rsidP="00011CA9">
      <w:pPr>
        <w:rPr>
          <w:lang w:eastAsia="en-GB"/>
        </w:rPr>
      </w:pPr>
    </w:p>
    <w:p w:rsidR="00011CA9" w:rsidRPr="00011CA9" w:rsidRDefault="00011CA9" w:rsidP="00011CA9">
      <w:pPr>
        <w:ind w:left="360"/>
        <w:rPr>
          <w:lang w:eastAsia="en-GB"/>
        </w:rPr>
      </w:pPr>
      <w:r w:rsidRPr="00011CA9">
        <w:rPr>
          <w:lang w:eastAsia="en-GB"/>
        </w:rPr>
        <w:t>Specifies that the marked object contains embedded data which can be blanked. Should only be used as specified on a line of its own. Used like HYPERLINK and META but applied to padding areas at the end of structures</w:t>
      </w:r>
      <w:r>
        <w:rPr>
          <w:lang w:eastAsia="en-GB"/>
        </w:rPr>
        <w:t xml:space="preserve"> </w:t>
      </w:r>
      <w:r w:rsidRPr="00011CA9">
        <w:rPr>
          <w:lang w:eastAsia="en-GB"/>
        </w:rPr>
        <w:t>or strings to clear data that is suggested to be undefined and ignorable.</w:t>
      </w:r>
    </w:p>
    <w:p w:rsidR="00011CA9" w:rsidRDefault="00011CA9" w:rsidP="00011CA9">
      <w:pPr>
        <w:rPr>
          <w:lang w:eastAsia="en-GB"/>
        </w:rPr>
      </w:pPr>
    </w:p>
    <w:p w:rsidR="00011CA9" w:rsidRDefault="00011CA9" w:rsidP="00011CA9">
      <w:pPr>
        <w:pStyle w:val="Heading2"/>
      </w:pPr>
      <w:bookmarkStart w:id="34" w:name="_Toc474337793"/>
      <w:r>
        <w:t>MACRO (field, countof bytestoclear, blankvalue)</w:t>
      </w:r>
      <w:bookmarkEnd w:id="34"/>
    </w:p>
    <w:p w:rsidR="00011CA9" w:rsidRDefault="00011CA9" w:rsidP="00011CA9">
      <w:pPr>
        <w:rPr>
          <w:lang w:eastAsia="en-GB"/>
        </w:rPr>
      </w:pPr>
      <w:r>
        <w:rPr>
          <w:lang w:eastAsia="en-GB"/>
        </w:rPr>
        <w:t>USAGE:</w:t>
      </w:r>
    </w:p>
    <w:p w:rsidR="00011CA9" w:rsidRDefault="00011CA9" w:rsidP="00011CA9">
      <w:pPr>
        <w:rPr>
          <w:lang w:eastAsia="en-GB"/>
        </w:rPr>
      </w:pPr>
      <w:r>
        <w:rPr>
          <w:lang w:eastAsia="en-GB"/>
        </w:rPr>
        <w:t xml:space="preserve">        field := MACRO(current, 10, 0x00);        </w:t>
      </w:r>
    </w:p>
    <w:p w:rsidR="00011CA9" w:rsidRDefault="00011CA9" w:rsidP="00011CA9">
      <w:pPr>
        <w:rPr>
          <w:lang w:eastAsia="en-GB"/>
        </w:rPr>
      </w:pPr>
    </w:p>
    <w:p w:rsidR="00011CA9" w:rsidRDefault="00011CA9" w:rsidP="00011CA9">
      <w:pPr>
        <w:ind w:left="360"/>
        <w:rPr>
          <w:lang w:eastAsia="en-GB"/>
        </w:rPr>
      </w:pPr>
      <w:r>
        <w:rPr>
          <w:lang w:eastAsia="en-GB"/>
        </w:rPr>
        <w:t>Specifies that the marked object contains macro data which can be blanked. Should only be used as specified on a line of its own. Used like all other Mark and Convert Functions but applied to data structures, fields, records that either contain Macro content, or flags/values that imply Macros are present, which may trigger a Product to start looking for actual Macros that we have removed and warning user of their presence erroneously.</w:t>
      </w:r>
    </w:p>
    <w:p w:rsidR="00011CA9" w:rsidRDefault="00011CA9" w:rsidP="00011CA9">
      <w:pPr>
        <w:rPr>
          <w:lang w:eastAsia="en-GB"/>
        </w:rPr>
      </w:pPr>
    </w:p>
    <w:p w:rsidR="003F13AA" w:rsidRDefault="003F13AA" w:rsidP="003F13AA">
      <w:pPr>
        <w:pStyle w:val="Heading2"/>
      </w:pPr>
      <w:bookmarkStart w:id="35" w:name="_Toc474337794"/>
      <w:r>
        <w:t>REJECTED(field, contenttype)</w:t>
      </w:r>
      <w:bookmarkEnd w:id="35"/>
      <w:r>
        <w:t xml:space="preserve"> </w:t>
      </w:r>
    </w:p>
    <w:p w:rsidR="003F13AA" w:rsidRDefault="003F13AA" w:rsidP="003F13AA">
      <w:pPr>
        <w:rPr>
          <w:lang w:eastAsia="en-GB"/>
        </w:rPr>
      </w:pPr>
      <w:r>
        <w:rPr>
          <w:lang w:eastAsia="en-GB"/>
        </w:rPr>
        <w:t xml:space="preserve">USAGE: </w:t>
      </w:r>
    </w:p>
    <w:p w:rsidR="003F13AA" w:rsidRDefault="003F13AA" w:rsidP="003F13AA">
      <w:pPr>
        <w:rPr>
          <w:lang w:eastAsia="en-GB"/>
        </w:rPr>
      </w:pPr>
      <w:r>
        <w:rPr>
          <w:lang w:eastAsia="en-GB"/>
        </w:rPr>
        <w:t xml:space="preserve">        field := REJECTED(current, MC_EMBEDDEDFILE);        </w:t>
      </w:r>
    </w:p>
    <w:p w:rsidR="003F13AA" w:rsidRDefault="003F13AA" w:rsidP="003F13AA">
      <w:pPr>
        <w:rPr>
          <w:lang w:eastAsia="en-GB"/>
        </w:rPr>
      </w:pPr>
    </w:p>
    <w:p w:rsidR="003F13AA" w:rsidRDefault="003F13AA" w:rsidP="003F13AA">
      <w:pPr>
        <w:ind w:left="360"/>
        <w:rPr>
          <w:lang w:eastAsia="en-GB"/>
        </w:rPr>
      </w:pPr>
      <w:r>
        <w:rPr>
          <w:lang w:eastAsia="en-GB"/>
        </w:rPr>
        <w:t>Specifies that the marked object contains data which can be removed from the output file. Should only be used as specified on a line of its own. Used like all other Mark and Convert Functions but applied to data structures, fields, records that either contain and manageable content. It works by setting the 'ucpObjectProcessStatus' in the current structure to 'eUcpObjectStatus_CheckedAndRejected' therefore when the file is regenerated, this object and any of it's children will NOT be written to the output file.</w:t>
      </w:r>
    </w:p>
    <w:p w:rsidR="003F13AA" w:rsidRDefault="003F13AA" w:rsidP="003F13AA">
      <w:pPr>
        <w:ind w:left="360"/>
        <w:rPr>
          <w:lang w:eastAsia="en-GB"/>
        </w:rPr>
      </w:pPr>
      <w:r>
        <w:rPr>
          <w:lang w:eastAsia="en-GB"/>
        </w:rPr>
        <w:t>This is intended to be used with text based file formats like XML or RTF so that we can cleanly remove "block start - data - block end" entities</w:t>
      </w:r>
    </w:p>
    <w:p w:rsidR="003F13AA" w:rsidRDefault="003F13AA" w:rsidP="003F13AA">
      <w:pPr>
        <w:ind w:firstLine="360"/>
        <w:rPr>
          <w:lang w:eastAsia="en-GB"/>
        </w:rPr>
      </w:pPr>
      <w:r>
        <w:rPr>
          <w:lang w:eastAsia="en-GB"/>
        </w:rPr>
        <w:t>The type of the content is marked using the contenttype parameter which MUST be one of the following.</w:t>
      </w:r>
    </w:p>
    <w:p w:rsidR="003F13AA" w:rsidRDefault="003F13AA" w:rsidP="003F13AA">
      <w:pPr>
        <w:ind w:firstLine="360"/>
        <w:rPr>
          <w:lang w:eastAsia="en-GB"/>
        </w:rPr>
      </w:pPr>
      <w:r>
        <w:rPr>
          <w:lang w:eastAsia="en-GB"/>
        </w:rPr>
        <w:t>MC_EMBEDDED_FILE</w:t>
      </w:r>
    </w:p>
    <w:p w:rsidR="003F13AA" w:rsidRDefault="003F13AA" w:rsidP="003F13AA">
      <w:pPr>
        <w:ind w:firstLine="360"/>
        <w:rPr>
          <w:lang w:eastAsia="en-GB"/>
        </w:rPr>
      </w:pPr>
      <w:r>
        <w:rPr>
          <w:lang w:eastAsia="en-GB"/>
        </w:rPr>
        <w:t>MC_METADATA</w:t>
      </w:r>
    </w:p>
    <w:p w:rsidR="003F13AA" w:rsidRDefault="003F13AA" w:rsidP="003F13AA">
      <w:pPr>
        <w:ind w:firstLine="360"/>
        <w:rPr>
          <w:lang w:eastAsia="en-GB"/>
        </w:rPr>
      </w:pPr>
      <w:r>
        <w:rPr>
          <w:lang w:eastAsia="en-GB"/>
        </w:rPr>
        <w:t>MC_HYPERLINK</w:t>
      </w:r>
    </w:p>
    <w:p w:rsidR="003F13AA" w:rsidRDefault="003F13AA" w:rsidP="003F13AA">
      <w:pPr>
        <w:ind w:firstLine="360"/>
        <w:rPr>
          <w:lang w:eastAsia="en-GB"/>
        </w:rPr>
      </w:pPr>
      <w:r>
        <w:rPr>
          <w:lang w:eastAsia="en-GB"/>
        </w:rPr>
        <w:t>MC_FORMDATA</w:t>
      </w:r>
    </w:p>
    <w:p w:rsidR="003F13AA" w:rsidRDefault="003F13AA" w:rsidP="003F13AA">
      <w:pPr>
        <w:ind w:firstLine="360"/>
        <w:rPr>
          <w:lang w:eastAsia="en-GB"/>
        </w:rPr>
      </w:pPr>
      <w:r>
        <w:rPr>
          <w:lang w:eastAsia="en-GB"/>
        </w:rPr>
        <w:t>MC_MACRO</w:t>
      </w:r>
    </w:p>
    <w:p w:rsidR="003F13AA" w:rsidRDefault="003F13AA" w:rsidP="003F13AA">
      <w:pPr>
        <w:rPr>
          <w:lang w:eastAsia="en-GB"/>
        </w:rPr>
      </w:pPr>
    </w:p>
    <w:p w:rsidR="003F13AA" w:rsidRDefault="003F13AA" w:rsidP="003F13AA">
      <w:pPr>
        <w:ind w:firstLine="360"/>
        <w:rPr>
          <w:lang w:eastAsia="en-GB"/>
        </w:rPr>
      </w:pPr>
      <w:r>
        <w:rPr>
          <w:lang w:eastAsia="en-GB"/>
        </w:rPr>
        <w:t xml:space="preserve">IMPORTANT NOTE </w:t>
      </w:r>
    </w:p>
    <w:p w:rsidR="003F13AA" w:rsidRDefault="003F13AA" w:rsidP="003F13AA">
      <w:pPr>
        <w:ind w:firstLine="360"/>
        <w:rPr>
          <w:lang w:eastAsia="en-GB"/>
        </w:rPr>
      </w:pPr>
      <w:r>
        <w:rPr>
          <w:lang w:eastAsia="en-GB"/>
        </w:rPr>
        <w:t>--------------</w:t>
      </w:r>
    </w:p>
    <w:p w:rsidR="003F13AA" w:rsidRDefault="003F13AA" w:rsidP="003F13AA">
      <w:pPr>
        <w:ind w:left="360"/>
        <w:rPr>
          <w:lang w:eastAsia="en-GB"/>
        </w:rPr>
      </w:pPr>
      <w:r>
        <w:rPr>
          <w:lang w:eastAsia="en-GB"/>
        </w:rPr>
        <w:t>Although you attach this rule to a field, that field must be a structure object and not a scalar object, because we need to set the 'ucpObjectProcessStatus'  field in the base of that object.</w:t>
      </w:r>
    </w:p>
    <w:p w:rsidR="003F13AA" w:rsidRDefault="003F13AA" w:rsidP="003F13AA">
      <w:pPr>
        <w:ind w:left="360"/>
        <w:rPr>
          <w:lang w:eastAsia="en-GB"/>
        </w:rPr>
      </w:pPr>
    </w:p>
    <w:p w:rsidR="003F13AA" w:rsidRDefault="003F13AA" w:rsidP="003F13AA">
      <w:pPr>
        <w:pStyle w:val="Heading1"/>
      </w:pPr>
      <w:bookmarkStart w:id="36" w:name="_Toc474337795"/>
      <w:r>
        <w:lastRenderedPageBreak/>
        <w:t>Conditionals</w:t>
      </w:r>
      <w:bookmarkEnd w:id="36"/>
    </w:p>
    <w:p w:rsidR="003F13AA" w:rsidRPr="003F13AA" w:rsidRDefault="003F13AA" w:rsidP="003F13AA">
      <w:pPr>
        <w:rPr>
          <w:lang w:eastAsia="en-GB"/>
        </w:rPr>
      </w:pPr>
    </w:p>
    <w:p w:rsidR="003F13AA" w:rsidRDefault="003F13AA" w:rsidP="003F13AA">
      <w:pPr>
        <w:rPr>
          <w:lang w:eastAsia="en-GB"/>
        </w:rPr>
      </w:pPr>
      <w:r>
        <w:rPr>
          <w:lang w:eastAsia="en-GB"/>
        </w:rPr>
        <w:t xml:space="preserve">Conditionals can be created with the following syntax: </w:t>
      </w:r>
    </w:p>
    <w:p w:rsidR="003F13AA" w:rsidRDefault="003F13AA" w:rsidP="003F13AA">
      <w:pPr>
        <w:rPr>
          <w:lang w:eastAsia="en-GB"/>
        </w:rPr>
      </w:pPr>
      <w:r>
        <w:rPr>
          <w:lang w:eastAsia="en-GB"/>
        </w:rPr>
        <w:t xml:space="preserve">        &lt;member&gt; := &lt;condition&gt; ? &lt;expression 1&gt; : &lt;expression 2&gt;;</w:t>
      </w:r>
    </w:p>
    <w:p w:rsidR="003F13AA" w:rsidRDefault="003F13AA" w:rsidP="003F13AA">
      <w:pPr>
        <w:rPr>
          <w:lang w:eastAsia="en-GB"/>
        </w:rPr>
      </w:pPr>
      <w:r>
        <w:rPr>
          <w:lang w:eastAsia="en-GB"/>
        </w:rPr>
        <w:t>This is equivalent to:</w:t>
      </w:r>
    </w:p>
    <w:p w:rsidR="003F13AA" w:rsidRDefault="003F13AA" w:rsidP="003F13AA">
      <w:pPr>
        <w:rPr>
          <w:lang w:eastAsia="en-GB"/>
        </w:rPr>
      </w:pPr>
      <w:r>
        <w:rPr>
          <w:lang w:eastAsia="en-GB"/>
        </w:rPr>
        <w:t xml:space="preserve">        if (&lt;condition&gt;)</w:t>
      </w:r>
    </w:p>
    <w:p w:rsidR="003F13AA" w:rsidRDefault="003F13AA" w:rsidP="003F13AA">
      <w:pPr>
        <w:rPr>
          <w:lang w:eastAsia="en-GB"/>
        </w:rPr>
      </w:pPr>
      <w:r>
        <w:rPr>
          <w:lang w:eastAsia="en-GB"/>
        </w:rPr>
        <w:t xml:space="preserve">            &lt;member&gt; := &lt;expression 1&gt;;</w:t>
      </w:r>
    </w:p>
    <w:p w:rsidR="003F13AA" w:rsidRDefault="003F13AA" w:rsidP="003F13AA">
      <w:pPr>
        <w:rPr>
          <w:lang w:eastAsia="en-GB"/>
        </w:rPr>
      </w:pPr>
      <w:r>
        <w:rPr>
          <w:lang w:eastAsia="en-GB"/>
        </w:rPr>
        <w:t xml:space="preserve">        else</w:t>
      </w:r>
    </w:p>
    <w:p w:rsidR="003F13AA" w:rsidRDefault="003F13AA" w:rsidP="003F13AA">
      <w:pPr>
        <w:rPr>
          <w:lang w:eastAsia="en-GB"/>
        </w:rPr>
      </w:pPr>
      <w:r>
        <w:rPr>
          <w:lang w:eastAsia="en-GB"/>
        </w:rPr>
        <w:t xml:space="preserve">            &lt;member&gt; := &lt;expression 2&gt;;</w:t>
      </w:r>
    </w:p>
    <w:p w:rsidR="003F13AA" w:rsidRDefault="003F13AA" w:rsidP="003F13AA">
      <w:pPr>
        <w:rPr>
          <w:lang w:eastAsia="en-GB"/>
        </w:rPr>
      </w:pPr>
      <w:r>
        <w:rPr>
          <w:lang w:eastAsia="en-GB"/>
        </w:rPr>
        <w:t>Note that if ... else ... is not available in DVL and is used for illustration only.</w:t>
      </w:r>
    </w:p>
    <w:p w:rsidR="003F13AA" w:rsidRDefault="003F13AA" w:rsidP="003F13AA">
      <w:pPr>
        <w:rPr>
          <w:lang w:eastAsia="en-GB"/>
        </w:rPr>
      </w:pPr>
      <w:r>
        <w:rPr>
          <w:lang w:eastAsia="en-GB"/>
        </w:rPr>
        <w:t xml:space="preserve">For example: </w:t>
      </w:r>
    </w:p>
    <w:p w:rsidR="003F13AA" w:rsidRDefault="003F13AA" w:rsidP="003F13AA">
      <w:pPr>
        <w:rPr>
          <w:lang w:eastAsia="en-GB"/>
        </w:rPr>
      </w:pPr>
      <w:r>
        <w:rPr>
          <w:lang w:eastAsia="en-GB"/>
        </w:rPr>
        <w:t xml:space="preserve">        sttbfRfs := rfs.hsttbRfs == 0 ? MUST_IGNORE : IS_VALID;</w:t>
      </w:r>
    </w:p>
    <w:p w:rsidR="003F13AA" w:rsidRDefault="003F13AA" w:rsidP="003F13AA">
      <w:pPr>
        <w:rPr>
          <w:lang w:eastAsia="en-GB"/>
        </w:rPr>
      </w:pPr>
      <w:r>
        <w:rPr>
          <w:lang w:eastAsia="en-GB"/>
        </w:rPr>
        <w:t xml:space="preserve">    </w:t>
      </w:r>
    </w:p>
    <w:p w:rsidR="003F13AA" w:rsidRDefault="003F13AA" w:rsidP="003F13AA">
      <w:pPr>
        <w:rPr>
          <w:lang w:eastAsia="en-GB"/>
        </w:rPr>
      </w:pPr>
      <w:r>
        <w:rPr>
          <w:lang w:eastAsia="en-GB"/>
        </w:rPr>
        <w:t xml:space="preserve">In this example, Pms.sttbfRfs is ignored when parent.rfs.hsttbRfs is equal to 0, otherwise it is valid; </w:t>
      </w:r>
    </w:p>
    <w:p w:rsidR="003F13AA" w:rsidRDefault="003F13AA" w:rsidP="003F13AA">
      <w:pPr>
        <w:rPr>
          <w:lang w:eastAsia="en-GB"/>
        </w:rPr>
      </w:pPr>
      <w:r>
        <w:rPr>
          <w:lang w:eastAsia="en-GB"/>
        </w:rPr>
        <w:t>Conditionals can be nested to create more complex rules. The following format should be used stack them:</w:t>
      </w:r>
    </w:p>
    <w:p w:rsidR="003F13AA" w:rsidRDefault="003F13AA" w:rsidP="003F13AA">
      <w:pPr>
        <w:rPr>
          <w:lang w:eastAsia="en-GB"/>
        </w:rPr>
      </w:pPr>
      <w:r>
        <w:rPr>
          <w:lang w:eastAsia="en-GB"/>
        </w:rPr>
        <w:t xml:space="preserve">    </w:t>
      </w:r>
    </w:p>
    <w:p w:rsidR="003F13AA" w:rsidRDefault="003F13AA" w:rsidP="003F13AA">
      <w:pPr>
        <w:rPr>
          <w:lang w:eastAsia="en-GB"/>
        </w:rPr>
      </w:pPr>
      <w:r>
        <w:rPr>
          <w:lang w:eastAsia="en-GB"/>
        </w:rPr>
        <w:t xml:space="preserve">    field1 :=  condition1 ? expression1</w:t>
      </w:r>
    </w:p>
    <w:p w:rsidR="003F13AA" w:rsidRDefault="003F13AA" w:rsidP="003F13AA">
      <w:pPr>
        <w:rPr>
          <w:lang w:eastAsia="en-GB"/>
        </w:rPr>
      </w:pPr>
      <w:r>
        <w:rPr>
          <w:lang w:eastAsia="en-GB"/>
        </w:rPr>
        <w:t xml:space="preserve">           :   condition2 ? expression2</w:t>
      </w:r>
    </w:p>
    <w:p w:rsidR="003F13AA" w:rsidRDefault="003F13AA" w:rsidP="003F13AA">
      <w:pPr>
        <w:rPr>
          <w:lang w:eastAsia="en-GB"/>
        </w:rPr>
      </w:pPr>
      <w:r>
        <w:rPr>
          <w:lang w:eastAsia="en-GB"/>
        </w:rPr>
        <w:t xml:space="preserve">           ;</w:t>
      </w:r>
    </w:p>
    <w:p w:rsidR="003F13AA" w:rsidRDefault="003F13AA" w:rsidP="003F13AA">
      <w:pPr>
        <w:rPr>
          <w:lang w:eastAsia="en-GB"/>
        </w:rPr>
      </w:pPr>
      <w:r>
        <w:rPr>
          <w:lang w:eastAsia="en-GB"/>
        </w:rPr>
        <w:t xml:space="preserve">                                </w:t>
      </w:r>
    </w:p>
    <w:p w:rsidR="003F13AA" w:rsidRDefault="003F13AA" w:rsidP="003F13AA">
      <w:pPr>
        <w:rPr>
          <w:lang w:eastAsia="en-GB"/>
        </w:rPr>
      </w:pPr>
      <w:r>
        <w:rPr>
          <w:lang w:eastAsia="en-GB"/>
        </w:rPr>
        <w:t xml:space="preserve">    Equivalent to: </w:t>
      </w:r>
    </w:p>
    <w:p w:rsidR="003F13AA" w:rsidRDefault="003F13AA" w:rsidP="003F13AA">
      <w:pPr>
        <w:rPr>
          <w:lang w:eastAsia="en-GB"/>
        </w:rPr>
      </w:pPr>
      <w:r>
        <w:rPr>
          <w:lang w:eastAsia="en-GB"/>
        </w:rPr>
        <w:t xml:space="preserve">        if (condition1)</w:t>
      </w:r>
    </w:p>
    <w:p w:rsidR="003F13AA" w:rsidRDefault="003F13AA" w:rsidP="003F13AA">
      <w:pPr>
        <w:rPr>
          <w:lang w:eastAsia="en-GB"/>
        </w:rPr>
      </w:pPr>
      <w:r>
        <w:rPr>
          <w:lang w:eastAsia="en-GB"/>
        </w:rPr>
        <w:t xml:space="preserve">            field := expression1;</w:t>
      </w:r>
    </w:p>
    <w:p w:rsidR="003F13AA" w:rsidRDefault="003F13AA" w:rsidP="003F13AA">
      <w:pPr>
        <w:rPr>
          <w:lang w:eastAsia="en-GB"/>
        </w:rPr>
      </w:pPr>
      <w:r>
        <w:rPr>
          <w:lang w:eastAsia="en-GB"/>
        </w:rPr>
        <w:t xml:space="preserve">        else if (condition2)</w:t>
      </w:r>
    </w:p>
    <w:p w:rsidR="003F13AA" w:rsidRDefault="003F13AA" w:rsidP="003F13AA">
      <w:pPr>
        <w:rPr>
          <w:lang w:eastAsia="en-GB"/>
        </w:rPr>
      </w:pPr>
      <w:r>
        <w:rPr>
          <w:lang w:eastAsia="en-GB"/>
        </w:rPr>
        <w:t xml:space="preserve">            field := expression2;</w:t>
      </w:r>
    </w:p>
    <w:p w:rsidR="003F13AA" w:rsidRDefault="003F13AA" w:rsidP="003F13AA">
      <w:pPr>
        <w:rPr>
          <w:lang w:eastAsia="en-GB"/>
        </w:rPr>
      </w:pPr>
      <w:r>
        <w:rPr>
          <w:lang w:eastAsia="en-GB"/>
        </w:rPr>
        <w:t xml:space="preserve">        </w:t>
      </w:r>
    </w:p>
    <w:p w:rsidR="003F13AA" w:rsidRDefault="003F13AA" w:rsidP="003F13AA">
      <w:pPr>
        <w:rPr>
          <w:lang w:eastAsia="en-GB"/>
        </w:rPr>
      </w:pPr>
      <w:r>
        <w:rPr>
          <w:lang w:eastAsia="en-GB"/>
        </w:rPr>
        <w:t xml:space="preserve">    Note that if ... else ... is not available in DVL and is used for illustration only.</w:t>
      </w:r>
    </w:p>
    <w:p w:rsidR="003F13AA" w:rsidRDefault="003F13AA" w:rsidP="003F13AA">
      <w:pPr>
        <w:rPr>
          <w:lang w:eastAsia="en-GB"/>
        </w:rPr>
      </w:pPr>
      <w:r>
        <w:rPr>
          <w:lang w:eastAsia="en-GB"/>
        </w:rPr>
        <w:t xml:space="preserve">    See Section 14 for further explanation of how to indent Ternary Operators.</w:t>
      </w:r>
    </w:p>
    <w:p w:rsidR="003F13AA" w:rsidRDefault="003F13AA" w:rsidP="003F13AA">
      <w:pPr>
        <w:rPr>
          <w:lang w:eastAsia="en-GB"/>
        </w:rPr>
      </w:pPr>
    </w:p>
    <w:p w:rsidR="003F13AA" w:rsidRDefault="003F13AA" w:rsidP="003F13AA">
      <w:pPr>
        <w:pStyle w:val="Heading1"/>
      </w:pPr>
      <w:bookmarkStart w:id="37" w:name="_Toc474337796"/>
      <w:r>
        <w:lastRenderedPageBreak/>
        <w:t>DEFINE</w:t>
      </w:r>
      <w:bookmarkEnd w:id="37"/>
    </w:p>
    <w:p w:rsidR="003F13AA" w:rsidRDefault="003F13AA" w:rsidP="003F13AA">
      <w:pPr>
        <w:pStyle w:val="Heading2"/>
      </w:pPr>
      <w:bookmarkStart w:id="38" w:name="_Toc474337797"/>
      <w:r>
        <w:t>Plain DEFINE</w:t>
      </w:r>
      <w:bookmarkEnd w:id="38"/>
    </w:p>
    <w:p w:rsidR="003F13AA" w:rsidRDefault="003F13AA" w:rsidP="003F13AA">
      <w:pPr>
        <w:rPr>
          <w:lang w:eastAsia="en-GB"/>
        </w:rPr>
      </w:pPr>
      <w:r>
        <w:rPr>
          <w:lang w:eastAsia="en-GB"/>
        </w:rPr>
        <w:t>Some expressions will be repeated, and it makes sense to define them once and use that definition.  The syntax is</w:t>
      </w:r>
    </w:p>
    <w:p w:rsidR="003F13AA" w:rsidRDefault="003F13AA" w:rsidP="003F13AA">
      <w:pPr>
        <w:rPr>
          <w:lang w:eastAsia="en-GB"/>
        </w:rPr>
      </w:pPr>
      <w:r>
        <w:rPr>
          <w:lang w:eastAsia="en-GB"/>
        </w:rPr>
        <w:t xml:space="preserve">            DEFINE  name = expression;            </w:t>
      </w:r>
    </w:p>
    <w:p w:rsidR="003F13AA" w:rsidRDefault="003F13AA" w:rsidP="003F13AA">
      <w:pPr>
        <w:rPr>
          <w:lang w:eastAsia="en-GB"/>
        </w:rPr>
      </w:pPr>
      <w:r>
        <w:rPr>
          <w:lang w:eastAsia="en-GB"/>
        </w:rPr>
        <w:t>For example:</w:t>
      </w:r>
      <w:r w:rsidR="00095F4D">
        <w:rPr>
          <w:lang w:eastAsia="en-GB"/>
        </w:rPr>
        <w:t xml:space="preserve"> </w:t>
      </w:r>
    </w:p>
    <w:p w:rsidR="003F13AA" w:rsidRDefault="003F13AA" w:rsidP="003F13AA">
      <w:pPr>
        <w:rPr>
          <w:lang w:eastAsia="en-GB"/>
        </w:rPr>
      </w:pPr>
      <w:r>
        <w:rPr>
          <w:lang w:eastAsia="en-GB"/>
        </w:rPr>
        <w:t xml:space="preserve">            DEFINE ktCid   = 0;</w:t>
      </w:r>
    </w:p>
    <w:p w:rsidR="003F13AA" w:rsidRDefault="003F13AA" w:rsidP="003F13AA">
      <w:pPr>
        <w:rPr>
          <w:lang w:eastAsia="en-GB"/>
        </w:rPr>
      </w:pPr>
      <w:r>
        <w:rPr>
          <w:lang w:eastAsia="en-GB"/>
        </w:rPr>
        <w:t xml:space="preserve">            DEFINE ktChar  = 1;</w:t>
      </w:r>
    </w:p>
    <w:p w:rsidR="003F13AA" w:rsidRDefault="003F13AA" w:rsidP="003F13AA">
      <w:pPr>
        <w:rPr>
          <w:lang w:eastAsia="en-GB"/>
        </w:rPr>
      </w:pPr>
      <w:r>
        <w:rPr>
          <w:lang w:eastAsia="en-GB"/>
        </w:rPr>
        <w:t xml:space="preserve">            DEFINE ktMask  = 3;</w:t>
      </w:r>
    </w:p>
    <w:p w:rsidR="003F13AA" w:rsidRDefault="003F13AA" w:rsidP="003F13AA">
      <w:pPr>
        <w:rPr>
          <w:lang w:eastAsia="en-GB"/>
        </w:rPr>
      </w:pPr>
      <w:r>
        <w:rPr>
          <w:lang w:eastAsia="en-GB"/>
        </w:rPr>
        <w:t xml:space="preserve">Then later on:        </w:t>
      </w:r>
    </w:p>
    <w:p w:rsidR="003F13AA" w:rsidRDefault="003F13AA" w:rsidP="003F13AA">
      <w:pPr>
        <w:rPr>
          <w:lang w:eastAsia="en-GB"/>
        </w:rPr>
      </w:pPr>
      <w:r>
        <w:rPr>
          <w:lang w:eastAsia="en-GB"/>
        </w:rPr>
        <w:t xml:space="preserve">            validation Kme {</w:t>
      </w:r>
    </w:p>
    <w:p w:rsidR="003F13AA" w:rsidRDefault="003F13AA" w:rsidP="003F13AA">
      <w:pPr>
        <w:rPr>
          <w:lang w:eastAsia="en-GB"/>
        </w:rPr>
      </w:pPr>
      <w:r>
        <w:rPr>
          <w:lang w:eastAsia="en-GB"/>
        </w:rPr>
        <w:t xml:space="preserve">                ...</w:t>
      </w:r>
    </w:p>
    <w:p w:rsidR="003F13AA" w:rsidRDefault="003F13AA" w:rsidP="003F13AA">
      <w:pPr>
        <w:rPr>
          <w:lang w:eastAsia="en-GB"/>
        </w:rPr>
      </w:pPr>
      <w:r>
        <w:rPr>
          <w:lang w:eastAsia="en-GB"/>
        </w:rPr>
        <w:t xml:space="preserve">                param := ISIN(kt, ktCid, ktChar, ktMask);</w:t>
      </w:r>
    </w:p>
    <w:p w:rsidR="003F13AA" w:rsidRDefault="003F13AA" w:rsidP="003F13AA">
      <w:pPr>
        <w:rPr>
          <w:lang w:eastAsia="en-GB"/>
        </w:rPr>
      </w:pPr>
      <w:r>
        <w:rPr>
          <w:lang w:eastAsia="en-GB"/>
        </w:rPr>
        <w:t xml:space="preserve">                ...</w:t>
      </w:r>
    </w:p>
    <w:p w:rsidR="003F13AA" w:rsidRDefault="00095F4D" w:rsidP="003F13AA">
      <w:pPr>
        <w:rPr>
          <w:lang w:eastAsia="en-GB"/>
        </w:rPr>
      </w:pPr>
      <w:r>
        <w:rPr>
          <w:lang w:eastAsia="en-GB"/>
        </w:rPr>
        <w:t xml:space="preserve">            }</w:t>
      </w:r>
      <w:r w:rsidR="003F13AA">
        <w:rPr>
          <w:lang w:eastAsia="en-GB"/>
        </w:rPr>
        <w:t xml:space="preserve">        </w:t>
      </w:r>
    </w:p>
    <w:p w:rsidR="003F13AA" w:rsidRDefault="003F13AA" w:rsidP="003F13AA">
      <w:pPr>
        <w:rPr>
          <w:lang w:eastAsia="en-GB"/>
        </w:rPr>
      </w:pPr>
      <w:r>
        <w:rPr>
          <w:lang w:eastAsia="en-GB"/>
        </w:rPr>
        <w:t>This is only useful if you're likely to need ktCid, ktChar, or</w:t>
      </w:r>
      <w:r w:rsidR="00095F4D">
        <w:rPr>
          <w:lang w:eastAsia="en-GB"/>
        </w:rPr>
        <w:t xml:space="preserve"> </w:t>
      </w:r>
      <w:r>
        <w:rPr>
          <w:lang w:eastAsia="en-GB"/>
        </w:rPr>
        <w:t>ktMask more than once in the same DVL file.</w:t>
      </w:r>
    </w:p>
    <w:p w:rsidR="00095F4D" w:rsidRDefault="00095F4D" w:rsidP="003F13AA">
      <w:pPr>
        <w:rPr>
          <w:lang w:eastAsia="en-GB"/>
        </w:rPr>
      </w:pPr>
    </w:p>
    <w:p w:rsidR="00095F4D" w:rsidRDefault="00095F4D" w:rsidP="00095F4D">
      <w:pPr>
        <w:pStyle w:val="Heading2"/>
      </w:pPr>
      <w:bookmarkStart w:id="39" w:name="_Toc474337798"/>
      <w:r>
        <w:t>Macro DEFINE</w:t>
      </w:r>
      <w:bookmarkEnd w:id="39"/>
    </w:p>
    <w:p w:rsidR="00095F4D" w:rsidRDefault="00095F4D" w:rsidP="00095F4D">
      <w:pPr>
        <w:rPr>
          <w:lang w:eastAsia="en-GB"/>
        </w:rPr>
      </w:pPr>
      <w:r>
        <w:rPr>
          <w:lang w:eastAsia="en-GB"/>
        </w:rPr>
        <w:t>DVL allows "templates" to be created using place holders.</w:t>
      </w:r>
    </w:p>
    <w:p w:rsidR="00095F4D" w:rsidRDefault="00095F4D" w:rsidP="00095F4D">
      <w:pPr>
        <w:rPr>
          <w:lang w:eastAsia="en-GB"/>
        </w:rPr>
      </w:pPr>
      <w:r>
        <w:rPr>
          <w:lang w:eastAsia="en-GB"/>
        </w:rPr>
        <w:t xml:space="preserve">The format is:        </w:t>
      </w:r>
    </w:p>
    <w:p w:rsidR="00095F4D" w:rsidRDefault="00095F4D" w:rsidP="00095F4D">
      <w:pPr>
        <w:rPr>
          <w:lang w:eastAsia="en-GB"/>
        </w:rPr>
      </w:pPr>
      <w:r>
        <w:rPr>
          <w:lang w:eastAsia="en-GB"/>
        </w:rPr>
        <w:t xml:space="preserve">            DEFINE &lt;functionname&gt;(%1, %2 ....) = {BDDL_expression};</w:t>
      </w:r>
    </w:p>
    <w:p w:rsidR="00095F4D" w:rsidRDefault="00095F4D" w:rsidP="00095F4D">
      <w:pPr>
        <w:rPr>
          <w:lang w:eastAsia="en-GB"/>
        </w:rPr>
      </w:pPr>
      <w:r>
        <w:rPr>
          <w:lang w:eastAsia="en-GB"/>
        </w:rPr>
        <w:t>For example:</w:t>
      </w:r>
    </w:p>
    <w:p w:rsidR="00095F4D" w:rsidRDefault="00095F4D" w:rsidP="00095F4D">
      <w:pPr>
        <w:rPr>
          <w:lang w:eastAsia="en-GB"/>
        </w:rPr>
      </w:pPr>
      <w:r>
        <w:rPr>
          <w:lang w:eastAsia="en-GB"/>
        </w:rPr>
        <w:t xml:space="preserve">        DEFINE CALCNUMPLCS(%1, %2) = {(%1 - 4) / (4 + %2)};</w:t>
      </w:r>
    </w:p>
    <w:p w:rsidR="00095F4D" w:rsidRDefault="00095F4D" w:rsidP="00095F4D">
      <w:pPr>
        <w:rPr>
          <w:lang w:eastAsia="en-GB"/>
        </w:rPr>
      </w:pPr>
      <w:r>
        <w:rPr>
          <w:lang w:eastAsia="en-GB"/>
        </w:rPr>
        <w:t xml:space="preserve">Which can be used like this: </w:t>
      </w:r>
    </w:p>
    <w:p w:rsidR="00095F4D" w:rsidRDefault="00095F4D" w:rsidP="00095F4D">
      <w:pPr>
        <w:rPr>
          <w:lang w:eastAsia="en-GB"/>
        </w:rPr>
      </w:pPr>
      <w:r>
        <w:rPr>
          <w:lang w:eastAsia="en-GB"/>
        </w:rPr>
        <w:t xml:space="preserve">            CALCNUMPLCS(field, 8);</w:t>
      </w:r>
    </w:p>
    <w:p w:rsidR="00095F4D" w:rsidRDefault="00095F4D" w:rsidP="00095F4D">
      <w:pPr>
        <w:rPr>
          <w:lang w:eastAsia="en-GB"/>
        </w:rPr>
      </w:pPr>
      <w:r>
        <w:rPr>
          <w:lang w:eastAsia="en-GB"/>
        </w:rPr>
        <w:t xml:space="preserve">Which will be converted to: </w:t>
      </w:r>
    </w:p>
    <w:p w:rsidR="00095F4D" w:rsidRDefault="00095F4D" w:rsidP="00095F4D">
      <w:pPr>
        <w:rPr>
          <w:lang w:eastAsia="en-GB"/>
        </w:rPr>
      </w:pPr>
      <w:r>
        <w:rPr>
          <w:lang w:eastAsia="en-GB"/>
        </w:rPr>
        <w:t xml:space="preserve">            {(field - 4) / (4 + 8)};</w:t>
      </w:r>
    </w:p>
    <w:p w:rsidR="00095F4D" w:rsidRDefault="00095F4D" w:rsidP="00095F4D">
      <w:pPr>
        <w:rPr>
          <w:lang w:eastAsia="en-GB"/>
        </w:rPr>
      </w:pPr>
      <w:r>
        <w:rPr>
          <w:lang w:eastAsia="en-GB"/>
        </w:rPr>
        <w:t>This is a more realistic example:</w:t>
      </w:r>
    </w:p>
    <w:p w:rsidR="00095F4D" w:rsidRDefault="00095F4D" w:rsidP="00095F4D">
      <w:pPr>
        <w:rPr>
          <w:lang w:eastAsia="en-GB"/>
        </w:rPr>
      </w:pPr>
      <w:r>
        <w:rPr>
          <w:lang w:eastAsia="en-GB"/>
        </w:rPr>
        <w:t xml:space="preserve">            CALCNUMPLCS(root.wordDocStream.fib.fibRgFcLcbBlob.fibRgFcLcb97.lcbPlcfBtePapx, 2); </w:t>
      </w:r>
    </w:p>
    <w:p w:rsidR="00095F4D" w:rsidRDefault="00095F4D" w:rsidP="00095F4D">
      <w:pPr>
        <w:rPr>
          <w:lang w:eastAsia="en-GB"/>
        </w:rPr>
      </w:pPr>
      <w:r>
        <w:rPr>
          <w:lang w:eastAsia="en-GB"/>
        </w:rPr>
        <w:t>The value returned will be the number of data elements in that PLC (assuming the size of a single data element in this example is 2).</w:t>
      </w:r>
    </w:p>
    <w:p w:rsidR="00095F4D" w:rsidRDefault="00095F4D" w:rsidP="00095F4D">
      <w:pPr>
        <w:rPr>
          <w:lang w:eastAsia="en-GB"/>
        </w:rPr>
      </w:pPr>
    </w:p>
    <w:p w:rsidR="00095F4D" w:rsidRDefault="00095F4D" w:rsidP="00095F4D">
      <w:pPr>
        <w:pStyle w:val="Heading1"/>
      </w:pPr>
      <w:bookmarkStart w:id="40" w:name="_Toc474337799"/>
      <w:r>
        <w:lastRenderedPageBreak/>
        <w:t>Array Slicing</w:t>
      </w:r>
      <w:bookmarkEnd w:id="40"/>
    </w:p>
    <w:p w:rsidR="00095F4D" w:rsidRDefault="00095F4D" w:rsidP="00095F4D">
      <w:pPr>
        <w:rPr>
          <w:lang w:eastAsia="en-GB"/>
        </w:rPr>
      </w:pPr>
      <w:r>
        <w:rPr>
          <w:lang w:eastAsia="en-GB"/>
        </w:rPr>
        <w:t>In DVL it is possible to reference several elements of an array simultaneously using the ‘..’ (double-dot) notation.  For example</w:t>
      </w:r>
    </w:p>
    <w:p w:rsidR="00095F4D" w:rsidRDefault="00095F4D" w:rsidP="00095F4D">
      <w:pPr>
        <w:rPr>
          <w:lang w:eastAsia="en-GB"/>
        </w:rPr>
      </w:pPr>
      <w:r>
        <w:rPr>
          <w:lang w:eastAsia="en-GB"/>
        </w:rPr>
        <w:t xml:space="preserve">        aCP[0 .. 4] </w:t>
      </w:r>
    </w:p>
    <w:p w:rsidR="00095F4D" w:rsidRDefault="00095F4D" w:rsidP="00095F4D">
      <w:pPr>
        <w:rPr>
          <w:lang w:eastAsia="en-GB"/>
        </w:rPr>
      </w:pPr>
      <w:r>
        <w:rPr>
          <w:lang w:eastAsia="en-GB"/>
        </w:rPr>
        <w:t>is the same as</w:t>
      </w:r>
    </w:p>
    <w:p w:rsidR="00095F4D" w:rsidRDefault="00095F4D" w:rsidP="00095F4D">
      <w:pPr>
        <w:rPr>
          <w:lang w:eastAsia="en-GB"/>
        </w:rPr>
      </w:pPr>
      <w:r>
        <w:rPr>
          <w:lang w:eastAsia="en-GB"/>
        </w:rPr>
        <w:t xml:space="preserve">        aCP[0]</w:t>
      </w:r>
    </w:p>
    <w:p w:rsidR="00095F4D" w:rsidRDefault="00095F4D" w:rsidP="00095F4D">
      <w:pPr>
        <w:rPr>
          <w:lang w:eastAsia="en-GB"/>
        </w:rPr>
      </w:pPr>
      <w:r>
        <w:rPr>
          <w:lang w:eastAsia="en-GB"/>
        </w:rPr>
        <w:t xml:space="preserve">        aCP[1]</w:t>
      </w:r>
    </w:p>
    <w:p w:rsidR="00095F4D" w:rsidRDefault="00095F4D" w:rsidP="00095F4D">
      <w:pPr>
        <w:rPr>
          <w:lang w:eastAsia="en-GB"/>
        </w:rPr>
      </w:pPr>
      <w:r>
        <w:rPr>
          <w:lang w:eastAsia="en-GB"/>
        </w:rPr>
        <w:t xml:space="preserve">        aCP[2]</w:t>
      </w:r>
    </w:p>
    <w:p w:rsidR="00095F4D" w:rsidRDefault="00095F4D" w:rsidP="00095F4D">
      <w:pPr>
        <w:rPr>
          <w:lang w:eastAsia="en-GB"/>
        </w:rPr>
      </w:pPr>
      <w:r>
        <w:rPr>
          <w:lang w:eastAsia="en-GB"/>
        </w:rPr>
        <w:t xml:space="preserve">        aCP[3]</w:t>
      </w:r>
    </w:p>
    <w:p w:rsidR="00095F4D" w:rsidRDefault="00095F4D" w:rsidP="00095F4D">
      <w:pPr>
        <w:rPr>
          <w:lang w:eastAsia="en-GB"/>
        </w:rPr>
      </w:pPr>
      <w:r>
        <w:rPr>
          <w:lang w:eastAsia="en-GB"/>
        </w:rPr>
        <w:t xml:space="preserve">        aCP[4]. </w:t>
      </w:r>
    </w:p>
    <w:p w:rsidR="00095F4D" w:rsidRDefault="00095F4D" w:rsidP="00095F4D">
      <w:pPr>
        <w:rPr>
          <w:lang w:eastAsia="en-GB"/>
        </w:rPr>
      </w:pPr>
      <w:r>
        <w:rPr>
          <w:lang w:eastAsia="en-GB"/>
        </w:rPr>
        <w:t xml:space="preserve">Array slicing makes sense when comparing elements of two arrays, or the same array, simultaneously, for example:    </w:t>
      </w:r>
    </w:p>
    <w:p w:rsidR="00095F4D" w:rsidRDefault="00095F4D" w:rsidP="00095F4D">
      <w:pPr>
        <w:rPr>
          <w:lang w:eastAsia="en-GB"/>
        </w:rPr>
      </w:pPr>
      <w:r>
        <w:rPr>
          <w:lang w:eastAsia="en-GB"/>
        </w:rPr>
        <w:t xml:space="preserve">        arr[0 .. max-1] := current &lt; arr[1 .. max]; </w:t>
      </w:r>
    </w:p>
    <w:p w:rsidR="00095F4D" w:rsidRDefault="00095F4D" w:rsidP="00095F4D">
      <w:pPr>
        <w:rPr>
          <w:lang w:eastAsia="en-GB"/>
        </w:rPr>
      </w:pPr>
      <w:r>
        <w:rPr>
          <w:lang w:eastAsia="en-GB"/>
        </w:rPr>
        <w:t>This will test that</w:t>
      </w:r>
    </w:p>
    <w:p w:rsidR="00095F4D" w:rsidRDefault="00095F4D" w:rsidP="00095F4D">
      <w:pPr>
        <w:rPr>
          <w:lang w:eastAsia="en-GB"/>
        </w:rPr>
      </w:pPr>
      <w:r>
        <w:rPr>
          <w:lang w:eastAsia="en-GB"/>
        </w:rPr>
        <w:t xml:space="preserve">        arr[0] &lt; arr[1];</w:t>
      </w:r>
    </w:p>
    <w:p w:rsidR="00095F4D" w:rsidRDefault="00095F4D" w:rsidP="00095F4D">
      <w:pPr>
        <w:rPr>
          <w:lang w:eastAsia="en-GB"/>
        </w:rPr>
      </w:pPr>
      <w:r>
        <w:rPr>
          <w:lang w:eastAsia="en-GB"/>
        </w:rPr>
        <w:t xml:space="preserve">        arr[1] &lt; arr[2];</w:t>
      </w:r>
    </w:p>
    <w:p w:rsidR="00095F4D" w:rsidRDefault="00095F4D" w:rsidP="00095F4D">
      <w:pPr>
        <w:rPr>
          <w:lang w:eastAsia="en-GB"/>
        </w:rPr>
      </w:pPr>
      <w:r>
        <w:rPr>
          <w:lang w:eastAsia="en-GB"/>
        </w:rPr>
        <w:t xml:space="preserve">        ...</w:t>
      </w:r>
    </w:p>
    <w:p w:rsidR="00095F4D" w:rsidRDefault="00095F4D" w:rsidP="00095F4D">
      <w:pPr>
        <w:rPr>
          <w:lang w:eastAsia="en-GB"/>
        </w:rPr>
      </w:pPr>
      <w:r>
        <w:rPr>
          <w:lang w:eastAsia="en-GB"/>
        </w:rPr>
        <w:t xml:space="preserve">        arr[max-1] &lt; arr[max]; </w:t>
      </w:r>
    </w:p>
    <w:p w:rsidR="00095F4D" w:rsidRDefault="00095F4D" w:rsidP="00095F4D">
      <w:pPr>
        <w:rPr>
          <w:lang w:eastAsia="en-GB"/>
        </w:rPr>
      </w:pPr>
      <w:r>
        <w:rPr>
          <w:lang w:eastAsia="en-GB"/>
        </w:rPr>
        <w:t>In other words, it tests that the array contents are in ascending order.</w:t>
      </w:r>
    </w:p>
    <w:p w:rsidR="00095F4D" w:rsidRDefault="00095F4D" w:rsidP="00095F4D">
      <w:pPr>
        <w:rPr>
          <w:lang w:eastAsia="en-GB"/>
        </w:rPr>
      </w:pPr>
      <w:r>
        <w:rPr>
          <w:lang w:eastAsia="en-GB"/>
        </w:rPr>
        <w:t xml:space="preserve">The same validation can be achieved by this expression:    </w:t>
      </w:r>
    </w:p>
    <w:p w:rsidR="00095F4D" w:rsidRDefault="00095F4D" w:rsidP="00095F4D">
      <w:pPr>
        <w:rPr>
          <w:lang w:eastAsia="en-GB"/>
        </w:rPr>
      </w:pPr>
      <w:r>
        <w:rPr>
          <w:lang w:eastAsia="en-GB"/>
        </w:rPr>
        <w:t xml:space="preserve">        arr := arr[0..max-1] &lt; arr[1..max];</w:t>
      </w:r>
    </w:p>
    <w:p w:rsidR="00095F4D" w:rsidRDefault="00095F4D" w:rsidP="00095F4D">
      <w:pPr>
        <w:rPr>
          <w:lang w:eastAsia="en-GB"/>
        </w:rPr>
      </w:pPr>
      <w:r>
        <w:rPr>
          <w:lang w:eastAsia="en-GB"/>
        </w:rPr>
        <w:t xml:space="preserve">As another example, if you want to check each element is greater than 0: </w:t>
      </w:r>
    </w:p>
    <w:p w:rsidR="00095F4D" w:rsidRDefault="00095F4D" w:rsidP="00095F4D">
      <w:pPr>
        <w:rPr>
          <w:lang w:eastAsia="en-GB"/>
        </w:rPr>
      </w:pPr>
      <w:r>
        <w:rPr>
          <w:lang w:eastAsia="en-GB"/>
        </w:rPr>
        <w:t xml:space="preserve">       arr[0 .. MAX_INDEX] := current &gt; 0;</w:t>
      </w:r>
    </w:p>
    <w:p w:rsidR="00095F4D" w:rsidRDefault="00095F4D" w:rsidP="00095F4D">
      <w:pPr>
        <w:rPr>
          <w:lang w:eastAsia="en-GB"/>
        </w:rPr>
      </w:pPr>
      <w:r>
        <w:rPr>
          <w:lang w:eastAsia="en-GB"/>
        </w:rPr>
        <w:t xml:space="preserve">The important thing to remember is that for an expression, each array slice generates a loop, so, consider this rather contrived example: </w:t>
      </w:r>
    </w:p>
    <w:p w:rsidR="00095F4D" w:rsidRDefault="00095F4D" w:rsidP="00095F4D">
      <w:pPr>
        <w:rPr>
          <w:lang w:eastAsia="en-GB"/>
        </w:rPr>
      </w:pPr>
      <w:r>
        <w:rPr>
          <w:lang w:eastAsia="en-GB"/>
        </w:rPr>
        <w:t xml:space="preserve">        arr[0..max-2] := arr[1..max-1] &lt; arr[2..max];</w:t>
      </w:r>
    </w:p>
    <w:p w:rsidR="00095F4D" w:rsidRDefault="00095F4D" w:rsidP="00095F4D">
      <w:pPr>
        <w:rPr>
          <w:lang w:eastAsia="en-GB"/>
        </w:rPr>
      </w:pPr>
      <w:r>
        <w:rPr>
          <w:lang w:eastAsia="en-GB"/>
        </w:rPr>
        <w:t xml:space="preserve">Will generate    </w:t>
      </w:r>
    </w:p>
    <w:p w:rsidR="00095F4D" w:rsidRDefault="00095F4D" w:rsidP="00095F4D">
      <w:pPr>
        <w:rPr>
          <w:lang w:eastAsia="en-GB"/>
        </w:rPr>
      </w:pPr>
      <w:r>
        <w:rPr>
          <w:lang w:eastAsia="en-GB"/>
        </w:rPr>
        <w:t xml:space="preserve">        arr[0] := arr[1] &lt; arr[2];</w:t>
      </w:r>
    </w:p>
    <w:p w:rsidR="00095F4D" w:rsidRDefault="00095F4D" w:rsidP="00095F4D">
      <w:pPr>
        <w:rPr>
          <w:lang w:eastAsia="en-GB"/>
        </w:rPr>
      </w:pPr>
      <w:r>
        <w:rPr>
          <w:lang w:eastAsia="en-GB"/>
        </w:rPr>
        <w:t xml:space="preserve">        arr[1] := arr[2] &lt; arr[3];</w:t>
      </w:r>
    </w:p>
    <w:p w:rsidR="00095F4D" w:rsidRDefault="00095F4D" w:rsidP="00095F4D">
      <w:pPr>
        <w:rPr>
          <w:lang w:eastAsia="en-GB"/>
        </w:rPr>
      </w:pPr>
      <w:r>
        <w:rPr>
          <w:lang w:eastAsia="en-GB"/>
        </w:rPr>
        <w:t xml:space="preserve">        ...</w:t>
      </w:r>
    </w:p>
    <w:p w:rsidR="00095F4D" w:rsidRDefault="00095F4D" w:rsidP="00095F4D">
      <w:pPr>
        <w:rPr>
          <w:lang w:eastAsia="en-GB"/>
        </w:rPr>
      </w:pPr>
      <w:r>
        <w:rPr>
          <w:lang w:eastAsia="en-GB"/>
        </w:rPr>
        <w:t xml:space="preserve">        arr[max-2] := arr[max-1] &lt; arr[max];</w:t>
      </w:r>
    </w:p>
    <w:p w:rsidR="00095F4D" w:rsidRDefault="00095F4D" w:rsidP="00095F4D">
      <w:pPr>
        <w:rPr>
          <w:lang w:eastAsia="en-GB"/>
        </w:rPr>
      </w:pPr>
    </w:p>
    <w:p w:rsidR="00095F4D" w:rsidRDefault="00095F4D" w:rsidP="00095F4D">
      <w:pPr>
        <w:pStyle w:val="Heading1"/>
      </w:pPr>
      <w:bookmarkStart w:id="41" w:name="_Toc474337800"/>
      <w:r>
        <w:lastRenderedPageBreak/>
        <w:t>Special Tags</w:t>
      </w:r>
      <w:bookmarkEnd w:id="41"/>
    </w:p>
    <w:p w:rsidR="00095F4D" w:rsidRDefault="00095F4D" w:rsidP="00095F4D">
      <w:pPr>
        <w:pStyle w:val="Heading2"/>
      </w:pPr>
      <w:bookmarkStart w:id="42" w:name="_Toc474337801"/>
      <w:r>
        <w:t>%NOTE%</w:t>
      </w:r>
      <w:bookmarkEnd w:id="42"/>
    </w:p>
    <w:p w:rsidR="00095F4D" w:rsidRPr="00095F4D" w:rsidRDefault="00095F4D" w:rsidP="00095F4D">
      <w:pPr>
        <w:pStyle w:val="HTMLPreformatted"/>
        <w:rPr>
          <w:rFonts w:asciiTheme="minorHAnsi" w:hAnsiTheme="minorHAnsi"/>
        </w:rPr>
      </w:pPr>
      <w:r w:rsidRPr="00095F4D">
        <w:rPr>
          <w:rFonts w:asciiTheme="minorHAnsi" w:hAnsiTheme="minorHAnsi"/>
        </w:rPr>
        <w:t>In order to facilitate the parsing of any issues that may need further consideration, prefix any specification with %NOTE% as the first part of a comment.</w:t>
      </w:r>
    </w:p>
    <w:p w:rsidR="00095F4D" w:rsidRPr="00095F4D" w:rsidRDefault="00095F4D" w:rsidP="00095F4D">
      <w:pPr>
        <w:pStyle w:val="HTMLPreformatted"/>
        <w:rPr>
          <w:rFonts w:asciiTheme="minorHAnsi" w:hAnsiTheme="minorHAnsi"/>
        </w:rPr>
      </w:pPr>
      <w:r w:rsidRPr="00095F4D">
        <w:rPr>
          <w:rFonts w:asciiTheme="minorHAnsi" w:hAnsiTheme="minorHAnsi"/>
        </w:rPr>
        <w:t xml:space="preserve">         </w:t>
      </w:r>
    </w:p>
    <w:p w:rsidR="00095F4D" w:rsidRPr="00095F4D" w:rsidRDefault="00095F4D" w:rsidP="00095F4D">
      <w:pPr>
        <w:pStyle w:val="HTMLPreformatted"/>
        <w:rPr>
          <w:rFonts w:asciiTheme="minorHAnsi" w:hAnsiTheme="minorHAnsi"/>
        </w:rPr>
      </w:pPr>
      <w:r w:rsidRPr="00095F4D">
        <w:rPr>
          <w:rFonts w:asciiTheme="minorHAnsi" w:hAnsiTheme="minorHAnsi"/>
        </w:rPr>
        <w:t>When using the %NOTE% option, leave the field the note refers to as TBD and DO NOT change it to NO_REQUIREMENT which is incorrect in that circumstance.</w:t>
      </w:r>
    </w:p>
    <w:p w:rsidR="00095F4D" w:rsidRPr="00095F4D" w:rsidRDefault="00095F4D" w:rsidP="00095F4D">
      <w:pPr>
        <w:pStyle w:val="HTMLPreformatted"/>
        <w:rPr>
          <w:rFonts w:asciiTheme="minorHAnsi" w:hAnsiTheme="minorHAnsi"/>
        </w:rPr>
      </w:pPr>
      <w:r w:rsidRPr="00095F4D">
        <w:rPr>
          <w:rFonts w:asciiTheme="minorHAnsi" w:hAnsiTheme="minorHAnsi"/>
        </w:rPr>
        <w:t xml:space="preserve">         </w:t>
      </w:r>
    </w:p>
    <w:p w:rsidR="00095F4D" w:rsidRPr="00095F4D" w:rsidRDefault="00095F4D" w:rsidP="00095F4D">
      <w:pPr>
        <w:pStyle w:val="HTMLPreformatted"/>
        <w:rPr>
          <w:rFonts w:asciiTheme="minorHAnsi" w:hAnsiTheme="minorHAnsi"/>
        </w:rPr>
      </w:pPr>
      <w:r w:rsidRPr="00095F4D">
        <w:rPr>
          <w:rFonts w:asciiTheme="minorHAnsi" w:hAnsiTheme="minorHAnsi"/>
        </w:rPr>
        <w:t>Example:</w:t>
      </w:r>
    </w:p>
    <w:p w:rsidR="00095F4D" w:rsidRPr="00095F4D" w:rsidRDefault="00095F4D" w:rsidP="00095F4D">
      <w:pPr>
        <w:pStyle w:val="HTMLPreformatted"/>
        <w:rPr>
          <w:rFonts w:asciiTheme="minorHAnsi" w:hAnsiTheme="minorHAnsi"/>
        </w:rPr>
      </w:pPr>
      <w:r w:rsidRPr="00095F4D">
        <w:rPr>
          <w:rFonts w:asciiTheme="minorHAnsi" w:hAnsiTheme="minorHAnsi"/>
        </w:rPr>
        <w:t xml:space="preserve">         </w:t>
      </w:r>
    </w:p>
    <w:p w:rsidR="00095F4D" w:rsidRPr="00095F4D" w:rsidRDefault="00095F4D" w:rsidP="00095F4D">
      <w:pPr>
        <w:pStyle w:val="HTMLPreformatted"/>
        <w:rPr>
          <w:rFonts w:asciiTheme="minorHAnsi" w:hAnsiTheme="minorHAnsi"/>
        </w:rPr>
      </w:pPr>
      <w:r w:rsidRPr="00095F4D">
        <w:rPr>
          <w:rFonts w:asciiTheme="minorHAnsi" w:hAnsiTheme="minorHAnsi"/>
        </w:rPr>
        <w:t>In Ttmbd.dvl the field fcSubset can be any value, but the specification says, "This value MUST NOT exceed the total number of fonts used in the document." This may need to be validated later, so this is how it is specified in the DVL:</w:t>
      </w:r>
    </w:p>
    <w:p w:rsidR="00095F4D" w:rsidRPr="00095F4D" w:rsidRDefault="00095F4D" w:rsidP="00095F4D">
      <w:pPr>
        <w:pStyle w:val="HTMLPreformatted"/>
        <w:rPr>
          <w:rFonts w:asciiTheme="minorHAnsi" w:hAnsiTheme="minorHAnsi"/>
        </w:rPr>
      </w:pPr>
      <w:r w:rsidRPr="00095F4D">
        <w:rPr>
          <w:rFonts w:asciiTheme="minorHAnsi" w:hAnsiTheme="minorHAnsi"/>
        </w:rPr>
        <w:t xml:space="preserve">         </w:t>
      </w:r>
    </w:p>
    <w:p w:rsidR="00095F4D" w:rsidRPr="00095F4D" w:rsidRDefault="00095F4D" w:rsidP="00095F4D">
      <w:pPr>
        <w:pStyle w:val="HTMLPreformatted"/>
        <w:rPr>
          <w:rFonts w:asciiTheme="minorHAnsi" w:hAnsiTheme="minorHAnsi"/>
        </w:rPr>
      </w:pPr>
      <w:r w:rsidRPr="00095F4D">
        <w:rPr>
          <w:rFonts w:asciiTheme="minorHAnsi" w:hAnsiTheme="minorHAnsi"/>
        </w:rPr>
        <w:tab/>
        <w:t># %NOTE% This value MUST NOT exceed the total number of</w:t>
      </w:r>
    </w:p>
    <w:p w:rsidR="00095F4D" w:rsidRPr="00095F4D" w:rsidRDefault="00095F4D" w:rsidP="00095F4D">
      <w:pPr>
        <w:pStyle w:val="HTMLPreformatted"/>
        <w:rPr>
          <w:rFonts w:asciiTheme="minorHAnsi" w:hAnsiTheme="minorHAnsi"/>
        </w:rPr>
      </w:pPr>
      <w:r w:rsidRPr="00095F4D">
        <w:rPr>
          <w:rFonts w:asciiTheme="minorHAnsi" w:hAnsiTheme="minorHAnsi"/>
        </w:rPr>
        <w:tab/>
        <w:t># fonts used in the document.</w:t>
      </w:r>
    </w:p>
    <w:p w:rsidR="00095F4D" w:rsidRPr="00095F4D" w:rsidRDefault="00095F4D" w:rsidP="00095F4D">
      <w:pPr>
        <w:pStyle w:val="HTMLPreformatted"/>
        <w:rPr>
          <w:rFonts w:asciiTheme="minorHAnsi" w:hAnsiTheme="minorHAnsi"/>
        </w:rPr>
      </w:pPr>
      <w:r w:rsidRPr="00095F4D">
        <w:rPr>
          <w:rFonts w:asciiTheme="minorHAnsi" w:hAnsiTheme="minorHAnsi"/>
        </w:rPr>
        <w:tab/>
        <w:t>fcSubset := TBD;</w:t>
      </w:r>
    </w:p>
    <w:p w:rsidR="00095F4D" w:rsidRDefault="00095F4D" w:rsidP="00095F4D">
      <w:pPr>
        <w:rPr>
          <w:lang w:eastAsia="en-GB"/>
        </w:rPr>
      </w:pPr>
    </w:p>
    <w:p w:rsidR="00095F4D" w:rsidRDefault="00095F4D" w:rsidP="00095F4D">
      <w:pPr>
        <w:pStyle w:val="Heading1"/>
      </w:pPr>
      <w:bookmarkStart w:id="43" w:name="_Toc474337802"/>
      <w:r>
        <w:lastRenderedPageBreak/>
        <w:t>BinPath Expression Language</w:t>
      </w:r>
      <w:bookmarkEnd w:id="43"/>
    </w:p>
    <w:p w:rsidR="00095F4D" w:rsidRDefault="00095F4D" w:rsidP="00095F4D">
      <w:pPr>
        <w:rPr>
          <w:lang w:eastAsia="en-GB"/>
        </w:rPr>
      </w:pPr>
      <w:r>
        <w:rPr>
          <w:lang w:eastAsia="en-GB"/>
        </w:rPr>
        <w:t>The facilities of Miraplacid's BinPath Expression Language are available to use in DVL.  For example, if you require a count of elements in an array, you can use the 'count' function:</w:t>
      </w:r>
    </w:p>
    <w:p w:rsidR="00095F4D" w:rsidRDefault="00095F4D" w:rsidP="00095F4D">
      <w:pPr>
        <w:rPr>
          <w:lang w:eastAsia="en-GB"/>
        </w:rPr>
      </w:pPr>
      <w:r>
        <w:rPr>
          <w:lang w:eastAsia="en-GB"/>
        </w:rPr>
        <w:t xml:space="preserve">    </w:t>
      </w:r>
      <w:r>
        <w:rPr>
          <w:lang w:eastAsia="en-GB"/>
        </w:rPr>
        <w:tab/>
        <w:t># validate that aCP is in ascending order</w:t>
      </w:r>
    </w:p>
    <w:p w:rsidR="00095F4D" w:rsidRDefault="00095F4D" w:rsidP="00095F4D">
      <w:pPr>
        <w:ind w:firstLine="720"/>
        <w:rPr>
          <w:lang w:eastAsia="en-GB"/>
        </w:rPr>
      </w:pPr>
      <w:r>
        <w:rPr>
          <w:lang w:eastAsia="en-GB"/>
        </w:rPr>
        <w:t># NOTE: count is number of elements, so index ranges from</w:t>
      </w:r>
    </w:p>
    <w:p w:rsidR="00095F4D" w:rsidRDefault="00095F4D" w:rsidP="00095F4D">
      <w:pPr>
        <w:rPr>
          <w:lang w:eastAsia="en-GB"/>
        </w:rPr>
      </w:pPr>
      <w:r>
        <w:rPr>
          <w:lang w:eastAsia="en-GB"/>
        </w:rPr>
        <w:t xml:space="preserve">        </w:t>
      </w:r>
      <w:r>
        <w:rPr>
          <w:lang w:eastAsia="en-GB"/>
        </w:rPr>
        <w:tab/>
        <w:t># 0 to count - 1.</w:t>
      </w:r>
    </w:p>
    <w:p w:rsidR="00095F4D" w:rsidRDefault="00095F4D" w:rsidP="00095F4D">
      <w:pPr>
        <w:rPr>
          <w:lang w:eastAsia="en-GB"/>
        </w:rPr>
      </w:pPr>
      <w:r>
        <w:rPr>
          <w:lang w:eastAsia="en-GB"/>
        </w:rPr>
        <w:t xml:space="preserve">        </w:t>
      </w:r>
      <w:r>
        <w:rPr>
          <w:lang w:eastAsia="en-GB"/>
        </w:rPr>
        <w:tab/>
        <w:t>aCP[0 .. count(aCP) - 1] := aCP[0 .. count(aCP) - 2] &lt; aCP[1 .. count(aCP) - 1];</w:t>
      </w:r>
    </w:p>
    <w:p w:rsidR="00095F4D" w:rsidRDefault="00095F4D" w:rsidP="00095F4D">
      <w:pPr>
        <w:rPr>
          <w:lang w:eastAsia="en-GB"/>
        </w:rPr>
      </w:pPr>
      <w:r>
        <w:rPr>
          <w:lang w:eastAsia="en-GB"/>
        </w:rPr>
        <w:t xml:space="preserve">       </w:t>
      </w:r>
    </w:p>
    <w:p w:rsidR="00095F4D" w:rsidRDefault="00095F4D" w:rsidP="00095F4D">
      <w:pPr>
        <w:rPr>
          <w:lang w:eastAsia="en-GB"/>
        </w:rPr>
      </w:pPr>
      <w:r>
        <w:rPr>
          <w:lang w:eastAsia="en-GB"/>
        </w:rPr>
        <w:t>Refer to the "Binary DOM Library" document on the Wiki for a list of all the functions and details of how to use the BinPath Expression Language.</w:t>
      </w:r>
    </w:p>
    <w:p w:rsidR="00095F4D" w:rsidRDefault="00095F4D" w:rsidP="00095F4D">
      <w:pPr>
        <w:rPr>
          <w:lang w:eastAsia="en-GB"/>
        </w:rPr>
      </w:pPr>
    </w:p>
    <w:p w:rsidR="00095F4D" w:rsidRDefault="00CB07A2" w:rsidP="00095F4D">
      <w:pPr>
        <w:pStyle w:val="Heading1"/>
      </w:pPr>
      <w:bookmarkStart w:id="44" w:name="_Toc474337803"/>
      <w:r>
        <w:lastRenderedPageBreak/>
        <w:t>Including Files</w:t>
      </w:r>
      <w:bookmarkEnd w:id="44"/>
    </w:p>
    <w:p w:rsidR="00CB07A2" w:rsidRDefault="00CB07A2" w:rsidP="00CB07A2">
      <w:pPr>
        <w:rPr>
          <w:lang w:eastAsia="en-GB"/>
        </w:rPr>
      </w:pPr>
      <w:r>
        <w:rPr>
          <w:lang w:eastAsia="en-GB"/>
        </w:rPr>
        <w:t>In order to group commonly used DEFINEs you can use the ‘include’ construct to tell the DVL parser to search for matches to defines in the named files.  The syntax is:</w:t>
      </w:r>
    </w:p>
    <w:p w:rsidR="00CB07A2" w:rsidRDefault="00CB07A2" w:rsidP="00CB07A2">
      <w:pPr>
        <w:ind w:firstLine="720"/>
        <w:rPr>
          <w:lang w:eastAsia="en-GB"/>
        </w:rPr>
      </w:pPr>
      <w:r>
        <w:rPr>
          <w:lang w:eastAsia="en-GB"/>
        </w:rPr>
        <w:t>include “&lt;filepath&gt;”</w:t>
      </w:r>
    </w:p>
    <w:p w:rsidR="00CB07A2" w:rsidRDefault="00CB07A2" w:rsidP="00CB07A2">
      <w:pPr>
        <w:rPr>
          <w:lang w:eastAsia="en-GB"/>
        </w:rPr>
      </w:pPr>
      <w:r>
        <w:rPr>
          <w:lang w:eastAsia="en-GB"/>
        </w:rPr>
        <w:t xml:space="preserve">Example: </w:t>
      </w:r>
    </w:p>
    <w:p w:rsidR="00CB07A2" w:rsidRDefault="00CB07A2" w:rsidP="00CB07A2">
      <w:pPr>
        <w:rPr>
          <w:lang w:eastAsia="en-GB"/>
        </w:rPr>
      </w:pPr>
      <w:r>
        <w:rPr>
          <w:lang w:eastAsia="en-GB"/>
        </w:rPr>
        <w:t xml:space="preserve">        </w:t>
      </w:r>
      <w:r>
        <w:rPr>
          <w:lang w:eastAsia="en-GB"/>
        </w:rPr>
        <w:tab/>
        <w:t>include "office_dvl/common/PlcDefines.dvl"</w:t>
      </w:r>
    </w:p>
    <w:p w:rsidR="00CB07A2" w:rsidRDefault="00CB07A2" w:rsidP="00CB07A2">
      <w:pPr>
        <w:rPr>
          <w:lang w:eastAsia="en-GB"/>
        </w:rPr>
      </w:pPr>
      <w:r>
        <w:rPr>
          <w:lang w:eastAsia="en-GB"/>
        </w:rPr>
        <w:t>This assumes a softlink has been created.  See "Howto_softlink_office_bddl_incldues_dir" in Glasswall &gt; BDDL Development &gt; Howtos, but change the name of the soft link you create to 'office_dvl' and the target directory to &lt;Your workspace directory path&gt;\glasswall.classic\data.definitions.and.rules\MSOffice\validation\.</w:t>
      </w:r>
    </w:p>
    <w:p w:rsidR="00CB07A2" w:rsidRDefault="00CB07A2" w:rsidP="00CB07A2">
      <w:pPr>
        <w:rPr>
          <w:lang w:eastAsia="en-GB"/>
        </w:rPr>
      </w:pPr>
    </w:p>
    <w:p w:rsidR="00CB07A2" w:rsidRDefault="00CB07A2" w:rsidP="00CB07A2">
      <w:pPr>
        <w:pStyle w:val="Heading1"/>
      </w:pPr>
      <w:bookmarkStart w:id="45" w:name="_Toc474337804"/>
      <w:r>
        <w:lastRenderedPageBreak/>
        <w:t>Tabs</w:t>
      </w:r>
      <w:bookmarkEnd w:id="45"/>
    </w:p>
    <w:p w:rsidR="00CB07A2" w:rsidRPr="00CB07A2" w:rsidRDefault="00CB07A2" w:rsidP="00CB07A2">
      <w:pPr>
        <w:pStyle w:val="HTMLPreformatted"/>
        <w:rPr>
          <w:rFonts w:asciiTheme="minorHAnsi" w:hAnsiTheme="minorHAnsi"/>
        </w:rPr>
      </w:pPr>
      <w:r w:rsidRPr="00CB07A2">
        <w:rPr>
          <w:rFonts w:asciiTheme="minorHAnsi" w:hAnsiTheme="minorHAnsi"/>
        </w:rPr>
        <w:t>Tabs do not appear the same when printed on different output devices, or pasted into a word-processor document, or even just viewed in someone else's differently tab</w:t>
      </w:r>
      <w:r>
        <w:rPr>
          <w:rFonts w:asciiTheme="minorHAnsi" w:hAnsiTheme="minorHAnsi"/>
        </w:rPr>
        <w:t xml:space="preserve"> </w:t>
      </w:r>
      <w:r w:rsidRPr="00CB07A2">
        <w:rPr>
          <w:rFonts w:asciiTheme="minorHAnsi" w:hAnsiTheme="minorHAnsi"/>
        </w:rPr>
        <w:t>spaced editor.  So do not use tab characters in DVL files.</w:t>
      </w:r>
    </w:p>
    <w:p w:rsidR="00CB07A2" w:rsidRPr="00CB07A2" w:rsidRDefault="00CB07A2" w:rsidP="00CB07A2">
      <w:pPr>
        <w:pStyle w:val="HTMLPreformatted"/>
        <w:rPr>
          <w:rFonts w:asciiTheme="minorHAnsi" w:hAnsiTheme="minorHAnsi"/>
        </w:rPr>
      </w:pPr>
      <w:r w:rsidRPr="00CB07A2">
        <w:rPr>
          <w:rFonts w:asciiTheme="minorHAnsi" w:hAnsiTheme="minorHAnsi"/>
        </w:rPr>
        <w:t xml:space="preserve">    </w:t>
      </w:r>
    </w:p>
    <w:p w:rsidR="00CB07A2" w:rsidRPr="00CB07A2" w:rsidRDefault="00CB07A2" w:rsidP="00CB07A2">
      <w:pPr>
        <w:pStyle w:val="HTMLPreformatted"/>
        <w:rPr>
          <w:rFonts w:asciiTheme="minorHAnsi" w:hAnsiTheme="minorHAnsi"/>
        </w:rPr>
      </w:pPr>
      <w:r w:rsidRPr="00CB07A2">
        <w:rPr>
          <w:rFonts w:asciiTheme="minorHAnsi" w:hAnsiTheme="minorHAnsi"/>
        </w:rPr>
        <w:t>Most editors allow the insertion of spaces when the tab keys is pressed and you should set your editor to do this.  Four space indentation should be used, so set the editor to insert four spaces.</w:t>
      </w:r>
    </w:p>
    <w:p w:rsidR="00CB07A2" w:rsidRDefault="00CB07A2" w:rsidP="00CB07A2">
      <w:pPr>
        <w:pStyle w:val="Heading1"/>
      </w:pPr>
      <w:bookmarkStart w:id="46" w:name="_Toc474337805"/>
      <w:r>
        <w:lastRenderedPageBreak/>
        <w:t>Ternaries</w:t>
      </w:r>
      <w:bookmarkEnd w:id="46"/>
    </w:p>
    <w:p w:rsidR="00CB07A2" w:rsidRDefault="00CB07A2" w:rsidP="00CB07A2">
      <w:pPr>
        <w:rPr>
          <w:lang w:eastAsia="en-GB"/>
        </w:rPr>
      </w:pPr>
      <w:r>
        <w:rPr>
          <w:lang w:eastAsia="en-GB"/>
        </w:rPr>
        <w:t>If you are creating long expressions using the ternary operator, use this style of indentation:</w:t>
      </w:r>
    </w:p>
    <w:p w:rsidR="00CB07A2" w:rsidRDefault="00CB07A2" w:rsidP="00CB07A2">
      <w:pPr>
        <w:rPr>
          <w:lang w:eastAsia="en-GB"/>
        </w:rPr>
      </w:pPr>
      <w:r>
        <w:rPr>
          <w:lang w:eastAsia="en-GB"/>
        </w:rPr>
        <w:t># An example of cascaded ternary operator, using field in Selsf</w:t>
      </w:r>
    </w:p>
    <w:p w:rsidR="00CB07A2" w:rsidRDefault="00CB07A2" w:rsidP="00CB07A2">
      <w:pPr>
        <w:rPr>
          <w:lang w:eastAsia="en-GB"/>
        </w:rPr>
      </w:pPr>
      <w:r>
        <w:rPr>
          <w:lang w:eastAsia="en-GB"/>
        </w:rPr>
        <w:t xml:space="preserve">        blktblSel := ( L == 0 &amp;&amp; N == 0) ? MUST_IGNORE</w:t>
      </w:r>
    </w:p>
    <w:p w:rsidR="00CB07A2" w:rsidRDefault="00CB07A2" w:rsidP="00CB07A2">
      <w:pPr>
        <w:rPr>
          <w:lang w:eastAsia="en-GB"/>
        </w:rPr>
      </w:pPr>
      <w:r>
        <w:rPr>
          <w:lang w:eastAsia="en-GB"/>
        </w:rPr>
        <w:t xml:space="preserve">                  :  ( L == 0 &amp;&amp; N == 1) ? NO_REQUIREMENT</w:t>
      </w:r>
    </w:p>
    <w:p w:rsidR="00CB07A2" w:rsidRDefault="00CB07A2" w:rsidP="00CB07A2">
      <w:pPr>
        <w:rPr>
          <w:lang w:eastAsia="en-GB"/>
        </w:rPr>
      </w:pPr>
      <w:r>
        <w:rPr>
          <w:lang w:eastAsia="en-GB"/>
        </w:rPr>
        <w:t xml:space="preserve">                  :  ( L == 1 &amp;&amp; N == 0) ? NO_REQUIREMENT</w:t>
      </w:r>
    </w:p>
    <w:p w:rsidR="00CB07A2" w:rsidRDefault="00CB07A2" w:rsidP="00CB07A2">
      <w:pPr>
        <w:rPr>
          <w:lang w:eastAsia="en-GB"/>
        </w:rPr>
      </w:pPr>
      <w:r>
        <w:rPr>
          <w:lang w:eastAsia="en-GB"/>
        </w:rPr>
        <w:t xml:space="preserve">                  :  ( L == 1 &amp;&amp; N == 1) ? NO_REQUIREMENT</w:t>
      </w:r>
    </w:p>
    <w:p w:rsidR="00CB07A2" w:rsidRDefault="00CB07A2" w:rsidP="00CB07A2">
      <w:pPr>
        <w:rPr>
          <w:lang w:eastAsia="en-GB"/>
        </w:rPr>
      </w:pPr>
      <w:r>
        <w:rPr>
          <w:lang w:eastAsia="en-GB"/>
        </w:rPr>
        <w:t xml:space="preserve">                  ;</w:t>
      </w:r>
    </w:p>
    <w:p w:rsidR="00CB07A2" w:rsidRDefault="00CB07A2" w:rsidP="00CB07A2">
      <w:pPr>
        <w:rPr>
          <w:lang w:eastAsia="en-GB"/>
        </w:rPr>
      </w:pPr>
      <w:r>
        <w:rPr>
          <w:lang w:eastAsia="en-GB"/>
        </w:rPr>
        <w:t>Note how the terminating semicolon is lined up separately to make it clear the statement has finished.</w:t>
      </w:r>
    </w:p>
    <w:p w:rsidR="00CB07A2" w:rsidRDefault="00CB07A2" w:rsidP="00CB07A2">
      <w:pPr>
        <w:rPr>
          <w:lang w:eastAsia="en-GB"/>
        </w:rPr>
      </w:pPr>
      <w:r>
        <w:rPr>
          <w:lang w:eastAsia="en-GB"/>
        </w:rPr>
        <w:t>If you have a final result (which has no preceding question mark) indent it so that it too lines up in the results column.</w:t>
      </w:r>
    </w:p>
    <w:p w:rsidR="00CB07A2" w:rsidRDefault="00CB07A2" w:rsidP="00CB07A2">
      <w:pPr>
        <w:rPr>
          <w:lang w:eastAsia="en-GB"/>
        </w:rPr>
      </w:pPr>
      <w:r>
        <w:rPr>
          <w:lang w:eastAsia="en-GB"/>
        </w:rPr>
        <w:t># An example of cascaded ternary operator, using field in Selsf</w:t>
      </w:r>
    </w:p>
    <w:p w:rsidR="00CB07A2" w:rsidRDefault="00CB07A2" w:rsidP="00CB07A2">
      <w:pPr>
        <w:rPr>
          <w:lang w:eastAsia="en-GB"/>
        </w:rPr>
      </w:pPr>
      <w:r>
        <w:rPr>
          <w:lang w:eastAsia="en-GB"/>
        </w:rPr>
        <w:t xml:space="preserve">        fInsEnd := current == 1 ? P == 1</w:t>
      </w:r>
    </w:p>
    <w:p w:rsidR="00CB07A2" w:rsidRDefault="00CB07A2" w:rsidP="00CB07A2">
      <w:pPr>
        <w:rPr>
          <w:lang w:eastAsia="en-GB"/>
        </w:rPr>
      </w:pPr>
      <w:r>
        <w:rPr>
          <w:lang w:eastAsia="en-GB"/>
        </w:rPr>
        <w:t xml:space="preserve">                :  I == 1       ? current == MUST_IGNORE</w:t>
      </w:r>
    </w:p>
    <w:p w:rsidR="00CB07A2" w:rsidRDefault="00CB07A2" w:rsidP="00CB07A2">
      <w:pPr>
        <w:rPr>
          <w:lang w:eastAsia="en-GB"/>
        </w:rPr>
      </w:pPr>
      <w:r>
        <w:rPr>
          <w:lang w:eastAsia="en-GB"/>
        </w:rPr>
        <w:t xml:space="preserve">                :                 0</w:t>
      </w:r>
    </w:p>
    <w:p w:rsidR="00CB07A2" w:rsidRDefault="00CB07A2" w:rsidP="00CB07A2">
      <w:pPr>
        <w:rPr>
          <w:lang w:eastAsia="en-GB"/>
        </w:rPr>
      </w:pPr>
      <w:r>
        <w:rPr>
          <w:lang w:eastAsia="en-GB"/>
        </w:rPr>
        <w:t xml:space="preserve">                ;</w:t>
      </w:r>
    </w:p>
    <w:p w:rsidR="00CB07A2" w:rsidRDefault="00CB07A2" w:rsidP="00CB07A2">
      <w:pPr>
        <w:rPr>
          <w:lang w:eastAsia="en-GB"/>
        </w:rPr>
      </w:pPr>
      <w:r>
        <w:rPr>
          <w:lang w:eastAsia="en-GB"/>
        </w:rPr>
        <w:t xml:space="preserve">You can use the tabular layout even if you have only a single ternary: </w:t>
      </w:r>
    </w:p>
    <w:p w:rsidR="00CB07A2" w:rsidRDefault="00CB07A2" w:rsidP="00CB07A2">
      <w:pPr>
        <w:rPr>
          <w:lang w:eastAsia="en-GB"/>
        </w:rPr>
      </w:pPr>
      <w:r>
        <w:rPr>
          <w:lang w:eastAsia="en-GB"/>
        </w:rPr>
        <w:t xml:space="preserve">        A := current == 0 ? $customer{name}</w:t>
      </w:r>
    </w:p>
    <w:p w:rsidR="00CB07A2" w:rsidRDefault="00CB07A2" w:rsidP="00CB07A2">
      <w:pPr>
        <w:rPr>
          <w:lang w:eastAsia="en-GB"/>
        </w:rPr>
      </w:pPr>
      <w:r>
        <w:rPr>
          <w:lang w:eastAsia="en-GB"/>
        </w:rPr>
        <w:t xml:space="preserve">          :                 'Sir or Madam'</w:t>
      </w:r>
    </w:p>
    <w:p w:rsidR="00CB07A2" w:rsidRDefault="00CB07A2" w:rsidP="00CB07A2">
      <w:pPr>
        <w:rPr>
          <w:lang w:eastAsia="en-GB"/>
        </w:rPr>
      </w:pPr>
      <w:r>
        <w:rPr>
          <w:lang w:eastAsia="en-GB"/>
        </w:rPr>
        <w:t xml:space="preserve">          ;</w:t>
      </w:r>
    </w:p>
    <w:p w:rsidR="00CB07A2" w:rsidRDefault="00CB07A2" w:rsidP="00CB07A2">
      <w:pPr>
        <w:rPr>
          <w:lang w:eastAsia="en-GB"/>
        </w:rPr>
      </w:pPr>
      <w:r>
        <w:rPr>
          <w:lang w:eastAsia="en-GB"/>
        </w:rPr>
        <w:t>Such formatting makes it even more important that Guideline 13 is followed.</w:t>
      </w:r>
    </w:p>
    <w:p w:rsidR="00CB07A2" w:rsidRDefault="00CB07A2" w:rsidP="00CB07A2">
      <w:pPr>
        <w:rPr>
          <w:lang w:eastAsia="en-GB"/>
        </w:rPr>
      </w:pPr>
    </w:p>
    <w:p w:rsidR="00CB07A2" w:rsidRDefault="00CB07A2" w:rsidP="00CB07A2">
      <w:pPr>
        <w:pStyle w:val="Heading1"/>
      </w:pPr>
      <w:bookmarkStart w:id="47" w:name="_Toc474337806"/>
      <w:r>
        <w:lastRenderedPageBreak/>
        <w:t>Accessing Enumeration Members</w:t>
      </w:r>
      <w:bookmarkEnd w:id="47"/>
    </w:p>
    <w:p w:rsidR="00CB07A2" w:rsidRPr="00CB07A2" w:rsidRDefault="00CB07A2" w:rsidP="00CB07A2">
      <w:pPr>
        <w:rPr>
          <w:lang w:eastAsia="en-GB"/>
        </w:rPr>
      </w:pPr>
      <w:r w:rsidRPr="00CB07A2">
        <w:rPr>
          <w:lang w:eastAsia="en-GB"/>
        </w:rPr>
        <w:t>When an item is defined as an enum in BDD, the matching DVL must indicate which type the rule is being applied to by adding a means of selecting the type</w:t>
      </w:r>
      <w:r>
        <w:rPr>
          <w:lang w:eastAsia="en-GB"/>
        </w:rPr>
        <w:t xml:space="preserve"> </w:t>
      </w:r>
      <w:r w:rsidRPr="00CB07A2">
        <w:rPr>
          <w:lang w:eastAsia="en-GB"/>
        </w:rPr>
        <w:t xml:space="preserve">using a notation that provides the type. </w:t>
      </w:r>
    </w:p>
    <w:p w:rsidR="00CB07A2" w:rsidRPr="00CB07A2" w:rsidRDefault="00CB07A2" w:rsidP="00CB07A2">
      <w:pPr>
        <w:rPr>
          <w:lang w:eastAsia="en-GB"/>
        </w:rPr>
      </w:pPr>
      <w:r w:rsidRPr="00CB07A2">
        <w:rPr>
          <w:lang w:eastAsia="en-GB"/>
        </w:rPr>
        <w:t xml:space="preserve">For Example: </w:t>
      </w:r>
    </w:p>
    <w:p w:rsidR="00CB07A2" w:rsidRPr="00CB07A2" w:rsidRDefault="00CB07A2" w:rsidP="00CB07A2">
      <w:pPr>
        <w:rPr>
          <w:lang w:eastAsia="en-GB"/>
        </w:rPr>
      </w:pPr>
      <w:r w:rsidRPr="00CB07A2">
        <w:rPr>
          <w:lang w:eastAsia="en-GB"/>
        </w:rPr>
        <w:t xml:space="preserve">        items.child$type</w:t>
      </w:r>
    </w:p>
    <w:p w:rsidR="00CB07A2" w:rsidRPr="00CB07A2" w:rsidRDefault="00CB07A2" w:rsidP="00CB07A2">
      <w:pPr>
        <w:rPr>
          <w:lang w:eastAsia="en-GB"/>
        </w:rPr>
      </w:pPr>
    </w:p>
    <w:p w:rsidR="00CB07A2" w:rsidRPr="00CB07A2" w:rsidRDefault="00CB07A2" w:rsidP="00CB07A2">
      <w:pPr>
        <w:rPr>
          <w:lang w:eastAsia="en-GB"/>
        </w:rPr>
      </w:pPr>
      <w:r w:rsidRPr="00CB07A2">
        <w:rPr>
          <w:lang w:eastAsia="en-GB"/>
        </w:rPr>
        <w:t xml:space="preserve">Example: </w:t>
      </w:r>
    </w:p>
    <w:p w:rsidR="00CB07A2" w:rsidRPr="00CB07A2" w:rsidRDefault="00CB07A2" w:rsidP="00CB07A2">
      <w:pPr>
        <w:rPr>
          <w:lang w:eastAsia="en-GB"/>
        </w:rPr>
      </w:pPr>
      <w:r w:rsidRPr="00CB07A2">
        <w:rPr>
          <w:lang w:eastAsia="en-GB"/>
        </w:rPr>
        <w:t xml:space="preserve">        BDD</w:t>
      </w:r>
    </w:p>
    <w:p w:rsidR="00CB07A2" w:rsidRPr="00CB07A2" w:rsidRDefault="00CB07A2" w:rsidP="00CB07A2">
      <w:pPr>
        <w:rPr>
          <w:lang w:eastAsia="en-GB"/>
        </w:rPr>
      </w:pPr>
      <w:r w:rsidRPr="00CB07A2">
        <w:rPr>
          <w:lang w:eastAsia="en-GB"/>
        </w:rPr>
        <w:t xml:space="preserve">        ---</w:t>
      </w:r>
    </w:p>
    <w:p w:rsidR="00CB07A2" w:rsidRPr="00CB07A2" w:rsidRDefault="00CB07A2" w:rsidP="00CB07A2">
      <w:pPr>
        <w:rPr>
          <w:lang w:eastAsia="en-GB"/>
        </w:rPr>
      </w:pPr>
      <w:r w:rsidRPr="00CB07A2">
        <w:rPr>
          <w:lang w:eastAsia="en-GB"/>
        </w:rPr>
        <w:t xml:space="preserve">        struct Cid{</w:t>
      </w:r>
    </w:p>
    <w:p w:rsidR="00CB07A2" w:rsidRPr="00CB07A2" w:rsidRDefault="00CB07A2" w:rsidP="00CB07A2">
      <w:pPr>
        <w:rPr>
          <w:lang w:eastAsia="en-GB"/>
        </w:rPr>
      </w:pPr>
      <w:r w:rsidRPr="00CB07A2">
        <w:rPr>
          <w:lang w:eastAsia="en-GB"/>
        </w:rPr>
        <w:t xml:space="preserve">            (CidAllocated | CidMacro | CidFci | uint32) cid;</w:t>
      </w:r>
    </w:p>
    <w:p w:rsidR="00CB07A2" w:rsidRPr="00CB07A2" w:rsidRDefault="00CB07A2" w:rsidP="00CB07A2">
      <w:pPr>
        <w:rPr>
          <w:lang w:eastAsia="en-GB"/>
        </w:rPr>
      </w:pPr>
      <w:r w:rsidRPr="00CB07A2">
        <w:rPr>
          <w:lang w:eastAsia="en-GB"/>
        </w:rPr>
        <w:t xml:space="preserve">        }</w:t>
      </w:r>
    </w:p>
    <w:p w:rsidR="00CB07A2" w:rsidRPr="00CB07A2" w:rsidRDefault="00CB07A2" w:rsidP="00CB07A2">
      <w:pPr>
        <w:rPr>
          <w:lang w:eastAsia="en-GB"/>
        </w:rPr>
      </w:pPr>
      <w:r w:rsidRPr="00CB07A2">
        <w:rPr>
          <w:lang w:eastAsia="en-GB"/>
        </w:rPr>
        <w:t xml:space="preserve">        struct TBDelta{</w:t>
      </w:r>
    </w:p>
    <w:p w:rsidR="00CB07A2" w:rsidRPr="00CB07A2" w:rsidRDefault="00CB07A2" w:rsidP="00CB07A2">
      <w:pPr>
        <w:rPr>
          <w:lang w:eastAsia="en-GB"/>
        </w:rPr>
      </w:pPr>
      <w:r w:rsidRPr="00CB07A2">
        <w:rPr>
          <w:lang w:eastAsia="en-GB"/>
        </w:rPr>
        <w:t xml:space="preserve">        ..</w:t>
      </w:r>
    </w:p>
    <w:p w:rsidR="00CB07A2" w:rsidRPr="00CB07A2" w:rsidRDefault="00CB07A2" w:rsidP="00CB07A2">
      <w:pPr>
        <w:rPr>
          <w:lang w:eastAsia="en-GB"/>
        </w:rPr>
      </w:pPr>
      <w:r w:rsidRPr="00CB07A2">
        <w:rPr>
          <w:lang w:eastAsia="en-GB"/>
        </w:rPr>
        <w:t xml:space="preserve">            Cid cid;</w:t>
      </w:r>
    </w:p>
    <w:p w:rsidR="00CB07A2" w:rsidRPr="00CB07A2" w:rsidRDefault="00CB07A2" w:rsidP="00CB07A2">
      <w:pPr>
        <w:rPr>
          <w:lang w:eastAsia="en-GB"/>
        </w:rPr>
      </w:pPr>
      <w:r w:rsidRPr="00CB07A2">
        <w:rPr>
          <w:lang w:eastAsia="en-GB"/>
        </w:rPr>
        <w:t xml:space="preserve">        ..</w:t>
      </w:r>
    </w:p>
    <w:p w:rsidR="00CB07A2" w:rsidRDefault="00CB07A2" w:rsidP="00CB07A2">
      <w:pPr>
        <w:rPr>
          <w:lang w:eastAsia="en-GB"/>
        </w:rPr>
      </w:pPr>
      <w:r w:rsidRPr="00CB07A2">
        <w:rPr>
          <w:lang w:eastAsia="en-GB"/>
        </w:rPr>
        <w:t xml:space="preserve">        }</w:t>
      </w:r>
    </w:p>
    <w:p w:rsidR="00CB07A2" w:rsidRPr="00CB07A2" w:rsidRDefault="00CB07A2" w:rsidP="00CB07A2">
      <w:pPr>
        <w:rPr>
          <w:lang w:eastAsia="en-GB"/>
        </w:rPr>
      </w:pPr>
    </w:p>
    <w:p w:rsidR="00CB07A2" w:rsidRPr="00CB07A2" w:rsidRDefault="00CB07A2" w:rsidP="00CB07A2">
      <w:pPr>
        <w:rPr>
          <w:lang w:eastAsia="en-GB"/>
        </w:rPr>
      </w:pPr>
      <w:r w:rsidRPr="00CB07A2">
        <w:rPr>
          <w:lang w:eastAsia="en-GB"/>
        </w:rPr>
        <w:t xml:space="preserve">        DVL</w:t>
      </w:r>
    </w:p>
    <w:p w:rsidR="00CB07A2" w:rsidRPr="00CB07A2" w:rsidRDefault="00CB07A2" w:rsidP="00CB07A2">
      <w:pPr>
        <w:rPr>
          <w:lang w:eastAsia="en-GB"/>
        </w:rPr>
      </w:pPr>
      <w:r w:rsidRPr="00CB07A2">
        <w:rPr>
          <w:lang w:eastAsia="en-GB"/>
        </w:rPr>
        <w:t xml:space="preserve">        ---</w:t>
      </w:r>
    </w:p>
    <w:p w:rsidR="00CB07A2" w:rsidRPr="00CB07A2" w:rsidRDefault="00CB07A2" w:rsidP="00CB07A2">
      <w:pPr>
        <w:rPr>
          <w:lang w:eastAsia="en-GB"/>
        </w:rPr>
      </w:pPr>
      <w:r w:rsidRPr="00CB07A2">
        <w:rPr>
          <w:lang w:eastAsia="en-GB"/>
        </w:rPr>
        <w:t xml:space="preserve">        validation TBDelta {</w:t>
      </w:r>
    </w:p>
    <w:p w:rsidR="00CB07A2" w:rsidRPr="00CB07A2" w:rsidRDefault="00CB07A2" w:rsidP="00CB07A2">
      <w:pPr>
        <w:rPr>
          <w:lang w:eastAsia="en-GB"/>
        </w:rPr>
      </w:pPr>
      <w:r w:rsidRPr="00CB07A2">
        <w:rPr>
          <w:lang w:eastAsia="en-GB"/>
        </w:rPr>
        <w:t xml:space="preserve">        ..</w:t>
      </w:r>
    </w:p>
    <w:p w:rsidR="00CB07A2" w:rsidRPr="00CB07A2" w:rsidRDefault="00CB07A2" w:rsidP="00CB07A2">
      <w:pPr>
        <w:rPr>
          <w:lang w:eastAsia="en-GB"/>
        </w:rPr>
      </w:pPr>
      <w:r w:rsidRPr="00CB07A2">
        <w:rPr>
          <w:lang w:eastAsia="en-GB"/>
        </w:rPr>
        <w:t xml:space="preserve">             cid := ISIN(cid.cid$uint32, 1, 3);</w:t>
      </w:r>
    </w:p>
    <w:p w:rsidR="00CB07A2" w:rsidRPr="00CB07A2" w:rsidRDefault="00CB07A2" w:rsidP="00CB07A2">
      <w:pPr>
        <w:rPr>
          <w:lang w:eastAsia="en-GB"/>
        </w:rPr>
      </w:pPr>
      <w:r w:rsidRPr="00CB07A2">
        <w:rPr>
          <w:lang w:eastAsia="en-GB"/>
        </w:rPr>
        <w:t xml:space="preserve">        ..</w:t>
      </w:r>
    </w:p>
    <w:p w:rsidR="00CB07A2" w:rsidRPr="00CB07A2" w:rsidRDefault="00CB07A2" w:rsidP="00CB07A2">
      <w:pPr>
        <w:rPr>
          <w:lang w:eastAsia="en-GB"/>
        </w:rPr>
      </w:pPr>
      <w:r w:rsidRPr="00CB07A2">
        <w:rPr>
          <w:lang w:eastAsia="en-GB"/>
        </w:rPr>
        <w:t xml:space="preserve">             cid := sizeof(cid.cid$CidAllocated) &lt; 200; /*example for demo </w:t>
      </w:r>
      <w:r w:rsidR="00E428C4" w:rsidRPr="00CB07A2">
        <w:rPr>
          <w:lang w:eastAsia="en-GB"/>
        </w:rPr>
        <w:t>only, not</w:t>
      </w:r>
      <w:r w:rsidRPr="00CB07A2">
        <w:rPr>
          <w:lang w:eastAsia="en-GB"/>
        </w:rPr>
        <w:t xml:space="preserve"> part of the real dvl in this case*/</w:t>
      </w:r>
    </w:p>
    <w:p w:rsidR="00CB07A2" w:rsidRPr="00CB07A2" w:rsidRDefault="00CB07A2" w:rsidP="00CB07A2">
      <w:pPr>
        <w:rPr>
          <w:lang w:eastAsia="en-GB"/>
        </w:rPr>
      </w:pPr>
      <w:r w:rsidRPr="00CB07A2">
        <w:rPr>
          <w:lang w:eastAsia="en-GB"/>
        </w:rPr>
        <w:t xml:space="preserve">        ..</w:t>
      </w:r>
    </w:p>
    <w:p w:rsidR="00CB07A2" w:rsidRPr="00CB07A2" w:rsidRDefault="00CB07A2" w:rsidP="00CB07A2">
      <w:pPr>
        <w:rPr>
          <w:lang w:eastAsia="en-GB"/>
        </w:rPr>
      </w:pPr>
      <w:r w:rsidRPr="00CB07A2">
        <w:rPr>
          <w:lang w:eastAsia="en-GB"/>
        </w:rPr>
        <w:t xml:space="preserve">        </w:t>
      </w:r>
    </w:p>
    <w:p w:rsidR="00CB07A2" w:rsidRPr="00CB07A2" w:rsidRDefault="00CB07A2" w:rsidP="00CB07A2">
      <w:pPr>
        <w:rPr>
          <w:lang w:eastAsia="en-GB"/>
        </w:rPr>
      </w:pPr>
      <w:r w:rsidRPr="00CB07A2">
        <w:rPr>
          <w:lang w:eastAsia="en-GB"/>
        </w:rPr>
        <w:t xml:space="preserve">        }</w:t>
      </w:r>
    </w:p>
    <w:p w:rsidR="00CB07A2" w:rsidRPr="00CB07A2" w:rsidRDefault="00CB07A2" w:rsidP="00CB07A2">
      <w:pPr>
        <w:rPr>
          <w:lang w:eastAsia="en-GB"/>
        </w:rPr>
      </w:pPr>
      <w:r w:rsidRPr="00CB07A2">
        <w:rPr>
          <w:lang w:eastAsia="en-GB"/>
        </w:rPr>
        <w:t>This means that the rule is applied to the cid.cid field and treated as the uint32 type. It is the responsibly of the writer to ensure that the rule is only applied in a context where the field is of the type being tested.</w:t>
      </w:r>
    </w:p>
    <w:p w:rsidR="00CB07A2" w:rsidRPr="00CB07A2" w:rsidRDefault="00CB07A2" w:rsidP="00CB07A2">
      <w:pPr>
        <w:rPr>
          <w:lang w:eastAsia="en-GB"/>
        </w:rPr>
      </w:pPr>
    </w:p>
    <w:p w:rsidR="00CB07A2" w:rsidRDefault="00CB07A2" w:rsidP="00CB07A2">
      <w:pPr>
        <w:pStyle w:val="Heading1"/>
      </w:pPr>
      <w:bookmarkStart w:id="48" w:name="_Toc474337807"/>
      <w:r>
        <w:lastRenderedPageBreak/>
        <w:t>Using Batch Files</w:t>
      </w:r>
      <w:bookmarkEnd w:id="48"/>
    </w:p>
    <w:p w:rsidR="00CB07A2" w:rsidRDefault="00CB07A2" w:rsidP="00CB07A2">
      <w:pPr>
        <w:rPr>
          <w:lang w:eastAsia="en-GB"/>
        </w:rPr>
      </w:pPr>
      <w:r>
        <w:rPr>
          <w:lang w:eastAsia="en-GB"/>
        </w:rPr>
        <w:t xml:space="preserve">Using </w:t>
      </w:r>
      <w:r w:rsidR="00E428C4">
        <w:rPr>
          <w:lang w:eastAsia="en-GB"/>
        </w:rPr>
        <w:t>batch files</w:t>
      </w:r>
      <w:r>
        <w:rPr>
          <w:lang w:eastAsia="en-GB"/>
        </w:rPr>
        <w:t xml:space="preserve"> in &lt;tfs&gt;\Features\OFFICE\&lt;branch&gt;\glasswall.classic\data.definitions.and.rules\BDD_DVL_to_code_scripts</w:t>
      </w:r>
    </w:p>
    <w:p w:rsidR="00CB07A2" w:rsidRDefault="00CB07A2" w:rsidP="00CB07A2">
      <w:pPr>
        <w:rPr>
          <w:lang w:eastAsia="en-GB"/>
        </w:rPr>
      </w:pPr>
      <w:r>
        <w:rPr>
          <w:lang w:eastAsia="en-GB"/>
        </w:rPr>
        <w:t>There are two fundamental batch files in this support directory;</w:t>
      </w:r>
    </w:p>
    <w:p w:rsidR="00CB07A2" w:rsidRDefault="00CB07A2" w:rsidP="00CB07A2">
      <w:pPr>
        <w:rPr>
          <w:lang w:eastAsia="en-GB"/>
        </w:rPr>
      </w:pPr>
      <w:r>
        <w:rPr>
          <w:lang w:eastAsia="en-GB"/>
        </w:rPr>
        <w:t>generate_&lt;filetype&gt;_cpp_from_bdd.bat and generate_&lt;filetype&gt;_cpp_from_dvl.bat</w:t>
      </w:r>
    </w:p>
    <w:p w:rsidR="00CB07A2" w:rsidRDefault="00CB07A2" w:rsidP="00CB07A2">
      <w:pPr>
        <w:pStyle w:val="ListParagraph"/>
        <w:numPr>
          <w:ilvl w:val="0"/>
          <w:numId w:val="12"/>
        </w:numPr>
        <w:rPr>
          <w:lang w:eastAsia="en-GB"/>
        </w:rPr>
      </w:pPr>
      <w:r>
        <w:rPr>
          <w:lang w:eastAsia="en-GB"/>
        </w:rPr>
        <w:t xml:space="preserve">generate_&lt;filetype&gt;_cpp_from_bdd.bat - These batch files use the &lt;tfs&gt;\inhouse.tools\GWPerlScripts\BDD_to_Cpp_Convertor\BDD_To_Cpp.pl </w:t>
      </w:r>
      <w:r w:rsidR="00E428C4">
        <w:rPr>
          <w:lang w:eastAsia="en-GB"/>
        </w:rPr>
        <w:t>Perl</w:t>
      </w:r>
      <w:r>
        <w:rPr>
          <w:lang w:eastAsia="en-GB"/>
        </w:rPr>
        <w:t xml:space="preserve"> script to read the *.BDD files and create the matching *.CPP and *.H files for each one, plus an *_if.CPP/H file and support files for the root BDD.</w:t>
      </w:r>
    </w:p>
    <w:p w:rsidR="00CB07A2" w:rsidRDefault="00CB07A2" w:rsidP="00CB07A2">
      <w:pPr>
        <w:rPr>
          <w:lang w:eastAsia="en-GB"/>
        </w:rPr>
      </w:pPr>
    </w:p>
    <w:p w:rsidR="00CB07A2" w:rsidRDefault="00CB07A2" w:rsidP="00CB07A2">
      <w:pPr>
        <w:pStyle w:val="ListParagraph"/>
        <w:numPr>
          <w:ilvl w:val="0"/>
          <w:numId w:val="12"/>
        </w:numPr>
        <w:rPr>
          <w:lang w:eastAsia="en-GB"/>
        </w:rPr>
      </w:pPr>
      <w:r>
        <w:rPr>
          <w:lang w:eastAsia="en-GB"/>
        </w:rPr>
        <w:t>generate_&lt;filetype&gt;_cpp_from_dvl.bat - These batch files use the &lt;tfs&gt;\inhouse.tools\GWBinaryAnalysisTools\UCP_Struct_Rule_Converters\dvl_tools\dvl_checker\Releases\Latest_Version\dvl_checker.exe to read the *.BDD files and *.DVL and create the validation *.CPP file contains all of the validation methods for each structure in the BDD files.</w:t>
      </w:r>
    </w:p>
    <w:p w:rsidR="00CB07A2" w:rsidRDefault="00CB07A2" w:rsidP="00CB07A2">
      <w:pPr>
        <w:pStyle w:val="ListParagraph"/>
        <w:rPr>
          <w:lang w:eastAsia="en-GB"/>
        </w:rPr>
      </w:pPr>
    </w:p>
    <w:p w:rsidR="00CB07A2" w:rsidRDefault="00CB07A2" w:rsidP="00CB07A2">
      <w:pPr>
        <w:pStyle w:val="ListParagraph"/>
        <w:rPr>
          <w:lang w:eastAsia="en-GB"/>
        </w:rPr>
      </w:pPr>
      <w:r>
        <w:rPr>
          <w:lang w:eastAsia="en-GB"/>
        </w:rPr>
        <w:t xml:space="preserve"> NB These batch files default to using the dvl_checker.exe defined in environment 'PATH_TO_DVLCHECKER' which they set to the one mentioned in this paragraph if 'PATH_TO_DVLCHECKER' is unset. (For testing use_ucp_dvlchecker.bat pre-sets 'PATH_TO_DVLCHECKER' to a different dvl_checker version so you can </w:t>
      </w:r>
      <w:r w:rsidR="00E428C4">
        <w:rPr>
          <w:lang w:eastAsia="en-GB"/>
        </w:rPr>
        <w:t>call that before running the DVL</w:t>
      </w:r>
      <w:r>
        <w:rPr>
          <w:lang w:eastAsia="en-GB"/>
        </w:rPr>
        <w:t xml:space="preserve"> processing batch file you are working on)</w:t>
      </w:r>
    </w:p>
    <w:p w:rsidR="00CB07A2" w:rsidRDefault="00CB07A2" w:rsidP="00CB07A2">
      <w:pPr>
        <w:rPr>
          <w:lang w:eastAsia="en-GB"/>
        </w:rPr>
      </w:pPr>
    </w:p>
    <w:p w:rsidR="00CB07A2" w:rsidRDefault="00E428C4" w:rsidP="00E428C4">
      <w:pPr>
        <w:pStyle w:val="Heading1"/>
      </w:pPr>
      <w:bookmarkStart w:id="49" w:name="_Toc474337808"/>
      <w:r>
        <w:lastRenderedPageBreak/>
        <w:t>REFERENCES</w:t>
      </w:r>
      <w:bookmarkEnd w:id="49"/>
    </w:p>
    <w:p w:rsidR="00E428C4" w:rsidRDefault="00E428C4" w:rsidP="00E428C4">
      <w:pPr>
        <w:rPr>
          <w:lang w:eastAsia="en-GB"/>
        </w:rPr>
      </w:pPr>
      <w:r>
        <w:rPr>
          <w:lang w:eastAsia="en-GB"/>
        </w:rPr>
        <w:t>DVL Guide [this guide]</w:t>
      </w:r>
    </w:p>
    <w:p w:rsidR="00E428C4" w:rsidRDefault="00E428C4" w:rsidP="00E428C4">
      <w:pPr>
        <w:rPr>
          <w:lang w:eastAsia="en-GB"/>
        </w:rPr>
      </w:pPr>
      <w:r>
        <w:rPr>
          <w:lang w:eastAsia="en-GB"/>
        </w:rPr>
        <w:t>Glasswall &gt; BDDL Development &gt; Validation &gt; DVL Guide</w:t>
      </w:r>
    </w:p>
    <w:p w:rsidR="00E428C4" w:rsidRDefault="00E428C4" w:rsidP="00E428C4">
      <w:pPr>
        <w:rPr>
          <w:lang w:eastAsia="en-GB"/>
        </w:rPr>
      </w:pPr>
    </w:p>
    <w:p w:rsidR="00E428C4" w:rsidRDefault="00E428C4" w:rsidP="00E428C4">
      <w:pPr>
        <w:rPr>
          <w:lang w:eastAsia="en-GB"/>
        </w:rPr>
      </w:pPr>
      <w:r>
        <w:rPr>
          <w:lang w:eastAsia="en-GB"/>
        </w:rPr>
        <w:t>Validation Files Log</w:t>
      </w:r>
    </w:p>
    <w:p w:rsidR="00E428C4" w:rsidRDefault="00E428C4" w:rsidP="00E428C4">
      <w:pPr>
        <w:rPr>
          <w:lang w:eastAsia="en-GB"/>
        </w:rPr>
      </w:pPr>
      <w:r>
        <w:rPr>
          <w:lang w:eastAsia="en-GB"/>
        </w:rPr>
        <w:t>Glasswall &gt; BDDL Development &gt; Validation &gt; Validation Files Log</w:t>
      </w:r>
    </w:p>
    <w:p w:rsidR="00E428C4" w:rsidRDefault="00E428C4" w:rsidP="00E428C4">
      <w:pPr>
        <w:rPr>
          <w:lang w:eastAsia="en-GB"/>
        </w:rPr>
      </w:pPr>
    </w:p>
    <w:p w:rsidR="00E428C4" w:rsidRDefault="00E428C4" w:rsidP="00E428C4">
      <w:pPr>
        <w:rPr>
          <w:lang w:eastAsia="en-GB"/>
        </w:rPr>
      </w:pPr>
      <w:r>
        <w:rPr>
          <w:lang w:eastAsia="en-GB"/>
        </w:rPr>
        <w:t>Binary DOM Library</w:t>
      </w:r>
    </w:p>
    <w:p w:rsidR="00E428C4" w:rsidRPr="00E428C4" w:rsidRDefault="00E428C4" w:rsidP="00E428C4">
      <w:pPr>
        <w:rPr>
          <w:lang w:eastAsia="en-GB"/>
        </w:rPr>
      </w:pPr>
      <w:r>
        <w:rPr>
          <w:lang w:eastAsia="en-GB"/>
        </w:rPr>
        <w:t>Glasswall &gt; BDDL Development</w:t>
      </w:r>
    </w:p>
    <w:p w:rsidR="00CB07A2" w:rsidRDefault="00CB07A2" w:rsidP="00CB07A2">
      <w:pPr>
        <w:rPr>
          <w:lang w:eastAsia="en-GB"/>
        </w:rPr>
      </w:pPr>
    </w:p>
    <w:p w:rsidR="00E428C4" w:rsidRDefault="00E428C4">
      <w:pPr>
        <w:spacing w:after="0"/>
        <w:rPr>
          <w:lang w:eastAsia="en-GB"/>
        </w:rPr>
      </w:pPr>
      <w:r>
        <w:rPr>
          <w:lang w:eastAsia="en-GB"/>
        </w:rPr>
        <w:br w:type="page"/>
      </w:r>
    </w:p>
    <w:p w:rsidR="00E428C4" w:rsidRDefault="00E428C4" w:rsidP="00E428C4">
      <w:pPr>
        <w:pStyle w:val="Heading1"/>
      </w:pPr>
      <w:bookmarkStart w:id="50" w:name="_Toc474337809"/>
      <w:r>
        <w:lastRenderedPageBreak/>
        <w:t>APPENDIX 1. ‘HOW TO’ and Examples</w:t>
      </w:r>
      <w:bookmarkEnd w:id="50"/>
    </w:p>
    <w:p w:rsidR="00E428C4" w:rsidRDefault="00E428C4" w:rsidP="00E428C4">
      <w:pPr>
        <w:pStyle w:val="HTMLPreformatted"/>
      </w:pPr>
      <w:r>
        <w:t>Example 1 - What information in a specification to place in a DVL Rule</w:t>
      </w:r>
    </w:p>
    <w:p w:rsidR="00E428C4" w:rsidRDefault="00E428C4" w:rsidP="00E428C4">
      <w:pPr>
        <w:pStyle w:val="HTMLPreformatted"/>
      </w:pPr>
      <w:r>
        <w:t>----------------------------------------------------------------------</w:t>
      </w:r>
    </w:p>
    <w:p w:rsidR="00E428C4" w:rsidRDefault="00E428C4" w:rsidP="00E428C4">
      <w:pPr>
        <w:pStyle w:val="HTMLPreformatted"/>
      </w:pPr>
    </w:p>
    <w:p w:rsidR="00E428C4" w:rsidRDefault="00E428C4" w:rsidP="00E428C4">
      <w:pPr>
        <w:pStyle w:val="HTMLPreformatted"/>
      </w:pPr>
      <w:r>
        <w:t>The specification:</w:t>
      </w:r>
    </w:p>
    <w:p w:rsidR="00E428C4" w:rsidRDefault="00E428C4" w:rsidP="00E428C4">
      <w:pPr>
        <w:pStyle w:val="HTMLPreformatted"/>
      </w:pPr>
    </w:p>
    <w:p w:rsidR="00E428C4" w:rsidRDefault="00E428C4" w:rsidP="00E428C4">
      <w:pPr>
        <w:pStyle w:val="HTMLPreformatted"/>
      </w:pPr>
      <w:r>
        <w:t xml:space="preserve">   2.9.343 VertMergeOperand</w:t>
      </w:r>
    </w:p>
    <w:p w:rsidR="00E428C4" w:rsidRDefault="00E428C4" w:rsidP="00E428C4">
      <w:pPr>
        <w:pStyle w:val="HTMLPreformatted"/>
      </w:pPr>
    </w:p>
    <w:p w:rsidR="00E428C4" w:rsidRDefault="00E428C4" w:rsidP="00E428C4">
      <w:pPr>
        <w:pStyle w:val="HTMLPreformatted"/>
      </w:pPr>
      <w:r>
        <w:t xml:space="preserve">   cb (1 byte):  An integer value that specifies the byte count of the </w:t>
      </w:r>
    </w:p>
    <w:p w:rsidR="00E428C4" w:rsidRDefault="00E428C4" w:rsidP="00E428C4">
      <w:pPr>
        <w:pStyle w:val="HTMLPreformatted"/>
      </w:pPr>
      <w:r>
        <w:t xml:space="preserve">   remainder of this structure. This value MUST be 2.</w:t>
      </w:r>
    </w:p>
    <w:p w:rsidR="00E428C4" w:rsidRDefault="00E428C4" w:rsidP="00E428C4">
      <w:pPr>
        <w:pStyle w:val="HTMLPreformatted"/>
      </w:pPr>
    </w:p>
    <w:p w:rsidR="00E428C4" w:rsidRDefault="00E428C4" w:rsidP="00E428C4">
      <w:pPr>
        <w:pStyle w:val="HTMLPreformatted"/>
      </w:pPr>
      <w:r>
        <w:t xml:space="preserve">   itc (1 byte): An integer that specifies the index of a cell in the</w:t>
      </w:r>
    </w:p>
    <w:p w:rsidR="00E428C4" w:rsidRDefault="00E428C4" w:rsidP="00E428C4">
      <w:pPr>
        <w:pStyle w:val="HTMLPreformatted"/>
      </w:pPr>
      <w:r>
        <w:t xml:space="preserve">   table row.  The first cell has an index of zero. All cells in the row</w:t>
      </w:r>
    </w:p>
    <w:p w:rsidR="00E428C4" w:rsidRDefault="00E428C4" w:rsidP="00E428C4">
      <w:pPr>
        <w:pStyle w:val="HTMLPreformatted"/>
      </w:pPr>
      <w:r>
        <w:t xml:space="preserve">   are counted, even if they are vertically merged with cells above or</w:t>
      </w:r>
    </w:p>
    <w:p w:rsidR="00E428C4" w:rsidRDefault="00E428C4" w:rsidP="00E428C4">
      <w:pPr>
        <w:pStyle w:val="HTMLPreformatted"/>
      </w:pPr>
      <w:r>
        <w:t xml:space="preserve">   below them.  This value MUST be a valid index of a cell in the table</w:t>
      </w:r>
    </w:p>
    <w:p w:rsidR="00E428C4" w:rsidRDefault="00E428C4" w:rsidP="00E428C4">
      <w:pPr>
        <w:pStyle w:val="HTMLPreformatted"/>
      </w:pPr>
      <w:r>
        <w:t xml:space="preserve">   row.</w:t>
      </w:r>
    </w:p>
    <w:p w:rsidR="00E428C4" w:rsidRDefault="00E428C4" w:rsidP="00E428C4">
      <w:pPr>
        <w:pStyle w:val="HTMLPreformatted"/>
      </w:pPr>
    </w:p>
    <w:p w:rsidR="00E428C4" w:rsidRDefault="00E428C4" w:rsidP="00E428C4">
      <w:pPr>
        <w:pStyle w:val="HTMLPreformatted"/>
      </w:pPr>
      <w:r>
        <w:t xml:space="preserve">   vertMergeFlags (1 byte): A value from the VerticalMergeFlag</w:t>
      </w:r>
    </w:p>
    <w:p w:rsidR="00E428C4" w:rsidRDefault="00E428C4" w:rsidP="00E428C4">
      <w:pPr>
        <w:pStyle w:val="HTMLPreformatted"/>
      </w:pPr>
      <w:r>
        <w:t xml:space="preserve">   enumeration that specifies whether this cell is vertically merged</w:t>
      </w:r>
    </w:p>
    <w:p w:rsidR="00E428C4" w:rsidRDefault="00E428C4" w:rsidP="00E428C4">
      <w:pPr>
        <w:pStyle w:val="HTMLPreformatted"/>
      </w:pPr>
      <w:r>
        <w:t xml:space="preserve">   with the cells above or below it.</w:t>
      </w:r>
    </w:p>
    <w:p w:rsidR="00E428C4" w:rsidRDefault="00E428C4" w:rsidP="00E428C4">
      <w:pPr>
        <w:pStyle w:val="HTMLPreformatted"/>
      </w:pPr>
    </w:p>
    <w:p w:rsidR="00E428C4" w:rsidRDefault="00E428C4" w:rsidP="00E428C4">
      <w:pPr>
        <w:pStyle w:val="HTMLPreformatted"/>
      </w:pPr>
    </w:p>
    <w:p w:rsidR="00E428C4" w:rsidRDefault="00E428C4" w:rsidP="00E428C4">
      <w:pPr>
        <w:pStyle w:val="HTMLPreformatted"/>
      </w:pPr>
      <w:r>
        <w:t>The DVL</w:t>
      </w:r>
    </w:p>
    <w:p w:rsidR="00E428C4" w:rsidRDefault="00E428C4" w:rsidP="00E428C4">
      <w:pPr>
        <w:pStyle w:val="HTMLPreformatted"/>
      </w:pPr>
    </w:p>
    <w:p w:rsidR="00E428C4" w:rsidRDefault="00E428C4" w:rsidP="00E428C4">
      <w:pPr>
        <w:pStyle w:val="HTMLPreformatted"/>
      </w:pPr>
      <w:r>
        <w:t xml:space="preserve">    validation VertMergeOperand {</w:t>
      </w:r>
    </w:p>
    <w:p w:rsidR="00E428C4" w:rsidRDefault="00E428C4" w:rsidP="00E428C4">
      <w:pPr>
        <w:pStyle w:val="HTMLPreformatted"/>
      </w:pPr>
      <w:r>
        <w:t xml:space="preserve">        cb := 2;</w:t>
      </w:r>
    </w:p>
    <w:p w:rsidR="00E428C4" w:rsidRDefault="00E428C4" w:rsidP="00E428C4">
      <w:pPr>
        <w:pStyle w:val="HTMLPreformatted"/>
      </w:pPr>
      <w:r>
        <w:t xml:space="preserve">        # %NOTE% itc An integer that specifies the index of a cell in</w:t>
      </w:r>
    </w:p>
    <w:p w:rsidR="00E428C4" w:rsidRDefault="00E428C4" w:rsidP="00E428C4">
      <w:pPr>
        <w:pStyle w:val="HTMLPreformatted"/>
      </w:pPr>
      <w:r>
        <w:t xml:space="preserve">        # the table row.</w:t>
      </w:r>
    </w:p>
    <w:p w:rsidR="00E428C4" w:rsidRDefault="00E428C4" w:rsidP="00E428C4">
      <w:pPr>
        <w:pStyle w:val="HTMLPreformatted"/>
      </w:pPr>
      <w:r>
        <w:t xml:space="preserve">        itc := NO_REQUIREMENT;</w:t>
      </w:r>
    </w:p>
    <w:p w:rsidR="00E428C4" w:rsidRDefault="00E428C4" w:rsidP="00E428C4">
      <w:pPr>
        <w:pStyle w:val="HTMLPreformatted"/>
      </w:pPr>
      <w:r>
        <w:t xml:space="preserve">        vertMergeFlags := ISIN(current, 0, 1, 3);</w:t>
      </w:r>
    </w:p>
    <w:p w:rsidR="00E428C4" w:rsidRDefault="00E428C4" w:rsidP="00E428C4">
      <w:pPr>
        <w:pStyle w:val="HTMLPreformatted"/>
      </w:pPr>
    </w:p>
    <w:p w:rsidR="00E428C4" w:rsidRDefault="00E428C4" w:rsidP="00E428C4">
      <w:pPr>
        <w:pStyle w:val="HTMLPreformatted"/>
      </w:pPr>
      <w:r>
        <w:t>Explanation:</w:t>
      </w:r>
    </w:p>
    <w:p w:rsidR="00E428C4" w:rsidRDefault="00E428C4" w:rsidP="00E428C4">
      <w:pPr>
        <w:pStyle w:val="HTMLPreformatted"/>
      </w:pPr>
      <w:r>
        <w:t>It is important to note validation statements in the DVL even if you</w:t>
      </w:r>
    </w:p>
    <w:p w:rsidR="00E428C4" w:rsidRDefault="00E428C4" w:rsidP="00E428C4">
      <w:pPr>
        <w:pStyle w:val="HTMLPreformatted"/>
      </w:pPr>
      <w:r>
        <w:t>cannot see how they might be implemented.</w:t>
      </w:r>
    </w:p>
    <w:p w:rsidR="00E428C4" w:rsidRDefault="00E428C4" w:rsidP="00E428C4">
      <w:pPr>
        <w:pStyle w:val="HTMLPreformatted"/>
      </w:pPr>
    </w:p>
    <w:p w:rsidR="00E428C4" w:rsidRDefault="00E428C4" w:rsidP="00E428C4">
      <w:pPr>
        <w:pStyle w:val="HTMLPreformatted"/>
      </w:pPr>
    </w:p>
    <w:p w:rsidR="00E428C4" w:rsidRDefault="00E428C4" w:rsidP="00E428C4">
      <w:pPr>
        <w:pStyle w:val="HTMLPreformatted"/>
      </w:pPr>
      <w:r>
        <w:t>Example 2 - Avoiding out of bounds on arrays</w:t>
      </w:r>
    </w:p>
    <w:p w:rsidR="00E428C4" w:rsidRDefault="00E428C4" w:rsidP="00E428C4">
      <w:pPr>
        <w:pStyle w:val="HTMLPreformatted"/>
      </w:pPr>
      <w:r>
        <w:t>--------------------------------------------</w:t>
      </w:r>
    </w:p>
    <w:p w:rsidR="00E428C4" w:rsidRDefault="00E428C4" w:rsidP="00E428C4">
      <w:pPr>
        <w:pStyle w:val="HTMLPreformatted"/>
      </w:pPr>
    </w:p>
    <w:p w:rsidR="00E428C4" w:rsidRDefault="00E428C4" w:rsidP="00E428C4">
      <w:pPr>
        <w:pStyle w:val="HTMLPreformatted"/>
      </w:pPr>
      <w:r>
        <w:t>This rule suffers from a problem if the ‘my_array_name’ is zero in quantity</w:t>
      </w:r>
    </w:p>
    <w:p w:rsidR="00E428C4" w:rsidRDefault="00E428C4" w:rsidP="00E428C4">
      <w:pPr>
        <w:pStyle w:val="HTMLPreformatted"/>
      </w:pPr>
    </w:p>
    <w:p w:rsidR="00E428C4" w:rsidRDefault="00E428C4" w:rsidP="00E428C4">
      <w:pPr>
        <w:pStyle w:val="HTMLPreformatted"/>
      </w:pPr>
      <w:r>
        <w:t xml:space="preserve">      rulename :=  my_array_name[count(my_array_name)-1] != 0;</w:t>
      </w:r>
    </w:p>
    <w:p w:rsidR="00E428C4" w:rsidRDefault="00E428C4" w:rsidP="00E428C4">
      <w:pPr>
        <w:pStyle w:val="HTMLPreformatted"/>
      </w:pPr>
    </w:p>
    <w:p w:rsidR="00E428C4" w:rsidRDefault="00E428C4" w:rsidP="00E428C4">
      <w:pPr>
        <w:pStyle w:val="HTMLPreformatted"/>
      </w:pPr>
    </w:p>
    <w:p w:rsidR="00E428C4" w:rsidRDefault="00E428C4" w:rsidP="00E428C4">
      <w:pPr>
        <w:pStyle w:val="HTMLPreformatted"/>
      </w:pPr>
      <w:r>
        <w:t>Please ensure that you prefix the test with a test for count(my_array_name) &gt; 0 before trying to do the test.</w:t>
      </w:r>
    </w:p>
    <w:p w:rsidR="00E428C4" w:rsidRDefault="00E428C4" w:rsidP="00E428C4">
      <w:pPr>
        <w:pStyle w:val="HTMLPreformatted"/>
      </w:pPr>
    </w:p>
    <w:p w:rsidR="00E428C4" w:rsidRDefault="00E428C4" w:rsidP="00E428C4">
      <w:pPr>
        <w:pStyle w:val="HTMLPreformatted"/>
      </w:pPr>
    </w:p>
    <w:p w:rsidR="00E428C4" w:rsidRDefault="00E428C4" w:rsidP="00E428C4">
      <w:pPr>
        <w:pStyle w:val="HTMLPreformatted"/>
      </w:pPr>
      <w:r>
        <w:t xml:space="preserve">This version checks there is at least one item in the array before trying to find the last one. </w:t>
      </w:r>
    </w:p>
    <w:p w:rsidR="00E428C4" w:rsidRDefault="00E428C4" w:rsidP="00E428C4">
      <w:pPr>
        <w:pStyle w:val="HTMLPreformatted"/>
      </w:pPr>
      <w:r>
        <w:t>Otherwise simply return true regardless.</w:t>
      </w:r>
    </w:p>
    <w:p w:rsidR="00E428C4" w:rsidRDefault="00E428C4" w:rsidP="00E428C4">
      <w:pPr>
        <w:pStyle w:val="HTMLPreformatted"/>
      </w:pPr>
    </w:p>
    <w:p w:rsidR="00E428C4" w:rsidRDefault="00E428C4" w:rsidP="00E428C4">
      <w:pPr>
        <w:pStyle w:val="HTMLPreformatted"/>
      </w:pPr>
      <w:r>
        <w:t xml:space="preserve">      rulename :=  count(my_array_name) &gt; 0 ? my_array_name[count(my_array_name)-1] != 0 : 1 ;</w:t>
      </w:r>
    </w:p>
    <w:p w:rsidR="00E428C4" w:rsidRDefault="00E428C4" w:rsidP="00E428C4">
      <w:pPr>
        <w:pStyle w:val="HTMLPreformatted"/>
      </w:pPr>
    </w:p>
    <w:p w:rsidR="00E428C4" w:rsidRDefault="00E428C4" w:rsidP="00E428C4">
      <w:pPr>
        <w:pStyle w:val="HTMLPreformatted"/>
      </w:pPr>
    </w:p>
    <w:p w:rsidR="00E428C4" w:rsidRDefault="00E428C4" w:rsidP="00E428C4">
      <w:pPr>
        <w:pStyle w:val="HTMLPreformatted"/>
      </w:pPr>
      <w:r>
        <w:t>Example 3 - Testing presence of scalars</w:t>
      </w:r>
    </w:p>
    <w:p w:rsidR="00E428C4" w:rsidRDefault="00E428C4" w:rsidP="00E428C4">
      <w:pPr>
        <w:pStyle w:val="HTMLPreformatted"/>
      </w:pPr>
      <w:r>
        <w:t>--------------------------------------------</w:t>
      </w:r>
    </w:p>
    <w:p w:rsidR="00E428C4" w:rsidRDefault="00E428C4" w:rsidP="00E428C4">
      <w:pPr>
        <w:pStyle w:val="HTMLPreformatted"/>
      </w:pPr>
    </w:p>
    <w:p w:rsidR="00E428C4" w:rsidRDefault="00E428C4" w:rsidP="00E428C4">
      <w:pPr>
        <w:pStyle w:val="HTMLPreformatted"/>
      </w:pPr>
      <w:r>
        <w:lastRenderedPageBreak/>
        <w:t xml:space="preserve">If an item is a single byte field, the EXISTS/NOT_EXISTS test does not apply as scalar fields are inserted </w:t>
      </w:r>
    </w:p>
    <w:p w:rsidR="00E428C4" w:rsidRDefault="00E428C4" w:rsidP="00E428C4">
      <w:pPr>
        <w:pStyle w:val="HTMLPreformatted"/>
      </w:pPr>
      <w:r>
        <w:t>as permanent members of classes. So the DVL test on it below is of no use.</w:t>
      </w:r>
    </w:p>
    <w:p w:rsidR="00E428C4" w:rsidRDefault="00E428C4" w:rsidP="00E428C4">
      <w:pPr>
        <w:pStyle w:val="HTMLPreformatted"/>
      </w:pPr>
    </w:p>
    <w:p w:rsidR="00E428C4" w:rsidRDefault="00E428C4" w:rsidP="00E428C4">
      <w:pPr>
        <w:pStyle w:val="HTMLPreformatted"/>
      </w:pPr>
      <w:r>
        <w:t>e.g.</w:t>
      </w:r>
    </w:p>
    <w:p w:rsidR="00E428C4" w:rsidRDefault="00E428C4" w:rsidP="00E428C4">
      <w:pPr>
        <w:pStyle w:val="HTMLPreformatted"/>
      </w:pPr>
    </w:p>
    <w:p w:rsidR="00E428C4" w:rsidRDefault="00E428C4" w:rsidP="00E428C4">
      <w:pPr>
        <w:pStyle w:val="HTMLPreformatted"/>
      </w:pPr>
      <w:r>
        <w:t>This structure has a single byte 'padding' field</w:t>
      </w:r>
    </w:p>
    <w:p w:rsidR="00E428C4" w:rsidRDefault="00E428C4" w:rsidP="00E428C4">
      <w:pPr>
        <w:pStyle w:val="HTMLPreformatted"/>
      </w:pPr>
    </w:p>
    <w:p w:rsidR="00E428C4" w:rsidRDefault="00E428C4" w:rsidP="00E428C4">
      <w:pPr>
        <w:pStyle w:val="HTMLPreformatted"/>
      </w:pPr>
      <w:r>
        <w:t xml:space="preserve">    struct LPUpxChpx {</w:t>
      </w:r>
    </w:p>
    <w:p w:rsidR="00E428C4" w:rsidRDefault="00E428C4" w:rsidP="00E428C4">
      <w:pPr>
        <w:pStyle w:val="HTMLPreformatted"/>
      </w:pPr>
      <w:r>
        <w:tab/>
        <w:t>AcceptRule (parent.parent.parent.stdf.stdfBase.cupx_istdNext &amp; 0x000F) &gt; 0;</w:t>
      </w:r>
    </w:p>
    <w:p w:rsidR="00E428C4" w:rsidRDefault="00E428C4" w:rsidP="00E428C4">
      <w:pPr>
        <w:pStyle w:val="HTMLPreformatted"/>
      </w:pPr>
      <w:r>
        <w:tab/>
        <w:t>uint16</w:t>
      </w:r>
      <w:r>
        <w:tab/>
      </w:r>
      <w:r>
        <w:tab/>
      </w:r>
      <w:r>
        <w:tab/>
        <w:t>cbUpx;</w:t>
      </w:r>
    </w:p>
    <w:p w:rsidR="00E428C4" w:rsidRDefault="00E428C4" w:rsidP="00E428C4">
      <w:pPr>
        <w:pStyle w:val="HTMLPreformatted"/>
      </w:pPr>
      <w:r>
        <w:tab/>
        <w:t>UpxChpx</w:t>
      </w:r>
      <w:r>
        <w:tab/>
      </w:r>
      <w:r>
        <w:tab/>
      </w:r>
      <w:r>
        <w:tab/>
        <w:t xml:space="preserve">CHPX </w:t>
      </w:r>
      <w:r>
        <w:tab/>
      </w:r>
      <w:r>
        <w:tab/>
        <w:t>optional;</w:t>
      </w:r>
    </w:p>
    <w:p w:rsidR="00E428C4" w:rsidRDefault="00E428C4" w:rsidP="00E428C4">
      <w:pPr>
        <w:pStyle w:val="HTMLPreformatted"/>
      </w:pPr>
      <w:r>
        <w:tab/>
        <w:t>uint8</w:t>
      </w:r>
      <w:r>
        <w:tab/>
      </w:r>
      <w:r>
        <w:tab/>
      </w:r>
      <w:r>
        <w:tab/>
        <w:t xml:space="preserve">padding </w:t>
      </w:r>
      <w:r>
        <w:tab/>
        <w:t>optional restrictions {parent.cbUpx % 2 !=0};</w:t>
      </w:r>
    </w:p>
    <w:p w:rsidR="00E428C4" w:rsidRDefault="00E428C4" w:rsidP="00E428C4">
      <w:pPr>
        <w:pStyle w:val="HTMLPreformatted"/>
      </w:pPr>
      <w:r>
        <w:t xml:space="preserve">    }</w:t>
      </w:r>
    </w:p>
    <w:p w:rsidR="00E428C4" w:rsidRDefault="00E428C4" w:rsidP="00E428C4">
      <w:pPr>
        <w:pStyle w:val="HTMLPreformatted"/>
      </w:pPr>
    </w:p>
    <w:p w:rsidR="00E428C4" w:rsidRDefault="00E428C4" w:rsidP="00E428C4">
      <w:pPr>
        <w:pStyle w:val="HTMLPreformatted"/>
      </w:pPr>
    </w:p>
    <w:p w:rsidR="00E428C4" w:rsidRDefault="00E428C4" w:rsidP="00E428C4">
      <w:pPr>
        <w:pStyle w:val="HTMLPreformatted"/>
      </w:pPr>
      <w:r>
        <w:t>So a 'existance test' will not work and is redundant</w:t>
      </w:r>
    </w:p>
    <w:p w:rsidR="00E428C4" w:rsidRDefault="00E428C4" w:rsidP="00E428C4">
      <w:pPr>
        <w:pStyle w:val="HTMLPreformatted"/>
      </w:pPr>
      <w:r>
        <w:t>e.g.</w:t>
      </w:r>
    </w:p>
    <w:p w:rsidR="00E428C4" w:rsidRDefault="00E428C4" w:rsidP="00E428C4">
      <w:pPr>
        <w:pStyle w:val="HTMLPreformatted"/>
      </w:pPr>
    </w:p>
    <w:p w:rsidR="00E428C4" w:rsidRDefault="00E428C4" w:rsidP="00E428C4">
      <w:pPr>
        <w:pStyle w:val="HTMLPreformatted"/>
      </w:pPr>
      <w:r>
        <w:t xml:space="preserve">    validation LPUpxChpx {</w:t>
      </w:r>
    </w:p>
    <w:p w:rsidR="00E428C4" w:rsidRDefault="00E428C4" w:rsidP="00E428C4">
      <w:pPr>
        <w:pStyle w:val="HTMLPreformatted"/>
      </w:pPr>
      <w:r>
        <w:t xml:space="preserve">        cbUpx   := NO_REQUIREMENT;</w:t>
      </w:r>
    </w:p>
    <w:p w:rsidR="00E428C4" w:rsidRDefault="00E428C4" w:rsidP="00E428C4">
      <w:pPr>
        <w:pStyle w:val="HTMLPreformatted"/>
      </w:pPr>
      <w:r>
        <w:t xml:space="preserve">        CHPX    := NO_REQUIREMENT;</w:t>
      </w:r>
    </w:p>
    <w:p w:rsidR="00E428C4" w:rsidRDefault="00E428C4" w:rsidP="00E428C4">
      <w:pPr>
        <w:pStyle w:val="HTMLPreformatted"/>
      </w:pPr>
      <w:r>
        <w:t>&gt;&gt;&gt;&gt;    padding := cbUpx % 2 !=0 ? EXISTS : NOT_EXISTS;   &lt;&lt;&lt;&lt;&lt;&lt;&lt;&lt;&lt;&lt;&lt;&lt;  This Test made no sense and was removed.</w:t>
      </w:r>
    </w:p>
    <w:p w:rsidR="00E428C4" w:rsidRDefault="00E428C4" w:rsidP="00E428C4">
      <w:pPr>
        <w:pStyle w:val="HTMLPreformatted"/>
      </w:pPr>
      <w:r>
        <w:t xml:space="preserve">    }</w:t>
      </w:r>
    </w:p>
    <w:p w:rsidR="00E428C4" w:rsidRDefault="00E428C4" w:rsidP="00E428C4">
      <w:pPr>
        <w:pStyle w:val="HTMLPreformatted"/>
      </w:pPr>
    </w:p>
    <w:p w:rsidR="00E428C4" w:rsidRDefault="00E428C4" w:rsidP="00E428C4">
      <w:pPr>
        <w:pStyle w:val="HTMLPreformatted"/>
      </w:pPr>
    </w:p>
    <w:p w:rsidR="00E428C4" w:rsidRDefault="00E428C4" w:rsidP="00E428C4">
      <w:pPr>
        <w:pStyle w:val="HTMLPreformatted"/>
      </w:pPr>
    </w:p>
    <w:p w:rsidR="00E428C4" w:rsidRPr="00E428C4" w:rsidRDefault="00E428C4" w:rsidP="00E428C4">
      <w:pPr>
        <w:rPr>
          <w:lang w:eastAsia="en-GB"/>
        </w:rPr>
      </w:pPr>
    </w:p>
    <w:p w:rsidR="00E428C4" w:rsidRPr="00E428C4" w:rsidRDefault="00E428C4" w:rsidP="00E428C4">
      <w:pPr>
        <w:rPr>
          <w:lang w:eastAsia="en-GB"/>
        </w:rPr>
      </w:pPr>
    </w:p>
    <w:sectPr w:rsidR="00E428C4" w:rsidRPr="00E428C4" w:rsidSect="00B912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83D" w:rsidRDefault="0046783D" w:rsidP="00812BE5">
      <w:pPr>
        <w:spacing w:after="0"/>
      </w:pPr>
      <w:r>
        <w:separator/>
      </w:r>
    </w:p>
  </w:endnote>
  <w:endnote w:type="continuationSeparator" w:id="0">
    <w:p w:rsidR="0046783D" w:rsidRDefault="0046783D" w:rsidP="00812B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F4D" w:rsidRDefault="00095F4D" w:rsidP="00933675">
    <w:pPr>
      <w:pStyle w:val="Header"/>
    </w:pPr>
    <w:r>
      <w:rPr>
        <w:noProof/>
        <w:lang w:eastAsia="en-GB"/>
      </w:rPr>
      <mc:AlternateContent>
        <mc:Choice Requires="wps">
          <w:drawing>
            <wp:anchor distT="0" distB="0" distL="114300" distR="114300" simplePos="0" relativeHeight="251657728" behindDoc="0" locked="0" layoutInCell="1" allowOverlap="1">
              <wp:simplePos x="0" y="0"/>
              <wp:positionH relativeFrom="column">
                <wp:align>center</wp:align>
              </wp:positionH>
              <wp:positionV relativeFrom="paragraph">
                <wp:posOffset>0</wp:posOffset>
              </wp:positionV>
              <wp:extent cx="6778625" cy="391795"/>
              <wp:effectExtent l="10160" t="5715" r="12065" b="1206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91795"/>
                      </a:xfrm>
                      <a:prstGeom prst="rect">
                        <a:avLst/>
                      </a:prstGeom>
                      <a:solidFill>
                        <a:srgbClr val="FFFFFF"/>
                      </a:solidFill>
                      <a:ln w="9525">
                        <a:solidFill>
                          <a:srgbClr val="000000"/>
                        </a:solidFill>
                        <a:miter lim="800000"/>
                        <a:headEnd/>
                        <a:tailEnd/>
                      </a:ln>
                    </wps:spPr>
                    <wps:txbx>
                      <w:txbxContent>
                        <w:p w:rsidR="00095F4D" w:rsidRDefault="00095F4D" w:rsidP="00933675">
                          <w:pPr>
                            <w:pStyle w:val="Footer"/>
                            <w:tabs>
                              <w:tab w:val="clear" w:pos="4513"/>
                              <w:tab w:val="clear" w:pos="9026"/>
                            </w:tabs>
                            <w:jc w:val="center"/>
                          </w:pPr>
                          <w:r>
                            <w:t xml:space="preserve">Page </w:t>
                          </w:r>
                          <w:r>
                            <w:fldChar w:fldCharType="begin"/>
                          </w:r>
                          <w:r>
                            <w:instrText xml:space="preserve"> PAGE   \* MERGEFORMAT </w:instrText>
                          </w:r>
                          <w:r>
                            <w:fldChar w:fldCharType="separate"/>
                          </w:r>
                          <w:r w:rsidR="00966974">
                            <w:rPr>
                              <w:noProof/>
                            </w:rPr>
                            <w:t>29</w:t>
                          </w:r>
                          <w:r>
                            <w:fldChar w:fldCharType="end"/>
                          </w:r>
                          <w:r>
                            <w:t xml:space="preserve"> of </w:t>
                          </w:r>
                          <w:r w:rsidR="00966974">
                            <w:fldChar w:fldCharType="begin"/>
                          </w:r>
                          <w:r w:rsidR="00966974">
                            <w:instrText xml:space="preserve"> NUMPAGES   \* MERGEFORMAT </w:instrText>
                          </w:r>
                          <w:r w:rsidR="00966974">
                            <w:fldChar w:fldCharType="separate"/>
                          </w:r>
                          <w:r w:rsidR="00966974">
                            <w:rPr>
                              <w:noProof/>
                            </w:rPr>
                            <w:t>29</w:t>
                          </w:r>
                          <w:r w:rsidR="00966974">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0;margin-top:0;width:533.75pt;height:30.8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">
              <v:textbox>
                <w:txbxContent>
                  <w:p w:rsidR="00095F4D" w:rsidRDefault="00095F4D" w:rsidP="00933675">
                    <w:pPr>
                      <w:pStyle w:val="Footer"/>
                      <w:tabs>
                        <w:tab w:val="clear" w:pos="4513"/>
                        <w:tab w:val="clear" w:pos="9026"/>
                      </w:tabs>
                      <w:jc w:val="center"/>
                    </w:pPr>
                    <w:r>
                      <w:t xml:space="preserve">Page </w:t>
                    </w:r>
                    <w:r>
                      <w:fldChar w:fldCharType="begin"/>
                    </w:r>
                    <w:r>
                      <w:instrText xml:space="preserve"> PAGE   \* MERGEFORMAT </w:instrText>
                    </w:r>
                    <w:r>
                      <w:fldChar w:fldCharType="separate"/>
                    </w:r>
                    <w:r w:rsidR="00966974">
                      <w:rPr>
                        <w:noProof/>
                      </w:rPr>
                      <w:t>29</w:t>
                    </w:r>
                    <w:r>
                      <w:fldChar w:fldCharType="end"/>
                    </w:r>
                    <w:r>
                      <w:t xml:space="preserve"> of </w:t>
                    </w:r>
                    <w:r w:rsidR="00966974">
                      <w:fldChar w:fldCharType="begin"/>
                    </w:r>
                    <w:r w:rsidR="00966974">
                      <w:instrText xml:space="preserve"> NUMPAGES   \* MERGEFORMAT </w:instrText>
                    </w:r>
                    <w:r w:rsidR="00966974">
                      <w:fldChar w:fldCharType="separate"/>
                    </w:r>
                    <w:r w:rsidR="00966974">
                      <w:rPr>
                        <w:noProof/>
                      </w:rPr>
                      <w:t>29</w:t>
                    </w:r>
                    <w:r w:rsidR="00966974">
                      <w:rPr>
                        <w:noProof/>
                      </w:rPr>
                      <w:fldChar w:fldCharType="end"/>
                    </w:r>
                  </w:p>
                </w:txbxContent>
              </v:textbox>
            </v:shape>
          </w:pict>
        </mc:Fallback>
      </mc:AlternateContent>
    </w:r>
  </w:p>
  <w:p w:rsidR="00095F4D" w:rsidRPr="00933675" w:rsidRDefault="00095F4D" w:rsidP="009336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83D" w:rsidRDefault="0046783D" w:rsidP="00812BE5">
      <w:pPr>
        <w:spacing w:after="0"/>
      </w:pPr>
      <w:r>
        <w:separator/>
      </w:r>
    </w:p>
  </w:footnote>
  <w:footnote w:type="continuationSeparator" w:id="0">
    <w:p w:rsidR="0046783D" w:rsidRDefault="0046783D" w:rsidP="00812BE5">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F4D" w:rsidRDefault="00095F4D">
    <w:pPr>
      <w:pStyle w:val="Header"/>
    </w:pPr>
    <w:r>
      <w:rPr>
        <w:noProof/>
        <w:lang w:eastAsia="en-GB"/>
      </w:rPr>
      <mc:AlternateContent>
        <mc:Choice Requires="wps">
          <w:drawing>
            <wp:anchor distT="0" distB="0" distL="114300" distR="114300" simplePos="0" relativeHeight="251656704" behindDoc="0" locked="0" layoutInCell="1" allowOverlap="1">
              <wp:simplePos x="0" y="0"/>
              <wp:positionH relativeFrom="column">
                <wp:align>center</wp:align>
              </wp:positionH>
              <wp:positionV relativeFrom="paragraph">
                <wp:posOffset>0</wp:posOffset>
              </wp:positionV>
              <wp:extent cx="6778625" cy="391795"/>
              <wp:effectExtent l="10160" t="13335" r="12065" b="1397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91795"/>
                      </a:xfrm>
                      <a:prstGeom prst="rect">
                        <a:avLst/>
                      </a:prstGeom>
                      <a:solidFill>
                        <a:srgbClr val="FFFFFF"/>
                      </a:solidFill>
                      <a:ln w="9525">
                        <a:solidFill>
                          <a:srgbClr val="000000"/>
                        </a:solidFill>
                        <a:miter lim="800000"/>
                        <a:headEnd/>
                        <a:tailEnd/>
                      </a:ln>
                    </wps:spPr>
                    <wps:txbx>
                      <w:txbxContent>
                        <w:p w:rsidR="00095F4D" w:rsidRDefault="00DE5AD0" w:rsidP="00812BE5">
                          <w:pPr>
                            <w:tabs>
                              <w:tab w:val="right" w:pos="10065"/>
                            </w:tabs>
                          </w:pPr>
                          <w:r>
                            <w:rPr>
                              <w:noProof/>
                              <w:lang w:eastAsia="en-GB"/>
                            </w:rPr>
                            <w:drawing>
                              <wp:inline distT="0" distB="0" distL="0" distR="0" wp14:anchorId="0E32284E" wp14:editId="3540F6C1">
                                <wp:extent cx="590550" cy="303289"/>
                                <wp:effectExtent l="0" t="0" r="0" b="1905"/>
                                <wp:docPr id="2" name="Picture 2" descr="C:\Users\John\AppData\Local\Microsoft\Windows\INetCache\Content.Word\Glasswall Logo 2016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AppData\Local\Microsoft\Windows\INetCache\Content.Word\Glasswall Logo 2016 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3349" cy="330405"/>
                                        </a:xfrm>
                                        <a:prstGeom prst="rect">
                                          <a:avLst/>
                                        </a:prstGeom>
                                        <a:noFill/>
                                        <a:ln>
                                          <a:noFill/>
                                        </a:ln>
                                      </pic:spPr>
                                    </pic:pic>
                                  </a:graphicData>
                                </a:graphic>
                              </wp:inline>
                            </w:drawing>
                          </w:r>
                          <w:r w:rsidR="00095F4D">
                            <w:tab/>
                            <w:t>Data Validation Language (DVL) Guide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533.75pt;height:30.85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">
              <v:textbox>
                <w:txbxContent>
                  <w:p w:rsidR="00095F4D" w:rsidRDefault="00DE5AD0" w:rsidP="00812BE5">
                    <w:pPr>
                      <w:tabs>
                        <w:tab w:val="right" w:pos="10065"/>
                      </w:tabs>
                    </w:pPr>
                    <w:r>
                      <w:rPr>
                        <w:noProof/>
                        <w:lang w:eastAsia="en-GB"/>
                      </w:rPr>
                      <w:drawing>
                        <wp:inline distT="0" distB="0" distL="0" distR="0" wp14:anchorId="0E32284E" wp14:editId="3540F6C1">
                          <wp:extent cx="590550" cy="303289"/>
                          <wp:effectExtent l="0" t="0" r="0" b="1905"/>
                          <wp:docPr id="2" name="Picture 2" descr="C:\Users\John\AppData\Local\Microsoft\Windows\INetCache\Content.Word\Glasswall Logo 2016 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AppData\Local\Microsoft\Windows\INetCache\Content.Word\Glasswall Logo 2016 CMYK.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3349" cy="330405"/>
                                  </a:xfrm>
                                  <a:prstGeom prst="rect">
                                    <a:avLst/>
                                  </a:prstGeom>
                                  <a:noFill/>
                                  <a:ln>
                                    <a:noFill/>
                                  </a:ln>
                                </pic:spPr>
                              </pic:pic>
                            </a:graphicData>
                          </a:graphic>
                        </wp:inline>
                      </w:drawing>
                    </w:r>
                    <w:r w:rsidR="00095F4D">
                      <w:tab/>
                      <w:t>Data Validation Language (DVL) Guide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300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FC03D1"/>
    <w:multiLevelType w:val="hybridMultilevel"/>
    <w:tmpl w:val="287C687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
    <w:nsid w:val="0F8761F5"/>
    <w:multiLevelType w:val="hybridMultilevel"/>
    <w:tmpl w:val="1D9C4164"/>
    <w:lvl w:ilvl="0" w:tplc="96060B7E">
      <w:numFmt w:val="bullet"/>
      <w:lvlText w:val=""/>
      <w:lvlJc w:val="left"/>
      <w:pPr>
        <w:ind w:left="720" w:hanging="360"/>
      </w:pPr>
      <w:rPr>
        <w:rFonts w:ascii="Symbol" w:eastAsia="Times New Roman"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AF2726F"/>
    <w:multiLevelType w:val="singleLevel"/>
    <w:tmpl w:val="09C0697C"/>
    <w:lvl w:ilvl="0">
      <w:start w:val="1"/>
      <w:numFmt w:val="decimal"/>
      <w:lvlText w:val="%1."/>
      <w:legacy w:legacy="1" w:legacySpace="0" w:legacyIndent="0"/>
      <w:lvlJc w:val="left"/>
      <w:rPr>
        <w:rFonts w:ascii="Calibri" w:hAnsi="Calibri" w:cs="Times New Roman" w:hint="default"/>
      </w:rPr>
    </w:lvl>
  </w:abstractNum>
  <w:abstractNum w:abstractNumId="4">
    <w:nsid w:val="25530E60"/>
    <w:multiLevelType w:val="multilevel"/>
    <w:tmpl w:val="B3C29A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5BD7BB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B650744"/>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7">
    <w:nsid w:val="2BF04860"/>
    <w:multiLevelType w:val="hybridMultilevel"/>
    <w:tmpl w:val="F4864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8CE44A5"/>
    <w:multiLevelType w:val="multilevel"/>
    <w:tmpl w:val="CBEE25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C534366"/>
    <w:multiLevelType w:val="multilevel"/>
    <w:tmpl w:val="4BD49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i w:val="0"/>
        <w:iCs w:val="0"/>
        <w:caps w:val="0"/>
        <w:smallCaps w:val="0"/>
        <w:strike w:val="0"/>
        <w:dstrike w:val="0"/>
        <w:vanish w:val="0"/>
        <w:color w:val="000000"/>
        <w:spacing w:val="0"/>
        <w:kern w:val="0"/>
        <w:position w:val="0"/>
        <w:u w:val="none"/>
        <w:effect w:val="none"/>
        <w:vertAlign w:val="baseli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2846B7B"/>
    <w:multiLevelType w:val="hybridMultilevel"/>
    <w:tmpl w:val="880CA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E9D5B8A"/>
    <w:multiLevelType w:val="multilevel"/>
    <w:tmpl w:val="A54E16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4"/>
  </w:num>
  <w:num w:numId="3">
    <w:abstractNumId w:val="0"/>
  </w:num>
  <w:num w:numId="4">
    <w:abstractNumId w:val="5"/>
  </w:num>
  <w:num w:numId="5">
    <w:abstractNumId w:val="9"/>
  </w:num>
  <w:num w:numId="6">
    <w:abstractNumId w:val="11"/>
  </w:num>
  <w:num w:numId="7">
    <w:abstractNumId w:val="6"/>
  </w:num>
  <w:num w:numId="8">
    <w:abstractNumId w:val="1"/>
  </w:num>
  <w:num w:numId="9">
    <w:abstractNumId w:val="3"/>
  </w:num>
  <w:num w:numId="10">
    <w:abstractNumId w:val="7"/>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720"/>
  <w:doNotHyphenateCaps/>
  <w:characterSpacingControl w:val="doNotCompress"/>
  <w:doNotValidateAgainstSchema/>
  <w:doNotDemarcateInvalidXml/>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EB"/>
    <w:rsid w:val="00003C3F"/>
    <w:rsid w:val="00011CA9"/>
    <w:rsid w:val="000134BC"/>
    <w:rsid w:val="0002046F"/>
    <w:rsid w:val="000330D1"/>
    <w:rsid w:val="00050045"/>
    <w:rsid w:val="0008469C"/>
    <w:rsid w:val="00085629"/>
    <w:rsid w:val="0009245D"/>
    <w:rsid w:val="00095F4D"/>
    <w:rsid w:val="000E32A9"/>
    <w:rsid w:val="00111095"/>
    <w:rsid w:val="001128F2"/>
    <w:rsid w:val="00113E01"/>
    <w:rsid w:val="00120203"/>
    <w:rsid w:val="00132C74"/>
    <w:rsid w:val="00155BB9"/>
    <w:rsid w:val="00161DAD"/>
    <w:rsid w:val="001D1A0D"/>
    <w:rsid w:val="001D45D5"/>
    <w:rsid w:val="00283A6B"/>
    <w:rsid w:val="00292910"/>
    <w:rsid w:val="002B3653"/>
    <w:rsid w:val="00313199"/>
    <w:rsid w:val="00357EC6"/>
    <w:rsid w:val="003810A3"/>
    <w:rsid w:val="003C0755"/>
    <w:rsid w:val="003C6CC4"/>
    <w:rsid w:val="003D6306"/>
    <w:rsid w:val="003F13AA"/>
    <w:rsid w:val="003F4A2E"/>
    <w:rsid w:val="003F7964"/>
    <w:rsid w:val="0040025C"/>
    <w:rsid w:val="004555F5"/>
    <w:rsid w:val="0046783D"/>
    <w:rsid w:val="0048339C"/>
    <w:rsid w:val="00484623"/>
    <w:rsid w:val="004861E2"/>
    <w:rsid w:val="004D60A6"/>
    <w:rsid w:val="004F5DD2"/>
    <w:rsid w:val="00525494"/>
    <w:rsid w:val="005324EB"/>
    <w:rsid w:val="00541A89"/>
    <w:rsid w:val="00562EEE"/>
    <w:rsid w:val="00585BED"/>
    <w:rsid w:val="00592B4A"/>
    <w:rsid w:val="005C478B"/>
    <w:rsid w:val="00615ABC"/>
    <w:rsid w:val="00620CB4"/>
    <w:rsid w:val="00631492"/>
    <w:rsid w:val="00631F9B"/>
    <w:rsid w:val="006411D4"/>
    <w:rsid w:val="00645A8F"/>
    <w:rsid w:val="00686059"/>
    <w:rsid w:val="006A0804"/>
    <w:rsid w:val="006B028A"/>
    <w:rsid w:val="006B4971"/>
    <w:rsid w:val="006B677B"/>
    <w:rsid w:val="006C1722"/>
    <w:rsid w:val="006C2D8C"/>
    <w:rsid w:val="006D10F0"/>
    <w:rsid w:val="006D2EC1"/>
    <w:rsid w:val="006D6506"/>
    <w:rsid w:val="006D679B"/>
    <w:rsid w:val="00711A4E"/>
    <w:rsid w:val="007314DB"/>
    <w:rsid w:val="00733695"/>
    <w:rsid w:val="00733929"/>
    <w:rsid w:val="0074372F"/>
    <w:rsid w:val="00784854"/>
    <w:rsid w:val="007F2DEE"/>
    <w:rsid w:val="00805D69"/>
    <w:rsid w:val="00812BE5"/>
    <w:rsid w:val="00815499"/>
    <w:rsid w:val="008220C7"/>
    <w:rsid w:val="008655E0"/>
    <w:rsid w:val="00871BB6"/>
    <w:rsid w:val="008966F2"/>
    <w:rsid w:val="008A3C3D"/>
    <w:rsid w:val="008C2632"/>
    <w:rsid w:val="008C535E"/>
    <w:rsid w:val="008E5A37"/>
    <w:rsid w:val="00933675"/>
    <w:rsid w:val="0095411D"/>
    <w:rsid w:val="00966974"/>
    <w:rsid w:val="009730C7"/>
    <w:rsid w:val="00982AFA"/>
    <w:rsid w:val="009A1F21"/>
    <w:rsid w:val="009A3469"/>
    <w:rsid w:val="009B43D6"/>
    <w:rsid w:val="009C1DC0"/>
    <w:rsid w:val="00A44C21"/>
    <w:rsid w:val="00A57915"/>
    <w:rsid w:val="00A61383"/>
    <w:rsid w:val="00A66DA5"/>
    <w:rsid w:val="00A67AF4"/>
    <w:rsid w:val="00A90C97"/>
    <w:rsid w:val="00AA3AF1"/>
    <w:rsid w:val="00AE62D1"/>
    <w:rsid w:val="00AF591F"/>
    <w:rsid w:val="00B545EB"/>
    <w:rsid w:val="00B62A7D"/>
    <w:rsid w:val="00B86B45"/>
    <w:rsid w:val="00B9125E"/>
    <w:rsid w:val="00B9185B"/>
    <w:rsid w:val="00BF53C6"/>
    <w:rsid w:val="00C06A73"/>
    <w:rsid w:val="00C65315"/>
    <w:rsid w:val="00C66DF5"/>
    <w:rsid w:val="00C80A8A"/>
    <w:rsid w:val="00C81755"/>
    <w:rsid w:val="00C84FFF"/>
    <w:rsid w:val="00CB07A2"/>
    <w:rsid w:val="00CC359F"/>
    <w:rsid w:val="00CC42CF"/>
    <w:rsid w:val="00CD66F6"/>
    <w:rsid w:val="00CE3A44"/>
    <w:rsid w:val="00CE6FAC"/>
    <w:rsid w:val="00CF120C"/>
    <w:rsid w:val="00D04D7C"/>
    <w:rsid w:val="00D366C9"/>
    <w:rsid w:val="00D66A52"/>
    <w:rsid w:val="00D705C0"/>
    <w:rsid w:val="00D86248"/>
    <w:rsid w:val="00DA0270"/>
    <w:rsid w:val="00DA31CF"/>
    <w:rsid w:val="00DA6BA2"/>
    <w:rsid w:val="00DE5AD0"/>
    <w:rsid w:val="00E04E06"/>
    <w:rsid w:val="00E0550E"/>
    <w:rsid w:val="00E22280"/>
    <w:rsid w:val="00E3333C"/>
    <w:rsid w:val="00E428C4"/>
    <w:rsid w:val="00E67FC8"/>
    <w:rsid w:val="00E7571A"/>
    <w:rsid w:val="00E80FA7"/>
    <w:rsid w:val="00E93E76"/>
    <w:rsid w:val="00E9575F"/>
    <w:rsid w:val="00EA5658"/>
    <w:rsid w:val="00EA6319"/>
    <w:rsid w:val="00EB3746"/>
    <w:rsid w:val="00EC24F0"/>
    <w:rsid w:val="00EC68FA"/>
    <w:rsid w:val="00F229E9"/>
    <w:rsid w:val="00F47C04"/>
    <w:rsid w:val="00FA5DFE"/>
    <w:rsid w:val="00FF2A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5:docId w15:val="{DD6C5BB6-9516-4105-A353-A05E520F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675"/>
    <w:pPr>
      <w:spacing w:after="120"/>
    </w:pPr>
    <w:rPr>
      <w:rFonts w:cs="Calibri"/>
      <w:sz w:val="20"/>
      <w:szCs w:val="20"/>
      <w:lang w:eastAsia="en-US"/>
    </w:rPr>
  </w:style>
  <w:style w:type="paragraph" w:styleId="Heading1">
    <w:name w:val="heading 1"/>
    <w:basedOn w:val="Normal"/>
    <w:next w:val="Normal"/>
    <w:link w:val="Heading1Char"/>
    <w:uiPriority w:val="99"/>
    <w:qFormat/>
    <w:rsid w:val="00A90C97"/>
    <w:pPr>
      <w:keepLines/>
      <w:pageBreakBefore/>
      <w:numPr>
        <w:numId w:val="7"/>
      </w:numPr>
      <w:spacing w:before="240" w:after="240"/>
      <w:ind w:left="360" w:hanging="360"/>
      <w:outlineLvl w:val="0"/>
    </w:pPr>
    <w:rPr>
      <w:rFonts w:ascii="Arial" w:hAnsi="Arial" w:cs="Arial"/>
      <w:b/>
      <w:bCs/>
      <w:kern w:val="32"/>
      <w:sz w:val="24"/>
      <w:szCs w:val="24"/>
      <w:lang w:eastAsia="en-GB"/>
    </w:rPr>
  </w:style>
  <w:style w:type="paragraph" w:styleId="Heading2">
    <w:name w:val="heading 2"/>
    <w:basedOn w:val="Heading1"/>
    <w:next w:val="Normal"/>
    <w:link w:val="Heading2Char"/>
    <w:uiPriority w:val="99"/>
    <w:qFormat/>
    <w:rsid w:val="00A90C97"/>
    <w:pPr>
      <w:keepNext/>
      <w:pageBreakBefore w:val="0"/>
      <w:numPr>
        <w:ilvl w:val="1"/>
      </w:numPr>
      <w:spacing w:before="200" w:after="200"/>
      <w:ind w:left="0" w:firstLine="0"/>
      <w:outlineLvl w:val="1"/>
    </w:pPr>
    <w:rPr>
      <w:b w:val="0"/>
      <w:bCs w:val="0"/>
      <w:sz w:val="22"/>
      <w:szCs w:val="22"/>
    </w:rPr>
  </w:style>
  <w:style w:type="paragraph" w:styleId="Heading3">
    <w:name w:val="heading 3"/>
    <w:basedOn w:val="Heading2"/>
    <w:next w:val="Normal"/>
    <w:link w:val="Heading3Char"/>
    <w:uiPriority w:val="99"/>
    <w:qFormat/>
    <w:rsid w:val="00A90C97"/>
    <w:pPr>
      <w:numPr>
        <w:ilvl w:val="2"/>
      </w:numPr>
      <w:spacing w:before="120" w:after="120"/>
      <w:outlineLvl w:val="2"/>
    </w:pPr>
  </w:style>
  <w:style w:type="paragraph" w:styleId="Heading4">
    <w:name w:val="heading 4"/>
    <w:basedOn w:val="Heading3"/>
    <w:next w:val="Normal"/>
    <w:link w:val="Heading4Char"/>
    <w:uiPriority w:val="99"/>
    <w:qFormat/>
    <w:rsid w:val="00A90C97"/>
    <w:pPr>
      <w:numPr>
        <w:ilvl w:val="3"/>
      </w:numPr>
      <w:spacing w:before="200" w:after="0"/>
      <w:outlineLvl w:val="3"/>
    </w:pPr>
    <w:rPr>
      <w:b/>
      <w:bCs/>
    </w:rPr>
  </w:style>
  <w:style w:type="paragraph" w:styleId="Heading5">
    <w:name w:val="heading 5"/>
    <w:basedOn w:val="Normal"/>
    <w:next w:val="Normal"/>
    <w:link w:val="Heading5Char"/>
    <w:uiPriority w:val="99"/>
    <w:qFormat/>
    <w:rsid w:val="00A90C97"/>
    <w:pPr>
      <w:keepNext/>
      <w:keepLines/>
      <w:numPr>
        <w:ilvl w:val="4"/>
        <w:numId w:val="7"/>
      </w:numPr>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A90C97"/>
    <w:pPr>
      <w:keepNext/>
      <w:keepLines/>
      <w:numPr>
        <w:ilvl w:val="5"/>
        <w:numId w:val="7"/>
      </w:numPr>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A90C97"/>
    <w:pPr>
      <w:keepNext/>
      <w:keepLines/>
      <w:numPr>
        <w:ilvl w:val="6"/>
        <w:numId w:val="7"/>
      </w:numPr>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A90C97"/>
    <w:pPr>
      <w:keepNext/>
      <w:keepLines/>
      <w:numPr>
        <w:ilvl w:val="7"/>
        <w:numId w:val="7"/>
      </w:numPr>
      <w:spacing w:before="200" w:after="0"/>
      <w:outlineLvl w:val="7"/>
    </w:pPr>
    <w:rPr>
      <w:rFonts w:ascii="Cambria" w:hAnsi="Cambria" w:cs="Cambria"/>
      <w:color w:val="404040"/>
    </w:rPr>
  </w:style>
  <w:style w:type="paragraph" w:styleId="Heading9">
    <w:name w:val="heading 9"/>
    <w:basedOn w:val="Normal"/>
    <w:next w:val="Normal"/>
    <w:link w:val="Heading9Char"/>
    <w:uiPriority w:val="99"/>
    <w:qFormat/>
    <w:rsid w:val="00A90C97"/>
    <w:pPr>
      <w:keepNext/>
      <w:keepLines/>
      <w:numPr>
        <w:ilvl w:val="8"/>
        <w:numId w:val="7"/>
      </w:numPr>
      <w:spacing w:before="200" w:after="0"/>
      <w:outlineLvl w:val="8"/>
    </w:pPr>
    <w:rPr>
      <w:rFonts w:ascii="Cambria"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90C97"/>
    <w:rPr>
      <w:rFonts w:ascii="Arial" w:hAnsi="Arial" w:cs="Arial"/>
      <w:b/>
      <w:bCs/>
      <w:kern w:val="32"/>
      <w:sz w:val="24"/>
      <w:szCs w:val="24"/>
      <w:lang w:eastAsia="en-GB"/>
    </w:rPr>
  </w:style>
  <w:style w:type="character" w:customStyle="1" w:styleId="Heading2Char">
    <w:name w:val="Heading 2 Char"/>
    <w:basedOn w:val="DefaultParagraphFont"/>
    <w:link w:val="Heading2"/>
    <w:uiPriority w:val="99"/>
    <w:locked/>
    <w:rsid w:val="00A90C97"/>
    <w:rPr>
      <w:rFonts w:ascii="Arial" w:hAnsi="Arial" w:cs="Arial"/>
      <w:kern w:val="32"/>
      <w:lang w:eastAsia="en-GB"/>
    </w:rPr>
  </w:style>
  <w:style w:type="character" w:customStyle="1" w:styleId="Heading3Char">
    <w:name w:val="Heading 3 Char"/>
    <w:basedOn w:val="DefaultParagraphFont"/>
    <w:link w:val="Heading3"/>
    <w:uiPriority w:val="99"/>
    <w:locked/>
    <w:rsid w:val="00A90C97"/>
    <w:rPr>
      <w:rFonts w:ascii="Arial" w:hAnsi="Arial" w:cs="Arial"/>
      <w:kern w:val="32"/>
      <w:lang w:eastAsia="en-GB"/>
    </w:rPr>
  </w:style>
  <w:style w:type="character" w:customStyle="1" w:styleId="Heading4Char">
    <w:name w:val="Heading 4 Char"/>
    <w:basedOn w:val="DefaultParagraphFont"/>
    <w:link w:val="Heading4"/>
    <w:uiPriority w:val="99"/>
    <w:locked/>
    <w:rsid w:val="00A90C97"/>
    <w:rPr>
      <w:rFonts w:ascii="Arial" w:hAnsi="Arial" w:cs="Arial"/>
      <w:b/>
      <w:bCs/>
      <w:kern w:val="32"/>
      <w:lang w:eastAsia="en-GB"/>
    </w:rPr>
  </w:style>
  <w:style w:type="character" w:customStyle="1" w:styleId="Heading5Char">
    <w:name w:val="Heading 5 Char"/>
    <w:basedOn w:val="DefaultParagraphFont"/>
    <w:link w:val="Heading5"/>
    <w:uiPriority w:val="99"/>
    <w:semiHidden/>
    <w:locked/>
    <w:rsid w:val="00A90C97"/>
    <w:rPr>
      <w:rFonts w:ascii="Cambria" w:hAnsi="Cambria" w:cs="Cambria"/>
      <w:color w:val="243F60"/>
      <w:sz w:val="24"/>
      <w:szCs w:val="24"/>
    </w:rPr>
  </w:style>
  <w:style w:type="character" w:customStyle="1" w:styleId="Heading6Char">
    <w:name w:val="Heading 6 Char"/>
    <w:basedOn w:val="DefaultParagraphFont"/>
    <w:link w:val="Heading6"/>
    <w:uiPriority w:val="99"/>
    <w:semiHidden/>
    <w:locked/>
    <w:rsid w:val="00A90C97"/>
    <w:rPr>
      <w:rFonts w:ascii="Cambria" w:hAnsi="Cambria" w:cs="Cambria"/>
      <w:i/>
      <w:iCs/>
      <w:color w:val="243F60"/>
      <w:sz w:val="24"/>
      <w:szCs w:val="24"/>
    </w:rPr>
  </w:style>
  <w:style w:type="character" w:customStyle="1" w:styleId="Heading7Char">
    <w:name w:val="Heading 7 Char"/>
    <w:basedOn w:val="DefaultParagraphFont"/>
    <w:link w:val="Heading7"/>
    <w:uiPriority w:val="99"/>
    <w:semiHidden/>
    <w:locked/>
    <w:rsid w:val="00A90C97"/>
    <w:rPr>
      <w:rFonts w:ascii="Cambria" w:hAnsi="Cambria" w:cs="Cambria"/>
      <w:i/>
      <w:iCs/>
      <w:color w:val="404040"/>
      <w:sz w:val="24"/>
      <w:szCs w:val="24"/>
    </w:rPr>
  </w:style>
  <w:style w:type="character" w:customStyle="1" w:styleId="Heading8Char">
    <w:name w:val="Heading 8 Char"/>
    <w:basedOn w:val="DefaultParagraphFont"/>
    <w:link w:val="Heading8"/>
    <w:uiPriority w:val="99"/>
    <w:semiHidden/>
    <w:locked/>
    <w:rsid w:val="00A90C97"/>
    <w:rPr>
      <w:rFonts w:ascii="Cambria" w:hAnsi="Cambria" w:cs="Cambria"/>
      <w:color w:val="404040"/>
      <w:sz w:val="20"/>
      <w:szCs w:val="20"/>
    </w:rPr>
  </w:style>
  <w:style w:type="character" w:customStyle="1" w:styleId="Heading9Char">
    <w:name w:val="Heading 9 Char"/>
    <w:basedOn w:val="DefaultParagraphFont"/>
    <w:link w:val="Heading9"/>
    <w:uiPriority w:val="99"/>
    <w:semiHidden/>
    <w:locked/>
    <w:rsid w:val="00A90C97"/>
    <w:rPr>
      <w:rFonts w:ascii="Cambria" w:hAnsi="Cambria" w:cs="Cambria"/>
      <w:i/>
      <w:iCs/>
      <w:color w:val="404040"/>
      <w:sz w:val="20"/>
      <w:szCs w:val="20"/>
    </w:rPr>
  </w:style>
  <w:style w:type="paragraph" w:styleId="Title">
    <w:name w:val="Title"/>
    <w:basedOn w:val="Normal"/>
    <w:next w:val="Normal"/>
    <w:link w:val="TitleChar"/>
    <w:uiPriority w:val="99"/>
    <w:qFormat/>
    <w:rsid w:val="005324EB"/>
    <w:pPr>
      <w:spacing w:after="300"/>
      <w:jc w:val="center"/>
    </w:pPr>
    <w:rPr>
      <w:rFonts w:ascii="Arial" w:hAnsi="Arial" w:cs="Arial"/>
      <w:spacing w:val="5"/>
      <w:kern w:val="28"/>
      <w:sz w:val="52"/>
      <w:szCs w:val="52"/>
    </w:rPr>
  </w:style>
  <w:style w:type="character" w:customStyle="1" w:styleId="TitleChar">
    <w:name w:val="Title Char"/>
    <w:basedOn w:val="DefaultParagraphFont"/>
    <w:link w:val="Title"/>
    <w:uiPriority w:val="99"/>
    <w:locked/>
    <w:rsid w:val="005324EB"/>
    <w:rPr>
      <w:rFonts w:ascii="Arial" w:hAnsi="Arial" w:cs="Arial"/>
      <w:spacing w:val="5"/>
      <w:kern w:val="28"/>
      <w:sz w:val="52"/>
      <w:szCs w:val="52"/>
    </w:rPr>
  </w:style>
  <w:style w:type="character" w:styleId="PlaceholderText">
    <w:name w:val="Placeholder Text"/>
    <w:basedOn w:val="DefaultParagraphFont"/>
    <w:uiPriority w:val="99"/>
    <w:semiHidden/>
    <w:rsid w:val="005324EB"/>
    <w:rPr>
      <w:color w:val="808080"/>
    </w:rPr>
  </w:style>
  <w:style w:type="paragraph" w:styleId="BalloonText">
    <w:name w:val="Balloon Text"/>
    <w:basedOn w:val="Normal"/>
    <w:link w:val="BalloonTextChar"/>
    <w:uiPriority w:val="99"/>
    <w:semiHidden/>
    <w:rsid w:val="005324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24EB"/>
    <w:rPr>
      <w:rFonts w:ascii="Tahoma" w:hAnsi="Tahoma" w:cs="Tahoma"/>
      <w:sz w:val="16"/>
      <w:szCs w:val="16"/>
    </w:rPr>
  </w:style>
  <w:style w:type="paragraph" w:customStyle="1" w:styleId="CopyrightHeading">
    <w:name w:val="Copyright_Heading"/>
    <w:basedOn w:val="Normal"/>
    <w:uiPriority w:val="99"/>
    <w:rsid w:val="00812BE5"/>
    <w:pPr>
      <w:jc w:val="center"/>
    </w:pPr>
  </w:style>
  <w:style w:type="paragraph" w:customStyle="1" w:styleId="PageNumbering">
    <w:name w:val="Page Numbering"/>
    <w:basedOn w:val="Footer"/>
    <w:uiPriority w:val="99"/>
    <w:rsid w:val="005324EB"/>
    <w:pPr>
      <w:tabs>
        <w:tab w:val="clear" w:pos="4513"/>
        <w:tab w:val="clear" w:pos="9026"/>
        <w:tab w:val="center" w:pos="4320"/>
        <w:tab w:val="right" w:pos="8640"/>
      </w:tabs>
      <w:spacing w:before="40" w:after="40"/>
      <w:jc w:val="center"/>
    </w:pPr>
    <w:rPr>
      <w:rFonts w:ascii="Arial" w:hAnsi="Arial" w:cs="Arial"/>
      <w:color w:val="000000"/>
      <w:sz w:val="16"/>
      <w:szCs w:val="16"/>
    </w:rPr>
  </w:style>
  <w:style w:type="paragraph" w:customStyle="1" w:styleId="ColorfulGrid-Accent11">
    <w:name w:val="Colorful Grid - Accent 11"/>
    <w:basedOn w:val="Normal"/>
    <w:uiPriority w:val="99"/>
    <w:rsid w:val="005324EB"/>
    <w:pPr>
      <w:ind w:left="227" w:right="227"/>
    </w:pPr>
    <w:rPr>
      <w:rFonts w:ascii="Arial" w:hAnsi="Arial" w:cs="Arial"/>
      <w:i/>
      <w:iCs/>
    </w:rPr>
  </w:style>
  <w:style w:type="paragraph" w:styleId="Footer">
    <w:name w:val="footer"/>
    <w:basedOn w:val="Normal"/>
    <w:link w:val="FooterChar"/>
    <w:uiPriority w:val="99"/>
    <w:rsid w:val="005324EB"/>
    <w:pPr>
      <w:tabs>
        <w:tab w:val="center" w:pos="4513"/>
        <w:tab w:val="right" w:pos="9026"/>
      </w:tabs>
      <w:spacing w:after="0"/>
    </w:pPr>
  </w:style>
  <w:style w:type="character" w:customStyle="1" w:styleId="FooterChar">
    <w:name w:val="Footer Char"/>
    <w:basedOn w:val="DefaultParagraphFont"/>
    <w:link w:val="Footer"/>
    <w:uiPriority w:val="99"/>
    <w:locked/>
    <w:rsid w:val="005324EB"/>
    <w:rPr>
      <w:sz w:val="24"/>
      <w:szCs w:val="24"/>
    </w:rPr>
  </w:style>
  <w:style w:type="paragraph" w:styleId="Header">
    <w:name w:val="header"/>
    <w:basedOn w:val="Normal"/>
    <w:link w:val="HeaderChar"/>
    <w:uiPriority w:val="99"/>
    <w:rsid w:val="00812BE5"/>
    <w:pPr>
      <w:tabs>
        <w:tab w:val="center" w:pos="4513"/>
        <w:tab w:val="right" w:pos="9026"/>
      </w:tabs>
      <w:spacing w:after="0"/>
    </w:pPr>
  </w:style>
  <w:style w:type="character" w:customStyle="1" w:styleId="HeaderChar">
    <w:name w:val="Header Char"/>
    <w:basedOn w:val="DefaultParagraphFont"/>
    <w:link w:val="Header"/>
    <w:uiPriority w:val="99"/>
    <w:locked/>
    <w:rsid w:val="00812BE5"/>
    <w:rPr>
      <w:sz w:val="24"/>
      <w:szCs w:val="24"/>
    </w:rPr>
  </w:style>
  <w:style w:type="paragraph" w:styleId="Subtitle">
    <w:name w:val="Subtitle"/>
    <w:basedOn w:val="Normal"/>
    <w:next w:val="Normal"/>
    <w:link w:val="SubtitleChar"/>
    <w:uiPriority w:val="99"/>
    <w:qFormat/>
    <w:rsid w:val="00812BE5"/>
    <w:pPr>
      <w:numPr>
        <w:ilvl w:val="1"/>
      </w:numPr>
    </w:pPr>
    <w:rPr>
      <w:rFonts w:ascii="Cambria" w:hAnsi="Cambria" w:cs="Cambria"/>
      <w:i/>
      <w:iCs/>
      <w:color w:val="4F81BD"/>
      <w:spacing w:val="15"/>
      <w:sz w:val="24"/>
      <w:szCs w:val="24"/>
    </w:rPr>
  </w:style>
  <w:style w:type="character" w:customStyle="1" w:styleId="SubtitleChar">
    <w:name w:val="Subtitle Char"/>
    <w:basedOn w:val="DefaultParagraphFont"/>
    <w:link w:val="Subtitle"/>
    <w:uiPriority w:val="99"/>
    <w:locked/>
    <w:rsid w:val="00812BE5"/>
    <w:rPr>
      <w:rFonts w:ascii="Cambria" w:hAnsi="Cambria" w:cs="Cambria"/>
      <w:i/>
      <w:iCs/>
      <w:color w:val="4F81BD"/>
      <w:spacing w:val="15"/>
      <w:sz w:val="24"/>
      <w:szCs w:val="24"/>
    </w:rPr>
  </w:style>
  <w:style w:type="table" w:styleId="TableGrid">
    <w:name w:val="Table Grid"/>
    <w:basedOn w:val="TableNormal"/>
    <w:uiPriority w:val="99"/>
    <w:rsid w:val="004F5DD2"/>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99"/>
    <w:rsid w:val="004F5DD2"/>
    <w:rPr>
      <w:rFonts w:cs="Calibri"/>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99"/>
    <w:rsid w:val="004F5DD2"/>
    <w:rPr>
      <w:rFonts w:cs="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b/>
        <w:bCs/>
        <w:color w:val="FFFFFF"/>
      </w:rPr>
      <w:tblPr/>
      <w:tcPr>
        <w:shd w:val="clear" w:color="auto" w:fill="4F81BD"/>
      </w:tcPr>
    </w:tblStylePr>
    <w:tblStylePr w:type="lastRow">
      <w:pPr>
        <w:spacing w:before="0" w:after="0"/>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Hyperlink">
    <w:name w:val="Hyperlink"/>
    <w:basedOn w:val="DefaultParagraphFont"/>
    <w:uiPriority w:val="99"/>
    <w:rsid w:val="004F5DD2"/>
    <w:rPr>
      <w:color w:val="0000FF"/>
      <w:u w:val="single"/>
    </w:rPr>
  </w:style>
  <w:style w:type="paragraph" w:customStyle="1" w:styleId="StyleHeading310pt">
    <w:name w:val="Style Heading 3 + 10 pt"/>
    <w:basedOn w:val="Heading3"/>
    <w:uiPriority w:val="99"/>
    <w:rsid w:val="00933675"/>
    <w:pPr>
      <w:spacing w:before="240" w:after="240"/>
    </w:pPr>
    <w:rPr>
      <w:b/>
      <w:bCs/>
    </w:rPr>
  </w:style>
  <w:style w:type="paragraph" w:styleId="ListParagraph">
    <w:name w:val="List Paragraph"/>
    <w:basedOn w:val="Normal"/>
    <w:uiPriority w:val="99"/>
    <w:qFormat/>
    <w:rsid w:val="00933675"/>
    <w:pPr>
      <w:ind w:left="720"/>
    </w:pPr>
  </w:style>
  <w:style w:type="paragraph" w:customStyle="1" w:styleId="CodeExample">
    <w:name w:val="CodeExample"/>
    <w:basedOn w:val="Normal"/>
    <w:uiPriority w:val="99"/>
    <w:rsid w:val="00B62A7D"/>
    <w:pPr>
      <w:spacing w:after="0"/>
    </w:pPr>
    <w:rPr>
      <w:rFonts w:ascii="Courier New" w:hAnsi="Courier New" w:cs="Courier New"/>
      <w:color w:val="002060"/>
      <w:sz w:val="16"/>
      <w:szCs w:val="16"/>
    </w:rPr>
  </w:style>
  <w:style w:type="table" w:styleId="MediumShading2-Accent1">
    <w:name w:val="Medium Shading 2 Accent 1"/>
    <w:basedOn w:val="TableNormal"/>
    <w:uiPriority w:val="99"/>
    <w:rsid w:val="00B62A7D"/>
    <w:rPr>
      <w:rFonts w:cs="Calibri"/>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99"/>
    <w:rsid w:val="00B62A7D"/>
    <w:rPr>
      <w:rFonts w:cs="Calibri"/>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Cambria"/>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Cambria"/>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1">
    <w:name w:val="toc 1"/>
    <w:basedOn w:val="Normal"/>
    <w:next w:val="Normal"/>
    <w:autoRedefine/>
    <w:uiPriority w:val="39"/>
    <w:rsid w:val="00B62A7D"/>
    <w:pPr>
      <w:spacing w:after="100"/>
    </w:pPr>
  </w:style>
  <w:style w:type="paragraph" w:styleId="TOC2">
    <w:name w:val="toc 2"/>
    <w:basedOn w:val="Normal"/>
    <w:next w:val="Normal"/>
    <w:autoRedefine/>
    <w:uiPriority w:val="39"/>
    <w:rsid w:val="00B62A7D"/>
    <w:pPr>
      <w:spacing w:after="100"/>
      <w:ind w:left="200"/>
    </w:pPr>
  </w:style>
  <w:style w:type="paragraph" w:styleId="TOC3">
    <w:name w:val="toc 3"/>
    <w:basedOn w:val="Normal"/>
    <w:next w:val="Normal"/>
    <w:autoRedefine/>
    <w:uiPriority w:val="39"/>
    <w:rsid w:val="00B62A7D"/>
    <w:pPr>
      <w:spacing w:after="100"/>
      <w:ind w:left="400"/>
    </w:pPr>
  </w:style>
  <w:style w:type="paragraph" w:styleId="TOC4">
    <w:name w:val="toc 4"/>
    <w:basedOn w:val="Normal"/>
    <w:next w:val="Normal"/>
    <w:autoRedefine/>
    <w:uiPriority w:val="99"/>
    <w:semiHidden/>
    <w:rsid w:val="00B9125E"/>
    <w:pPr>
      <w:spacing w:after="100"/>
      <w:ind w:left="600"/>
    </w:pPr>
  </w:style>
  <w:style w:type="paragraph" w:customStyle="1" w:styleId="Normal11pt">
    <w:name w:val="Normal + 11 pt"/>
    <w:basedOn w:val="Normal"/>
    <w:uiPriority w:val="99"/>
    <w:rsid w:val="003F7964"/>
  </w:style>
  <w:style w:type="character" w:customStyle="1" w:styleId="text-base">
    <w:name w:val="text-base"/>
    <w:basedOn w:val="DefaultParagraphFont"/>
    <w:rsid w:val="00AA3AF1"/>
  </w:style>
  <w:style w:type="character" w:customStyle="1" w:styleId="apple-converted-space">
    <w:name w:val="apple-converted-space"/>
    <w:basedOn w:val="DefaultParagraphFont"/>
    <w:rsid w:val="00AA3AF1"/>
  </w:style>
  <w:style w:type="paragraph" w:styleId="HTMLPreformatted">
    <w:name w:val="HTML Preformatted"/>
    <w:basedOn w:val="Normal"/>
    <w:link w:val="HTMLPreformattedChar"/>
    <w:uiPriority w:val="99"/>
    <w:unhideWhenUsed/>
    <w:rsid w:val="003F4A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rsid w:val="003F4A2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7884">
      <w:bodyDiv w:val="1"/>
      <w:marLeft w:val="0"/>
      <w:marRight w:val="0"/>
      <w:marTop w:val="0"/>
      <w:marBottom w:val="0"/>
      <w:divBdr>
        <w:top w:val="none" w:sz="0" w:space="0" w:color="auto"/>
        <w:left w:val="none" w:sz="0" w:space="0" w:color="auto"/>
        <w:bottom w:val="none" w:sz="0" w:space="0" w:color="auto"/>
        <w:right w:val="none" w:sz="0" w:space="0" w:color="auto"/>
      </w:divBdr>
    </w:div>
    <w:div w:id="36324524">
      <w:bodyDiv w:val="1"/>
      <w:marLeft w:val="0"/>
      <w:marRight w:val="0"/>
      <w:marTop w:val="0"/>
      <w:marBottom w:val="0"/>
      <w:divBdr>
        <w:top w:val="none" w:sz="0" w:space="0" w:color="auto"/>
        <w:left w:val="none" w:sz="0" w:space="0" w:color="auto"/>
        <w:bottom w:val="none" w:sz="0" w:space="0" w:color="auto"/>
        <w:right w:val="none" w:sz="0" w:space="0" w:color="auto"/>
      </w:divBdr>
    </w:div>
    <w:div w:id="49429221">
      <w:bodyDiv w:val="1"/>
      <w:marLeft w:val="0"/>
      <w:marRight w:val="0"/>
      <w:marTop w:val="0"/>
      <w:marBottom w:val="0"/>
      <w:divBdr>
        <w:top w:val="none" w:sz="0" w:space="0" w:color="auto"/>
        <w:left w:val="none" w:sz="0" w:space="0" w:color="auto"/>
        <w:bottom w:val="none" w:sz="0" w:space="0" w:color="auto"/>
        <w:right w:val="none" w:sz="0" w:space="0" w:color="auto"/>
      </w:divBdr>
    </w:div>
    <w:div w:id="58213628">
      <w:bodyDiv w:val="1"/>
      <w:marLeft w:val="0"/>
      <w:marRight w:val="0"/>
      <w:marTop w:val="0"/>
      <w:marBottom w:val="0"/>
      <w:divBdr>
        <w:top w:val="none" w:sz="0" w:space="0" w:color="auto"/>
        <w:left w:val="none" w:sz="0" w:space="0" w:color="auto"/>
        <w:bottom w:val="none" w:sz="0" w:space="0" w:color="auto"/>
        <w:right w:val="none" w:sz="0" w:space="0" w:color="auto"/>
      </w:divBdr>
    </w:div>
    <w:div w:id="146167535">
      <w:bodyDiv w:val="1"/>
      <w:marLeft w:val="0"/>
      <w:marRight w:val="0"/>
      <w:marTop w:val="0"/>
      <w:marBottom w:val="0"/>
      <w:divBdr>
        <w:top w:val="none" w:sz="0" w:space="0" w:color="auto"/>
        <w:left w:val="none" w:sz="0" w:space="0" w:color="auto"/>
        <w:bottom w:val="none" w:sz="0" w:space="0" w:color="auto"/>
        <w:right w:val="none" w:sz="0" w:space="0" w:color="auto"/>
      </w:divBdr>
    </w:div>
    <w:div w:id="239095122">
      <w:bodyDiv w:val="1"/>
      <w:marLeft w:val="0"/>
      <w:marRight w:val="0"/>
      <w:marTop w:val="0"/>
      <w:marBottom w:val="0"/>
      <w:divBdr>
        <w:top w:val="none" w:sz="0" w:space="0" w:color="auto"/>
        <w:left w:val="none" w:sz="0" w:space="0" w:color="auto"/>
        <w:bottom w:val="none" w:sz="0" w:space="0" w:color="auto"/>
        <w:right w:val="none" w:sz="0" w:space="0" w:color="auto"/>
      </w:divBdr>
    </w:div>
    <w:div w:id="247427402">
      <w:bodyDiv w:val="1"/>
      <w:marLeft w:val="0"/>
      <w:marRight w:val="0"/>
      <w:marTop w:val="0"/>
      <w:marBottom w:val="0"/>
      <w:divBdr>
        <w:top w:val="none" w:sz="0" w:space="0" w:color="auto"/>
        <w:left w:val="none" w:sz="0" w:space="0" w:color="auto"/>
        <w:bottom w:val="none" w:sz="0" w:space="0" w:color="auto"/>
        <w:right w:val="none" w:sz="0" w:space="0" w:color="auto"/>
      </w:divBdr>
    </w:div>
    <w:div w:id="367799814">
      <w:bodyDiv w:val="1"/>
      <w:marLeft w:val="0"/>
      <w:marRight w:val="0"/>
      <w:marTop w:val="0"/>
      <w:marBottom w:val="0"/>
      <w:divBdr>
        <w:top w:val="none" w:sz="0" w:space="0" w:color="auto"/>
        <w:left w:val="none" w:sz="0" w:space="0" w:color="auto"/>
        <w:bottom w:val="none" w:sz="0" w:space="0" w:color="auto"/>
        <w:right w:val="none" w:sz="0" w:space="0" w:color="auto"/>
      </w:divBdr>
    </w:div>
    <w:div w:id="388309832">
      <w:bodyDiv w:val="1"/>
      <w:marLeft w:val="0"/>
      <w:marRight w:val="0"/>
      <w:marTop w:val="0"/>
      <w:marBottom w:val="0"/>
      <w:divBdr>
        <w:top w:val="none" w:sz="0" w:space="0" w:color="auto"/>
        <w:left w:val="none" w:sz="0" w:space="0" w:color="auto"/>
        <w:bottom w:val="none" w:sz="0" w:space="0" w:color="auto"/>
        <w:right w:val="none" w:sz="0" w:space="0" w:color="auto"/>
      </w:divBdr>
    </w:div>
    <w:div w:id="391661383">
      <w:bodyDiv w:val="1"/>
      <w:marLeft w:val="0"/>
      <w:marRight w:val="0"/>
      <w:marTop w:val="0"/>
      <w:marBottom w:val="0"/>
      <w:divBdr>
        <w:top w:val="none" w:sz="0" w:space="0" w:color="auto"/>
        <w:left w:val="none" w:sz="0" w:space="0" w:color="auto"/>
        <w:bottom w:val="none" w:sz="0" w:space="0" w:color="auto"/>
        <w:right w:val="none" w:sz="0" w:space="0" w:color="auto"/>
      </w:divBdr>
    </w:div>
    <w:div w:id="421338370">
      <w:bodyDiv w:val="1"/>
      <w:marLeft w:val="0"/>
      <w:marRight w:val="0"/>
      <w:marTop w:val="0"/>
      <w:marBottom w:val="0"/>
      <w:divBdr>
        <w:top w:val="none" w:sz="0" w:space="0" w:color="auto"/>
        <w:left w:val="none" w:sz="0" w:space="0" w:color="auto"/>
        <w:bottom w:val="none" w:sz="0" w:space="0" w:color="auto"/>
        <w:right w:val="none" w:sz="0" w:space="0" w:color="auto"/>
      </w:divBdr>
    </w:div>
    <w:div w:id="449932559">
      <w:bodyDiv w:val="1"/>
      <w:marLeft w:val="0"/>
      <w:marRight w:val="0"/>
      <w:marTop w:val="0"/>
      <w:marBottom w:val="0"/>
      <w:divBdr>
        <w:top w:val="none" w:sz="0" w:space="0" w:color="auto"/>
        <w:left w:val="none" w:sz="0" w:space="0" w:color="auto"/>
        <w:bottom w:val="none" w:sz="0" w:space="0" w:color="auto"/>
        <w:right w:val="none" w:sz="0" w:space="0" w:color="auto"/>
      </w:divBdr>
    </w:div>
    <w:div w:id="466779135">
      <w:bodyDiv w:val="1"/>
      <w:marLeft w:val="0"/>
      <w:marRight w:val="0"/>
      <w:marTop w:val="0"/>
      <w:marBottom w:val="0"/>
      <w:divBdr>
        <w:top w:val="none" w:sz="0" w:space="0" w:color="auto"/>
        <w:left w:val="none" w:sz="0" w:space="0" w:color="auto"/>
        <w:bottom w:val="none" w:sz="0" w:space="0" w:color="auto"/>
        <w:right w:val="none" w:sz="0" w:space="0" w:color="auto"/>
      </w:divBdr>
    </w:div>
    <w:div w:id="528763693">
      <w:bodyDiv w:val="1"/>
      <w:marLeft w:val="0"/>
      <w:marRight w:val="0"/>
      <w:marTop w:val="0"/>
      <w:marBottom w:val="0"/>
      <w:divBdr>
        <w:top w:val="none" w:sz="0" w:space="0" w:color="auto"/>
        <w:left w:val="none" w:sz="0" w:space="0" w:color="auto"/>
        <w:bottom w:val="none" w:sz="0" w:space="0" w:color="auto"/>
        <w:right w:val="none" w:sz="0" w:space="0" w:color="auto"/>
      </w:divBdr>
    </w:div>
    <w:div w:id="538707342">
      <w:bodyDiv w:val="1"/>
      <w:marLeft w:val="0"/>
      <w:marRight w:val="0"/>
      <w:marTop w:val="0"/>
      <w:marBottom w:val="0"/>
      <w:divBdr>
        <w:top w:val="none" w:sz="0" w:space="0" w:color="auto"/>
        <w:left w:val="none" w:sz="0" w:space="0" w:color="auto"/>
        <w:bottom w:val="none" w:sz="0" w:space="0" w:color="auto"/>
        <w:right w:val="none" w:sz="0" w:space="0" w:color="auto"/>
      </w:divBdr>
    </w:div>
    <w:div w:id="552081140">
      <w:bodyDiv w:val="1"/>
      <w:marLeft w:val="0"/>
      <w:marRight w:val="0"/>
      <w:marTop w:val="0"/>
      <w:marBottom w:val="0"/>
      <w:divBdr>
        <w:top w:val="none" w:sz="0" w:space="0" w:color="auto"/>
        <w:left w:val="none" w:sz="0" w:space="0" w:color="auto"/>
        <w:bottom w:val="none" w:sz="0" w:space="0" w:color="auto"/>
        <w:right w:val="none" w:sz="0" w:space="0" w:color="auto"/>
      </w:divBdr>
    </w:div>
    <w:div w:id="563106514">
      <w:bodyDiv w:val="1"/>
      <w:marLeft w:val="0"/>
      <w:marRight w:val="0"/>
      <w:marTop w:val="0"/>
      <w:marBottom w:val="0"/>
      <w:divBdr>
        <w:top w:val="none" w:sz="0" w:space="0" w:color="auto"/>
        <w:left w:val="none" w:sz="0" w:space="0" w:color="auto"/>
        <w:bottom w:val="none" w:sz="0" w:space="0" w:color="auto"/>
        <w:right w:val="none" w:sz="0" w:space="0" w:color="auto"/>
      </w:divBdr>
    </w:div>
    <w:div w:id="569385489">
      <w:bodyDiv w:val="1"/>
      <w:marLeft w:val="0"/>
      <w:marRight w:val="0"/>
      <w:marTop w:val="0"/>
      <w:marBottom w:val="0"/>
      <w:divBdr>
        <w:top w:val="none" w:sz="0" w:space="0" w:color="auto"/>
        <w:left w:val="none" w:sz="0" w:space="0" w:color="auto"/>
        <w:bottom w:val="none" w:sz="0" w:space="0" w:color="auto"/>
        <w:right w:val="none" w:sz="0" w:space="0" w:color="auto"/>
      </w:divBdr>
    </w:div>
    <w:div w:id="607659696">
      <w:bodyDiv w:val="1"/>
      <w:marLeft w:val="0"/>
      <w:marRight w:val="0"/>
      <w:marTop w:val="0"/>
      <w:marBottom w:val="0"/>
      <w:divBdr>
        <w:top w:val="none" w:sz="0" w:space="0" w:color="auto"/>
        <w:left w:val="none" w:sz="0" w:space="0" w:color="auto"/>
        <w:bottom w:val="none" w:sz="0" w:space="0" w:color="auto"/>
        <w:right w:val="none" w:sz="0" w:space="0" w:color="auto"/>
      </w:divBdr>
    </w:div>
    <w:div w:id="613168848">
      <w:bodyDiv w:val="1"/>
      <w:marLeft w:val="0"/>
      <w:marRight w:val="0"/>
      <w:marTop w:val="0"/>
      <w:marBottom w:val="0"/>
      <w:divBdr>
        <w:top w:val="none" w:sz="0" w:space="0" w:color="auto"/>
        <w:left w:val="none" w:sz="0" w:space="0" w:color="auto"/>
        <w:bottom w:val="none" w:sz="0" w:space="0" w:color="auto"/>
        <w:right w:val="none" w:sz="0" w:space="0" w:color="auto"/>
      </w:divBdr>
    </w:div>
    <w:div w:id="625740266">
      <w:bodyDiv w:val="1"/>
      <w:marLeft w:val="0"/>
      <w:marRight w:val="0"/>
      <w:marTop w:val="0"/>
      <w:marBottom w:val="0"/>
      <w:divBdr>
        <w:top w:val="none" w:sz="0" w:space="0" w:color="auto"/>
        <w:left w:val="none" w:sz="0" w:space="0" w:color="auto"/>
        <w:bottom w:val="none" w:sz="0" w:space="0" w:color="auto"/>
        <w:right w:val="none" w:sz="0" w:space="0" w:color="auto"/>
      </w:divBdr>
    </w:div>
    <w:div w:id="675498127">
      <w:bodyDiv w:val="1"/>
      <w:marLeft w:val="0"/>
      <w:marRight w:val="0"/>
      <w:marTop w:val="0"/>
      <w:marBottom w:val="0"/>
      <w:divBdr>
        <w:top w:val="none" w:sz="0" w:space="0" w:color="auto"/>
        <w:left w:val="none" w:sz="0" w:space="0" w:color="auto"/>
        <w:bottom w:val="none" w:sz="0" w:space="0" w:color="auto"/>
        <w:right w:val="none" w:sz="0" w:space="0" w:color="auto"/>
      </w:divBdr>
    </w:div>
    <w:div w:id="717512105">
      <w:bodyDiv w:val="1"/>
      <w:marLeft w:val="0"/>
      <w:marRight w:val="0"/>
      <w:marTop w:val="0"/>
      <w:marBottom w:val="0"/>
      <w:divBdr>
        <w:top w:val="none" w:sz="0" w:space="0" w:color="auto"/>
        <w:left w:val="none" w:sz="0" w:space="0" w:color="auto"/>
        <w:bottom w:val="none" w:sz="0" w:space="0" w:color="auto"/>
        <w:right w:val="none" w:sz="0" w:space="0" w:color="auto"/>
      </w:divBdr>
    </w:div>
    <w:div w:id="791050940">
      <w:bodyDiv w:val="1"/>
      <w:marLeft w:val="0"/>
      <w:marRight w:val="0"/>
      <w:marTop w:val="0"/>
      <w:marBottom w:val="0"/>
      <w:divBdr>
        <w:top w:val="none" w:sz="0" w:space="0" w:color="auto"/>
        <w:left w:val="none" w:sz="0" w:space="0" w:color="auto"/>
        <w:bottom w:val="none" w:sz="0" w:space="0" w:color="auto"/>
        <w:right w:val="none" w:sz="0" w:space="0" w:color="auto"/>
      </w:divBdr>
    </w:div>
    <w:div w:id="818225990">
      <w:bodyDiv w:val="1"/>
      <w:marLeft w:val="0"/>
      <w:marRight w:val="0"/>
      <w:marTop w:val="0"/>
      <w:marBottom w:val="0"/>
      <w:divBdr>
        <w:top w:val="none" w:sz="0" w:space="0" w:color="auto"/>
        <w:left w:val="none" w:sz="0" w:space="0" w:color="auto"/>
        <w:bottom w:val="none" w:sz="0" w:space="0" w:color="auto"/>
        <w:right w:val="none" w:sz="0" w:space="0" w:color="auto"/>
      </w:divBdr>
    </w:div>
    <w:div w:id="913244490">
      <w:bodyDiv w:val="1"/>
      <w:marLeft w:val="0"/>
      <w:marRight w:val="0"/>
      <w:marTop w:val="0"/>
      <w:marBottom w:val="0"/>
      <w:divBdr>
        <w:top w:val="none" w:sz="0" w:space="0" w:color="auto"/>
        <w:left w:val="none" w:sz="0" w:space="0" w:color="auto"/>
        <w:bottom w:val="none" w:sz="0" w:space="0" w:color="auto"/>
        <w:right w:val="none" w:sz="0" w:space="0" w:color="auto"/>
      </w:divBdr>
    </w:div>
    <w:div w:id="930162513">
      <w:bodyDiv w:val="1"/>
      <w:marLeft w:val="0"/>
      <w:marRight w:val="0"/>
      <w:marTop w:val="0"/>
      <w:marBottom w:val="0"/>
      <w:divBdr>
        <w:top w:val="none" w:sz="0" w:space="0" w:color="auto"/>
        <w:left w:val="none" w:sz="0" w:space="0" w:color="auto"/>
        <w:bottom w:val="none" w:sz="0" w:space="0" w:color="auto"/>
        <w:right w:val="none" w:sz="0" w:space="0" w:color="auto"/>
      </w:divBdr>
    </w:div>
    <w:div w:id="943879071">
      <w:bodyDiv w:val="1"/>
      <w:marLeft w:val="0"/>
      <w:marRight w:val="0"/>
      <w:marTop w:val="0"/>
      <w:marBottom w:val="0"/>
      <w:divBdr>
        <w:top w:val="none" w:sz="0" w:space="0" w:color="auto"/>
        <w:left w:val="none" w:sz="0" w:space="0" w:color="auto"/>
        <w:bottom w:val="none" w:sz="0" w:space="0" w:color="auto"/>
        <w:right w:val="none" w:sz="0" w:space="0" w:color="auto"/>
      </w:divBdr>
    </w:div>
    <w:div w:id="946810037">
      <w:bodyDiv w:val="1"/>
      <w:marLeft w:val="0"/>
      <w:marRight w:val="0"/>
      <w:marTop w:val="0"/>
      <w:marBottom w:val="0"/>
      <w:divBdr>
        <w:top w:val="none" w:sz="0" w:space="0" w:color="auto"/>
        <w:left w:val="none" w:sz="0" w:space="0" w:color="auto"/>
        <w:bottom w:val="none" w:sz="0" w:space="0" w:color="auto"/>
        <w:right w:val="none" w:sz="0" w:space="0" w:color="auto"/>
      </w:divBdr>
    </w:div>
    <w:div w:id="992413126">
      <w:bodyDiv w:val="1"/>
      <w:marLeft w:val="0"/>
      <w:marRight w:val="0"/>
      <w:marTop w:val="0"/>
      <w:marBottom w:val="0"/>
      <w:divBdr>
        <w:top w:val="none" w:sz="0" w:space="0" w:color="auto"/>
        <w:left w:val="none" w:sz="0" w:space="0" w:color="auto"/>
        <w:bottom w:val="none" w:sz="0" w:space="0" w:color="auto"/>
        <w:right w:val="none" w:sz="0" w:space="0" w:color="auto"/>
      </w:divBdr>
    </w:div>
    <w:div w:id="1008603040">
      <w:bodyDiv w:val="1"/>
      <w:marLeft w:val="0"/>
      <w:marRight w:val="0"/>
      <w:marTop w:val="0"/>
      <w:marBottom w:val="0"/>
      <w:divBdr>
        <w:top w:val="none" w:sz="0" w:space="0" w:color="auto"/>
        <w:left w:val="none" w:sz="0" w:space="0" w:color="auto"/>
        <w:bottom w:val="none" w:sz="0" w:space="0" w:color="auto"/>
        <w:right w:val="none" w:sz="0" w:space="0" w:color="auto"/>
      </w:divBdr>
    </w:div>
    <w:div w:id="1057751730">
      <w:bodyDiv w:val="1"/>
      <w:marLeft w:val="0"/>
      <w:marRight w:val="0"/>
      <w:marTop w:val="0"/>
      <w:marBottom w:val="0"/>
      <w:divBdr>
        <w:top w:val="none" w:sz="0" w:space="0" w:color="auto"/>
        <w:left w:val="none" w:sz="0" w:space="0" w:color="auto"/>
        <w:bottom w:val="none" w:sz="0" w:space="0" w:color="auto"/>
        <w:right w:val="none" w:sz="0" w:space="0" w:color="auto"/>
      </w:divBdr>
    </w:div>
    <w:div w:id="1060715272">
      <w:bodyDiv w:val="1"/>
      <w:marLeft w:val="0"/>
      <w:marRight w:val="0"/>
      <w:marTop w:val="0"/>
      <w:marBottom w:val="0"/>
      <w:divBdr>
        <w:top w:val="none" w:sz="0" w:space="0" w:color="auto"/>
        <w:left w:val="none" w:sz="0" w:space="0" w:color="auto"/>
        <w:bottom w:val="none" w:sz="0" w:space="0" w:color="auto"/>
        <w:right w:val="none" w:sz="0" w:space="0" w:color="auto"/>
      </w:divBdr>
    </w:div>
    <w:div w:id="1070424271">
      <w:bodyDiv w:val="1"/>
      <w:marLeft w:val="0"/>
      <w:marRight w:val="0"/>
      <w:marTop w:val="0"/>
      <w:marBottom w:val="0"/>
      <w:divBdr>
        <w:top w:val="none" w:sz="0" w:space="0" w:color="auto"/>
        <w:left w:val="none" w:sz="0" w:space="0" w:color="auto"/>
        <w:bottom w:val="none" w:sz="0" w:space="0" w:color="auto"/>
        <w:right w:val="none" w:sz="0" w:space="0" w:color="auto"/>
      </w:divBdr>
    </w:div>
    <w:div w:id="1155491925">
      <w:bodyDiv w:val="1"/>
      <w:marLeft w:val="0"/>
      <w:marRight w:val="0"/>
      <w:marTop w:val="0"/>
      <w:marBottom w:val="0"/>
      <w:divBdr>
        <w:top w:val="none" w:sz="0" w:space="0" w:color="auto"/>
        <w:left w:val="none" w:sz="0" w:space="0" w:color="auto"/>
        <w:bottom w:val="none" w:sz="0" w:space="0" w:color="auto"/>
        <w:right w:val="none" w:sz="0" w:space="0" w:color="auto"/>
      </w:divBdr>
    </w:div>
    <w:div w:id="1226918363">
      <w:bodyDiv w:val="1"/>
      <w:marLeft w:val="0"/>
      <w:marRight w:val="0"/>
      <w:marTop w:val="0"/>
      <w:marBottom w:val="0"/>
      <w:divBdr>
        <w:top w:val="none" w:sz="0" w:space="0" w:color="auto"/>
        <w:left w:val="none" w:sz="0" w:space="0" w:color="auto"/>
        <w:bottom w:val="none" w:sz="0" w:space="0" w:color="auto"/>
        <w:right w:val="none" w:sz="0" w:space="0" w:color="auto"/>
      </w:divBdr>
    </w:div>
    <w:div w:id="1234926054">
      <w:bodyDiv w:val="1"/>
      <w:marLeft w:val="0"/>
      <w:marRight w:val="0"/>
      <w:marTop w:val="0"/>
      <w:marBottom w:val="0"/>
      <w:divBdr>
        <w:top w:val="none" w:sz="0" w:space="0" w:color="auto"/>
        <w:left w:val="none" w:sz="0" w:space="0" w:color="auto"/>
        <w:bottom w:val="none" w:sz="0" w:space="0" w:color="auto"/>
        <w:right w:val="none" w:sz="0" w:space="0" w:color="auto"/>
      </w:divBdr>
    </w:div>
    <w:div w:id="1277827711">
      <w:bodyDiv w:val="1"/>
      <w:marLeft w:val="0"/>
      <w:marRight w:val="0"/>
      <w:marTop w:val="0"/>
      <w:marBottom w:val="0"/>
      <w:divBdr>
        <w:top w:val="none" w:sz="0" w:space="0" w:color="auto"/>
        <w:left w:val="none" w:sz="0" w:space="0" w:color="auto"/>
        <w:bottom w:val="none" w:sz="0" w:space="0" w:color="auto"/>
        <w:right w:val="none" w:sz="0" w:space="0" w:color="auto"/>
      </w:divBdr>
    </w:div>
    <w:div w:id="1315178659">
      <w:bodyDiv w:val="1"/>
      <w:marLeft w:val="0"/>
      <w:marRight w:val="0"/>
      <w:marTop w:val="0"/>
      <w:marBottom w:val="0"/>
      <w:divBdr>
        <w:top w:val="none" w:sz="0" w:space="0" w:color="auto"/>
        <w:left w:val="none" w:sz="0" w:space="0" w:color="auto"/>
        <w:bottom w:val="none" w:sz="0" w:space="0" w:color="auto"/>
        <w:right w:val="none" w:sz="0" w:space="0" w:color="auto"/>
      </w:divBdr>
    </w:div>
    <w:div w:id="1317492661">
      <w:bodyDiv w:val="1"/>
      <w:marLeft w:val="0"/>
      <w:marRight w:val="0"/>
      <w:marTop w:val="0"/>
      <w:marBottom w:val="0"/>
      <w:divBdr>
        <w:top w:val="none" w:sz="0" w:space="0" w:color="auto"/>
        <w:left w:val="none" w:sz="0" w:space="0" w:color="auto"/>
        <w:bottom w:val="none" w:sz="0" w:space="0" w:color="auto"/>
        <w:right w:val="none" w:sz="0" w:space="0" w:color="auto"/>
      </w:divBdr>
    </w:div>
    <w:div w:id="1338193734">
      <w:bodyDiv w:val="1"/>
      <w:marLeft w:val="0"/>
      <w:marRight w:val="0"/>
      <w:marTop w:val="0"/>
      <w:marBottom w:val="0"/>
      <w:divBdr>
        <w:top w:val="none" w:sz="0" w:space="0" w:color="auto"/>
        <w:left w:val="none" w:sz="0" w:space="0" w:color="auto"/>
        <w:bottom w:val="none" w:sz="0" w:space="0" w:color="auto"/>
        <w:right w:val="none" w:sz="0" w:space="0" w:color="auto"/>
      </w:divBdr>
    </w:div>
    <w:div w:id="1339162706">
      <w:bodyDiv w:val="1"/>
      <w:marLeft w:val="0"/>
      <w:marRight w:val="0"/>
      <w:marTop w:val="0"/>
      <w:marBottom w:val="0"/>
      <w:divBdr>
        <w:top w:val="none" w:sz="0" w:space="0" w:color="auto"/>
        <w:left w:val="none" w:sz="0" w:space="0" w:color="auto"/>
        <w:bottom w:val="none" w:sz="0" w:space="0" w:color="auto"/>
        <w:right w:val="none" w:sz="0" w:space="0" w:color="auto"/>
      </w:divBdr>
    </w:div>
    <w:div w:id="1404527677">
      <w:bodyDiv w:val="1"/>
      <w:marLeft w:val="0"/>
      <w:marRight w:val="0"/>
      <w:marTop w:val="0"/>
      <w:marBottom w:val="0"/>
      <w:divBdr>
        <w:top w:val="none" w:sz="0" w:space="0" w:color="auto"/>
        <w:left w:val="none" w:sz="0" w:space="0" w:color="auto"/>
        <w:bottom w:val="none" w:sz="0" w:space="0" w:color="auto"/>
        <w:right w:val="none" w:sz="0" w:space="0" w:color="auto"/>
      </w:divBdr>
    </w:div>
    <w:div w:id="1422066124">
      <w:bodyDiv w:val="1"/>
      <w:marLeft w:val="0"/>
      <w:marRight w:val="0"/>
      <w:marTop w:val="0"/>
      <w:marBottom w:val="0"/>
      <w:divBdr>
        <w:top w:val="none" w:sz="0" w:space="0" w:color="auto"/>
        <w:left w:val="none" w:sz="0" w:space="0" w:color="auto"/>
        <w:bottom w:val="none" w:sz="0" w:space="0" w:color="auto"/>
        <w:right w:val="none" w:sz="0" w:space="0" w:color="auto"/>
      </w:divBdr>
    </w:div>
    <w:div w:id="1426223440">
      <w:bodyDiv w:val="1"/>
      <w:marLeft w:val="0"/>
      <w:marRight w:val="0"/>
      <w:marTop w:val="0"/>
      <w:marBottom w:val="0"/>
      <w:divBdr>
        <w:top w:val="none" w:sz="0" w:space="0" w:color="auto"/>
        <w:left w:val="none" w:sz="0" w:space="0" w:color="auto"/>
        <w:bottom w:val="none" w:sz="0" w:space="0" w:color="auto"/>
        <w:right w:val="none" w:sz="0" w:space="0" w:color="auto"/>
      </w:divBdr>
    </w:div>
    <w:div w:id="1432698300">
      <w:bodyDiv w:val="1"/>
      <w:marLeft w:val="0"/>
      <w:marRight w:val="0"/>
      <w:marTop w:val="0"/>
      <w:marBottom w:val="0"/>
      <w:divBdr>
        <w:top w:val="none" w:sz="0" w:space="0" w:color="auto"/>
        <w:left w:val="none" w:sz="0" w:space="0" w:color="auto"/>
        <w:bottom w:val="none" w:sz="0" w:space="0" w:color="auto"/>
        <w:right w:val="none" w:sz="0" w:space="0" w:color="auto"/>
      </w:divBdr>
    </w:div>
    <w:div w:id="1451507356">
      <w:bodyDiv w:val="1"/>
      <w:marLeft w:val="0"/>
      <w:marRight w:val="0"/>
      <w:marTop w:val="0"/>
      <w:marBottom w:val="0"/>
      <w:divBdr>
        <w:top w:val="none" w:sz="0" w:space="0" w:color="auto"/>
        <w:left w:val="none" w:sz="0" w:space="0" w:color="auto"/>
        <w:bottom w:val="none" w:sz="0" w:space="0" w:color="auto"/>
        <w:right w:val="none" w:sz="0" w:space="0" w:color="auto"/>
      </w:divBdr>
    </w:div>
    <w:div w:id="1457603935">
      <w:bodyDiv w:val="1"/>
      <w:marLeft w:val="0"/>
      <w:marRight w:val="0"/>
      <w:marTop w:val="0"/>
      <w:marBottom w:val="0"/>
      <w:divBdr>
        <w:top w:val="none" w:sz="0" w:space="0" w:color="auto"/>
        <w:left w:val="none" w:sz="0" w:space="0" w:color="auto"/>
        <w:bottom w:val="none" w:sz="0" w:space="0" w:color="auto"/>
        <w:right w:val="none" w:sz="0" w:space="0" w:color="auto"/>
      </w:divBdr>
    </w:div>
    <w:div w:id="1473055553">
      <w:bodyDiv w:val="1"/>
      <w:marLeft w:val="0"/>
      <w:marRight w:val="0"/>
      <w:marTop w:val="0"/>
      <w:marBottom w:val="0"/>
      <w:divBdr>
        <w:top w:val="none" w:sz="0" w:space="0" w:color="auto"/>
        <w:left w:val="none" w:sz="0" w:space="0" w:color="auto"/>
        <w:bottom w:val="none" w:sz="0" w:space="0" w:color="auto"/>
        <w:right w:val="none" w:sz="0" w:space="0" w:color="auto"/>
      </w:divBdr>
    </w:div>
    <w:div w:id="1544362562">
      <w:bodyDiv w:val="1"/>
      <w:marLeft w:val="0"/>
      <w:marRight w:val="0"/>
      <w:marTop w:val="0"/>
      <w:marBottom w:val="0"/>
      <w:divBdr>
        <w:top w:val="none" w:sz="0" w:space="0" w:color="auto"/>
        <w:left w:val="none" w:sz="0" w:space="0" w:color="auto"/>
        <w:bottom w:val="none" w:sz="0" w:space="0" w:color="auto"/>
        <w:right w:val="none" w:sz="0" w:space="0" w:color="auto"/>
      </w:divBdr>
    </w:div>
    <w:div w:id="1550529946">
      <w:bodyDiv w:val="1"/>
      <w:marLeft w:val="0"/>
      <w:marRight w:val="0"/>
      <w:marTop w:val="0"/>
      <w:marBottom w:val="0"/>
      <w:divBdr>
        <w:top w:val="none" w:sz="0" w:space="0" w:color="auto"/>
        <w:left w:val="none" w:sz="0" w:space="0" w:color="auto"/>
        <w:bottom w:val="none" w:sz="0" w:space="0" w:color="auto"/>
        <w:right w:val="none" w:sz="0" w:space="0" w:color="auto"/>
      </w:divBdr>
    </w:div>
    <w:div w:id="1565019115">
      <w:bodyDiv w:val="1"/>
      <w:marLeft w:val="0"/>
      <w:marRight w:val="0"/>
      <w:marTop w:val="0"/>
      <w:marBottom w:val="0"/>
      <w:divBdr>
        <w:top w:val="none" w:sz="0" w:space="0" w:color="auto"/>
        <w:left w:val="none" w:sz="0" w:space="0" w:color="auto"/>
        <w:bottom w:val="none" w:sz="0" w:space="0" w:color="auto"/>
        <w:right w:val="none" w:sz="0" w:space="0" w:color="auto"/>
      </w:divBdr>
    </w:div>
    <w:div w:id="1648440102">
      <w:bodyDiv w:val="1"/>
      <w:marLeft w:val="0"/>
      <w:marRight w:val="0"/>
      <w:marTop w:val="0"/>
      <w:marBottom w:val="0"/>
      <w:divBdr>
        <w:top w:val="none" w:sz="0" w:space="0" w:color="auto"/>
        <w:left w:val="none" w:sz="0" w:space="0" w:color="auto"/>
        <w:bottom w:val="none" w:sz="0" w:space="0" w:color="auto"/>
        <w:right w:val="none" w:sz="0" w:space="0" w:color="auto"/>
      </w:divBdr>
    </w:div>
    <w:div w:id="1694259519">
      <w:bodyDiv w:val="1"/>
      <w:marLeft w:val="0"/>
      <w:marRight w:val="0"/>
      <w:marTop w:val="0"/>
      <w:marBottom w:val="0"/>
      <w:divBdr>
        <w:top w:val="none" w:sz="0" w:space="0" w:color="auto"/>
        <w:left w:val="none" w:sz="0" w:space="0" w:color="auto"/>
        <w:bottom w:val="none" w:sz="0" w:space="0" w:color="auto"/>
        <w:right w:val="none" w:sz="0" w:space="0" w:color="auto"/>
      </w:divBdr>
    </w:div>
    <w:div w:id="1706755458">
      <w:bodyDiv w:val="1"/>
      <w:marLeft w:val="0"/>
      <w:marRight w:val="0"/>
      <w:marTop w:val="0"/>
      <w:marBottom w:val="0"/>
      <w:divBdr>
        <w:top w:val="none" w:sz="0" w:space="0" w:color="auto"/>
        <w:left w:val="none" w:sz="0" w:space="0" w:color="auto"/>
        <w:bottom w:val="none" w:sz="0" w:space="0" w:color="auto"/>
        <w:right w:val="none" w:sz="0" w:space="0" w:color="auto"/>
      </w:divBdr>
    </w:div>
    <w:div w:id="1726443929">
      <w:bodyDiv w:val="1"/>
      <w:marLeft w:val="0"/>
      <w:marRight w:val="0"/>
      <w:marTop w:val="0"/>
      <w:marBottom w:val="0"/>
      <w:divBdr>
        <w:top w:val="none" w:sz="0" w:space="0" w:color="auto"/>
        <w:left w:val="none" w:sz="0" w:space="0" w:color="auto"/>
        <w:bottom w:val="none" w:sz="0" w:space="0" w:color="auto"/>
        <w:right w:val="none" w:sz="0" w:space="0" w:color="auto"/>
      </w:divBdr>
    </w:div>
    <w:div w:id="1779983662">
      <w:bodyDiv w:val="1"/>
      <w:marLeft w:val="0"/>
      <w:marRight w:val="0"/>
      <w:marTop w:val="0"/>
      <w:marBottom w:val="0"/>
      <w:divBdr>
        <w:top w:val="none" w:sz="0" w:space="0" w:color="auto"/>
        <w:left w:val="none" w:sz="0" w:space="0" w:color="auto"/>
        <w:bottom w:val="none" w:sz="0" w:space="0" w:color="auto"/>
        <w:right w:val="none" w:sz="0" w:space="0" w:color="auto"/>
      </w:divBdr>
    </w:div>
    <w:div w:id="1795437829">
      <w:bodyDiv w:val="1"/>
      <w:marLeft w:val="0"/>
      <w:marRight w:val="0"/>
      <w:marTop w:val="0"/>
      <w:marBottom w:val="0"/>
      <w:divBdr>
        <w:top w:val="none" w:sz="0" w:space="0" w:color="auto"/>
        <w:left w:val="none" w:sz="0" w:space="0" w:color="auto"/>
        <w:bottom w:val="none" w:sz="0" w:space="0" w:color="auto"/>
        <w:right w:val="none" w:sz="0" w:space="0" w:color="auto"/>
      </w:divBdr>
    </w:div>
    <w:div w:id="1809395882">
      <w:bodyDiv w:val="1"/>
      <w:marLeft w:val="0"/>
      <w:marRight w:val="0"/>
      <w:marTop w:val="0"/>
      <w:marBottom w:val="0"/>
      <w:divBdr>
        <w:top w:val="none" w:sz="0" w:space="0" w:color="auto"/>
        <w:left w:val="none" w:sz="0" w:space="0" w:color="auto"/>
        <w:bottom w:val="none" w:sz="0" w:space="0" w:color="auto"/>
        <w:right w:val="none" w:sz="0" w:space="0" w:color="auto"/>
      </w:divBdr>
    </w:div>
    <w:div w:id="1817523701">
      <w:bodyDiv w:val="1"/>
      <w:marLeft w:val="0"/>
      <w:marRight w:val="0"/>
      <w:marTop w:val="0"/>
      <w:marBottom w:val="0"/>
      <w:divBdr>
        <w:top w:val="none" w:sz="0" w:space="0" w:color="auto"/>
        <w:left w:val="none" w:sz="0" w:space="0" w:color="auto"/>
        <w:bottom w:val="none" w:sz="0" w:space="0" w:color="auto"/>
        <w:right w:val="none" w:sz="0" w:space="0" w:color="auto"/>
      </w:divBdr>
    </w:div>
    <w:div w:id="1817723516">
      <w:bodyDiv w:val="1"/>
      <w:marLeft w:val="0"/>
      <w:marRight w:val="0"/>
      <w:marTop w:val="0"/>
      <w:marBottom w:val="0"/>
      <w:divBdr>
        <w:top w:val="none" w:sz="0" w:space="0" w:color="auto"/>
        <w:left w:val="none" w:sz="0" w:space="0" w:color="auto"/>
        <w:bottom w:val="none" w:sz="0" w:space="0" w:color="auto"/>
        <w:right w:val="none" w:sz="0" w:space="0" w:color="auto"/>
      </w:divBdr>
    </w:div>
    <w:div w:id="1863779722">
      <w:bodyDiv w:val="1"/>
      <w:marLeft w:val="0"/>
      <w:marRight w:val="0"/>
      <w:marTop w:val="0"/>
      <w:marBottom w:val="0"/>
      <w:divBdr>
        <w:top w:val="none" w:sz="0" w:space="0" w:color="auto"/>
        <w:left w:val="none" w:sz="0" w:space="0" w:color="auto"/>
        <w:bottom w:val="none" w:sz="0" w:space="0" w:color="auto"/>
        <w:right w:val="none" w:sz="0" w:space="0" w:color="auto"/>
      </w:divBdr>
    </w:div>
    <w:div w:id="1878198439">
      <w:bodyDiv w:val="1"/>
      <w:marLeft w:val="0"/>
      <w:marRight w:val="0"/>
      <w:marTop w:val="0"/>
      <w:marBottom w:val="0"/>
      <w:divBdr>
        <w:top w:val="none" w:sz="0" w:space="0" w:color="auto"/>
        <w:left w:val="none" w:sz="0" w:space="0" w:color="auto"/>
        <w:bottom w:val="none" w:sz="0" w:space="0" w:color="auto"/>
        <w:right w:val="none" w:sz="0" w:space="0" w:color="auto"/>
      </w:divBdr>
    </w:div>
    <w:div w:id="1887180611">
      <w:bodyDiv w:val="1"/>
      <w:marLeft w:val="0"/>
      <w:marRight w:val="0"/>
      <w:marTop w:val="0"/>
      <w:marBottom w:val="0"/>
      <w:divBdr>
        <w:top w:val="none" w:sz="0" w:space="0" w:color="auto"/>
        <w:left w:val="none" w:sz="0" w:space="0" w:color="auto"/>
        <w:bottom w:val="none" w:sz="0" w:space="0" w:color="auto"/>
        <w:right w:val="none" w:sz="0" w:space="0" w:color="auto"/>
      </w:divBdr>
    </w:div>
    <w:div w:id="1919753191">
      <w:bodyDiv w:val="1"/>
      <w:marLeft w:val="0"/>
      <w:marRight w:val="0"/>
      <w:marTop w:val="0"/>
      <w:marBottom w:val="0"/>
      <w:divBdr>
        <w:top w:val="none" w:sz="0" w:space="0" w:color="auto"/>
        <w:left w:val="none" w:sz="0" w:space="0" w:color="auto"/>
        <w:bottom w:val="none" w:sz="0" w:space="0" w:color="auto"/>
        <w:right w:val="none" w:sz="0" w:space="0" w:color="auto"/>
      </w:divBdr>
    </w:div>
    <w:div w:id="1927765697">
      <w:bodyDiv w:val="1"/>
      <w:marLeft w:val="0"/>
      <w:marRight w:val="0"/>
      <w:marTop w:val="0"/>
      <w:marBottom w:val="0"/>
      <w:divBdr>
        <w:top w:val="none" w:sz="0" w:space="0" w:color="auto"/>
        <w:left w:val="none" w:sz="0" w:space="0" w:color="auto"/>
        <w:bottom w:val="none" w:sz="0" w:space="0" w:color="auto"/>
        <w:right w:val="none" w:sz="0" w:space="0" w:color="auto"/>
      </w:divBdr>
    </w:div>
    <w:div w:id="1949847958">
      <w:bodyDiv w:val="1"/>
      <w:marLeft w:val="0"/>
      <w:marRight w:val="0"/>
      <w:marTop w:val="0"/>
      <w:marBottom w:val="0"/>
      <w:divBdr>
        <w:top w:val="none" w:sz="0" w:space="0" w:color="auto"/>
        <w:left w:val="none" w:sz="0" w:space="0" w:color="auto"/>
        <w:bottom w:val="none" w:sz="0" w:space="0" w:color="auto"/>
        <w:right w:val="none" w:sz="0" w:space="0" w:color="auto"/>
      </w:divBdr>
    </w:div>
    <w:div w:id="1968856092">
      <w:bodyDiv w:val="1"/>
      <w:marLeft w:val="0"/>
      <w:marRight w:val="0"/>
      <w:marTop w:val="0"/>
      <w:marBottom w:val="0"/>
      <w:divBdr>
        <w:top w:val="none" w:sz="0" w:space="0" w:color="auto"/>
        <w:left w:val="none" w:sz="0" w:space="0" w:color="auto"/>
        <w:bottom w:val="none" w:sz="0" w:space="0" w:color="auto"/>
        <w:right w:val="none" w:sz="0" w:space="0" w:color="auto"/>
      </w:divBdr>
    </w:div>
    <w:div w:id="1970166190">
      <w:bodyDiv w:val="1"/>
      <w:marLeft w:val="0"/>
      <w:marRight w:val="0"/>
      <w:marTop w:val="0"/>
      <w:marBottom w:val="0"/>
      <w:divBdr>
        <w:top w:val="none" w:sz="0" w:space="0" w:color="auto"/>
        <w:left w:val="none" w:sz="0" w:space="0" w:color="auto"/>
        <w:bottom w:val="none" w:sz="0" w:space="0" w:color="auto"/>
        <w:right w:val="none" w:sz="0" w:space="0" w:color="auto"/>
      </w:divBdr>
    </w:div>
    <w:div w:id="1999647587">
      <w:bodyDiv w:val="1"/>
      <w:marLeft w:val="0"/>
      <w:marRight w:val="0"/>
      <w:marTop w:val="0"/>
      <w:marBottom w:val="0"/>
      <w:divBdr>
        <w:top w:val="none" w:sz="0" w:space="0" w:color="auto"/>
        <w:left w:val="none" w:sz="0" w:space="0" w:color="auto"/>
        <w:bottom w:val="none" w:sz="0" w:space="0" w:color="auto"/>
        <w:right w:val="none" w:sz="0" w:space="0" w:color="auto"/>
      </w:divBdr>
    </w:div>
    <w:div w:id="2006010100">
      <w:bodyDiv w:val="1"/>
      <w:marLeft w:val="0"/>
      <w:marRight w:val="0"/>
      <w:marTop w:val="0"/>
      <w:marBottom w:val="0"/>
      <w:divBdr>
        <w:top w:val="none" w:sz="0" w:space="0" w:color="auto"/>
        <w:left w:val="none" w:sz="0" w:space="0" w:color="auto"/>
        <w:bottom w:val="none" w:sz="0" w:space="0" w:color="auto"/>
        <w:right w:val="none" w:sz="0" w:space="0" w:color="auto"/>
      </w:divBdr>
    </w:div>
    <w:div w:id="2034065542">
      <w:bodyDiv w:val="1"/>
      <w:marLeft w:val="0"/>
      <w:marRight w:val="0"/>
      <w:marTop w:val="0"/>
      <w:marBottom w:val="0"/>
      <w:divBdr>
        <w:top w:val="none" w:sz="0" w:space="0" w:color="auto"/>
        <w:left w:val="none" w:sz="0" w:space="0" w:color="auto"/>
        <w:bottom w:val="none" w:sz="0" w:space="0" w:color="auto"/>
        <w:right w:val="none" w:sz="0" w:space="0" w:color="auto"/>
      </w:divBdr>
    </w:div>
    <w:div w:id="2082481023">
      <w:bodyDiv w:val="1"/>
      <w:marLeft w:val="0"/>
      <w:marRight w:val="0"/>
      <w:marTop w:val="0"/>
      <w:marBottom w:val="0"/>
      <w:divBdr>
        <w:top w:val="none" w:sz="0" w:space="0" w:color="auto"/>
        <w:left w:val="none" w:sz="0" w:space="0" w:color="auto"/>
        <w:bottom w:val="none" w:sz="0" w:space="0" w:color="auto"/>
        <w:right w:val="none" w:sz="0" w:space="0" w:color="auto"/>
      </w:divBdr>
    </w:div>
    <w:div w:id="2107993802">
      <w:bodyDiv w:val="1"/>
      <w:marLeft w:val="0"/>
      <w:marRight w:val="0"/>
      <w:marTop w:val="0"/>
      <w:marBottom w:val="0"/>
      <w:divBdr>
        <w:top w:val="none" w:sz="0" w:space="0" w:color="auto"/>
        <w:left w:val="none" w:sz="0" w:space="0" w:color="auto"/>
        <w:bottom w:val="none" w:sz="0" w:space="0" w:color="auto"/>
        <w:right w:val="none" w:sz="0" w:space="0" w:color="auto"/>
      </w:divBdr>
    </w:div>
    <w:div w:id="2133015511">
      <w:bodyDiv w:val="1"/>
      <w:marLeft w:val="0"/>
      <w:marRight w:val="0"/>
      <w:marTop w:val="0"/>
      <w:marBottom w:val="0"/>
      <w:divBdr>
        <w:top w:val="none" w:sz="0" w:space="0" w:color="auto"/>
        <w:left w:val="none" w:sz="0" w:space="0" w:color="auto"/>
        <w:bottom w:val="none" w:sz="0" w:space="0" w:color="auto"/>
        <w:right w:val="none" w:sz="0" w:space="0" w:color="auto"/>
      </w:divBdr>
    </w:div>
    <w:div w:id="2134249527">
      <w:bodyDiv w:val="1"/>
      <w:marLeft w:val="0"/>
      <w:marRight w:val="0"/>
      <w:marTop w:val="0"/>
      <w:marBottom w:val="0"/>
      <w:divBdr>
        <w:top w:val="none" w:sz="0" w:space="0" w:color="auto"/>
        <w:left w:val="none" w:sz="0" w:space="0" w:color="auto"/>
        <w:bottom w:val="none" w:sz="0" w:space="0" w:color="auto"/>
        <w:right w:val="none" w:sz="0" w:space="0" w:color="auto"/>
      </w:divBdr>
    </w:div>
    <w:div w:id="214554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utton@glasswallsolution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D7B12-FEDA-4DA4-BD0A-39B9F06C2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4564</Words>
  <Characters>26021</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Siemens – Sample Files</vt:lpstr>
    </vt:vector>
  </TitlesOfParts>
  <Company>Glasswall Solutions Ltd</Company>
  <LinksUpToDate>false</LinksUpToDate>
  <CharactersWithSpaces>30524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Siemens – Sample Files</dc:title>
  <dc:creator>John Hartwell</dc:creator>
  <cp:lastModifiedBy>Elvin Barreto-White</cp:lastModifiedBy>
  <cp:revision>21</cp:revision>
  <cp:lastPrinted>2017-06-26T13:58:00Z</cp:lastPrinted>
  <dcterms:created xsi:type="dcterms:W3CDTF">2017-02-08T14:04:00Z</dcterms:created>
  <dcterms:modified xsi:type="dcterms:W3CDTF">2017-06-26T13:58:00Z</dcterms:modified>
  <cp:category>Report</cp:category>
</cp:coreProperties>
</file>