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C74" w:rsidRDefault="00062C74"/>
    <w:p w:rsidR="00762FE7" w:rsidRPr="00A62E6C" w:rsidRDefault="00A62E6C" w:rsidP="00A62E6C">
      <w:pPr>
        <w:pStyle w:val="Heading1"/>
        <w:rPr>
          <w:u w:val="single"/>
        </w:rPr>
      </w:pPr>
      <w:r w:rsidRPr="00A62E6C">
        <w:rPr>
          <w:u w:val="single"/>
        </w:rPr>
        <w:t>Make OCP / OOXML Files (</w:t>
      </w:r>
      <w:proofErr w:type="spellStart"/>
      <w:r w:rsidRPr="00A62E6C">
        <w:rPr>
          <w:u w:val="single"/>
        </w:rPr>
        <w:t>docx</w:t>
      </w:r>
      <w:proofErr w:type="spellEnd"/>
      <w:proofErr w:type="gramStart"/>
      <w:r w:rsidRPr="00A62E6C">
        <w:rPr>
          <w:u w:val="single"/>
        </w:rPr>
        <w:t xml:space="preserve">,  </w:t>
      </w:r>
      <w:proofErr w:type="spellStart"/>
      <w:r w:rsidRPr="00A62E6C">
        <w:rPr>
          <w:u w:val="single"/>
        </w:rPr>
        <w:t>docm</w:t>
      </w:r>
      <w:proofErr w:type="spellEnd"/>
      <w:proofErr w:type="gramEnd"/>
      <w:r w:rsidRPr="00A62E6C">
        <w:rPr>
          <w:u w:val="single"/>
        </w:rPr>
        <w:t xml:space="preserve">, </w:t>
      </w:r>
      <w:proofErr w:type="spellStart"/>
      <w:r w:rsidRPr="00A62E6C">
        <w:rPr>
          <w:u w:val="single"/>
        </w:rPr>
        <w:t>xlsx</w:t>
      </w:r>
      <w:proofErr w:type="spellEnd"/>
      <w:r w:rsidRPr="00A62E6C">
        <w:rPr>
          <w:u w:val="single"/>
        </w:rPr>
        <w:t xml:space="preserve">, </w:t>
      </w:r>
      <w:proofErr w:type="spellStart"/>
      <w:r w:rsidRPr="00A62E6C">
        <w:rPr>
          <w:u w:val="single"/>
        </w:rPr>
        <w:t>pptx</w:t>
      </w:r>
      <w:proofErr w:type="spellEnd"/>
      <w:r w:rsidRPr="00A62E6C">
        <w:rPr>
          <w:u w:val="single"/>
        </w:rPr>
        <w:t xml:space="preserve">, </w:t>
      </w:r>
      <w:proofErr w:type="spellStart"/>
      <w:r w:rsidRPr="00A62E6C">
        <w:rPr>
          <w:u w:val="single"/>
        </w:rPr>
        <w:t>pptm</w:t>
      </w:r>
      <w:proofErr w:type="spellEnd"/>
      <w:r w:rsidRPr="00A62E6C">
        <w:rPr>
          <w:u w:val="single"/>
        </w:rPr>
        <w:t xml:space="preserve">, </w:t>
      </w:r>
      <w:proofErr w:type="spellStart"/>
      <w:r w:rsidRPr="00A62E6C">
        <w:rPr>
          <w:u w:val="single"/>
        </w:rPr>
        <w:t>xlsm</w:t>
      </w:r>
      <w:proofErr w:type="spellEnd"/>
      <w:r w:rsidRPr="00A62E6C">
        <w:rPr>
          <w:u w:val="single"/>
        </w:rPr>
        <w:t>) internal content visible during Beyond Compare Folder compares</w:t>
      </w:r>
    </w:p>
    <w:p w:rsidR="00762FE7" w:rsidRDefault="00762FE7" w:rsidP="00A62E6C">
      <w:pPr>
        <w:pStyle w:val="Heading2"/>
      </w:pPr>
      <w:r>
        <w:t>Change the Folder Compare Settings</w:t>
      </w:r>
    </w:p>
    <w:p w:rsidR="0000019C" w:rsidRDefault="0000019C" w:rsidP="00A62E6C">
      <w:pPr>
        <w:pStyle w:val="Heading3"/>
      </w:pPr>
      <w:r>
        <w:t>Open the “Folder Compare” window …</w:t>
      </w:r>
    </w:p>
    <w:p w:rsidR="00762FE7" w:rsidRDefault="00762FE7">
      <w:r>
        <w:rPr>
          <w:noProof/>
          <w:lang w:eastAsia="en-GB"/>
        </w:rPr>
        <w:drawing>
          <wp:inline distT="0" distB="0" distL="0" distR="0">
            <wp:extent cx="1114425" cy="73594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3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FE7" w:rsidRDefault="0000019C" w:rsidP="00A62E6C">
      <w:pPr>
        <w:pStyle w:val="Heading3"/>
      </w:pPr>
      <w:r>
        <w:t xml:space="preserve">.. </w:t>
      </w:r>
      <w:proofErr w:type="gramStart"/>
      <w:r>
        <w:t>and</w:t>
      </w:r>
      <w:proofErr w:type="gramEnd"/>
      <w:r>
        <w:t xml:space="preserve"> </w:t>
      </w:r>
      <w:proofErr w:type="spellStart"/>
      <w:r>
        <w:t>untick</w:t>
      </w:r>
      <w:proofErr w:type="spellEnd"/>
      <w:r>
        <w:t xml:space="preserve"> Excel and Word</w:t>
      </w:r>
      <w:r w:rsidR="00CA6065">
        <w:t>.</w:t>
      </w:r>
    </w:p>
    <w:p w:rsidR="00CA6065" w:rsidRDefault="00CA6065" w:rsidP="00CA6065">
      <w:pPr>
        <w:pStyle w:val="Heading3"/>
      </w:pPr>
      <w:r>
        <w:t>Also, add ‘.</w:t>
      </w:r>
      <w:proofErr w:type="spellStart"/>
      <w:r>
        <w:t>rels</w:t>
      </w:r>
      <w:proofErr w:type="spellEnd"/>
      <w:r>
        <w:t>’ to the list of XML file types</w:t>
      </w:r>
    </w:p>
    <w:p w:rsidR="00CA6065" w:rsidRPr="00CA6065" w:rsidRDefault="00CA6065" w:rsidP="00CA6065">
      <w:bookmarkStart w:id="0" w:name="_GoBack"/>
      <w:bookmarkEnd w:id="0"/>
    </w:p>
    <w:p w:rsidR="00762FE7" w:rsidRDefault="00762FE7">
      <w:r>
        <w:rPr>
          <w:noProof/>
          <w:lang w:eastAsia="en-GB"/>
        </w:rPr>
        <w:drawing>
          <wp:inline distT="0" distB="0" distL="0" distR="0">
            <wp:extent cx="3597408" cy="31432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08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620" w:rsidRDefault="00686620">
      <w:r>
        <w:br w:type="page"/>
      </w:r>
    </w:p>
    <w:p w:rsidR="00686620" w:rsidRDefault="00686620" w:rsidP="00A62E6C">
      <w:pPr>
        <w:pStyle w:val="Heading2"/>
      </w:pPr>
      <w:r>
        <w:lastRenderedPageBreak/>
        <w:t>Change Archive Handling</w:t>
      </w:r>
    </w:p>
    <w:p w:rsidR="00686620" w:rsidRDefault="00686620" w:rsidP="00A62E6C">
      <w:pPr>
        <w:pStyle w:val="Heading3"/>
      </w:pPr>
      <w:r>
        <w:t>Select Options:</w:t>
      </w:r>
    </w:p>
    <w:p w:rsidR="00686620" w:rsidRDefault="00686620">
      <w:r>
        <w:rPr>
          <w:noProof/>
          <w:lang w:eastAsia="en-GB"/>
        </w:rPr>
        <w:drawing>
          <wp:inline distT="0" distB="0" distL="0" distR="0">
            <wp:extent cx="2057400" cy="1727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620" w:rsidRDefault="00686620" w:rsidP="00A62E6C">
      <w:pPr>
        <w:pStyle w:val="Heading3"/>
      </w:pPr>
      <w:r>
        <w:t xml:space="preserve">Then Select Folder Views and change the Mask for Zip </w:t>
      </w:r>
      <w:proofErr w:type="gramStart"/>
      <w:r>
        <w:t>file</w:t>
      </w:r>
      <w:proofErr w:type="gramEnd"/>
      <w:r>
        <w:t xml:space="preserve"> to:</w:t>
      </w:r>
    </w:p>
    <w:p w:rsidR="00686620" w:rsidRPr="00A62E6C" w:rsidRDefault="00686620" w:rsidP="00686620">
      <w:pPr>
        <w:ind w:firstLine="720"/>
        <w:rPr>
          <w:b/>
        </w:rPr>
      </w:pPr>
      <w:r w:rsidRPr="00A62E6C">
        <w:rPr>
          <w:b/>
        </w:rPr>
        <w:t>*.zip;*.jar;*.ear;*.war;*.bcpkg;*.docx;*.docm;*.xlsx;*.pptx;*.pptm;*.xlsm</w:t>
      </w:r>
    </w:p>
    <w:p w:rsidR="00686620" w:rsidRDefault="00686620">
      <w:r>
        <w:rPr>
          <w:noProof/>
          <w:lang w:eastAsia="en-GB"/>
        </w:rPr>
        <w:drawing>
          <wp:inline distT="0" distB="0" distL="0" distR="0">
            <wp:extent cx="3150182" cy="265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82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6C" w:rsidRDefault="00A62E6C">
      <w:r>
        <w:br w:type="page"/>
      </w:r>
    </w:p>
    <w:p w:rsidR="00686620" w:rsidRDefault="00686620"/>
    <w:p w:rsidR="00A62E6C" w:rsidRDefault="00A62E6C" w:rsidP="00A62E6C">
      <w:pPr>
        <w:pStyle w:val="Heading2"/>
      </w:pPr>
      <w:r>
        <w:t>Change Session Settings to make it easy to expand and see all OCP files fully expanded</w:t>
      </w:r>
    </w:p>
    <w:p w:rsidR="00A62E6C" w:rsidRDefault="00A62E6C" w:rsidP="00A62E6C">
      <w:pPr>
        <w:pStyle w:val="Heading3"/>
      </w:pPr>
      <w:r>
        <w:t>Open Session Settings</w:t>
      </w:r>
    </w:p>
    <w:p w:rsidR="00A62E6C" w:rsidRDefault="00A62E6C">
      <w:r>
        <w:rPr>
          <w:noProof/>
          <w:lang w:eastAsia="en-GB"/>
        </w:rPr>
        <w:drawing>
          <wp:inline distT="0" distB="0" distL="0" distR="0" wp14:anchorId="2D1640AB" wp14:editId="49BB99F7">
            <wp:extent cx="1924050" cy="316213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16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6C" w:rsidRDefault="00A62E6C" w:rsidP="00A62E6C">
      <w:pPr>
        <w:pStyle w:val="Heading3"/>
      </w:pPr>
      <w:r>
        <w:t xml:space="preserve">Tick “Expand Subfolders” and select “As folders always” under Archive Handling. </w:t>
      </w:r>
    </w:p>
    <w:p w:rsidR="00A62E6C" w:rsidRDefault="00A62E6C" w:rsidP="00A62E6C">
      <w:pPr>
        <w:pStyle w:val="Heading3"/>
      </w:pPr>
      <w:r>
        <w:t>Select ‘Also update session defaults” at the bottom.</w:t>
      </w:r>
    </w:p>
    <w:p w:rsidR="00686620" w:rsidRDefault="00686620">
      <w:r>
        <w:rPr>
          <w:noProof/>
          <w:lang w:eastAsia="en-GB"/>
        </w:rPr>
        <w:drawing>
          <wp:inline distT="0" distB="0" distL="0" distR="0">
            <wp:extent cx="5714111" cy="33909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11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620" w:rsidSect="006866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40C"/>
    <w:rsid w:val="0000019C"/>
    <w:rsid w:val="00062C74"/>
    <w:rsid w:val="00686620"/>
    <w:rsid w:val="00762FE7"/>
    <w:rsid w:val="00A62E6C"/>
    <w:rsid w:val="00C41623"/>
    <w:rsid w:val="00CA6065"/>
    <w:rsid w:val="00F3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E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F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2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E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E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F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2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E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435F0-55B4-479C-9EEB-A5C9E3206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6</cp:revision>
  <dcterms:created xsi:type="dcterms:W3CDTF">2016-06-16T09:26:00Z</dcterms:created>
  <dcterms:modified xsi:type="dcterms:W3CDTF">2016-06-16T14:17:00Z</dcterms:modified>
</cp:coreProperties>
</file>