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DD" w:rsidRDefault="005126DD"/>
    <w:p w:rsidR="00CC495A" w:rsidRDefault="00CC495A">
      <w:r>
        <w:t>Based upon the search text “authorities” the test file has been constructed with the following properties:</w:t>
      </w:r>
    </w:p>
    <w:p w:rsidR="00CC495A" w:rsidRDefault="00CC495A"/>
    <w:p w:rsidR="00CC495A" w:rsidRDefault="00CC495A" w:rsidP="00CC495A">
      <w:pPr>
        <w:pStyle w:val="ListParagraph"/>
        <w:numPr>
          <w:ilvl w:val="0"/>
          <w:numId w:val="1"/>
        </w:numPr>
      </w:pPr>
      <w:r>
        <w:t>The search text is present in the header</w:t>
      </w:r>
    </w:p>
    <w:p w:rsidR="00CC495A" w:rsidRDefault="00CC495A" w:rsidP="00CC495A">
      <w:pPr>
        <w:pStyle w:val="ListParagraph"/>
        <w:numPr>
          <w:ilvl w:val="0"/>
          <w:numId w:val="1"/>
        </w:numPr>
      </w:pPr>
      <w:r>
        <w:t>The search text is present in the footer</w:t>
      </w:r>
    </w:p>
    <w:p w:rsidR="00CC495A" w:rsidRDefault="00CC495A" w:rsidP="00CC495A">
      <w:pPr>
        <w:pStyle w:val="ListParagraph"/>
        <w:numPr>
          <w:ilvl w:val="0"/>
          <w:numId w:val="1"/>
        </w:numPr>
      </w:pPr>
      <w:r>
        <w:t>The search text is visible as a watermark throughout the document</w:t>
      </w:r>
      <w:r w:rsidR="00E95A22">
        <w:t>.</w:t>
      </w:r>
    </w:p>
    <w:p w:rsidR="00E95A22" w:rsidRDefault="00E95A22" w:rsidP="00CC495A">
      <w:pPr>
        <w:pStyle w:val="ListParagraph"/>
        <w:numPr>
          <w:ilvl w:val="0"/>
          <w:numId w:val="1"/>
        </w:numPr>
      </w:pPr>
      <w:r>
        <w:t>Within the file properties meta data is an example of the search text.</w:t>
      </w:r>
    </w:p>
    <w:p w:rsidR="00E95A22" w:rsidRDefault="00E95A22" w:rsidP="00CC495A">
      <w:pPr>
        <w:pStyle w:val="ListParagraph"/>
        <w:numPr>
          <w:ilvl w:val="0"/>
          <w:numId w:val="1"/>
        </w:numPr>
      </w:pPr>
      <w:r>
        <w:t xml:space="preserve">There is a macro with the search text in </w:t>
      </w:r>
      <w:r w:rsidR="004F3545">
        <w:t>it</w:t>
      </w:r>
      <w:r>
        <w:t>s description and as a comment within the code.</w:t>
      </w:r>
    </w:p>
    <w:p w:rsidR="00CC495A" w:rsidRDefault="00CC495A" w:rsidP="00CC495A">
      <w:pPr>
        <w:pStyle w:val="ListParagraph"/>
        <w:numPr>
          <w:ilvl w:val="0"/>
          <w:numId w:val="1"/>
        </w:numPr>
      </w:pPr>
      <w:r>
        <w:t>Under the heading “In Plain View” are examples of the search text and some obfuscated examples. The search engine will not be able to identify the following examples:</w:t>
      </w:r>
      <w:r>
        <w:br/>
      </w:r>
      <w:proofErr w:type="spellStart"/>
      <w:r>
        <w:t>eg</w:t>
      </w:r>
      <w:proofErr w:type="spellEnd"/>
      <w:r>
        <w:t xml:space="preserve"> 1</w:t>
      </w:r>
      <w:r>
        <w:br/>
      </w:r>
      <w:proofErr w:type="spellStart"/>
      <w:r>
        <w:t>eg</w:t>
      </w:r>
      <w:proofErr w:type="spellEnd"/>
      <w:r>
        <w:t xml:space="preserve"> 2, </w:t>
      </w:r>
      <w:proofErr w:type="spellStart"/>
      <w:r>
        <w:t>etc</w:t>
      </w:r>
      <w:proofErr w:type="spellEnd"/>
      <w:r>
        <w:br/>
      </w:r>
      <w:r>
        <w:br/>
      </w:r>
    </w:p>
    <w:p w:rsidR="00CC495A" w:rsidRDefault="00CC495A" w:rsidP="00CC495A">
      <w:pPr>
        <w:pStyle w:val="ListParagraph"/>
        <w:numPr>
          <w:ilvl w:val="0"/>
          <w:numId w:val="1"/>
        </w:numPr>
      </w:pPr>
      <w:r>
        <w:t>U</w:t>
      </w:r>
      <w:r>
        <w:t xml:space="preserve">nder the heading “In Plain View” are </w:t>
      </w:r>
      <w:r>
        <w:t>2 comments with the search text</w:t>
      </w:r>
    </w:p>
    <w:p w:rsidR="00CC495A" w:rsidRDefault="00CC495A" w:rsidP="00CC495A">
      <w:pPr>
        <w:pStyle w:val="ListParagraph"/>
        <w:numPr>
          <w:ilvl w:val="0"/>
          <w:numId w:val="1"/>
        </w:numPr>
      </w:pPr>
      <w:r>
        <w:t>U</w:t>
      </w:r>
      <w:r>
        <w:t xml:space="preserve">nder the heading “In Plain View” </w:t>
      </w:r>
      <w:r>
        <w:t>is a bookmark named as the search text</w:t>
      </w:r>
    </w:p>
    <w:p w:rsidR="00865BD5" w:rsidRDefault="00E95A22" w:rsidP="004B4E90">
      <w:pPr>
        <w:pStyle w:val="ListParagraph"/>
        <w:numPr>
          <w:ilvl w:val="0"/>
          <w:numId w:val="1"/>
        </w:numPr>
      </w:pPr>
      <w:r>
        <w:t xml:space="preserve">Under the heading “Embedded Excel” is an embedded excel file. Although the excel file is subject to redaction the </w:t>
      </w:r>
      <w:proofErr w:type="spellStart"/>
      <w:r w:rsidR="004E4E17">
        <w:t>e</w:t>
      </w:r>
      <w:r>
        <w:t>mf</w:t>
      </w:r>
      <w:proofErr w:type="spellEnd"/>
      <w:r>
        <w:t xml:space="preserve"> image created by Ms-Word to act as a placeholder will not be altered.</w:t>
      </w:r>
      <w:r w:rsidR="004E4E17">
        <w:t xml:space="preserve"> </w:t>
      </w:r>
    </w:p>
    <w:p w:rsidR="00E95A22" w:rsidRDefault="00E95A22" w:rsidP="004B4E90">
      <w:pPr>
        <w:pStyle w:val="ListParagraph"/>
        <w:numPr>
          <w:ilvl w:val="0"/>
          <w:numId w:val="1"/>
        </w:numPr>
      </w:pPr>
      <w:r>
        <w:t>Under the heading “table” is a table with plain and obfuscated versions of the search text.</w:t>
      </w:r>
    </w:p>
    <w:p w:rsidR="004F3545" w:rsidRDefault="004F3545" w:rsidP="004F3545">
      <w:pPr>
        <w:pStyle w:val="ListParagraph"/>
        <w:numPr>
          <w:ilvl w:val="0"/>
          <w:numId w:val="1"/>
        </w:numPr>
      </w:pPr>
      <w:r>
        <w:t xml:space="preserve">Under the heading “table” is a table </w:t>
      </w:r>
      <w:r w:rsidR="00865BD5">
        <w:t xml:space="preserve">with </w:t>
      </w:r>
      <w:r>
        <w:t>the search text</w:t>
      </w:r>
      <w:r>
        <w:t xml:space="preserve"> as a label</w:t>
      </w:r>
      <w:r>
        <w:t>.</w:t>
      </w:r>
    </w:p>
    <w:p w:rsidR="00E95A22" w:rsidRDefault="00E95A22" w:rsidP="00CC495A">
      <w:pPr>
        <w:pStyle w:val="ListParagraph"/>
        <w:numPr>
          <w:ilvl w:val="0"/>
          <w:numId w:val="1"/>
        </w:numPr>
      </w:pPr>
      <w:r>
        <w:t>Under the heading “Hidden in plain sight” are 2 examples of the search text where the font colour has been changed to match the background colour.</w:t>
      </w:r>
    </w:p>
    <w:p w:rsidR="00E95A22" w:rsidRDefault="00E95A22" w:rsidP="00CC495A">
      <w:pPr>
        <w:pStyle w:val="ListParagraph"/>
        <w:numPr>
          <w:ilvl w:val="0"/>
          <w:numId w:val="1"/>
        </w:numPr>
      </w:pPr>
      <w:r>
        <w:t>Under the heading “Hidden (font option)” is the sea</w:t>
      </w:r>
      <w:r w:rsidR="0011614D">
        <w:t>r</w:t>
      </w:r>
      <w:r>
        <w:t>ch text using the hidden font option. Select the text and use the font dialog to uncheck the hidden effects checkbox to view the search text.</w:t>
      </w:r>
    </w:p>
    <w:p w:rsidR="00E95A22" w:rsidRDefault="00E95A22" w:rsidP="00CC495A">
      <w:pPr>
        <w:pStyle w:val="ListParagraph"/>
        <w:numPr>
          <w:ilvl w:val="0"/>
          <w:numId w:val="1"/>
        </w:numPr>
      </w:pPr>
      <w:r>
        <w:t xml:space="preserve">Under the heading “Links” are hyperlinks to the internal bookmark and </w:t>
      </w:r>
      <w:r w:rsidR="00794AE3">
        <w:t>a hyperlink using the search text as its name.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>Under the heading “</w:t>
      </w:r>
      <w:r w:rsidRPr="00A05EB6">
        <w:t>Look under the image</w:t>
      </w:r>
      <w:r>
        <w:t xml:space="preserve"> and at image alt text</w:t>
      </w:r>
      <w:r>
        <w:t>” is an image that has been placed over the top of the search text. The image has alt text of the search text.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>The Heading “Footnote” has a footnote attached that contains the search text.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 xml:space="preserve">Under the “Footnote” heading there is an example of the search text that has been deleted whilst track changes </w:t>
      </w:r>
      <w:proofErr w:type="gramStart"/>
      <w:r>
        <w:t>is</w:t>
      </w:r>
      <w:proofErr w:type="gramEnd"/>
      <w:r>
        <w:t xml:space="preserve"> on.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>Under the heading “Styles” is a style name</w:t>
      </w:r>
      <w:r w:rsidR="00865BD5">
        <w:t>d</w:t>
      </w:r>
      <w:bookmarkStart w:id="0" w:name="_GoBack"/>
      <w:bookmarkEnd w:id="0"/>
      <w:r>
        <w:t xml:space="preserve"> as the search text.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>Under the heading bitmap is a bitmap image with the search text in it. This image cannot be processed by the search engine and the text will not be redacted.</w:t>
      </w:r>
    </w:p>
    <w:p w:rsidR="00794AE3" w:rsidRDefault="00794AE3" w:rsidP="00CC495A">
      <w:pPr>
        <w:pStyle w:val="ListParagraph"/>
        <w:numPr>
          <w:ilvl w:val="0"/>
          <w:numId w:val="1"/>
        </w:numPr>
      </w:pPr>
      <w:r>
        <w:t>Under the heading “Index” is an index where two examples of the search text from “In Plain View” section have been indexed and displayed in the index.</w:t>
      </w:r>
    </w:p>
    <w:p w:rsidR="00CC495A" w:rsidRDefault="00CC495A"/>
    <w:p w:rsidR="00CC495A" w:rsidRDefault="00CC495A"/>
    <w:sectPr w:rsidR="00CC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A523C"/>
    <w:multiLevelType w:val="hybridMultilevel"/>
    <w:tmpl w:val="28DA88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5A"/>
    <w:rsid w:val="0011614D"/>
    <w:rsid w:val="004A1FC1"/>
    <w:rsid w:val="004E4E17"/>
    <w:rsid w:val="004F3545"/>
    <w:rsid w:val="005126DD"/>
    <w:rsid w:val="00794AE3"/>
    <w:rsid w:val="00865BD5"/>
    <w:rsid w:val="00CC495A"/>
    <w:rsid w:val="00E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B7D"/>
  <w15:chartTrackingRefBased/>
  <w15:docId w15:val="{7EE8BC49-2AE9-444A-A9BF-554E7D0A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Mann</dc:creator>
  <cp:keywords/>
  <dc:description/>
  <cp:lastModifiedBy>Greg Mann</cp:lastModifiedBy>
  <cp:revision>3</cp:revision>
  <dcterms:created xsi:type="dcterms:W3CDTF">2019-10-01T09:32:00Z</dcterms:created>
  <dcterms:modified xsi:type="dcterms:W3CDTF">2019-10-02T10:48:00Z</dcterms:modified>
</cp:coreProperties>
</file>