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975" w:rsidRPr="00871975" w:rsidRDefault="00871975" w:rsidP="00871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975">
        <w:rPr>
          <w:rFonts w:ascii="Open Sans" w:eastAsia="Times New Roman" w:hAnsi="Open Sans" w:cs="Open Sans"/>
          <w:color w:val="6D6D6D"/>
          <w:sz w:val="10"/>
          <w:szCs w:val="10"/>
        </w:rPr>
        <w:t xml:space="preserve">1. </w:t>
      </w:r>
      <w:proofErr w:type="gramStart"/>
      <w:r w:rsidRPr="00871975">
        <w:rPr>
          <w:rFonts w:ascii="Open Sans" w:eastAsia="Times New Roman" w:hAnsi="Open Sans" w:cs="Open Sans"/>
          <w:color w:val="6D6D6D"/>
          <w:sz w:val="10"/>
          <w:szCs w:val="10"/>
        </w:rPr>
        <w:t>From</w:t>
      </w:r>
      <w:proofErr w:type="gramEnd"/>
      <w:r w:rsidRPr="00871975">
        <w:rPr>
          <w:rFonts w:ascii="Open Sans" w:eastAsia="Times New Roman" w:hAnsi="Open Sans" w:cs="Open Sans"/>
          <w:color w:val="6D6D6D"/>
          <w:sz w:val="10"/>
          <w:szCs w:val="10"/>
        </w:rPr>
        <w:t xml:space="preserve"> the home page of your SharePoint site, open any list or library you would like, in this example I will open the “</w:t>
      </w:r>
      <w:r w:rsidRPr="00871975">
        <w:rPr>
          <w:rFonts w:ascii="&amp;quot" w:eastAsia="Times New Roman" w:hAnsi="&amp;quot" w:cs="Times New Roman"/>
          <w:b/>
          <w:bCs/>
          <w:color w:val="6D6D6D"/>
          <w:sz w:val="10"/>
        </w:rPr>
        <w:t>Documents</w:t>
      </w:r>
      <w:r w:rsidRPr="00871975">
        <w:rPr>
          <w:rFonts w:ascii="Open Sans" w:eastAsia="Times New Roman" w:hAnsi="Open Sans" w:cs="Open Sans"/>
          <w:color w:val="6D6D6D"/>
          <w:sz w:val="10"/>
          <w:szCs w:val="10"/>
        </w:rPr>
        <w:t xml:space="preserve">” document library.  </w:t>
      </w: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871975" w:rsidRPr="00871975" w:rsidRDefault="00871975" w:rsidP="0087197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1810385" cy="3666490"/>
            <wp:effectExtent l="19050" t="0" r="0" b="0"/>
            <wp:docPr id="1" name="Picture 1" descr="https://sharepoint.rackspace.com/PublishingImages/Pages/Documentsi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PublishingImages/Pages/Documentsinvie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> </w:t>
      </w:r>
    </w:p>
    <w:p w:rsidR="00871975" w:rsidRPr="00871975" w:rsidRDefault="00871975" w:rsidP="00871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871975">
        <w:rPr>
          <w:rFonts w:ascii="Open Sans" w:eastAsia="Times New Roman" w:hAnsi="Open Sans" w:cs="Open Sans"/>
          <w:color w:val="6D6D6D"/>
          <w:sz w:val="10"/>
          <w:szCs w:val="10"/>
        </w:rPr>
        <w:t xml:space="preserve">2. At the top of the page click </w:t>
      </w:r>
      <w:r w:rsidRPr="00871975">
        <w:rPr>
          <w:rFonts w:ascii="&amp;quot" w:eastAsia="Times New Roman" w:hAnsi="&amp;quot" w:cs="Times New Roman"/>
          <w:b/>
          <w:bCs/>
          <w:color w:val="6D6D6D"/>
          <w:sz w:val="10"/>
        </w:rPr>
        <w:t>Library</w:t>
      </w:r>
      <w:r w:rsidRPr="00871975">
        <w:rPr>
          <w:rFonts w:ascii="Open Sans" w:eastAsia="Times New Roman" w:hAnsi="Open Sans" w:cs="Open Sans"/>
          <w:color w:val="6D6D6D"/>
          <w:sz w:val="10"/>
          <w:szCs w:val="10"/>
        </w:rPr>
        <w:t>, to expand the ribbon.</w:t>
      </w: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871975" w:rsidRPr="00871975" w:rsidRDefault="00871975" w:rsidP="0087197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3847465" cy="1543685"/>
            <wp:effectExtent l="19050" t="0" r="635" b="0"/>
            <wp:docPr id="2" name="Picture 2" descr="https://sharepoint.rackspace.com/PublishingImages/Pages/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PublishingImages/Pages/Librar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> </w:t>
      </w:r>
    </w:p>
    <w:p w:rsidR="00871975" w:rsidRPr="00871975" w:rsidRDefault="00871975" w:rsidP="0087197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871975" w:rsidRPr="00871975" w:rsidRDefault="00871975" w:rsidP="0087197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3. In the Manage Views section click </w:t>
      </w:r>
      <w:r w:rsidRPr="00871975">
        <w:rPr>
          <w:rFonts w:ascii="&amp;quot" w:eastAsia="Times New Roman" w:hAnsi="&amp;quot" w:cs="Times New Roman"/>
          <w:b/>
          <w:bCs/>
          <w:color w:val="6D6D6D"/>
          <w:sz w:val="10"/>
        </w:rPr>
        <w:t>Create Column</w:t>
      </w: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>.</w:t>
      </w: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3390265" cy="1172210"/>
            <wp:effectExtent l="19050" t="0" r="635" b="0"/>
            <wp:docPr id="3" name="Picture 3" descr="https://sharepoint.rackspace.com/PublishingImages/Pages/ribboncreate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PublishingImages/Pages/ribboncreatecolum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975" w:rsidRPr="00871975" w:rsidRDefault="00871975" w:rsidP="0087197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871975" w:rsidRPr="00871975" w:rsidRDefault="00871975" w:rsidP="0087197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>4. In the Name and Type section enter the following:</w:t>
      </w:r>
    </w:p>
    <w:p w:rsidR="00871975" w:rsidRPr="00871975" w:rsidRDefault="00871975" w:rsidP="00871975">
      <w:pPr>
        <w:numPr>
          <w:ilvl w:val="0"/>
          <w:numId w:val="1"/>
        </w:numPr>
        <w:spacing w:after="0" w:line="240" w:lineRule="auto"/>
        <w:ind w:left="285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Column name – </w:t>
      </w:r>
      <w:r w:rsidRPr="00871975">
        <w:rPr>
          <w:rFonts w:ascii="&amp;quot" w:eastAsia="Times New Roman" w:hAnsi="&amp;quot" w:cs="Times New Roman"/>
          <w:b/>
          <w:bCs/>
          <w:color w:val="6D6D6D"/>
          <w:sz w:val="10"/>
        </w:rPr>
        <w:t>Purpose</w:t>
      </w:r>
    </w:p>
    <w:p w:rsidR="00871975" w:rsidRPr="00871975" w:rsidRDefault="00871975" w:rsidP="00871975">
      <w:pPr>
        <w:numPr>
          <w:ilvl w:val="0"/>
          <w:numId w:val="1"/>
        </w:numPr>
        <w:spacing w:after="0" w:line="240" w:lineRule="auto"/>
        <w:ind w:left="285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The type of information in this column – </w:t>
      </w:r>
      <w:r w:rsidRPr="00871975">
        <w:rPr>
          <w:rFonts w:ascii="&amp;quot" w:eastAsia="Times New Roman" w:hAnsi="&amp;quot" w:cs="Times New Roman"/>
          <w:b/>
          <w:bCs/>
          <w:color w:val="6D6D6D"/>
          <w:sz w:val="10"/>
        </w:rPr>
        <w:t>Choice</w:t>
      </w:r>
    </w:p>
    <w:p w:rsidR="00871975" w:rsidRPr="00871975" w:rsidRDefault="00871975" w:rsidP="00871975">
      <w:pPr>
        <w:spacing w:after="103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6486525" cy="4078605"/>
            <wp:effectExtent l="19050" t="0" r="9525" b="0"/>
            <wp:docPr id="4" name="Picture 4" descr="https://sharepoint.rackspace.com/PublishingImages/Pages/createchoice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PublishingImages/Pages/createchoicecolum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07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871975" w:rsidRPr="00871975" w:rsidRDefault="00871975" w:rsidP="0087197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5.     In the Additional Column Settings </w:t>
      </w:r>
      <w:proofErr w:type="gramStart"/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>section enter</w:t>
      </w:r>
      <w:proofErr w:type="gramEnd"/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 the following:</w:t>
      </w:r>
    </w:p>
    <w:p w:rsidR="00871975" w:rsidRPr="00871975" w:rsidRDefault="00871975" w:rsidP="0087197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> </w:t>
      </w:r>
    </w:p>
    <w:p w:rsidR="00871975" w:rsidRPr="00871975" w:rsidRDefault="00871975" w:rsidP="00871975">
      <w:pPr>
        <w:numPr>
          <w:ilvl w:val="0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Description - </w:t>
      </w:r>
      <w:r w:rsidRPr="00871975">
        <w:rPr>
          <w:rFonts w:ascii="&amp;quot" w:eastAsia="Times New Roman" w:hAnsi="&amp;quot" w:cs="Times New Roman"/>
          <w:b/>
          <w:bCs/>
          <w:color w:val="6D6D6D"/>
          <w:sz w:val="10"/>
        </w:rPr>
        <w:t>Blank</w:t>
      </w:r>
    </w:p>
    <w:p w:rsidR="00871975" w:rsidRPr="00871975" w:rsidRDefault="00871975" w:rsidP="00871975">
      <w:pPr>
        <w:numPr>
          <w:ilvl w:val="0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Require that this column contains information – </w:t>
      </w:r>
      <w:r w:rsidRPr="00871975">
        <w:rPr>
          <w:rFonts w:ascii="&amp;quot" w:eastAsia="Times New Roman" w:hAnsi="&amp;quot" w:cs="Times New Roman"/>
          <w:b/>
          <w:bCs/>
          <w:color w:val="6D6D6D"/>
          <w:sz w:val="10"/>
        </w:rPr>
        <w:t>No</w:t>
      </w:r>
    </w:p>
    <w:p w:rsidR="00871975" w:rsidRPr="00871975" w:rsidRDefault="00871975" w:rsidP="00871975">
      <w:pPr>
        <w:numPr>
          <w:ilvl w:val="0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Enforce unique values – </w:t>
      </w:r>
      <w:r w:rsidRPr="00871975">
        <w:rPr>
          <w:rFonts w:ascii="&amp;quot" w:eastAsia="Times New Roman" w:hAnsi="&amp;quot" w:cs="Times New Roman"/>
          <w:b/>
          <w:bCs/>
          <w:color w:val="6D6D6D"/>
          <w:sz w:val="10"/>
        </w:rPr>
        <w:t>No</w:t>
      </w:r>
    </w:p>
    <w:p w:rsidR="00871975" w:rsidRPr="00871975" w:rsidRDefault="00871975" w:rsidP="00871975">
      <w:pPr>
        <w:numPr>
          <w:ilvl w:val="0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>Type each choice on a separate line:</w:t>
      </w:r>
    </w:p>
    <w:p w:rsidR="00871975" w:rsidRPr="00871975" w:rsidRDefault="00871975" w:rsidP="0087197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> </w:t>
      </w:r>
    </w:p>
    <w:p w:rsidR="00871975" w:rsidRPr="00871975" w:rsidRDefault="00871975" w:rsidP="0087197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> </w:t>
      </w:r>
    </w:p>
    <w:p w:rsidR="00871975" w:rsidRPr="00871975" w:rsidRDefault="00871975" w:rsidP="00871975">
      <w:pPr>
        <w:numPr>
          <w:ilvl w:val="1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b/>
          <w:bCs/>
          <w:color w:val="6D6D6D"/>
          <w:sz w:val="10"/>
        </w:rPr>
        <w:t>Training Materials</w:t>
      </w:r>
    </w:p>
    <w:p w:rsidR="00871975" w:rsidRPr="00871975" w:rsidRDefault="00871975" w:rsidP="00871975">
      <w:pPr>
        <w:numPr>
          <w:ilvl w:val="1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b/>
          <w:bCs/>
          <w:color w:val="6D6D6D"/>
          <w:sz w:val="10"/>
        </w:rPr>
        <w:t>Meeting Notes</w:t>
      </w:r>
    </w:p>
    <w:p w:rsidR="00871975" w:rsidRPr="00871975" w:rsidRDefault="00871975" w:rsidP="00871975">
      <w:pPr>
        <w:numPr>
          <w:ilvl w:val="1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b/>
          <w:bCs/>
          <w:color w:val="6D6D6D"/>
          <w:sz w:val="10"/>
        </w:rPr>
        <w:t>Client Documentation</w:t>
      </w:r>
    </w:p>
    <w:p w:rsidR="00871975" w:rsidRPr="00871975" w:rsidRDefault="00871975" w:rsidP="0087197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> </w:t>
      </w:r>
    </w:p>
    <w:p w:rsidR="00871975" w:rsidRPr="00871975" w:rsidRDefault="00871975" w:rsidP="0087197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> </w:t>
      </w:r>
    </w:p>
    <w:p w:rsidR="00871975" w:rsidRPr="00871975" w:rsidRDefault="00871975" w:rsidP="00871975">
      <w:pPr>
        <w:numPr>
          <w:ilvl w:val="0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Allow 'Fill-in' choices – </w:t>
      </w:r>
      <w:r w:rsidRPr="00871975">
        <w:rPr>
          <w:rFonts w:ascii="&amp;quot" w:eastAsia="Times New Roman" w:hAnsi="&amp;quot" w:cs="Times New Roman"/>
          <w:b/>
          <w:bCs/>
          <w:color w:val="6D6D6D"/>
          <w:sz w:val="10"/>
        </w:rPr>
        <w:t>No</w:t>
      </w:r>
    </w:p>
    <w:p w:rsidR="00871975" w:rsidRPr="00871975" w:rsidRDefault="00871975" w:rsidP="00871975">
      <w:pPr>
        <w:numPr>
          <w:ilvl w:val="0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Default Value – </w:t>
      </w:r>
      <w:r w:rsidRPr="00871975">
        <w:rPr>
          <w:rFonts w:ascii="&amp;quot" w:eastAsia="Times New Roman" w:hAnsi="&amp;quot" w:cs="Times New Roman"/>
          <w:b/>
          <w:bCs/>
          <w:color w:val="6D6D6D"/>
          <w:sz w:val="10"/>
        </w:rPr>
        <w:t>Blank</w:t>
      </w:r>
    </w:p>
    <w:p w:rsidR="00871975" w:rsidRPr="00871975" w:rsidRDefault="00871975" w:rsidP="00871975">
      <w:pPr>
        <w:numPr>
          <w:ilvl w:val="0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Add to all content types – </w:t>
      </w:r>
      <w:r w:rsidRPr="00871975">
        <w:rPr>
          <w:rFonts w:ascii="&amp;quot" w:eastAsia="Times New Roman" w:hAnsi="&amp;quot" w:cs="Times New Roman"/>
          <w:b/>
          <w:bCs/>
          <w:color w:val="6D6D6D"/>
          <w:sz w:val="10"/>
        </w:rPr>
        <w:t>Yes</w:t>
      </w:r>
    </w:p>
    <w:p w:rsidR="00871975" w:rsidRPr="00871975" w:rsidRDefault="00871975" w:rsidP="0087197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4974590" cy="4943475"/>
            <wp:effectExtent l="19050" t="0" r="0" b="0"/>
            <wp:docPr id="5" name="Picture 5" descr="https://sharepoint.rackspace.com/PublishingImages/Pages/createcolumn2an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PublishingImages/Pages/createcolumn2and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> </w:t>
      </w:r>
    </w:p>
    <w:p w:rsidR="00871975" w:rsidRPr="00871975" w:rsidRDefault="00871975" w:rsidP="0087197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> </w:t>
      </w:r>
    </w:p>
    <w:p w:rsidR="00871975" w:rsidRPr="00871975" w:rsidRDefault="00871975" w:rsidP="00871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975">
        <w:rPr>
          <w:rFonts w:ascii="Open Sans" w:eastAsia="Times New Roman" w:hAnsi="Open Sans" w:cs="Open Sans"/>
          <w:color w:val="6D6D6D"/>
          <w:sz w:val="10"/>
          <w:szCs w:val="10"/>
        </w:rPr>
        <w:t xml:space="preserve">6. Click </w:t>
      </w:r>
      <w:r w:rsidRPr="00871975">
        <w:rPr>
          <w:rFonts w:ascii="&amp;quot" w:eastAsia="Times New Roman" w:hAnsi="&amp;quot" w:cs="Times New Roman"/>
          <w:b/>
          <w:bCs/>
          <w:color w:val="6D6D6D"/>
          <w:sz w:val="10"/>
        </w:rPr>
        <w:t>OK</w:t>
      </w:r>
      <w:r w:rsidRPr="00871975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871975" w:rsidRPr="00871975" w:rsidRDefault="00871975" w:rsidP="0087197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71975">
        <w:rPr>
          <w:rFonts w:ascii="&amp;quot" w:eastAsia="Times New Roman" w:hAnsi="&amp;quot" w:cs="Times New Roman"/>
          <w:color w:val="6D6D6D"/>
          <w:sz w:val="10"/>
          <w:szCs w:val="10"/>
        </w:rPr>
        <w:t>7. You will now see your new column added to this view.</w:t>
      </w:r>
    </w:p>
    <w:p w:rsidR="00E04D81" w:rsidRDefault="00E04D81"/>
    <w:sectPr w:rsidR="00E04D81" w:rsidSect="00E0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26F4C"/>
    <w:multiLevelType w:val="multilevel"/>
    <w:tmpl w:val="037C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5C1974"/>
    <w:multiLevelType w:val="multilevel"/>
    <w:tmpl w:val="4FF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871975"/>
    <w:rsid w:val="00871975"/>
    <w:rsid w:val="00E04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19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1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9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8504">
          <w:blockQuote w:val="1"/>
          <w:marLeft w:val="285"/>
          <w:marRight w:val="285"/>
          <w:marTop w:val="103"/>
          <w:marBottom w:val="1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2019-11-26T07:20:00Z</dcterms:created>
  <dcterms:modified xsi:type="dcterms:W3CDTF">2019-11-26T07:20:00Z</dcterms:modified>
</cp:coreProperties>
</file>