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Default="00E00341" w:rsidP="00E003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hyperlink r:id="rId5" w:history="1"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How to ad</w:t>
        </w:r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>d</w:t>
        </w:r>
        <w:r>
          <w:rPr>
            <w:rFonts w:ascii="Tahoma" w:hAnsi="Tahoma" w:cs="Tahoma"/>
            <w:b/>
            <w:bCs/>
            <w:color w:val="B5001A"/>
            <w:sz w:val="32"/>
            <w:szCs w:val="32"/>
            <w:u w:val="single"/>
          </w:rPr>
          <w:t xml:space="preserve"> a Site Column to a SharePoint list</w:t>
        </w:r>
      </w:hyperlink>
    </w:p>
    <w:p w:rsidR="00E00341" w:rsidRDefault="00E00341" w:rsidP="00E00341">
      <w:pPr>
        <w:spacing w:after="0" w:line="240" w:lineRule="auto"/>
        <w:rPr>
          <w:rFonts w:ascii="Open Sans" w:eastAsia="Times New Roman" w:hAnsi="Open Sans" w:cs="Open Sans"/>
          <w:color w:val="6D6D6D"/>
          <w:sz w:val="14"/>
          <w:szCs w:val="14"/>
        </w:rPr>
      </w:pP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In this tutorial I will cover adding the “Product Offering” Site Column, created in a different tutorial called </w:t>
      </w:r>
      <w:hyperlink r:id="rId6" w:history="1">
        <w:r w:rsidRPr="00E00341">
          <w:rPr>
            <w:rFonts w:ascii="&amp;quot" w:eastAsia="Times New Roman" w:hAnsi="&amp;quot" w:cs="Times New Roman"/>
            <w:b/>
            <w:bCs/>
            <w:color w:val="C40022"/>
            <w:sz w:val="14"/>
          </w:rPr>
          <w:t>How to create a Site Column</w:t>
        </w:r>
      </w:hyperlink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, to a SharePoint Custom List.  If you haven’t watched </w:t>
      </w:r>
      <w:hyperlink r:id="rId7" w:history="1">
        <w:r w:rsidRPr="00E00341">
          <w:rPr>
            <w:rFonts w:ascii="&amp;quot" w:eastAsia="Times New Roman" w:hAnsi="&amp;quot" w:cs="Times New Roman"/>
            <w:b/>
            <w:bCs/>
            <w:color w:val="C40022"/>
            <w:sz w:val="14"/>
          </w:rPr>
          <w:t>How to create a Site Column</w:t>
        </w:r>
      </w:hyperlink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, check it out.  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1. From your SharePoint site open any Custom List you would like, in this example I will open my “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SharePoint Training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” list.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2. At the top of the page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LIST </w:t>
      </w: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to expand the ribbon.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914900" cy="1511300"/>
            <wp:effectExtent l="19050" t="0" r="0" b="0"/>
            <wp:docPr id="1" name="Picture 1" descr="https://sharepoint.rackspace.com/Learning/PublishingImages/How%20to%20add%20a%20site%20column%20to%20a%20SharePoint%20list/sitecolumn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Learning/PublishingImages/How%20to%20add%20a%20site%20column%20to%20a%20SharePoint%20list/sitecolumn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3. In the Settings section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List Settings</w:t>
      </w: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390900" cy="876300"/>
            <wp:effectExtent l="19050" t="0" r="0" b="0"/>
            <wp:docPr id="2" name="Picture 2" descr="https://sharepoint.rackspace.com/Learning/PublishingImages/How%20to%20add%20a%20site%20column%20to%20a%20SharePoint%20list/sitecolumn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Learning/PublishingImages/How%20to%20add%20a%20site%20column%20to%20a%20SharePoint%20list/sitecolumn2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4. On the Settings page under Columns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Add from existing site columns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016750" cy="3390900"/>
            <wp:effectExtent l="19050" t="0" r="0" b="0"/>
            <wp:docPr id="3" name="Picture 3" descr="https://sharepoint.rackspace.com/Learning/PublishingImages/How%20to%20add%20a%20site%20column%20to%20a%20SharePoint%20list/sitecolumn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Learning/PublishingImages/How%20to%20add%20a%20site%20column%20to%20a%20SharePoint%20list/sitecolumn2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5. On the Add Columns from Site Columns page under Select site columns from: click the drop-down arrow and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Custom Columns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. 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7010400" cy="4114800"/>
            <wp:effectExtent l="19050" t="0" r="0" b="0"/>
            <wp:docPr id="4" name="Picture 4" descr="https://sharepoint.rackspace.com/Learning/PublishingImages/How%20to%20add%20a%20site%20column%20to%20a%20SharePoint%20list/sitecolumn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Learning/PublishingImages/How%20to%20add%20a%20site%20column%20to%20a%20SharePoint%20list/sitecolumn2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lastRenderedPageBreak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In </w:t>
      </w:r>
      <w:hyperlink r:id="rId12" w:history="1">
        <w:proofErr w:type="gramStart"/>
        <w:r w:rsidRPr="00E00341">
          <w:rPr>
            <w:rFonts w:ascii="&amp;quot" w:eastAsia="Times New Roman" w:hAnsi="&amp;quot" w:cs="Times New Roman"/>
            <w:b/>
            <w:bCs/>
            <w:color w:val="C40022"/>
            <w:sz w:val="14"/>
          </w:rPr>
          <w:t>How</w:t>
        </w:r>
        <w:proofErr w:type="gramEnd"/>
        <w:r w:rsidRPr="00E00341">
          <w:rPr>
            <w:rFonts w:ascii="&amp;quot" w:eastAsia="Times New Roman" w:hAnsi="&amp;quot" w:cs="Times New Roman"/>
            <w:b/>
            <w:bCs/>
            <w:color w:val="C40022"/>
            <w:sz w:val="14"/>
          </w:rPr>
          <w:t xml:space="preserve"> to create a Site Column</w:t>
        </w:r>
      </w:hyperlink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 this is the group where I created the site column, if you created your site column in a different group you can select that now. Alternatively, you could just scroll through the list until you come across your site column, I prefer to select my group first as this makes it easier to find.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6. Under Available site columns: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Product Offering</w:t>
      </w: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2019300" cy="1689100"/>
            <wp:effectExtent l="19050" t="0" r="0" b="0"/>
            <wp:docPr id="5" name="Picture 5" descr="https://sharepoint.rackspace.com/Learning/PublishingImages/How%20to%20add%20a%20site%20column%20to%20a%20SharePoint%20list/sitecolumn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Learning/PublishingImages/How%20to%20add%20a%20site%20column%20to%20a%20SharePoint%20list/sitecolumn2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7.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Add</w:t>
      </w: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8. The Product </w:t>
      </w:r>
      <w:proofErr w:type="gramStart"/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Offering</w:t>
      </w:r>
      <w:proofErr w:type="gramEnd"/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 site column will now be under the Columns to add: section.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4883150" cy="2393950"/>
            <wp:effectExtent l="19050" t="0" r="0" b="0"/>
            <wp:docPr id="6" name="Picture 6" descr="https://sharepoint.rackspace.com/Learning/PublishingImages/How%20to%20add%20a%20site%20column%20to%20a%20SharePoint%20list/sitecolumn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Learning/PublishingImages/How%20to%20add%20a%20site%20column%20to%20a%20SharePoint%20list/sitecolumn2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9. Review your settings and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OK</w:t>
      </w: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086600" cy="4914900"/>
            <wp:effectExtent l="19050" t="0" r="0" b="0"/>
            <wp:docPr id="7" name="Picture 7" descr="https://sharepoint.rackspace.com/Learning/PublishingImages/How%20to%20add%20a%20site%20column%20to%20a%20SharePoint%20list/sitecolumn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Learning/PublishingImages/How%20to%20add%20a%20site%20column%20to%20a%20SharePoint%20list/sitecolumn2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10.  Back on the Settings page under Columns you will see the Product Offering site column.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6292850" cy="2590800"/>
            <wp:effectExtent l="19050" t="0" r="0" b="0"/>
            <wp:docPr id="8" name="Picture 8" descr="https://sharepoint.rackspace.com/Learning/PublishingImages/How%20to%20add%20a%20site%20column%20to%20a%20SharePoint%20list/sitecolumn2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Learning/PublishingImages/How%20to%20add%20a%20site%20column%20to%20a%20SharePoint%20list/sitecolumn2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11. Go back to your SharePoint List (in this example “SharePoint Training”) and edit any of your items.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12. In this example, I will edit User1 and select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Beginner SharePoint 2013 Training </w:t>
      </w: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from the Product Offering drop-down.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257800" cy="2133600"/>
            <wp:effectExtent l="19050" t="0" r="0" b="0"/>
            <wp:docPr id="9" name="Picture 9" descr="https://sharepoint.rackspace.com/Learning/PublishingImages/How%20to%20add%20a%20site%20column%20to%20a%20SharePoint%20list/sitecolumn2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Learning/PublishingImages/How%20to%20add%20a%20site%20column%20to%20a%20SharePoint%20list/sitecolumn2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13. Click </w:t>
      </w:r>
      <w:r w:rsidRPr="00E00341">
        <w:rPr>
          <w:rFonts w:ascii="&amp;quot" w:eastAsia="Times New Roman" w:hAnsi="&amp;quot" w:cs="Times New Roman"/>
          <w:b/>
          <w:bCs/>
          <w:color w:val="6D6D6D"/>
          <w:sz w:val="14"/>
        </w:rPr>
        <w:t>Save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5892800" cy="2584450"/>
            <wp:effectExtent l="19050" t="0" r="0" b="0"/>
            <wp:docPr id="10" name="Picture 10" descr="https://sharepoint.rackspace.com/Learning/PublishingImages/How%20to%20add%20a%20site%20column%20to%20a%20SharePoint%20list/sitecolumn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arepoint.rackspace.com/Learning/PublishingImages/How%20to%20add%20a%20site%20column%20to%20a%20SharePoint%20list/sitecolumn2-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E00341" w:rsidRPr="00E00341" w:rsidRDefault="00E00341" w:rsidP="00E00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Not quite as simple as adding </w:t>
      </w:r>
      <w:proofErr w:type="gramStart"/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a normal SharePoint column but remember</w:t>
      </w:r>
      <w:proofErr w:type="gramEnd"/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 xml:space="preserve"> the great thing about a site column is it can be reused in my </w:t>
      </w:r>
      <w:proofErr w:type="spellStart"/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subsites</w:t>
      </w:r>
      <w:proofErr w:type="spellEnd"/>
      <w:r w:rsidRPr="00E00341">
        <w:rPr>
          <w:rFonts w:ascii="Open Sans" w:eastAsia="Times New Roman" w:hAnsi="Open Sans" w:cs="Open Sans"/>
          <w:color w:val="6D6D6D"/>
          <w:sz w:val="14"/>
          <w:szCs w:val="14"/>
        </w:rPr>
        <w:t>. This will cut down on the amount of work you have to do and maintain consistency throughout your list and libraries.</w:t>
      </w: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E00341" w:rsidRPr="00E00341" w:rsidRDefault="00E00341" w:rsidP="00E0034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E00341">
        <w:rPr>
          <w:rFonts w:ascii="&amp;quot" w:eastAsia="Times New Roman" w:hAnsi="&amp;quot" w:cs="Times New Roman"/>
          <w:color w:val="6D6D6D"/>
          <w:sz w:val="14"/>
          <w:szCs w:val="14"/>
        </w:rPr>
        <w:t>​</w:t>
      </w:r>
    </w:p>
    <w:p w:rsidR="00A67E72" w:rsidRDefault="00A67E72"/>
    <w:sectPr w:rsidR="00A67E72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00341"/>
    <w:rsid w:val="00A67E72"/>
    <w:rsid w:val="00E00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3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03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sharepoint.rackspace.com/Learning/Articles/Pages/SharePoint-2013--how-to-create-a-site-column.aspx" TargetMode="External"/><Relationship Id="rId12" Type="http://schemas.openxmlformats.org/officeDocument/2006/relationships/hyperlink" Target="https://sharepoint.rackspace.com/Learning/Articles/Pages/SharePoint-2013--how-to-create-a-site-column.aspx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arepoint.rackspace.com/Learning/Articles/Pages/SharePoint-2013--how-to-create-a-site-column.asp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harepoint.rackspace.com/Learning/Articles/Pages/SharePoint-2013--how-to-add-a-site-column-to-a-SharePoint-list.aspx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2019-11-26T21:10:00Z</dcterms:created>
  <dcterms:modified xsi:type="dcterms:W3CDTF">2019-11-26T21:12:00Z</dcterms:modified>
</cp:coreProperties>
</file>