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228E" w14:textId="54D8F801" w:rsidR="005F2A46" w:rsidRDefault="00F6289F">
      <w:pPr>
        <w:pStyle w:val="Ttulo1"/>
      </w:pPr>
      <w:r>
        <w:t>M</w:t>
      </w:r>
      <w:r w:rsidR="00075C96">
        <w:t>onografia – Sergio Santrovitsch Dorneles</w:t>
      </w:r>
    </w:p>
    <w:p w14:paraId="318290D3" w14:textId="77777777" w:rsidR="00075C96" w:rsidRDefault="00075C96" w:rsidP="00075C96">
      <w:pPr>
        <w:pStyle w:val="Commarcadores"/>
        <w:numPr>
          <w:ilvl w:val="0"/>
          <w:numId w:val="0"/>
        </w:numPr>
        <w:ind w:left="432" w:hanging="432"/>
      </w:pPr>
      <w:r>
        <w:t>Tema: Sistemas de gerenciamento.</w:t>
      </w:r>
    </w:p>
    <w:p w14:paraId="78FAB66E" w14:textId="77777777" w:rsidR="00075C96" w:rsidRDefault="00075C96" w:rsidP="00075C96">
      <w:pPr>
        <w:pStyle w:val="Commarcadores"/>
        <w:numPr>
          <w:ilvl w:val="0"/>
          <w:numId w:val="0"/>
        </w:numPr>
        <w:ind w:left="432" w:hanging="432"/>
      </w:pPr>
      <w:r>
        <w:t>Título Provisório: Desenvolvimento de um gerenciador de manutenção automotiva para pequenas frotas com JAVA.</w:t>
      </w:r>
    </w:p>
    <w:p w14:paraId="2532EFD8" w14:textId="5BB68913" w:rsidR="000D1CD8" w:rsidRDefault="000D1CD8" w:rsidP="00075C96">
      <w:pPr>
        <w:pStyle w:val="Commarcadores"/>
        <w:numPr>
          <w:ilvl w:val="0"/>
          <w:numId w:val="0"/>
        </w:numPr>
        <w:ind w:left="432" w:hanging="432"/>
      </w:pPr>
      <w:r>
        <w:t>Objetivo Geral: desenvolver um sistema de gerenciamento de pequenas frotas, que permita um melhor controle da manutenção veicular.</w:t>
      </w:r>
    </w:p>
    <w:p w14:paraId="45359A9D" w14:textId="78F178D0" w:rsidR="005F2A46" w:rsidRDefault="00075C96" w:rsidP="00765E89">
      <w:pPr>
        <w:pStyle w:val="Commarcadores"/>
        <w:numPr>
          <w:ilvl w:val="0"/>
          <w:numId w:val="0"/>
        </w:numPr>
        <w:ind w:left="432" w:hanging="432"/>
      </w:pPr>
      <w:r>
        <w:t>Objetivo</w:t>
      </w:r>
      <w:r w:rsidR="000D1CD8">
        <w:t>s específicos</w:t>
      </w:r>
      <w:r>
        <w:t xml:space="preserve">: </w:t>
      </w:r>
      <w:r w:rsidR="000D1CD8">
        <w:t>o sistema deverá prover as seguintes funcionalidades</w:t>
      </w:r>
      <w:bookmarkStart w:id="0" w:name="_GoBack"/>
      <w:bookmarkEnd w:id="0"/>
      <w:r>
        <w:t>:</w:t>
      </w:r>
    </w:p>
    <w:p w14:paraId="34794E3B" w14:textId="77777777" w:rsidR="00075C96" w:rsidRDefault="00075C96" w:rsidP="00075C96">
      <w:pPr>
        <w:pStyle w:val="Commarcadores"/>
        <w:numPr>
          <w:ilvl w:val="1"/>
          <w:numId w:val="3"/>
        </w:numPr>
      </w:pPr>
      <w:r>
        <w:t>Cadastro de veículos, com:</w:t>
      </w:r>
    </w:p>
    <w:p w14:paraId="2CBAF511" w14:textId="77777777" w:rsidR="00765E89" w:rsidRDefault="00765E89" w:rsidP="00075C96">
      <w:pPr>
        <w:pStyle w:val="Commarcadores"/>
        <w:numPr>
          <w:ilvl w:val="2"/>
          <w:numId w:val="3"/>
        </w:numPr>
      </w:pPr>
      <w:r>
        <w:t>Fabricante;</w:t>
      </w:r>
    </w:p>
    <w:p w14:paraId="1B585988" w14:textId="77777777" w:rsidR="00075C96" w:rsidRDefault="00075C96" w:rsidP="00075C96">
      <w:pPr>
        <w:pStyle w:val="Commarcadores"/>
        <w:numPr>
          <w:ilvl w:val="2"/>
          <w:numId w:val="3"/>
        </w:numPr>
      </w:pPr>
      <w:r>
        <w:t>Modelo</w:t>
      </w:r>
      <w:r w:rsidR="00765E89">
        <w:t>;</w:t>
      </w:r>
    </w:p>
    <w:p w14:paraId="276F6D68" w14:textId="77777777" w:rsidR="00075C96" w:rsidRDefault="00075C96" w:rsidP="00075C96">
      <w:pPr>
        <w:pStyle w:val="Commarcadores"/>
        <w:numPr>
          <w:ilvl w:val="2"/>
          <w:numId w:val="3"/>
        </w:numPr>
      </w:pPr>
      <w:r>
        <w:t>Ano</w:t>
      </w:r>
      <w:r w:rsidR="00765E89">
        <w:t>;</w:t>
      </w:r>
    </w:p>
    <w:p w14:paraId="0377AF60" w14:textId="77777777" w:rsidR="00F6289F" w:rsidRDefault="00075C96" w:rsidP="00075C96">
      <w:pPr>
        <w:pStyle w:val="Commarcadores"/>
        <w:numPr>
          <w:ilvl w:val="2"/>
          <w:numId w:val="3"/>
        </w:numPr>
      </w:pPr>
      <w:r>
        <w:t xml:space="preserve">Placa, </w:t>
      </w:r>
    </w:p>
    <w:p w14:paraId="3605FA2E" w14:textId="36B22078" w:rsidR="00075C96" w:rsidRDefault="00F6289F" w:rsidP="00075C96">
      <w:pPr>
        <w:pStyle w:val="Commarcadores"/>
        <w:numPr>
          <w:ilvl w:val="2"/>
          <w:numId w:val="3"/>
        </w:numPr>
      </w:pPr>
      <w:r>
        <w:t xml:space="preserve">Combustível, </w:t>
      </w:r>
      <w:r w:rsidR="00075C96">
        <w:t>etc.</w:t>
      </w:r>
    </w:p>
    <w:p w14:paraId="1E5B968C" w14:textId="77777777" w:rsidR="00075C96" w:rsidRDefault="00075C96" w:rsidP="00075C96">
      <w:pPr>
        <w:pStyle w:val="Commarcadores"/>
        <w:numPr>
          <w:ilvl w:val="1"/>
          <w:numId w:val="3"/>
        </w:numPr>
      </w:pPr>
      <w:r>
        <w:t>Cadastro de peças, com:</w:t>
      </w:r>
    </w:p>
    <w:p w14:paraId="55A53BD5" w14:textId="77777777" w:rsidR="00075C96" w:rsidRDefault="00075C96" w:rsidP="00075C96">
      <w:pPr>
        <w:pStyle w:val="Commarcadores"/>
        <w:numPr>
          <w:ilvl w:val="2"/>
          <w:numId w:val="3"/>
        </w:numPr>
      </w:pPr>
      <w:r>
        <w:t>Tipo de peça</w:t>
      </w:r>
      <w:r w:rsidR="00765E89">
        <w:t>;</w:t>
      </w:r>
    </w:p>
    <w:p w14:paraId="5EF4ACE9" w14:textId="6B9A4833" w:rsidR="00F6289F" w:rsidRDefault="00F6289F" w:rsidP="00075C96">
      <w:pPr>
        <w:pStyle w:val="Commarcadores"/>
        <w:numPr>
          <w:ilvl w:val="2"/>
          <w:numId w:val="3"/>
        </w:numPr>
      </w:pPr>
      <w:r>
        <w:t>Sistema veicular associado;</w:t>
      </w:r>
    </w:p>
    <w:p w14:paraId="3EF54693" w14:textId="77777777" w:rsidR="00075C96" w:rsidRDefault="00075C96" w:rsidP="00075C96">
      <w:pPr>
        <w:pStyle w:val="Commarcadores"/>
        <w:numPr>
          <w:ilvl w:val="2"/>
          <w:numId w:val="3"/>
        </w:numPr>
      </w:pPr>
      <w:r>
        <w:t>Modelo de peça</w:t>
      </w:r>
      <w:r w:rsidR="00765E89">
        <w:t>;</w:t>
      </w:r>
    </w:p>
    <w:p w14:paraId="62A15A54" w14:textId="77777777" w:rsidR="00075C96" w:rsidRDefault="00075C96" w:rsidP="00075C96">
      <w:pPr>
        <w:pStyle w:val="Commarcadores"/>
        <w:numPr>
          <w:ilvl w:val="2"/>
          <w:numId w:val="3"/>
        </w:numPr>
      </w:pPr>
      <w:r>
        <w:t>Fabricante;</w:t>
      </w:r>
    </w:p>
    <w:p w14:paraId="63133C0E" w14:textId="77777777" w:rsidR="00075C96" w:rsidRDefault="00075C96" w:rsidP="00075C96">
      <w:pPr>
        <w:pStyle w:val="Commarcadores"/>
        <w:numPr>
          <w:ilvl w:val="2"/>
          <w:numId w:val="3"/>
        </w:numPr>
      </w:pPr>
      <w:r>
        <w:t>Tempo de verificação, etc.</w:t>
      </w:r>
    </w:p>
    <w:p w14:paraId="31D561FA" w14:textId="15A11022" w:rsidR="00F6289F" w:rsidRDefault="00F6289F" w:rsidP="00F6289F">
      <w:pPr>
        <w:pStyle w:val="Commarcadores"/>
        <w:numPr>
          <w:ilvl w:val="1"/>
          <w:numId w:val="3"/>
        </w:numPr>
      </w:pPr>
      <w:r>
        <w:t>Associar peça a veículo, com sugestões baseadas em cadastros anteriores;</w:t>
      </w:r>
    </w:p>
    <w:p w14:paraId="18D0B967" w14:textId="373DF35E" w:rsidR="00F6289F" w:rsidRDefault="00F6289F" w:rsidP="00F6289F">
      <w:pPr>
        <w:pStyle w:val="Commarcadores"/>
        <w:numPr>
          <w:ilvl w:val="1"/>
          <w:numId w:val="3"/>
        </w:numPr>
      </w:pPr>
      <w:r>
        <w:t>Alterações no cadastro de veículo e peça;</w:t>
      </w:r>
    </w:p>
    <w:p w14:paraId="0FB1E8D5" w14:textId="458C631D" w:rsidR="00F6289F" w:rsidRDefault="00F6289F" w:rsidP="00F6289F">
      <w:pPr>
        <w:pStyle w:val="Commarcadores"/>
        <w:numPr>
          <w:ilvl w:val="1"/>
          <w:numId w:val="3"/>
        </w:numPr>
      </w:pPr>
      <w:r>
        <w:t>Verificação de status do veículo, indicando:</w:t>
      </w:r>
    </w:p>
    <w:p w14:paraId="463D453B" w14:textId="65587B94" w:rsidR="00F6289F" w:rsidRDefault="00F6289F" w:rsidP="00F6289F">
      <w:pPr>
        <w:pStyle w:val="Commarcadores"/>
        <w:numPr>
          <w:ilvl w:val="2"/>
          <w:numId w:val="3"/>
        </w:numPr>
      </w:pPr>
      <w:r>
        <w:t>Tempo de cada peça até a próxima revisão;</w:t>
      </w:r>
    </w:p>
    <w:p w14:paraId="3795BE14" w14:textId="57A48226" w:rsidR="00F6289F" w:rsidRDefault="00F6289F" w:rsidP="00F6289F">
      <w:pPr>
        <w:pStyle w:val="Commarcadores"/>
        <w:numPr>
          <w:ilvl w:val="2"/>
          <w:numId w:val="3"/>
        </w:numPr>
      </w:pPr>
      <w:r>
        <w:t>Estimativa de data de troca de cada peça;</w:t>
      </w:r>
    </w:p>
    <w:p w14:paraId="06A9D059" w14:textId="73186314" w:rsidR="00F6289F" w:rsidRDefault="00F6289F" w:rsidP="00F6289F">
      <w:pPr>
        <w:pStyle w:val="Commarcadores"/>
        <w:numPr>
          <w:ilvl w:val="2"/>
          <w:numId w:val="3"/>
        </w:numPr>
      </w:pPr>
      <w:r>
        <w:lastRenderedPageBreak/>
        <w:t>Histórico de quebra de peças;</w:t>
      </w:r>
    </w:p>
    <w:p w14:paraId="780727BD" w14:textId="085655C3" w:rsidR="00F6289F" w:rsidRDefault="00F6289F" w:rsidP="00F6289F">
      <w:pPr>
        <w:pStyle w:val="Commarcadores"/>
        <w:numPr>
          <w:ilvl w:val="2"/>
          <w:numId w:val="3"/>
        </w:numPr>
      </w:pPr>
      <w:r>
        <w:t>Problemas do veículo não solucionados, etc.</w:t>
      </w:r>
    </w:p>
    <w:p w14:paraId="73F3C25E" w14:textId="77777777" w:rsidR="00075C96" w:rsidRDefault="00075C96" w:rsidP="00075C96">
      <w:pPr>
        <w:pStyle w:val="Commarcadores"/>
        <w:numPr>
          <w:ilvl w:val="1"/>
          <w:numId w:val="3"/>
        </w:numPr>
      </w:pPr>
      <w:r>
        <w:t>Registro da quilometragem atual do veículo, que sugira a verificação ou troca de determinada peça de acordo com o tempo de verificação cadastrado no sistema;</w:t>
      </w:r>
    </w:p>
    <w:p w14:paraId="697495D1" w14:textId="44999DFA" w:rsidR="005F2A46" w:rsidRDefault="00075C96" w:rsidP="00075C96">
      <w:pPr>
        <w:pStyle w:val="Commarcadores"/>
        <w:numPr>
          <w:ilvl w:val="1"/>
          <w:numId w:val="3"/>
        </w:numPr>
      </w:pPr>
      <w:r>
        <w:t>Registro de manutenção ou troca de peça (independen</w:t>
      </w:r>
      <w:r w:rsidR="00F6289F">
        <w:t>te da quilometragem do veículo);</w:t>
      </w:r>
    </w:p>
    <w:p w14:paraId="5FEA8FC0" w14:textId="4B66F900" w:rsidR="00F6289F" w:rsidRDefault="00F6289F" w:rsidP="00075C96">
      <w:pPr>
        <w:pStyle w:val="Commarcadores"/>
        <w:numPr>
          <w:ilvl w:val="1"/>
          <w:numId w:val="3"/>
        </w:numPr>
      </w:pPr>
      <w:r>
        <w:t>Geração de pedido de peças;</w:t>
      </w:r>
    </w:p>
    <w:p w14:paraId="7AC3FA51" w14:textId="3BBE9BEB" w:rsidR="00F6289F" w:rsidRDefault="00F6289F" w:rsidP="00075C96">
      <w:pPr>
        <w:pStyle w:val="Commarcadores"/>
        <w:numPr>
          <w:ilvl w:val="1"/>
          <w:numId w:val="3"/>
        </w:numPr>
      </w:pPr>
      <w:r>
        <w:t>Controle de entrada e saída de veículos, permitindo histórico de motorista, quilometragem, itinerário, data e hora, etc.</w:t>
      </w:r>
    </w:p>
    <w:sectPr w:rsidR="00F6289F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CA976" w14:textId="77777777" w:rsidR="00B9691D" w:rsidRDefault="00B9691D">
      <w:r>
        <w:rPr>
          <w:lang w:bidi="pt-BR"/>
        </w:rPr>
        <w:separator/>
      </w:r>
    </w:p>
    <w:p w14:paraId="34BDED42" w14:textId="77777777" w:rsidR="00B9691D" w:rsidRDefault="00B9691D"/>
  </w:endnote>
  <w:endnote w:type="continuationSeparator" w:id="0">
    <w:p w14:paraId="44D755A5" w14:textId="77777777" w:rsidR="00B9691D" w:rsidRDefault="00B9691D">
      <w:r>
        <w:rPr>
          <w:lang w:bidi="pt-BR"/>
        </w:rPr>
        <w:continuationSeparator/>
      </w:r>
    </w:p>
    <w:p w14:paraId="13FD66FF" w14:textId="77777777" w:rsidR="00B9691D" w:rsidRDefault="00B96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BE308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0D1CD8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D299A" w14:textId="77777777" w:rsidR="00B9691D" w:rsidRDefault="00B9691D">
      <w:r>
        <w:rPr>
          <w:lang w:bidi="pt-BR"/>
        </w:rPr>
        <w:separator/>
      </w:r>
    </w:p>
    <w:p w14:paraId="1261D27D" w14:textId="77777777" w:rsidR="00B9691D" w:rsidRDefault="00B9691D"/>
  </w:footnote>
  <w:footnote w:type="continuationSeparator" w:id="0">
    <w:p w14:paraId="751ECA20" w14:textId="77777777" w:rsidR="00B9691D" w:rsidRDefault="00B9691D">
      <w:r>
        <w:rPr>
          <w:lang w:bidi="pt-BR"/>
        </w:rPr>
        <w:continuationSeparator/>
      </w:r>
    </w:p>
    <w:p w14:paraId="393D20B7" w14:textId="77777777" w:rsidR="00B9691D" w:rsidRDefault="00B9691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96"/>
    <w:rsid w:val="00075C96"/>
    <w:rsid w:val="000D1CD8"/>
    <w:rsid w:val="005F2A46"/>
    <w:rsid w:val="00765E89"/>
    <w:rsid w:val="00B304F8"/>
    <w:rsid w:val="00B9691D"/>
    <w:rsid w:val="00EF293F"/>
    <w:rsid w:val="00F6289F"/>
    <w:rsid w:val="00F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4C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9"/>
    <w:unhideWhenUsed/>
    <w:rPr>
      <w:color w:val="731C3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Santrovitsch Dorneles</dc:creator>
  <cp:keywords/>
  <dc:description/>
  <cp:lastModifiedBy>TRT</cp:lastModifiedBy>
  <cp:revision>3</cp:revision>
  <dcterms:created xsi:type="dcterms:W3CDTF">2016-03-17T19:15:00Z</dcterms:created>
  <dcterms:modified xsi:type="dcterms:W3CDTF">2016-04-05T13:29:00Z</dcterms:modified>
</cp:coreProperties>
</file>