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426" w14:textId="6C0EA1EF" w:rsidR="0005303D" w:rsidRPr="00393411" w:rsidRDefault="0005303D" w:rsidP="00307B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93411">
        <w:rPr>
          <w:rFonts w:ascii="Times New Roman" w:hAnsi="Times New Roman" w:cs="Times New Roman"/>
          <w:b/>
          <w:sz w:val="36"/>
          <w:szCs w:val="36"/>
        </w:rPr>
        <w:t>Fakulta Riadenia a Informatiky</w:t>
      </w:r>
      <w:r w:rsidRPr="00393411">
        <w:rPr>
          <w:rFonts w:ascii="Times New Roman" w:hAnsi="Times New Roman" w:cs="Times New Roman"/>
          <w:b/>
          <w:sz w:val="36"/>
          <w:szCs w:val="36"/>
        </w:rPr>
        <w:br/>
        <w:t>Žilinská Univerzita v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t> </w:t>
      </w:r>
      <w:r w:rsidRPr="00393411">
        <w:rPr>
          <w:rFonts w:ascii="Times New Roman" w:hAnsi="Times New Roman" w:cs="Times New Roman"/>
          <w:b/>
          <w:sz w:val="36"/>
          <w:szCs w:val="36"/>
        </w:rPr>
        <w:t>Žiline</w:t>
      </w:r>
      <w:r w:rsidR="00307B0F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307B0F" w:rsidRPr="00393411">
        <w:rPr>
          <w:rFonts w:ascii="Times New Roman" w:hAnsi="Times New Roman" w:cs="Times New Roman"/>
          <w:bCs/>
          <w:sz w:val="28"/>
          <w:szCs w:val="28"/>
        </w:rPr>
        <w:t>odbor: Informatika</w:t>
      </w:r>
    </w:p>
    <w:p w14:paraId="5A30E5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3FEE23F" w14:textId="25736EB7" w:rsidR="0005303D" w:rsidRPr="007A7C55" w:rsidRDefault="007A7C55" w:rsidP="007A7C5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6453">
        <w:rPr>
          <w:noProof/>
        </w:rPr>
        <w:drawing>
          <wp:inline distT="0" distB="0" distL="0" distR="0" wp14:anchorId="4DD0518D" wp14:editId="4BD568A9">
            <wp:extent cx="1747582" cy="1526875"/>
            <wp:effectExtent l="0" t="0" r="0" b="0"/>
            <wp:docPr id="1964756891" name="Picture 196475689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6891" name="Picture 1964756891" descr="A picture containing shape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76" t="12558" r="26983" b="42430"/>
                    <a:stretch/>
                  </pic:blipFill>
                  <pic:spPr bwMode="auto">
                    <a:xfrm>
                      <a:off x="0" y="0"/>
                      <a:ext cx="1760562" cy="1538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91DA4" w14:textId="77777777" w:rsidR="00D0342A" w:rsidRDefault="00D0342A" w:rsidP="00D0342A">
      <w:pPr>
        <w:rPr>
          <w:rFonts w:ascii="Times New Roman" w:hAnsi="Times New Roman" w:cs="Times New Roman"/>
          <w:b/>
          <w:sz w:val="72"/>
          <w:szCs w:val="72"/>
        </w:rPr>
      </w:pPr>
    </w:p>
    <w:p w14:paraId="1059582F" w14:textId="2BAE1BC6" w:rsidR="0005303D" w:rsidRDefault="00D0342A" w:rsidP="00D0342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72"/>
          <w:szCs w:val="72"/>
        </w:rPr>
        <w:t>Princípy operačných systémov</w:t>
      </w:r>
      <w:r w:rsidR="0005303D" w:rsidRPr="00393411">
        <w:rPr>
          <w:rFonts w:ascii="Times New Roman" w:hAnsi="Times New Roman" w:cs="Times New Roman"/>
          <w:b/>
          <w:sz w:val="36"/>
          <w:szCs w:val="36"/>
        </w:rPr>
        <w:br/>
      </w:r>
      <w:r w:rsidR="0005303D" w:rsidRPr="00393411">
        <w:rPr>
          <w:rFonts w:ascii="Times New Roman" w:hAnsi="Times New Roman" w:cs="Times New Roman"/>
          <w:sz w:val="36"/>
          <w:szCs w:val="36"/>
        </w:rPr>
        <w:t>Seme</w:t>
      </w:r>
      <w:r>
        <w:rPr>
          <w:rFonts w:ascii="Times New Roman" w:hAnsi="Times New Roman" w:cs="Times New Roman"/>
          <w:sz w:val="36"/>
          <w:szCs w:val="36"/>
        </w:rPr>
        <w:t>strálna práca</w:t>
      </w:r>
      <w:r w:rsidR="00393411">
        <w:rPr>
          <w:rFonts w:ascii="Times New Roman" w:hAnsi="Times New Roman" w:cs="Times New Roman"/>
          <w:sz w:val="36"/>
          <w:szCs w:val="36"/>
        </w:rPr>
        <w:br/>
      </w:r>
      <w:r w:rsidR="003B25FA">
        <w:rPr>
          <w:rFonts w:ascii="Times New Roman" w:hAnsi="Times New Roman" w:cs="Times New Roman"/>
          <w:sz w:val="40"/>
          <w:szCs w:val="40"/>
        </w:rPr>
        <w:t>Tic Tac Toe</w:t>
      </w:r>
    </w:p>
    <w:p w14:paraId="516C4449" w14:textId="6AA58E47" w:rsidR="00A5511E" w:rsidRPr="00A5511E" w:rsidRDefault="00A5511E" w:rsidP="00D0342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r w:rsidRPr="00A5511E">
        <w:rPr>
          <w:rFonts w:ascii="Times New Roman" w:hAnsi="Times New Roman" w:cs="Times New Roman"/>
          <w:sz w:val="40"/>
          <w:szCs w:val="40"/>
        </w:rPr>
        <w:t>programátorská dokumentácia</w:t>
      </w:r>
      <w:r>
        <w:rPr>
          <w:rFonts w:ascii="Times New Roman" w:hAnsi="Times New Roman" w:cs="Times New Roman"/>
          <w:sz w:val="40"/>
          <w:szCs w:val="40"/>
          <w:lang w:val="en-US"/>
        </w:rPr>
        <w:t>)</w:t>
      </w:r>
    </w:p>
    <w:p w14:paraId="4E98BBDF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6C27B6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3C58D1" w14:textId="77777777" w:rsidR="0005303D" w:rsidRPr="00393411" w:rsidRDefault="0005303D" w:rsidP="0005303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FF0FE6" w14:textId="77777777" w:rsidR="0005303D" w:rsidRPr="00393411" w:rsidRDefault="0005303D" w:rsidP="00D0342A">
      <w:pPr>
        <w:rPr>
          <w:rFonts w:ascii="Times New Roman" w:hAnsi="Times New Roman" w:cs="Times New Roman"/>
          <w:sz w:val="36"/>
          <w:szCs w:val="36"/>
        </w:rPr>
      </w:pPr>
    </w:p>
    <w:p w14:paraId="6357E5C1" w14:textId="77777777" w:rsidR="0081771A" w:rsidRPr="00393411" w:rsidRDefault="0081771A">
      <w:pPr>
        <w:rPr>
          <w:rFonts w:ascii="Times New Roman" w:hAnsi="Times New Roman" w:cs="Times New Roman"/>
          <w:sz w:val="36"/>
          <w:szCs w:val="36"/>
        </w:rPr>
      </w:pPr>
      <w:r w:rsidRPr="00393411"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7901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CF45E1" w14:textId="68A9854B" w:rsidR="000D66BF" w:rsidRDefault="000D66BF">
          <w:pPr>
            <w:pStyle w:val="TOCHeading"/>
          </w:pPr>
          <w:r>
            <w:t>Obsah</w:t>
          </w:r>
        </w:p>
        <w:p w14:paraId="449FB833" w14:textId="11E2510F" w:rsidR="00DD299B" w:rsidRDefault="000D66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0906" w:history="1">
            <w:r w:rsidR="00DD299B" w:rsidRPr="000A44FD">
              <w:rPr>
                <w:rStyle w:val="Hyperlink"/>
                <w:noProof/>
              </w:rPr>
              <w:t>Úvod</w:t>
            </w:r>
            <w:r w:rsidR="00DD299B">
              <w:rPr>
                <w:noProof/>
                <w:webHidden/>
              </w:rPr>
              <w:tab/>
            </w:r>
            <w:r w:rsidR="00DD299B">
              <w:rPr>
                <w:noProof/>
                <w:webHidden/>
              </w:rPr>
              <w:fldChar w:fldCharType="begin"/>
            </w:r>
            <w:r w:rsidR="00DD299B">
              <w:rPr>
                <w:noProof/>
                <w:webHidden/>
              </w:rPr>
              <w:instrText xml:space="preserve"> PAGEREF _Toc92630906 \h </w:instrText>
            </w:r>
            <w:r w:rsidR="00DD299B">
              <w:rPr>
                <w:noProof/>
                <w:webHidden/>
              </w:rPr>
            </w:r>
            <w:r w:rsidR="00DD299B">
              <w:rPr>
                <w:noProof/>
                <w:webHidden/>
              </w:rPr>
              <w:fldChar w:fldCharType="separate"/>
            </w:r>
            <w:r w:rsidR="00DD299B">
              <w:rPr>
                <w:noProof/>
                <w:webHidden/>
              </w:rPr>
              <w:t>3</w:t>
            </w:r>
            <w:r w:rsidR="00DD299B">
              <w:rPr>
                <w:noProof/>
                <w:webHidden/>
              </w:rPr>
              <w:fldChar w:fldCharType="end"/>
            </w:r>
          </w:hyperlink>
        </w:p>
        <w:p w14:paraId="3E6A5FBC" w14:textId="2DCA4FB0" w:rsidR="00DD299B" w:rsidRDefault="00DD29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7" w:history="1">
            <w:r w:rsidRPr="000A44FD">
              <w:rPr>
                <w:rStyle w:val="Hyperlink"/>
                <w:noProof/>
              </w:rPr>
              <w:t>Štruktúra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775A8" w14:textId="7EF0C773" w:rsidR="00DD299B" w:rsidRDefault="00DD2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8" w:history="1">
            <w:r w:rsidRPr="000A44FD">
              <w:rPr>
                <w:rStyle w:val="Hyperlink"/>
                <w:noProof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7702" w14:textId="31589175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09" w:history="1">
            <w:r w:rsidRPr="000A44FD">
              <w:rPr>
                <w:rStyle w:val="Hyperlink"/>
                <w:noProof/>
              </w:rPr>
              <w:t>Metóda spustiServer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84C8" w14:textId="3B14410A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0" w:history="1">
            <w:r w:rsidRPr="000A44FD">
              <w:rPr>
                <w:rStyle w:val="Hyperlink"/>
                <w:noProof/>
              </w:rPr>
              <w:t>Metóda spustiClient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CCA3" w14:textId="2ED9F073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1" w:history="1">
            <w:r w:rsidRPr="000A44FD">
              <w:rPr>
                <w:rStyle w:val="Hyperlink"/>
                <w:noProof/>
              </w:rPr>
              <w:t>Metóda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07D35" w14:textId="1AFC0BA7" w:rsidR="00DD299B" w:rsidRDefault="00DD2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2" w:history="1">
            <w:r w:rsidRPr="000A44F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149F" w14:textId="6FCAB52D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3" w:history="1">
            <w:r w:rsidRPr="000A44FD">
              <w:rPr>
                <w:rStyle w:val="Hyperlink"/>
                <w:noProof/>
              </w:rPr>
              <w:t>Metóda connEst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404B5" w14:textId="38974232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4" w:history="1">
            <w:r w:rsidRPr="000A44FD">
              <w:rPr>
                <w:rStyle w:val="Hyperlink"/>
                <w:noProof/>
              </w:rPr>
              <w:t>Metóda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71CA" w14:textId="1CAD2153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5" w:history="1">
            <w:r w:rsidRPr="000A44FD">
              <w:rPr>
                <w:rStyle w:val="Hyperlink"/>
                <w:noProof/>
              </w:rPr>
              <w:t>Metóda comunication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2AA7" w14:textId="7C8D7DDE" w:rsidR="00DD299B" w:rsidRDefault="00DD299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6" w:history="1">
            <w:r w:rsidRPr="000A44FD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FFB18" w14:textId="026D0600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7" w:history="1">
            <w:r w:rsidRPr="000A44FD">
              <w:rPr>
                <w:rStyle w:val="Hyperlink"/>
                <w:noProof/>
              </w:rPr>
              <w:t>Metóda conEstClient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0AAEC" w14:textId="015C64CB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8" w:history="1">
            <w:r w:rsidRPr="000A44FD">
              <w:rPr>
                <w:rStyle w:val="Hyperlink"/>
                <w:noProof/>
              </w:rPr>
              <w:t>Metóda writeToArrayC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17EB" w14:textId="39CEF23D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19" w:history="1">
            <w:r w:rsidRPr="000A44FD">
              <w:rPr>
                <w:rStyle w:val="Hyperlink"/>
                <w:noProof/>
              </w:rPr>
              <w:t>Metóda writeArrayToScreen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79B2" w14:textId="09F25981" w:rsidR="00DD299B" w:rsidRDefault="00DD299B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20" w:history="1">
            <w:r w:rsidRPr="000A44FD">
              <w:rPr>
                <w:rStyle w:val="Hyperlink"/>
                <w:noProof/>
              </w:rPr>
              <w:t>Metóda communicationClient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8E15" w14:textId="7D956691" w:rsidR="00DD299B" w:rsidRDefault="00DD299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92630921" w:history="1">
            <w:r w:rsidRPr="000A44FD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A1D5" w14:textId="1470B58A" w:rsidR="000D66BF" w:rsidRDefault="000D66BF">
          <w:r>
            <w:rPr>
              <w:b/>
              <w:bCs/>
            </w:rPr>
            <w:fldChar w:fldCharType="end"/>
          </w:r>
        </w:p>
      </w:sdtContent>
    </w:sdt>
    <w:p w14:paraId="517D0654" w14:textId="73F237ED" w:rsidR="00D0342A" w:rsidRDefault="00DB7474" w:rsidP="00D0342A">
      <w:r w:rsidRPr="00393411">
        <w:br w:type="page"/>
      </w:r>
    </w:p>
    <w:p w14:paraId="7DB22DAA" w14:textId="15A94247" w:rsidR="00D0342A" w:rsidRDefault="001A596B" w:rsidP="00A25231">
      <w:pPr>
        <w:pStyle w:val="Heading1"/>
      </w:pPr>
      <w:bookmarkStart w:id="0" w:name="_Toc92630906"/>
      <w:r>
        <w:lastRenderedPageBreak/>
        <w:t>Úvod</w:t>
      </w:r>
      <w:bookmarkEnd w:id="0"/>
    </w:p>
    <w:p w14:paraId="53B6A15D" w14:textId="499C9D50" w:rsidR="00A67B9A" w:rsidRDefault="003C61CC" w:rsidP="00B54A89">
      <w:r>
        <w:t>Vytvorili sme online hru piškôrky pre dvoch hráčov. Táto hra funguje na princípe client-server komunikácie. Vykresľovacie prostredie pre túto hru  je konzola, ktorá zároveň slúži aj na ovládanie programu.</w:t>
      </w:r>
    </w:p>
    <w:p w14:paraId="184BD903" w14:textId="103D7C8D" w:rsidR="003C61CC" w:rsidRDefault="003C61CC" w:rsidP="00A25231">
      <w:pPr>
        <w:pStyle w:val="Heading1"/>
      </w:pPr>
      <w:bookmarkStart w:id="1" w:name="_Toc92630907"/>
      <w:r>
        <w:t>Štruktúra projektu</w:t>
      </w:r>
      <w:bookmarkEnd w:id="1"/>
    </w:p>
    <w:p w14:paraId="21DFF515" w14:textId="15C1C831" w:rsidR="003C61CC" w:rsidRDefault="00A07345" w:rsidP="003C61CC">
      <w:r>
        <w:t>V tomto projekte sme použili nasledovné triedy</w:t>
      </w:r>
      <w:r>
        <w:rPr>
          <w:lang w:val="en-US"/>
        </w:rPr>
        <w:t>:</w:t>
      </w:r>
    </w:p>
    <w:p w14:paraId="4629B646" w14:textId="0414EC25" w:rsidR="00A07345" w:rsidRDefault="00A07345" w:rsidP="00A07345">
      <w:pPr>
        <w:pStyle w:val="Heading2"/>
      </w:pPr>
      <w:bookmarkStart w:id="2" w:name="_Toc92630908"/>
      <w:r>
        <w:t>Main</w:t>
      </w:r>
      <w:bookmarkEnd w:id="2"/>
    </w:p>
    <w:p w14:paraId="31B3F90C" w14:textId="38028777" w:rsidR="00A07345" w:rsidRDefault="00DD0323" w:rsidP="00A07345">
      <w:r>
        <w:t>Hlavná trieda projektu. V tejto triede si užívateľ vyberie či chce byť v role server</w:t>
      </w:r>
      <w:r>
        <w:rPr>
          <w:lang w:val="en-US"/>
        </w:rPr>
        <w:t>-</w:t>
      </w:r>
      <w:r>
        <w:t>client alebo client. Ak si vyberie rolu server</w:t>
      </w:r>
      <w:r>
        <w:rPr>
          <w:lang w:val="en-US"/>
        </w:rPr>
        <w:t>-</w:t>
      </w:r>
      <w:r>
        <w:t>client program mu vypíše pridelený port. Ak si vyberie rolu client program od používateľa požiada číslo portu. Táto trieda spúšťa 2 vlákna jedno pre server a druhé pre clienta. Ak si používaťeľ vyberie rolu client spustí mu to iba vlákno client.</w:t>
      </w:r>
    </w:p>
    <w:p w14:paraId="5413A1F1" w14:textId="687E8A03" w:rsidR="00DD0323" w:rsidRDefault="00DD0323" w:rsidP="00A07345">
      <w:r>
        <w:rPr>
          <w:noProof/>
        </w:rPr>
        <w:drawing>
          <wp:inline distT="0" distB="0" distL="0" distR="0" wp14:anchorId="1A6AE5F3" wp14:editId="2817CACD">
            <wp:extent cx="5760720" cy="3100705"/>
            <wp:effectExtent l="0" t="0" r="0" b="4445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79FB" w14:textId="1D055315" w:rsidR="00311915" w:rsidRDefault="00311915" w:rsidP="00311915">
      <w:pPr>
        <w:pStyle w:val="Heading3"/>
      </w:pPr>
      <w:bookmarkStart w:id="3" w:name="_Toc92630909"/>
      <w:r>
        <w:t>Metóda spustiServer</w:t>
      </w:r>
      <w:bookmarkEnd w:id="3"/>
    </w:p>
    <w:p w14:paraId="705117DB" w14:textId="48FD7CBD" w:rsidR="00311915" w:rsidRDefault="00311915" w:rsidP="00311915">
      <w:r>
        <w:t>Táto metóda generuje číslo portu a po jeho vygenerovaní spustí server a jeho komunikáciu.</w:t>
      </w:r>
    </w:p>
    <w:p w14:paraId="3FA7379A" w14:textId="33B71F06" w:rsidR="00311915" w:rsidRDefault="00311915" w:rsidP="00311915">
      <w:pPr>
        <w:pStyle w:val="Heading3"/>
      </w:pPr>
      <w:bookmarkStart w:id="4" w:name="_Toc92630910"/>
      <w:r>
        <w:t>Metóda spustiClient</w:t>
      </w:r>
      <w:bookmarkEnd w:id="4"/>
    </w:p>
    <w:p w14:paraId="3AA18832" w14:textId="0CBD0CD2" w:rsidR="00311915" w:rsidRDefault="00311915" w:rsidP="00311915">
      <w:r>
        <w:t>Táto metóda slúži na pripojenie klienta na server. Po úspešnom pripojení spustí komunikáciu.</w:t>
      </w:r>
    </w:p>
    <w:p w14:paraId="4BA18238" w14:textId="4048F70F" w:rsidR="00311915" w:rsidRDefault="00311915" w:rsidP="00311915">
      <w:pPr>
        <w:pStyle w:val="Heading3"/>
      </w:pPr>
      <w:bookmarkStart w:id="5" w:name="_Toc92630911"/>
      <w:r>
        <w:t>Metóda main</w:t>
      </w:r>
      <w:bookmarkEnd w:id="5"/>
    </w:p>
    <w:p w14:paraId="4A3AC680" w14:textId="5E25DE09" w:rsidR="00311915" w:rsidRPr="00311915" w:rsidRDefault="00311915" w:rsidP="00311915">
      <w:r>
        <w:t xml:space="preserve">Hlavná metóda, ktorá sa spustí po zapnutí programu a slúži na počiatočné nastavenie. </w:t>
      </w:r>
    </w:p>
    <w:p w14:paraId="445A08C6" w14:textId="77777777" w:rsidR="00311915" w:rsidRPr="00311915" w:rsidRDefault="00311915" w:rsidP="00311915"/>
    <w:p w14:paraId="231F1B6C" w14:textId="77777777" w:rsidR="009E428A" w:rsidRDefault="009E428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3D8B71E" w14:textId="3291EC32" w:rsidR="00A07345" w:rsidRDefault="00A07345" w:rsidP="00A07345">
      <w:pPr>
        <w:pStyle w:val="Heading2"/>
      </w:pPr>
      <w:bookmarkStart w:id="6" w:name="_Toc92630912"/>
      <w:r>
        <w:lastRenderedPageBreak/>
        <w:t>Server</w:t>
      </w:r>
      <w:bookmarkEnd w:id="6"/>
    </w:p>
    <w:p w14:paraId="1B3DF358" w14:textId="1A66EC71" w:rsidR="009E428A" w:rsidRPr="009E428A" w:rsidRDefault="009E428A" w:rsidP="009E428A">
      <w:r>
        <w:t>Táto trieda slúži na vytvorenie servera, kde sa môžu pripojiť dvaja hráči</w:t>
      </w:r>
      <w:r w:rsidR="00334326">
        <w:t>. Na komunikáciu s clientmi sa využívajú sockety. Jeden client = jeden socket.</w:t>
      </w:r>
      <w:r w:rsidR="00405E39">
        <w:t xml:space="preserve"> Pre vytvorenie servera takťiež potrebujeme adresu servera a port. Port je generovaný náhodne z určitého rozsahu v triede main.</w:t>
      </w:r>
    </w:p>
    <w:p w14:paraId="71A757F6" w14:textId="2ECC8868" w:rsidR="00A07345" w:rsidRDefault="009E428A" w:rsidP="00A07345">
      <w:r>
        <w:rPr>
          <w:noProof/>
        </w:rPr>
        <w:drawing>
          <wp:inline distT="0" distB="0" distL="0" distR="0" wp14:anchorId="2974E5CA" wp14:editId="04A02E22">
            <wp:extent cx="2971800" cy="22764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BF0A" w14:textId="0BE8D76B" w:rsidR="00D97560" w:rsidRDefault="00D97560" w:rsidP="00D97560">
      <w:pPr>
        <w:pStyle w:val="Heading3"/>
      </w:pPr>
      <w:bookmarkStart w:id="7" w:name="_Toc92630913"/>
      <w:r>
        <w:t>Metóda con</w:t>
      </w:r>
      <w:r w:rsidR="00A96247">
        <w:t>n</w:t>
      </w:r>
      <w:r>
        <w:t>Est</w:t>
      </w:r>
      <w:bookmarkEnd w:id="7"/>
    </w:p>
    <w:p w14:paraId="6D2BD649" w14:textId="01F14D00" w:rsidR="00D97560" w:rsidRDefault="00D97560" w:rsidP="00D97560">
      <w:r>
        <w:t>Táto metóda</w:t>
      </w:r>
      <w:r w:rsidR="00660FD8">
        <w:t xml:space="preserve"> slúži na vytvorenie servera a nastavenie počiatočného hracieho poľa.</w:t>
      </w:r>
    </w:p>
    <w:p w14:paraId="5D859863" w14:textId="569A7A7C" w:rsidR="00D97560" w:rsidRDefault="00D97560" w:rsidP="00D97560">
      <w:pPr>
        <w:pStyle w:val="Heading3"/>
      </w:pPr>
      <w:bookmarkStart w:id="8" w:name="_Toc92630914"/>
      <w:r>
        <w:t>Metóda checker</w:t>
      </w:r>
      <w:bookmarkEnd w:id="8"/>
    </w:p>
    <w:p w14:paraId="7F59C108" w14:textId="0749D5A4" w:rsidR="00D97560" w:rsidRDefault="00660FD8" w:rsidP="00D97560">
      <w:r>
        <w:t>Táto metóda slúži na zistenie či jeden z hráčov vyhral alebo či nenastala remíza.</w:t>
      </w:r>
    </w:p>
    <w:p w14:paraId="4B9E69E3" w14:textId="730832A5" w:rsidR="00D97560" w:rsidRDefault="00D97560" w:rsidP="00D97560">
      <w:pPr>
        <w:pStyle w:val="Heading3"/>
      </w:pPr>
      <w:bookmarkStart w:id="9" w:name="_Toc92630915"/>
      <w:r>
        <w:t>Metóda comunication</w:t>
      </w:r>
      <w:bookmarkEnd w:id="9"/>
    </w:p>
    <w:p w14:paraId="1C8BC98C" w14:textId="17DE4005" w:rsidR="00660FD8" w:rsidRPr="00660FD8" w:rsidRDefault="00660FD8" w:rsidP="00660FD8">
      <w:r>
        <w:t xml:space="preserve">Táto metóda slúži na </w:t>
      </w:r>
      <w:r w:rsidR="00DD7E05">
        <w:t xml:space="preserve">komunikáciu medzi klientami a serverom. </w:t>
      </w:r>
    </w:p>
    <w:p w14:paraId="143364C9" w14:textId="4C87E30F" w:rsidR="00A07345" w:rsidRDefault="00A07345" w:rsidP="00A07345">
      <w:pPr>
        <w:pStyle w:val="Heading2"/>
      </w:pPr>
      <w:bookmarkStart w:id="10" w:name="_Toc92630916"/>
      <w:r>
        <w:t>Client</w:t>
      </w:r>
      <w:bookmarkEnd w:id="10"/>
    </w:p>
    <w:p w14:paraId="141EA01A" w14:textId="353E72ED" w:rsidR="00A07345" w:rsidRDefault="0067193D" w:rsidP="00A07345">
      <w:r>
        <w:t>Táto trieda slúži na vytvorenie clienta</w:t>
      </w:r>
      <w:r w:rsidR="007A0AEC">
        <w:t>, ktorý sa pripojí na server. Na komunikáciu so serverom je potrebný socket. Pre úspešné pripojenie na server je potrebná adresa a port.</w:t>
      </w:r>
    </w:p>
    <w:p w14:paraId="064C98BC" w14:textId="785D8E19" w:rsidR="00A67B9A" w:rsidRDefault="0067193D" w:rsidP="00B54A89">
      <w:r>
        <w:rPr>
          <w:noProof/>
        </w:rPr>
        <w:drawing>
          <wp:inline distT="0" distB="0" distL="0" distR="0" wp14:anchorId="1D77782E" wp14:editId="0B4A3CC7">
            <wp:extent cx="2600325" cy="2238375"/>
            <wp:effectExtent l="0" t="0" r="9525" b="952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8C95" w14:textId="77777777" w:rsidR="00A96247" w:rsidRDefault="00A9624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8215942" w14:textId="46D1B744" w:rsidR="00A96247" w:rsidRDefault="00A96247" w:rsidP="00A96247">
      <w:pPr>
        <w:pStyle w:val="Heading3"/>
      </w:pPr>
      <w:bookmarkStart w:id="11" w:name="_Toc92630917"/>
      <w:r>
        <w:lastRenderedPageBreak/>
        <w:t>Metóda conEstClient</w:t>
      </w:r>
      <w:bookmarkEnd w:id="11"/>
    </w:p>
    <w:p w14:paraId="628B1CAA" w14:textId="177E1272" w:rsidR="00A96247" w:rsidRDefault="00A96247" w:rsidP="00A96247">
      <w:r>
        <w:t>Táto metóda slúži na pripojenie klienta k serveru.</w:t>
      </w:r>
    </w:p>
    <w:p w14:paraId="23743226" w14:textId="71A11D8D" w:rsidR="00A96247" w:rsidRDefault="00A96247" w:rsidP="00A96247">
      <w:pPr>
        <w:pStyle w:val="Heading3"/>
      </w:pPr>
      <w:bookmarkStart w:id="12" w:name="_Toc92630918"/>
      <w:r>
        <w:t>Metóda writeToArrayC</w:t>
      </w:r>
      <w:bookmarkEnd w:id="12"/>
    </w:p>
    <w:p w14:paraId="4CF7A3E8" w14:textId="64E8EF06" w:rsidR="00A96247" w:rsidRDefault="00A96247" w:rsidP="00A96247">
      <w:r>
        <w:t>Táto metóda slúži na</w:t>
      </w:r>
      <w:r>
        <w:t xml:space="preserve"> zapísanie znaku do poľa.</w:t>
      </w:r>
    </w:p>
    <w:p w14:paraId="5265C92F" w14:textId="5C481824" w:rsidR="00A96247" w:rsidRDefault="00A96247" w:rsidP="00A96247">
      <w:pPr>
        <w:pStyle w:val="Heading3"/>
      </w:pPr>
      <w:bookmarkStart w:id="13" w:name="_Toc92630919"/>
      <w:r>
        <w:t>Metóda write</w:t>
      </w:r>
      <w:r>
        <w:t>ArrayToScreen</w:t>
      </w:r>
      <w:bookmarkEnd w:id="13"/>
    </w:p>
    <w:p w14:paraId="54D2F7E4" w14:textId="1D6F22EA" w:rsidR="00A96247" w:rsidRDefault="00A96247" w:rsidP="00A96247">
      <w:r>
        <w:t>Táto metóda slúži na</w:t>
      </w:r>
      <w:r>
        <w:t xml:space="preserve"> výpis aktuálneho hracieho poľa do konzoly.</w:t>
      </w:r>
    </w:p>
    <w:p w14:paraId="552F340E" w14:textId="2C9E0FD2" w:rsidR="00A96247" w:rsidRPr="00A96247" w:rsidRDefault="00A96247" w:rsidP="00A96247">
      <w:pPr>
        <w:pStyle w:val="Heading3"/>
      </w:pPr>
      <w:bookmarkStart w:id="14" w:name="_Toc92630920"/>
      <w:r>
        <w:t xml:space="preserve">Metóda </w:t>
      </w:r>
      <w:r>
        <w:t>communicationClient</w:t>
      </w:r>
      <w:bookmarkEnd w:id="14"/>
    </w:p>
    <w:p w14:paraId="6B80D8F7" w14:textId="54D2E80B" w:rsidR="00A96247" w:rsidRPr="00A96247" w:rsidRDefault="00A96247" w:rsidP="00A96247">
      <w:r>
        <w:t>Táto metóda slúži na</w:t>
      </w:r>
      <w:r>
        <w:t xml:space="preserve"> komunikáciu medzi klientom a</w:t>
      </w:r>
      <w:r w:rsidR="00F60EE3">
        <w:t> </w:t>
      </w:r>
      <w:r>
        <w:t>serverom</w:t>
      </w:r>
      <w:r w:rsidR="00F60EE3">
        <w:t xml:space="preserve"> a na zadávanie krokov v hracom poli</w:t>
      </w:r>
      <w:r>
        <w:t>.</w:t>
      </w:r>
    </w:p>
    <w:p w14:paraId="42CABB7B" w14:textId="630D4085" w:rsidR="00EE1AEF" w:rsidRDefault="00EE1AEF" w:rsidP="00DD299B">
      <w:pPr>
        <w:pStyle w:val="Heading1"/>
      </w:pPr>
      <w:bookmarkStart w:id="15" w:name="_Toc92630921"/>
      <w:r>
        <w:t>Záver</w:t>
      </w:r>
      <w:bookmarkEnd w:id="15"/>
    </w:p>
    <w:p w14:paraId="0E7109E2" w14:textId="1505E9C7" w:rsidR="00EE1AEF" w:rsidRPr="00EE1AEF" w:rsidRDefault="00DD299B" w:rsidP="00EE1AEF">
      <w:r>
        <w:t>Cieľom náško programu bolo spraviť multiplayer hru, ktorá beží na serveri, kde sa vedia pripojiť dvaja používatelia.</w:t>
      </w:r>
      <w:r w:rsidR="00073941">
        <w:t xml:space="preserve"> Na komunikáciu sme použili tcp server.</w:t>
      </w:r>
    </w:p>
    <w:sectPr w:rsidR="00EE1AEF" w:rsidRPr="00EE1AE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A49C6" w14:textId="77777777" w:rsidR="00CC613B" w:rsidRDefault="00CC613B" w:rsidP="0005303D">
      <w:pPr>
        <w:spacing w:after="0" w:line="240" w:lineRule="auto"/>
      </w:pPr>
      <w:r>
        <w:separator/>
      </w:r>
    </w:p>
  </w:endnote>
  <w:endnote w:type="continuationSeparator" w:id="0">
    <w:p w14:paraId="1659651F" w14:textId="77777777" w:rsidR="00CC613B" w:rsidRDefault="00CC613B" w:rsidP="0005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610F" w14:textId="4C57D1BA" w:rsidR="001F2D5D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393411">
      <w:rPr>
        <w:rFonts w:ascii="Times New Roman" w:hAnsi="Times New Roman" w:cs="Times New Roman"/>
        <w:sz w:val="28"/>
        <w:szCs w:val="28"/>
      </w:rPr>
      <w:t>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1</w:t>
    </w:r>
    <w:r w:rsidRPr="00393411">
      <w:rPr>
        <w:rFonts w:ascii="Times New Roman" w:hAnsi="Times New Roman" w:cs="Times New Roman"/>
        <w:sz w:val="28"/>
        <w:szCs w:val="28"/>
      </w:rPr>
      <w:t>/20</w:t>
    </w:r>
    <w:r w:rsidR="00937F98" w:rsidRPr="00393411">
      <w:rPr>
        <w:rFonts w:ascii="Times New Roman" w:hAnsi="Times New Roman" w:cs="Times New Roman"/>
        <w:sz w:val="28"/>
        <w:szCs w:val="28"/>
      </w:rPr>
      <w:t>2</w:t>
    </w:r>
    <w:r w:rsidR="000B261A">
      <w:rPr>
        <w:rFonts w:ascii="Times New Roman" w:hAnsi="Times New Roman" w:cs="Times New Roman"/>
        <w:sz w:val="28"/>
        <w:szCs w:val="28"/>
      </w:rPr>
      <w:t>2</w:t>
    </w: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="001A55E2">
      <w:rPr>
        <w:rFonts w:ascii="Times New Roman" w:hAnsi="Times New Roman" w:cs="Times New Roman"/>
        <w:sz w:val="28"/>
        <w:szCs w:val="28"/>
      </w:rPr>
      <w:t>Patrik Filičko</w:t>
    </w:r>
  </w:p>
  <w:p w14:paraId="1FC07D4B" w14:textId="36936809" w:rsidR="001A55E2" w:rsidRPr="001A55E2" w:rsidRDefault="00D0342A">
    <w:pPr>
      <w:pStyle w:val="Foo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="001A55E2">
      <w:rPr>
        <w:rFonts w:ascii="Times New Roman" w:hAnsi="Times New Roman" w:cs="Times New Roman"/>
        <w:sz w:val="28"/>
        <w:szCs w:val="28"/>
      </w:rPr>
      <w:t>Richard Tomaš</w:t>
    </w:r>
  </w:p>
  <w:p w14:paraId="1C0D41B0" w14:textId="41C8C772" w:rsidR="001F2D5D" w:rsidRPr="00393411" w:rsidRDefault="001F2D5D">
    <w:pPr>
      <w:pStyle w:val="Footer"/>
      <w:rPr>
        <w:rFonts w:ascii="Times New Roman" w:hAnsi="Times New Roman" w:cs="Times New Roman"/>
        <w:sz w:val="28"/>
        <w:szCs w:val="28"/>
      </w:rPr>
    </w:pPr>
    <w:r w:rsidRPr="001F2D5D">
      <w:rPr>
        <w:rFonts w:ascii="Times New Roman" w:hAnsi="Times New Roman" w:cs="Times New Roman"/>
        <w:sz w:val="32"/>
        <w:szCs w:val="32"/>
      </w:rPr>
      <w:tab/>
    </w:r>
    <w:r w:rsidRPr="001F2D5D">
      <w:rPr>
        <w:rFonts w:ascii="Times New Roman" w:hAnsi="Times New Roman" w:cs="Times New Roman"/>
        <w:sz w:val="32"/>
        <w:szCs w:val="32"/>
      </w:rPr>
      <w:tab/>
    </w:r>
    <w:r w:rsidRPr="00393411">
      <w:rPr>
        <w:rFonts w:ascii="Times New Roman" w:hAnsi="Times New Roman" w:cs="Times New Roman"/>
        <w:sz w:val="28"/>
        <w:szCs w:val="28"/>
      </w:rPr>
      <w:t>5ZY</w:t>
    </w:r>
    <w:r w:rsidR="00937F98" w:rsidRPr="00393411">
      <w:rPr>
        <w:rFonts w:ascii="Times New Roman" w:hAnsi="Times New Roman" w:cs="Times New Roman"/>
        <w:sz w:val="28"/>
        <w:szCs w:val="28"/>
      </w:rPr>
      <w:t>I</w:t>
    </w:r>
    <w:r w:rsidR="000B261A">
      <w:rPr>
        <w:rFonts w:ascii="Times New Roman" w:hAnsi="Times New Roman" w:cs="Times New Roman"/>
        <w:sz w:val="28"/>
        <w:szCs w:val="28"/>
      </w:rPr>
      <w:t>3</w:t>
    </w:r>
    <w:r w:rsidRPr="00393411">
      <w:rPr>
        <w:rFonts w:ascii="Times New Roman" w:hAnsi="Times New Roman" w:cs="Times New Roman"/>
        <w:sz w:val="28"/>
        <w:szCs w:val="28"/>
      </w:rPr>
      <w:t>1</w:t>
    </w:r>
  </w:p>
  <w:p w14:paraId="439DB59F" w14:textId="77777777" w:rsidR="001F2D5D" w:rsidRDefault="001F2D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EFF1" w14:textId="77777777" w:rsidR="00CC613B" w:rsidRDefault="00CC613B" w:rsidP="0005303D">
      <w:pPr>
        <w:spacing w:after="0" w:line="240" w:lineRule="auto"/>
      </w:pPr>
      <w:r>
        <w:separator/>
      </w:r>
    </w:p>
  </w:footnote>
  <w:footnote w:type="continuationSeparator" w:id="0">
    <w:p w14:paraId="1964A86E" w14:textId="77777777" w:rsidR="00CC613B" w:rsidRDefault="00CC613B" w:rsidP="0005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1967" w14:textId="77777777" w:rsidR="001F2D5D" w:rsidRDefault="001F2D5D" w:rsidP="001F2D5D">
    <w:pPr>
      <w:pStyle w:val="Footer"/>
    </w:pPr>
  </w:p>
  <w:p w14:paraId="56EF65C0" w14:textId="77777777" w:rsidR="001F2D5D" w:rsidRDefault="001F2D5D">
    <w:pPr>
      <w:pStyle w:val="Header"/>
    </w:pPr>
  </w:p>
  <w:p w14:paraId="391F4ECB" w14:textId="77777777" w:rsidR="001F2D5D" w:rsidRDefault="001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C0A8A50A"/>
    <w:name w:val="Diagram"/>
    <w:lvl w:ilvl="0">
      <w:start w:val="1"/>
      <w:numFmt w:val="decimal"/>
      <w:pStyle w:val="DiagramLabel"/>
      <w:suff w:val="space"/>
      <w:lvlText w:val="Figure %1: "/>
      <w:lvlJc w:val="left"/>
    </w:lvl>
  </w:abstractNum>
  <w:abstractNum w:abstractNumId="1" w15:restartNumberingAfterBreak="0">
    <w:nsid w:val="047651D3"/>
    <w:multiLevelType w:val="hybridMultilevel"/>
    <w:tmpl w:val="C06EBD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9D61"/>
    <w:multiLevelType w:val="multilevel"/>
    <w:tmpl w:val="1960D8D8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C321D11"/>
    <w:multiLevelType w:val="hybridMultilevel"/>
    <w:tmpl w:val="A5067D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208C"/>
    <w:multiLevelType w:val="hybridMultilevel"/>
    <w:tmpl w:val="BE52EA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1561"/>
    <w:multiLevelType w:val="hybridMultilevel"/>
    <w:tmpl w:val="D81888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A73"/>
    <w:multiLevelType w:val="hybridMultilevel"/>
    <w:tmpl w:val="875C4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93D43"/>
    <w:multiLevelType w:val="hybridMultilevel"/>
    <w:tmpl w:val="DD3242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41804"/>
    <w:multiLevelType w:val="hybridMultilevel"/>
    <w:tmpl w:val="F7844C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2698E"/>
    <w:multiLevelType w:val="hybridMultilevel"/>
    <w:tmpl w:val="6C6E46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30B7C"/>
    <w:multiLevelType w:val="hybridMultilevel"/>
    <w:tmpl w:val="945C14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61698"/>
    <w:multiLevelType w:val="hybridMultilevel"/>
    <w:tmpl w:val="19B6CA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4D9C"/>
    <w:multiLevelType w:val="hybridMultilevel"/>
    <w:tmpl w:val="4086B9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EE9"/>
    <w:multiLevelType w:val="hybridMultilevel"/>
    <w:tmpl w:val="B9846A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D31"/>
    <w:multiLevelType w:val="hybridMultilevel"/>
    <w:tmpl w:val="0EF41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13"/>
  </w:num>
  <w:num w:numId="11">
    <w:abstractNumId w:val="9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3D"/>
    <w:rsid w:val="00004883"/>
    <w:rsid w:val="00051EAF"/>
    <w:rsid w:val="0005303D"/>
    <w:rsid w:val="00073941"/>
    <w:rsid w:val="00094482"/>
    <w:rsid w:val="000B261A"/>
    <w:rsid w:val="000B37DC"/>
    <w:rsid w:val="000D66BF"/>
    <w:rsid w:val="000E581A"/>
    <w:rsid w:val="000F54F8"/>
    <w:rsid w:val="00131677"/>
    <w:rsid w:val="00181ED3"/>
    <w:rsid w:val="00191A74"/>
    <w:rsid w:val="001A55E2"/>
    <w:rsid w:val="001A596B"/>
    <w:rsid w:val="001C1F54"/>
    <w:rsid w:val="001F2D5D"/>
    <w:rsid w:val="001F7294"/>
    <w:rsid w:val="002145A1"/>
    <w:rsid w:val="00217F5C"/>
    <w:rsid w:val="002473EB"/>
    <w:rsid w:val="00266615"/>
    <w:rsid w:val="002C106B"/>
    <w:rsid w:val="002C3EF1"/>
    <w:rsid w:val="002C5DC0"/>
    <w:rsid w:val="002E51C9"/>
    <w:rsid w:val="002E7A10"/>
    <w:rsid w:val="00307B0F"/>
    <w:rsid w:val="00311915"/>
    <w:rsid w:val="0031295D"/>
    <w:rsid w:val="003164FA"/>
    <w:rsid w:val="00317A5E"/>
    <w:rsid w:val="003210E5"/>
    <w:rsid w:val="003230EE"/>
    <w:rsid w:val="00325A12"/>
    <w:rsid w:val="00334326"/>
    <w:rsid w:val="003477F2"/>
    <w:rsid w:val="00360DBB"/>
    <w:rsid w:val="00360E59"/>
    <w:rsid w:val="003910FA"/>
    <w:rsid w:val="00393411"/>
    <w:rsid w:val="003A46A0"/>
    <w:rsid w:val="003B25FA"/>
    <w:rsid w:val="003B3644"/>
    <w:rsid w:val="003B7239"/>
    <w:rsid w:val="003C6198"/>
    <w:rsid w:val="003C61CC"/>
    <w:rsid w:val="003E52E8"/>
    <w:rsid w:val="003F0EA6"/>
    <w:rsid w:val="00405E39"/>
    <w:rsid w:val="004B17A8"/>
    <w:rsid w:val="004B794C"/>
    <w:rsid w:val="004E16CB"/>
    <w:rsid w:val="004E461E"/>
    <w:rsid w:val="004F1BCE"/>
    <w:rsid w:val="00510A39"/>
    <w:rsid w:val="00525448"/>
    <w:rsid w:val="00531323"/>
    <w:rsid w:val="00551474"/>
    <w:rsid w:val="005613D5"/>
    <w:rsid w:val="00563279"/>
    <w:rsid w:val="005900C5"/>
    <w:rsid w:val="00606A2B"/>
    <w:rsid w:val="00624C23"/>
    <w:rsid w:val="00635644"/>
    <w:rsid w:val="00660FD8"/>
    <w:rsid w:val="00662EB2"/>
    <w:rsid w:val="00667CAF"/>
    <w:rsid w:val="0067193D"/>
    <w:rsid w:val="0067572A"/>
    <w:rsid w:val="006B5485"/>
    <w:rsid w:val="006D2EC8"/>
    <w:rsid w:val="00702BA4"/>
    <w:rsid w:val="0074062D"/>
    <w:rsid w:val="00740793"/>
    <w:rsid w:val="0075078C"/>
    <w:rsid w:val="007577C9"/>
    <w:rsid w:val="00791AB7"/>
    <w:rsid w:val="007A0AEC"/>
    <w:rsid w:val="007A2070"/>
    <w:rsid w:val="007A7C55"/>
    <w:rsid w:val="007D7010"/>
    <w:rsid w:val="0081771A"/>
    <w:rsid w:val="00822D76"/>
    <w:rsid w:val="00852B46"/>
    <w:rsid w:val="00853628"/>
    <w:rsid w:val="00866427"/>
    <w:rsid w:val="008966D3"/>
    <w:rsid w:val="008A215B"/>
    <w:rsid w:val="008E01DC"/>
    <w:rsid w:val="008E217F"/>
    <w:rsid w:val="008F1F45"/>
    <w:rsid w:val="009003D0"/>
    <w:rsid w:val="00912D8E"/>
    <w:rsid w:val="009145E9"/>
    <w:rsid w:val="00921B09"/>
    <w:rsid w:val="00937F98"/>
    <w:rsid w:val="00942CF3"/>
    <w:rsid w:val="00950E74"/>
    <w:rsid w:val="00975258"/>
    <w:rsid w:val="00981CCF"/>
    <w:rsid w:val="009A4FAF"/>
    <w:rsid w:val="009E428A"/>
    <w:rsid w:val="009F35D9"/>
    <w:rsid w:val="00A07345"/>
    <w:rsid w:val="00A1770A"/>
    <w:rsid w:val="00A25231"/>
    <w:rsid w:val="00A5511E"/>
    <w:rsid w:val="00A55AC8"/>
    <w:rsid w:val="00A6291A"/>
    <w:rsid w:val="00A62A37"/>
    <w:rsid w:val="00A67B9A"/>
    <w:rsid w:val="00A752B3"/>
    <w:rsid w:val="00A87888"/>
    <w:rsid w:val="00A96247"/>
    <w:rsid w:val="00AA64CA"/>
    <w:rsid w:val="00AB162A"/>
    <w:rsid w:val="00AB3334"/>
    <w:rsid w:val="00AB6E7B"/>
    <w:rsid w:val="00AD2101"/>
    <w:rsid w:val="00AF02E4"/>
    <w:rsid w:val="00B21895"/>
    <w:rsid w:val="00B372CA"/>
    <w:rsid w:val="00B41403"/>
    <w:rsid w:val="00B513C7"/>
    <w:rsid w:val="00B54A89"/>
    <w:rsid w:val="00B63E52"/>
    <w:rsid w:val="00B831BB"/>
    <w:rsid w:val="00B90D46"/>
    <w:rsid w:val="00B93055"/>
    <w:rsid w:val="00BA2769"/>
    <w:rsid w:val="00BA74E8"/>
    <w:rsid w:val="00BB2D39"/>
    <w:rsid w:val="00BB52D8"/>
    <w:rsid w:val="00BC4C6C"/>
    <w:rsid w:val="00BD22DA"/>
    <w:rsid w:val="00BE6C9C"/>
    <w:rsid w:val="00C04301"/>
    <w:rsid w:val="00C41391"/>
    <w:rsid w:val="00C67B8F"/>
    <w:rsid w:val="00C77291"/>
    <w:rsid w:val="00C9236A"/>
    <w:rsid w:val="00CA24AB"/>
    <w:rsid w:val="00CB0C3B"/>
    <w:rsid w:val="00CB0D81"/>
    <w:rsid w:val="00CC2D61"/>
    <w:rsid w:val="00CC613B"/>
    <w:rsid w:val="00CC7D7A"/>
    <w:rsid w:val="00CD6B3F"/>
    <w:rsid w:val="00CF0F33"/>
    <w:rsid w:val="00CF2825"/>
    <w:rsid w:val="00D0342A"/>
    <w:rsid w:val="00D13EB8"/>
    <w:rsid w:val="00D3588D"/>
    <w:rsid w:val="00D6118C"/>
    <w:rsid w:val="00D70CBC"/>
    <w:rsid w:val="00D86B71"/>
    <w:rsid w:val="00D97560"/>
    <w:rsid w:val="00DB7474"/>
    <w:rsid w:val="00DD0323"/>
    <w:rsid w:val="00DD299B"/>
    <w:rsid w:val="00DD2A4C"/>
    <w:rsid w:val="00DD3575"/>
    <w:rsid w:val="00DD6D12"/>
    <w:rsid w:val="00DD7E05"/>
    <w:rsid w:val="00DE0CD6"/>
    <w:rsid w:val="00DE311A"/>
    <w:rsid w:val="00E03BBF"/>
    <w:rsid w:val="00E556C7"/>
    <w:rsid w:val="00E811C7"/>
    <w:rsid w:val="00E84175"/>
    <w:rsid w:val="00EE1AEF"/>
    <w:rsid w:val="00EF75D8"/>
    <w:rsid w:val="00F00252"/>
    <w:rsid w:val="00F03594"/>
    <w:rsid w:val="00F12960"/>
    <w:rsid w:val="00F178AA"/>
    <w:rsid w:val="00F309FE"/>
    <w:rsid w:val="00F37180"/>
    <w:rsid w:val="00F409BA"/>
    <w:rsid w:val="00F60EE3"/>
    <w:rsid w:val="00F62A1B"/>
    <w:rsid w:val="00F62AE5"/>
    <w:rsid w:val="00F65EC0"/>
    <w:rsid w:val="00F67E7C"/>
    <w:rsid w:val="00F75D39"/>
    <w:rsid w:val="00F857BF"/>
    <w:rsid w:val="00F9315D"/>
    <w:rsid w:val="00FA581F"/>
    <w:rsid w:val="00FB11A8"/>
    <w:rsid w:val="00FB6653"/>
    <w:rsid w:val="00FC6E3E"/>
    <w:rsid w:val="00FC760F"/>
    <w:rsid w:val="00FC79E9"/>
    <w:rsid w:val="00FE0130"/>
    <w:rsid w:val="00F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33E84"/>
  <w15:chartTrackingRefBased/>
  <w15:docId w15:val="{EA2B382B-97B8-4614-AD91-E506A72B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D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4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9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3D"/>
  </w:style>
  <w:style w:type="paragraph" w:styleId="Footer">
    <w:name w:val="footer"/>
    <w:basedOn w:val="Normal"/>
    <w:link w:val="FooterChar"/>
    <w:uiPriority w:val="99"/>
    <w:unhideWhenUsed/>
    <w:rsid w:val="000530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3D"/>
  </w:style>
  <w:style w:type="character" w:customStyle="1" w:styleId="Heading1Char">
    <w:name w:val="Heading 1 Char"/>
    <w:basedOn w:val="DefaultParagraphFont"/>
    <w:link w:val="Heading1"/>
    <w:uiPriority w:val="9"/>
    <w:rsid w:val="001F2D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4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2A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1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1771A"/>
    <w:pPr>
      <w:spacing w:line="259" w:lineRule="auto"/>
      <w:outlineLvl w:val="9"/>
    </w:pPr>
    <w:rPr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81771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1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D66BF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F54F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309F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09F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Italics">
    <w:name w:val="Italics"/>
    <w:rsid w:val="00F309FE"/>
    <w:rPr>
      <w:i/>
    </w:rPr>
  </w:style>
  <w:style w:type="paragraph" w:customStyle="1" w:styleId="Notes">
    <w:name w:val="Notes"/>
    <w:basedOn w:val="Normal"/>
    <w:next w:val="Normal"/>
    <w:rsid w:val="00F309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customStyle="1" w:styleId="DiagramImage">
    <w:name w:val="Diagram Image"/>
    <w:basedOn w:val="Normal"/>
    <w:next w:val="Normal"/>
    <w:rsid w:val="00F309F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DiagramLabel">
    <w:name w:val="Diagram Label"/>
    <w:basedOn w:val="Normal"/>
    <w:next w:val="Normal"/>
    <w:rsid w:val="00F309FE"/>
    <w:pPr>
      <w:numPr>
        <w:numId w:val="14"/>
      </w:num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16"/>
      <w:lang w:val="cs-CZ" w:eastAsia="cs-CZ"/>
    </w:rPr>
  </w:style>
  <w:style w:type="paragraph" w:customStyle="1" w:styleId="TableTextNormal">
    <w:name w:val="Table Text Normal"/>
    <w:basedOn w:val="Normal"/>
    <w:next w:val="Normal"/>
    <w:rsid w:val="00F309FE"/>
    <w:pPr>
      <w:spacing w:before="20" w:after="20" w:line="240" w:lineRule="auto"/>
      <w:ind w:left="270" w:right="270"/>
    </w:pPr>
    <w:rPr>
      <w:rFonts w:ascii="Times New Roman" w:eastAsia="Times New Roman" w:hAnsi="Times New Roman" w:cs="Times New Roman"/>
      <w:sz w:val="18"/>
      <w:szCs w:val="18"/>
      <w:lang w:val="cs-CZ" w:eastAsia="cs-CZ"/>
    </w:rPr>
  </w:style>
  <w:style w:type="paragraph" w:customStyle="1" w:styleId="TableHeadingLight">
    <w:name w:val="Table Heading Light"/>
    <w:basedOn w:val="Normal"/>
    <w:next w:val="Normal"/>
    <w:rsid w:val="00F309FE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  <w:lang w:val="cs-CZ" w:eastAsia="cs-CZ"/>
    </w:rPr>
  </w:style>
  <w:style w:type="character" w:customStyle="1" w:styleId="TableFieldLabel">
    <w:name w:val="Table Field Label"/>
    <w:rsid w:val="00F309FE"/>
    <w:rPr>
      <w:rFonts w:ascii="Times New Roman" w:eastAsia="Times New Roman" w:hAnsi="Times New Roman" w:cs="Times New Roman"/>
      <w:color w:val="6F6F6F"/>
    </w:rPr>
  </w:style>
  <w:style w:type="character" w:styleId="Strong">
    <w:name w:val="Strong"/>
    <w:basedOn w:val="DefaultParagraphFont"/>
    <w:uiPriority w:val="22"/>
    <w:qFormat/>
    <w:rsid w:val="00624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4A264-D22C-4D44-AC74-5A42853BF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Kevin Laurinčík</dc:creator>
  <cp:keywords/>
  <dc:description/>
  <cp:lastModifiedBy>STUD - Richard Tomaš</cp:lastModifiedBy>
  <cp:revision>39</cp:revision>
  <dcterms:created xsi:type="dcterms:W3CDTF">2021-05-08T07:22:00Z</dcterms:created>
  <dcterms:modified xsi:type="dcterms:W3CDTF">2022-01-09T13:34:00Z</dcterms:modified>
</cp:coreProperties>
</file>