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fd1383ac9acd62c99d3ab98774120565da3eaa"/>
    <w:p>
      <w:pPr>
        <w:pStyle w:val="Heading1"/>
      </w:pPr>
      <w:r>
        <w:t xml:space="preserve">Лекция 1: Географическое положение и природные условия Великобритании</w:t>
      </w:r>
    </w:p>
    <w:bookmarkStart w:id="9" w:name="X8cdfc297d976b79a6bdb66158d2e4e201b3d259"/>
    <w:p>
      <w:pPr>
        <w:pStyle w:val="Heading2"/>
      </w:pPr>
      <w:r>
        <w:t xml:space="preserve">Введение в курс «Лингвострановедение и страноведение»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Цель курса:</w:t>
      </w:r>
      <w:r>
        <w:t xml:space="preserve"> </w:t>
      </w:r>
      <w:r>
        <w:t xml:space="preserve">Изучение страны изучаемого языка (география, история, политика, экономика, образование, традиции).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10 лекций с презентациями.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Отчетность:</w:t>
      </w:r>
      <w:r>
        <w:t xml:space="preserve"> </w:t>
      </w:r>
      <w:r>
        <w:t xml:space="preserve">Конспекты лекций, реферат (на выбор), итоговый тест.</w:t>
      </w:r>
    </w:p>
    <w:p>
      <w:r>
        <w:pict>
          <v:rect style="width:0;height:1.5pt" o:hralign="center" o:hrstd="t" o:hr="t"/>
        </w:pict>
      </w:r>
    </w:p>
    <w:bookmarkEnd w:id="9"/>
    <w:bookmarkStart w:id="10" w:name="Xf8fc349f6319f84708b5327d121d98ae28966fc"/>
    <w:p>
      <w:pPr>
        <w:pStyle w:val="Heading2"/>
      </w:pPr>
      <w:r>
        <w:t xml:space="preserve">1. Общая характеристика Соединенного Королевства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Соединенное Королевство Великобритании и Северной Ирландии.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Расположение:</w:t>
      </w:r>
      <w:r>
        <w:t xml:space="preserve"> </w:t>
      </w:r>
      <w:r>
        <w:t xml:space="preserve">Западная Европа, Британские острова. Отделено от материка Северным морем, проливами Па-де-Кале и Ла-Манш.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Состав: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Англия, Шотландия, Уэльс</w:t>
      </w:r>
      <w:r>
        <w:t xml:space="preserve"> </w:t>
      </w:r>
      <w:r>
        <w:t xml:space="preserve">(на острове Великобритания).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Северная Ирландия</w:t>
      </w:r>
      <w:r>
        <w:t xml:space="preserve"> </w:t>
      </w:r>
      <w:r>
        <w:t xml:space="preserve">(северная часть острова Ирландия).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Остров Мэн</w:t>
      </w:r>
      <w:r>
        <w:t xml:space="preserve"> </w:t>
      </w:r>
      <w:r>
        <w:t xml:space="preserve">(в Ирландском море) и</w:t>
      </w:r>
      <w:r>
        <w:t xml:space="preserve"> </w:t>
      </w:r>
      <w:r>
        <w:rPr>
          <w:b/>
          <w:bCs/>
        </w:rPr>
        <w:t xml:space="preserve">Нормандские острова</w:t>
      </w:r>
      <w:r>
        <w:t xml:space="preserve"> </w:t>
      </w:r>
      <w:r>
        <w:t xml:space="preserve">— самостоятельные административные единицы.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Площадь:</w:t>
      </w:r>
      <w:r>
        <w:t xml:space="preserve"> </w:t>
      </w:r>
      <w:r>
        <w:t xml:space="preserve">244 000 км².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Глава государства:</w:t>
      </w:r>
      <w:r>
        <w:t xml:space="preserve"> </w:t>
      </w:r>
      <w:r>
        <w:t xml:space="preserve">Королева Елизавета II (на момент лекции).</w:t>
      </w:r>
    </w:p>
    <w:p>
      <w:r>
        <w:pict>
          <v:rect style="width:0;height:1.5pt" o:hralign="center" o:hrstd="t" o:hr="t"/>
        </w:pict>
      </w:r>
    </w:p>
    <w:bookmarkEnd w:id="10"/>
    <w:bookmarkStart w:id="15" w:name="характеристика-частей-королевства"/>
    <w:p>
      <w:pPr>
        <w:pStyle w:val="Heading2"/>
      </w:pPr>
      <w:r>
        <w:t xml:space="preserve">2. Характеристика частей Королевства</w:t>
      </w:r>
    </w:p>
    <w:bookmarkStart w:id="11" w:name="англия"/>
    <w:p>
      <w:pPr>
        <w:pStyle w:val="Heading3"/>
      </w:pPr>
      <w:r>
        <w:t xml:space="preserve">Англия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Рельеф:</w:t>
      </w:r>
      <w:r>
        <w:t xml:space="preserve"> </w:t>
      </w:r>
      <w:r>
        <w:t xml:space="preserve">В основном холмистая или равнинная местность, небольшие горные зоны на севере и юго-востоке.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Сконцентрировано вокруг крупных городов (Лондон, Бирмингем, Лидс, Брэдфорд, Шеффилд, Ливерпуль, Манчестер, Ньюкасл).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05"/>
        </w:numPr>
      </w:pPr>
      <w:r>
        <w:t xml:space="preserve">Покровитель: Святой Георгий.</w:t>
      </w:r>
    </w:p>
    <w:p>
      <w:pPr>
        <w:pStyle w:val="Compact"/>
        <w:numPr>
          <w:ilvl w:val="1"/>
          <w:numId w:val="1005"/>
        </w:numPr>
      </w:pPr>
      <w:r>
        <w:t xml:space="preserve">Символ: Красная и белая роза (символы Ланкастеров и Йорков).</w:t>
      </w:r>
    </w:p>
    <w:bookmarkEnd w:id="11"/>
    <w:bookmarkStart w:id="12" w:name="уэльс"/>
    <w:p>
      <w:pPr>
        <w:pStyle w:val="Heading3"/>
      </w:pPr>
      <w:r>
        <w:t xml:space="preserve">Уэльс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Рельеф:</w:t>
      </w:r>
      <w:r>
        <w:t xml:space="preserve"> </w:t>
      </w:r>
      <w:r>
        <w:t xml:space="preserve">Горная страна с глубокими речными долинами. Горы переходят в холмы на востоке.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Высшая точка:</w:t>
      </w:r>
      <w:r>
        <w:t xml:space="preserve"> </w:t>
      </w:r>
      <w:r>
        <w:t xml:space="preserve">Гора Сноудон (1085 м) на северо-западе.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Кардифф.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07"/>
        </w:numPr>
      </w:pPr>
      <w:r>
        <w:t xml:space="preserve">Покровитель: Святой Давид.</w:t>
      </w:r>
    </w:p>
    <w:p>
      <w:pPr>
        <w:pStyle w:val="Compact"/>
        <w:numPr>
          <w:ilvl w:val="1"/>
          <w:numId w:val="1007"/>
        </w:numPr>
      </w:pPr>
      <w:r>
        <w:t xml:space="preserve">Символы: Лук-порей и нарцисс.</w:t>
      </w:r>
    </w:p>
    <w:bookmarkEnd w:id="12"/>
    <w:bookmarkStart w:id="13" w:name="шотландия-делится-на-3-части"/>
    <w:p>
      <w:pPr>
        <w:pStyle w:val="Heading3"/>
      </w:pPr>
      <w:r>
        <w:t xml:space="preserve">Шотландия (делится на 3 части)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Северо-западные и центральные горы (Highlands):</w:t>
      </w:r>
      <w:r>
        <w:t xml:space="preserve"> </w:t>
      </w:r>
      <w:r>
        <w:t xml:space="preserve">Слабо заселены, но занимают 1/2 территории. Включают острова.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Центральные низины (Lowlands):</w:t>
      </w:r>
      <w:r>
        <w:t xml:space="preserve"> </w:t>
      </w:r>
      <w:r>
        <w:t xml:space="preserve">1/5 территории, но здесь живет 3/4 населения. Центр промышленности и торговли.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Южные возвышенности:</w:t>
      </w:r>
      <w:r>
        <w:t xml:space="preserve"> </w:t>
      </w:r>
      <w:r>
        <w:t xml:space="preserve">Холмы до границы с Англией.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Высшая точка:</w:t>
      </w:r>
      <w:r>
        <w:t xml:space="preserve"> </w:t>
      </w:r>
      <w:r>
        <w:t xml:space="preserve">Гора Бен-Невис (1342 м) — самая высокая в Великобритании.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Эдинбург.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10"/>
        </w:numPr>
      </w:pPr>
      <w:r>
        <w:t xml:space="preserve">Покровитель: Святой Андрей.</w:t>
      </w:r>
    </w:p>
    <w:p>
      <w:pPr>
        <w:pStyle w:val="Compact"/>
        <w:numPr>
          <w:ilvl w:val="1"/>
          <w:numId w:val="1010"/>
        </w:numPr>
      </w:pPr>
      <w:r>
        <w:t xml:space="preserve">Символ: Чертополох.</w:t>
      </w:r>
    </w:p>
    <w:bookmarkEnd w:id="13"/>
    <w:bookmarkStart w:id="14" w:name="северная-ирландия"/>
    <w:p>
      <w:pPr>
        <w:pStyle w:val="Heading3"/>
      </w:pPr>
      <w:r>
        <w:t xml:space="preserve">Северная Ирландия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География:</w:t>
      </w:r>
      <w:r>
        <w:t xml:space="preserve"> </w:t>
      </w:r>
      <w:r>
        <w:t xml:space="preserve">Отстоит от Шотландии всего на 21 км. Гористый берег на севере, плодородная долина в центре, горы на западе и юго-востоке.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Белфаст (крупнейший город, расположен в устье реки Лаган).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Экономика:</w:t>
      </w:r>
      <w:r>
        <w:t xml:space="preserve"> </w:t>
      </w:r>
      <w:r>
        <w:t xml:space="preserve">Аграрная страна, население преимущественно сельское.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12"/>
        </w:numPr>
      </w:pPr>
      <w:r>
        <w:t xml:space="preserve">Покровитель: Святой Патрик.</w:t>
      </w:r>
    </w:p>
    <w:p>
      <w:pPr>
        <w:pStyle w:val="Compact"/>
        <w:numPr>
          <w:ilvl w:val="1"/>
          <w:numId w:val="1012"/>
        </w:numPr>
      </w:pPr>
      <w:r>
        <w:t xml:space="preserve">Символ: Трилистник.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историческое-формирование"/>
    <w:p>
      <w:pPr>
        <w:pStyle w:val="Heading2"/>
      </w:pPr>
      <w:r>
        <w:t xml:space="preserve">3. Историческое формирование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XI век:</w:t>
      </w:r>
      <w:r>
        <w:t xml:space="preserve"> </w:t>
      </w:r>
      <w:r>
        <w:t xml:space="preserve">Единое феодальное государство в Англии.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1284 г.:</w:t>
      </w:r>
      <w:r>
        <w:t xml:space="preserve"> </w:t>
      </w:r>
      <w:r>
        <w:t xml:space="preserve">Захват Уэльса (в 1536 г. стал частью страны).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1603 г.:</w:t>
      </w:r>
      <w:r>
        <w:t xml:space="preserve"> </w:t>
      </w:r>
      <w:r>
        <w:t xml:space="preserve">Объединение корон Англии и Шотландии.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1707 г.:</w:t>
      </w:r>
      <w:r>
        <w:t xml:space="preserve"> </w:t>
      </w:r>
      <w:r>
        <w:t xml:space="preserve">Объединение в государство Великобритания.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1801 г.:</w:t>
      </w:r>
      <w:r>
        <w:t xml:space="preserve"> </w:t>
      </w:r>
      <w:r>
        <w:t xml:space="preserve">Присоединение всего острова Ирландия.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1922 г.:</w:t>
      </w:r>
      <w:r>
        <w:t xml:space="preserve"> </w:t>
      </w:r>
      <w:r>
        <w:t xml:space="preserve">Разделение Ирландии: Северная осталась в составе, Южная стала независимой.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Империя:</w:t>
      </w:r>
      <w:r>
        <w:t xml:space="preserve"> </w:t>
      </w:r>
      <w:r>
        <w:t xml:space="preserve">К XIX веку страна стала «мастерской мира» и крупнейшей империей («над которой никогда не заходит солнце»). В XX веке после Второй мировой войны империя распалась, возникло Содружество наций.</w:t>
      </w:r>
    </w:p>
    <w:p>
      <w:r>
        <w:pict>
          <v:rect style="width:0;height:1.5pt" o:hralign="center" o:hrstd="t" o:hr="t"/>
        </w:pict>
      </w:r>
    </w:p>
    <w:bookmarkEnd w:id="16"/>
    <w:bookmarkStart w:id="17" w:name="рельеф-и-геологическое-строение"/>
    <w:p>
      <w:pPr>
        <w:pStyle w:val="Heading2"/>
      </w:pPr>
      <w:r>
        <w:t xml:space="preserve">4. Рельеф и геологическое строение</w:t>
      </w:r>
    </w:p>
    <w:p>
      <w:pPr>
        <w:pStyle w:val="FirstParagraph"/>
      </w:pPr>
      <w:r>
        <w:t xml:space="preserve">Территория делится на две основные области (граница идет от Ньюкасла до Эксетера):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Высокая Британия (Север и Запад):</w:t>
      </w:r>
      <w:r>
        <w:t xml:space="preserve"> </w:t>
      </w:r>
      <w:r>
        <w:t xml:space="preserve">Сильно расчлененные возвышенности, древние породы.</w:t>
      </w:r>
      <w:r>
        <w:t xml:space="preserve"> </w:t>
      </w:r>
      <w:r>
        <w:t xml:space="preserve">* Районы: Северо-Шотландское нагорье, Пеннинские горы, Озерный край, возвышенности Девона и Корнуола.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Низкая Британия (Юг и Восток):</w:t>
      </w:r>
      <w:r>
        <w:t xml:space="preserve"> </w:t>
      </w:r>
      <w:r>
        <w:t xml:space="preserve">Холмистый рельеф, молодые осадочные породы.</w:t>
      </w:r>
    </w:p>
    <w:p>
      <w:pPr>
        <w:pStyle w:val="BodyText"/>
      </w:pPr>
      <w:r>
        <w:rPr>
          <w:b/>
          <w:bCs/>
        </w:rPr>
        <w:t xml:space="preserve">Острова:</w:t>
      </w:r>
      <w:r>
        <w:t xml:space="preserve"> </w:t>
      </w:r>
      <w:r>
        <w:t xml:space="preserve">Множество на западе, почти нет на востоке.</w:t>
      </w:r>
      <w:r>
        <w:t xml:space="preserve"> </w:t>
      </w:r>
      <w:r>
        <w:t xml:space="preserve">* Шельф: Глубины у восточного побережья меньше, чем у западного. Гавани на западе удобнее.</w:t>
      </w:r>
      <w:r>
        <w:t xml:space="preserve"> </w:t>
      </w:r>
      <w:r>
        <w:t xml:space="preserve">* Архипелаги: Оркнейские, Шетландские, Гебридские острова.</w:t>
      </w:r>
    </w:p>
    <w:p>
      <w:r>
        <w:pict>
          <v:rect style="width:0;height:1.5pt" o:hralign="center" o:hrstd="t" o:hr="t"/>
        </w:pict>
      </w:r>
    </w:p>
    <w:bookmarkEnd w:id="17"/>
    <w:bookmarkStart w:id="18" w:name="климат"/>
    <w:p>
      <w:pPr>
        <w:pStyle w:val="Heading2"/>
      </w:pPr>
      <w:r>
        <w:t xml:space="preserve">5. Климат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Мягкий морской (влияние теплого Северо-Атлантического течения и западных ветров).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Температуры:</w:t>
      </w:r>
      <w:r>
        <w:t xml:space="preserve"> </w:t>
      </w:r>
      <w:r>
        <w:t xml:space="preserve">Редко выше +29°C летом, редко ниже -7°C зимой. Зима на западе теплее, чем на востоке.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Снег:</w:t>
      </w:r>
      <w:r>
        <w:t xml:space="preserve"> </w:t>
      </w:r>
      <w:r>
        <w:t xml:space="preserve">На низменностях лежит 10–15 дней в году (в Лондоне — около 5 дней).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Туманы:</w:t>
      </w:r>
      <w:r>
        <w:t xml:space="preserve"> </w:t>
      </w:r>
      <w:r>
        <w:t xml:space="preserve">В прошлом знаменитые лондонские туманы (смог) были из-за угля. Сейчас влажный туман бывает ~45 дней в году (январь-февраль).</w:t>
      </w:r>
    </w:p>
    <w:p>
      <w:r>
        <w:pict>
          <v:rect style="width:0;height:1.5pt" o:hralign="center" o:hrstd="t" o:hr="t"/>
        </w:pict>
      </w:r>
    </w:p>
    <w:bookmarkEnd w:id="18"/>
    <w:bookmarkStart w:id="19" w:name="растительность"/>
    <w:p>
      <w:pPr>
        <w:pStyle w:val="Heading2"/>
      </w:pPr>
      <w:r>
        <w:t xml:space="preserve">6. Растительность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Леса:</w:t>
      </w:r>
      <w:r>
        <w:t xml:space="preserve"> </w:t>
      </w:r>
      <w:r>
        <w:t xml:space="preserve">Территория преимущественно обезлесена (многовековое освоение). Сохранились «Королевские леса» (Нью-Форест).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Лесопосадки:</w:t>
      </w:r>
      <w:r>
        <w:t xml:space="preserve"> </w:t>
      </w:r>
      <w:r>
        <w:t xml:space="preserve">С 1919 г. поощряются посадки хвойных пород.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Ландшафт:</w:t>
      </w:r>
      <w:r>
        <w:t xml:space="preserve"> </w:t>
      </w:r>
      <w:r>
        <w:t xml:space="preserve">В Низкой Британии преобладают поля и пастбища с живыми изгородями. В Высокой Британии (на высотах &gt;215 м) — верещатники (вересковые пустоши).</w:t>
      </w:r>
    </w:p>
    <w:p>
      <w:r>
        <w:pict>
          <v:rect style="width:0;height:1.5pt" o:hralign="center" o:hrstd="t" o:hr="t"/>
        </w:pict>
      </w:r>
    </w:p>
    <w:bookmarkEnd w:id="19"/>
    <w:bookmarkStart w:id="20" w:name="население"/>
    <w:p>
      <w:pPr>
        <w:pStyle w:val="Heading2"/>
      </w:pPr>
      <w:r>
        <w:t xml:space="preserve">7. Население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История заселения:</w:t>
      </w:r>
      <w:r>
        <w:t xml:space="preserve"> </w:t>
      </w:r>
      <w:r>
        <w:t xml:space="preserve">Волны завоевателей (римляне, англы, саксы, даны, норманны) вытесняли коренных жителей (кельтов) на запад и север.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Численность (динамика):</w:t>
      </w:r>
    </w:p>
    <w:p>
      <w:pPr>
        <w:pStyle w:val="Compact"/>
        <w:numPr>
          <w:ilvl w:val="1"/>
          <w:numId w:val="1017"/>
        </w:numPr>
      </w:pPr>
      <w:r>
        <w:t xml:space="preserve">1801 г.: Англия и Уэльс — 9 млн.</w:t>
      </w:r>
    </w:p>
    <w:p>
      <w:pPr>
        <w:pStyle w:val="Compact"/>
        <w:numPr>
          <w:ilvl w:val="1"/>
          <w:numId w:val="1017"/>
        </w:numPr>
      </w:pPr>
      <w:r>
        <w:t xml:space="preserve">2011 г. (перепись): Всего 63,2 млн (Англия — 53 млн, Шотландия — 5,3 млн, Уэльс — 3 млн, Сев. Ирландия — 1,8 млн).</w:t>
      </w:r>
    </w:p>
    <w:p>
      <w:pPr>
        <w:pStyle w:val="Compact"/>
        <w:numPr>
          <w:ilvl w:val="1"/>
          <w:numId w:val="1017"/>
        </w:numPr>
      </w:pPr>
      <w:r>
        <w:t xml:space="preserve">2021 г. (оценка): ~67,8 млн.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Национальный состав:</w:t>
      </w:r>
    </w:p>
    <w:p>
      <w:pPr>
        <w:pStyle w:val="Compact"/>
        <w:numPr>
          <w:ilvl w:val="1"/>
          <w:numId w:val="1018"/>
        </w:numPr>
      </w:pPr>
      <w:r>
        <w:t xml:space="preserve">Англичане: 84,3%</w:t>
      </w:r>
    </w:p>
    <w:p>
      <w:pPr>
        <w:pStyle w:val="Compact"/>
        <w:numPr>
          <w:ilvl w:val="1"/>
          <w:numId w:val="1018"/>
        </w:numPr>
      </w:pPr>
      <w:r>
        <w:t xml:space="preserve">Шотландцы: 8,1%</w:t>
      </w:r>
    </w:p>
    <w:p>
      <w:pPr>
        <w:pStyle w:val="Compact"/>
        <w:numPr>
          <w:ilvl w:val="1"/>
          <w:numId w:val="1018"/>
        </w:numPr>
      </w:pPr>
      <w:r>
        <w:t xml:space="preserve">Валлийцы: 4,7%</w:t>
      </w:r>
    </w:p>
    <w:p>
      <w:pPr>
        <w:pStyle w:val="Compact"/>
        <w:numPr>
          <w:ilvl w:val="1"/>
          <w:numId w:val="1018"/>
        </w:numPr>
      </w:pPr>
      <w:r>
        <w:t xml:space="preserve">Североирландцы: 2,8%</w:t>
      </w:r>
    </w:p>
    <w:p>
      <w:pPr>
        <w:pStyle w:val="Compact"/>
        <w:numPr>
          <w:ilvl w:val="1"/>
          <w:numId w:val="1018"/>
        </w:numPr>
      </w:pPr>
      <w:r>
        <w:t xml:space="preserve">Иммигранты (индийцы, пакистанцы, выходцы из Азии, Африки, Карибов): небольшие проценты, но заметные диаспоры.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Язык:</w:t>
      </w:r>
    </w:p>
    <w:p>
      <w:pPr>
        <w:pStyle w:val="Compact"/>
        <w:numPr>
          <w:ilvl w:val="1"/>
          <w:numId w:val="1019"/>
        </w:numPr>
      </w:pPr>
      <w:r>
        <w:t xml:space="preserve">Английский (германская группа).</w:t>
      </w:r>
    </w:p>
    <w:p>
      <w:pPr>
        <w:pStyle w:val="Compact"/>
        <w:numPr>
          <w:ilvl w:val="1"/>
          <w:numId w:val="1019"/>
        </w:numPr>
      </w:pPr>
      <w:r>
        <w:t xml:space="preserve">Региональные языки (кельтские): валлийский (562 тыс. чел.), гэльский (60 тыс. в Шотландии), ирландский, корнский.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Религия:</w:t>
      </w:r>
      <w:r>
        <w:t xml:space="preserve"> </w:t>
      </w:r>
      <w:r>
        <w:t xml:space="preserve">Христиане (59,5%), атеисты (25,7%), мусульмане (4,4%).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Возраст:</w:t>
      </w:r>
      <w:r>
        <w:t xml:space="preserve"> </w:t>
      </w:r>
      <w:r>
        <w:t xml:space="preserve">Средний возраст — 40,6 лет. Старение населения.</w:t>
      </w:r>
    </w:p>
    <w:p>
      <w:r>
        <w:pict>
          <v:rect style="width:0;height:1.5pt" o:hralign="center" o:hrstd="t" o:hr="t"/>
        </w:pict>
      </w:r>
    </w:p>
    <w:bookmarkEnd w:id="20"/>
    <w:bookmarkStart w:id="24" w:name="экономика"/>
    <w:p>
      <w:pPr>
        <w:pStyle w:val="Heading2"/>
      </w:pPr>
      <w:r>
        <w:t xml:space="preserve">8. Экономика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Общая характеристика:</w:t>
      </w:r>
      <w:r>
        <w:t xml:space="preserve"> </w:t>
      </w:r>
      <w:r>
        <w:t xml:space="preserve">Высокоразвитая, независимая экономика. После Второй мировой войны восстанавливалась 40 лет. Членство в ЕС (с 1973 г.) повысило конкурентоспособность.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Снижение доли производства (с 1/3 до 1/5) и рост сферы услуг (финансы, туризм).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Политика 1980-х (Тэтчеризм):</w:t>
      </w:r>
      <w:r>
        <w:t xml:space="preserve"> </w:t>
      </w:r>
      <w:r>
        <w:t xml:space="preserve">Приватизация, снижение налогов, борьба с профсоюзами, поддержка малого бизнеса (акционеров).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Занятость:</w:t>
      </w:r>
      <w:r>
        <w:t xml:space="preserve"> </w:t>
      </w:r>
      <w:r>
        <w:t xml:space="preserve">Более 2/3 работают в сфере услуг (особенно финансы). В сельском хозяйстве — менее 2%.</w:t>
      </w:r>
    </w:p>
    <w:bookmarkStart w:id="21" w:name="природные-ресурсы-и-промышленность"/>
    <w:p>
      <w:pPr>
        <w:pStyle w:val="Heading3"/>
      </w:pPr>
      <w:r>
        <w:t xml:space="preserve">Природные ресурсы и промышленность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Ископаемые:</w:t>
      </w:r>
      <w:r>
        <w:t xml:space="preserve"> </w:t>
      </w:r>
      <w:r>
        <w:t xml:space="preserve">Мало ценных руд (железо почти не добывается). Есть свинец, цинк, много мела, глины, песка.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Энергетика: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Уголь:</w:t>
      </w:r>
      <w:r>
        <w:t xml:space="preserve"> </w:t>
      </w:r>
      <w:r>
        <w:t xml:space="preserve">Утратил значение (добыча упала в разы по сравнению с 1913 г.).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Нефть и газ:</w:t>
      </w:r>
      <w:r>
        <w:t xml:space="preserve"> </w:t>
      </w:r>
      <w:r>
        <w:t xml:space="preserve">Открытие месторождений в Северном море (с 1975 г.) сделало страну экспортером нефти (6-е место в мире) и газа.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Отрасли промышленности:</w:t>
      </w:r>
    </w:p>
    <w:p>
      <w:pPr>
        <w:pStyle w:val="Compact"/>
        <w:numPr>
          <w:ilvl w:val="1"/>
          <w:numId w:val="1023"/>
        </w:numPr>
      </w:pPr>
      <w:r>
        <w:t xml:space="preserve">Важные: Машиностроение, пищевая, химическая (фармацевтика), табачная, бумажная.</w:t>
      </w:r>
    </w:p>
    <w:p>
      <w:pPr>
        <w:pStyle w:val="Compact"/>
        <w:numPr>
          <w:ilvl w:val="1"/>
          <w:numId w:val="1023"/>
        </w:numPr>
      </w:pPr>
      <w:r>
        <w:t xml:space="preserve">Быстрорастущие: Химия, пластмассы, электроника.</w:t>
      </w:r>
    </w:p>
    <w:bookmarkEnd w:id="21"/>
    <w:bookmarkStart w:id="22" w:name="сельское-хозяйство"/>
    <w:p>
      <w:pPr>
        <w:pStyle w:val="Heading3"/>
      </w:pPr>
      <w:r>
        <w:t xml:space="preserve">Сельское хозяйство</w:t>
      </w:r>
    </w:p>
    <w:p>
      <w:pPr>
        <w:pStyle w:val="Compact"/>
        <w:numPr>
          <w:ilvl w:val="0"/>
          <w:numId w:val="1024"/>
        </w:numPr>
      </w:pPr>
      <w:r>
        <w:t xml:space="preserve">Высокомеханизированное. Производство превышает спрос по многим позициям.</w:t>
      </w:r>
    </w:p>
    <w:p>
      <w:pPr>
        <w:pStyle w:val="Compact"/>
        <w:numPr>
          <w:ilvl w:val="0"/>
          <w:numId w:val="1024"/>
        </w:numPr>
      </w:pPr>
      <w:r>
        <w:t xml:space="preserve">Государственная поддержка: субсидии, минимальные цены.</w:t>
      </w:r>
    </w:p>
    <w:p>
      <w:pPr>
        <w:pStyle w:val="Compact"/>
        <w:numPr>
          <w:ilvl w:val="0"/>
          <w:numId w:val="1024"/>
        </w:numPr>
      </w:pPr>
      <w:r>
        <w:t xml:space="preserve">Основные культуры: пшеница, овес, рожь.</w:t>
      </w:r>
    </w:p>
    <w:p>
      <w:pPr>
        <w:pStyle w:val="Compact"/>
        <w:numPr>
          <w:ilvl w:val="0"/>
          <w:numId w:val="1024"/>
        </w:numPr>
      </w:pPr>
      <w:r>
        <w:t xml:space="preserve">Животноводство: крупный рогатый скот (говядина, молоко), овцеводство.</w:t>
      </w:r>
    </w:p>
    <w:bookmarkEnd w:id="22"/>
    <w:bookmarkStart w:id="23" w:name="сфера-услуг"/>
    <w:p>
      <w:pPr>
        <w:pStyle w:val="Heading3"/>
      </w:pPr>
      <w:r>
        <w:t xml:space="preserve">Сфера услуг</w:t>
      </w:r>
    </w:p>
    <w:p>
      <w:pPr>
        <w:pStyle w:val="Compact"/>
        <w:numPr>
          <w:ilvl w:val="0"/>
          <w:numId w:val="1025"/>
        </w:numPr>
      </w:pPr>
      <w:r>
        <w:t xml:space="preserve">Рост доходов населения привел к буму услуг: туризм, отели, розничная торговля, финансы, индустрия развлечений.</w:t>
      </w:r>
    </w:p>
    <w:bookmarkEnd w:id="23"/>
    <w:bookmarkEnd w:id="24"/>
    <w:bookmarkEnd w:id="25"/>
    <w:bookmarkStart w:id="34" w:name="X4d01c28c1dc940a6adec6259362387ca44d1ac2"/>
    <w:p>
      <w:pPr>
        <w:pStyle w:val="Heading1"/>
      </w:pPr>
      <w:r>
        <w:t xml:space="preserve">Лекция 2: Исторический обзор Соединенного Королевства (до 1800 года)</w:t>
      </w:r>
    </w:p>
    <w:bookmarkStart w:id="26" w:name="древняя-история-и-римский-период"/>
    <w:p>
      <w:pPr>
        <w:pStyle w:val="Heading2"/>
      </w:pPr>
      <w:r>
        <w:t xml:space="preserve">1. Древняя история и Римский период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Начало:</w:t>
      </w:r>
      <w:r>
        <w:t xml:space="preserve"> </w:t>
      </w:r>
      <w:r>
        <w:t xml:space="preserve">Первые люди появились после оледенения (Мезолит). С 9-8 вв. до н.э. — переселение кельтов.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Римляне:</w:t>
      </w:r>
      <w:r>
        <w:t xml:space="preserve"> </w:t>
      </w:r>
      <w:r>
        <w:t xml:space="preserve">В 55 и 54 гг. до н.э. — походы Юлия Цезаря. Систематическое завоевание началось в</w:t>
      </w:r>
      <w:r>
        <w:t xml:space="preserve"> </w:t>
      </w:r>
      <w:r>
        <w:rPr>
          <w:b/>
          <w:bCs/>
        </w:rPr>
        <w:t xml:space="preserve">43 г. н.э.</w:t>
      </w:r>
      <w:r>
        <w:t xml:space="preserve"> </w:t>
      </w:r>
      <w:r>
        <w:t xml:space="preserve">и завершилось к концу 60-х годов. Британия стала провинцией Римской империи. Романизация затронула юг и центр, север и запад почти не изменились.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Уход римлян:</w:t>
      </w:r>
      <w:r>
        <w:t xml:space="preserve"> </w:t>
      </w:r>
      <w:r>
        <w:t xml:space="preserve">В 410 г. н.э. римское владычество прекратилось.</w:t>
      </w:r>
    </w:p>
    <w:bookmarkEnd w:id="26"/>
    <w:bookmarkStart w:id="27" w:name="англосаксонский-период-и-викинги"/>
    <w:p>
      <w:pPr>
        <w:pStyle w:val="Heading2"/>
      </w:pPr>
      <w:r>
        <w:t xml:space="preserve">2. Англосаксонский период и викинги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 век:</w:t>
      </w:r>
      <w:r>
        <w:t xml:space="preserve"> </w:t>
      </w:r>
      <w:r>
        <w:t xml:space="preserve">Вторжение германских племен (англы, саксы, юты). Образование семи королевств (Гептархия), позже объединившихся в Англию.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Альфред Великий (871–899):</w:t>
      </w:r>
      <w:r>
        <w:t xml:space="preserve"> </w:t>
      </w:r>
      <w:r>
        <w:t xml:space="preserve">Первый стал называть себя «королем Англии». Отражал набеги викингов.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XI век:</w:t>
      </w:r>
      <w:r>
        <w:t xml:space="preserve"> </w:t>
      </w:r>
      <w:r>
        <w:t xml:space="preserve">Датские короли (Свен Вилобородый, Кнут Великий) правили Англией. В 1042 г. престол вернулся к саксам (Эдуард Исповедник).</w:t>
      </w:r>
    </w:p>
    <w:bookmarkEnd w:id="27"/>
    <w:bookmarkStart w:id="28" w:name="нормандское-завоевание-и-плантагенеты"/>
    <w:p>
      <w:pPr>
        <w:pStyle w:val="Heading2"/>
      </w:pPr>
      <w:r>
        <w:t xml:space="preserve">3. Нормандское завоевание и Плантагенеты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1066 г.:</w:t>
      </w:r>
      <w:r>
        <w:t xml:space="preserve"> </w:t>
      </w:r>
      <w:r>
        <w:t xml:space="preserve">Битва при Гастингсе (14 октября). Вильгельм Завоеватель победил саксов.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Вильгельм I (1066–1087):</w:t>
      </w:r>
      <w:r>
        <w:t xml:space="preserve"> </w:t>
      </w:r>
      <w:r>
        <w:t xml:space="preserve">Ввел феодальную систему, утвердил общее право. Французский язык стал языком двора.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Вильгельм II Рыжий (1087–1100):</w:t>
      </w:r>
      <w:r>
        <w:t xml:space="preserve"> </w:t>
      </w:r>
      <w:r>
        <w:t xml:space="preserve">Деспотичный правитель, вел тяжкие войны, погиб на охоте.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Генрих I Ученый (1100–1135):</w:t>
      </w:r>
      <w:r>
        <w:t xml:space="preserve"> </w:t>
      </w:r>
      <w:r>
        <w:t xml:space="preserve">Укрепил власть, издал хартию вольностей для опоры в народе.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Стефан (1135–1154):</w:t>
      </w:r>
      <w:r>
        <w:t xml:space="preserve"> </w:t>
      </w:r>
      <w:r>
        <w:t xml:space="preserve">Период междоусобиц и споров с церковью.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Генрих II Плантагенет (1154–1189):</w:t>
      </w:r>
      <w:r>
        <w:t xml:space="preserve"> </w:t>
      </w:r>
      <w:r>
        <w:t xml:space="preserve">Первый из Анжуйского дома. Создал Королевский суд (6 округов), ввел «щитовые деньги» (выкуп баронов от службы для найма армии). В 1171 г. покорил Ирландию.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Ричард I Львиное Сердце:</w:t>
      </w:r>
      <w:r>
        <w:t xml:space="preserve"> </w:t>
      </w:r>
      <w:r>
        <w:t xml:space="preserve">Крестовые походы, высокие налоги, упадок страны.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Иоанн Безземельный (1199–1216):</w:t>
      </w:r>
      <w:r>
        <w:t xml:space="preserve"> </w:t>
      </w:r>
      <w:r>
        <w:t xml:space="preserve">Потерял Нормандию. Конфликт с Папой Римским (стал вассалом Папы).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1215 г.:</w:t>
      </w:r>
      <w:r>
        <w:t xml:space="preserve"> </w:t>
      </w:r>
      <w:r>
        <w:t xml:space="preserve">Подписание</w:t>
      </w:r>
      <w:r>
        <w:t xml:space="preserve"> </w:t>
      </w:r>
      <w:r>
        <w:rPr>
          <w:b/>
          <w:bCs/>
        </w:rPr>
        <w:t xml:space="preserve">Великой хартии вольностей</w:t>
      </w:r>
      <w:r>
        <w:t xml:space="preserve"> </w:t>
      </w:r>
      <w:r>
        <w:t xml:space="preserve">(Magna Carta) под давлением баронов — основа политической свободы.</w:t>
      </w:r>
    </w:p>
    <w:bookmarkEnd w:id="28"/>
    <w:bookmarkStart w:id="29" w:name="развитие-парламента-и-столетняя-война"/>
    <w:p>
      <w:pPr>
        <w:pStyle w:val="Heading2"/>
      </w:pPr>
      <w:r>
        <w:t xml:space="preserve">4. Развитие Парламента и Столетняя война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Симон де Монфор:</w:t>
      </w:r>
      <w:r>
        <w:t xml:space="preserve"> </w:t>
      </w:r>
      <w:r>
        <w:t xml:space="preserve">В 1264 г. фактически возглавил государство, созвал парламент (лорды + рыцари + представители городов).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Эдуард I (1272–1307):</w:t>
      </w:r>
      <w:r>
        <w:t xml:space="preserve"> </w:t>
      </w:r>
      <w:r>
        <w:t xml:space="preserve">Окончательно оформил структуру парламента (двое рыцарей от графства, двое от города). Покорил Уэльс (титул Принца Уэльского для наследников). Пытался подчинить Шотландию.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Эдуард III (1327–1377):</w:t>
      </w:r>
      <w:r>
        <w:t xml:space="preserve"> </w:t>
      </w:r>
      <w:r>
        <w:t xml:space="preserve">Начало Столетней войны (1337). Разделение парламента на</w:t>
      </w:r>
      <w:r>
        <w:t xml:space="preserve"> </w:t>
      </w:r>
      <w:r>
        <w:rPr>
          <w:b/>
          <w:bCs/>
        </w:rPr>
        <w:t xml:space="preserve">Верхнюю палату (лорды)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Нижнюю палату (общины)</w:t>
      </w:r>
      <w:r>
        <w:t xml:space="preserve"> </w:t>
      </w:r>
      <w:r>
        <w:t xml:space="preserve">в 1343 г. Отмена ленной подати Папе. Переход на английский язык в судах и актах.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Ричард II:</w:t>
      </w:r>
      <w:r>
        <w:t xml:space="preserve"> </w:t>
      </w:r>
      <w:r>
        <w:t xml:space="preserve">Восстание Уота Тайлера (1381). Свергнут Генрихом Ланкастером.</w:t>
      </w:r>
    </w:p>
    <w:bookmarkEnd w:id="29"/>
    <w:bookmarkStart w:id="30" w:name="война-алой-и-белой-розы"/>
    <w:p>
      <w:pPr>
        <w:pStyle w:val="Heading2"/>
      </w:pPr>
      <w:r>
        <w:t xml:space="preserve">5. Война Алой и Белой Розы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Династия Ланкастеров (Генрих IV, V, VI):</w:t>
      </w:r>
      <w:r>
        <w:t xml:space="preserve"> </w:t>
      </w:r>
      <w:r>
        <w:t xml:space="preserve">Временные успехи во Франции (Азенкур, 1415), но к 1453 г. все владения, кроме Кале, потеряны.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Суть войны:</w:t>
      </w:r>
      <w:r>
        <w:t xml:space="preserve"> </w:t>
      </w:r>
      <w:r>
        <w:t xml:space="preserve">Борьба между Ланкастерами (Алая роза) и Йорками (Белая роза).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Итог:</w:t>
      </w:r>
      <w:r>
        <w:t xml:space="preserve"> </w:t>
      </w:r>
      <w:r>
        <w:t xml:space="preserve">Погибло большинство древней аристократии. К власти пришел Генрих VII Тюдор.</w:t>
      </w:r>
    </w:p>
    <w:bookmarkEnd w:id="30"/>
    <w:bookmarkStart w:id="31" w:name="династия-тюдоров-14851603"/>
    <w:p>
      <w:pPr>
        <w:pStyle w:val="Heading2"/>
      </w:pPr>
      <w:r>
        <w:t xml:space="preserve">6. Династия Тюдоров (1485–1603)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Генрих VII:</w:t>
      </w:r>
      <w:r>
        <w:t xml:space="preserve"> </w:t>
      </w:r>
      <w:r>
        <w:t xml:space="preserve">Укрепил абсолютизм, создал суд «Звездная палата», поддерживал флот и торговлю.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Генрих VIII (1509–1547):</w:t>
      </w:r>
      <w:r>
        <w:t xml:space="preserve"> </w:t>
      </w:r>
      <w:r>
        <w:t xml:space="preserve">Реформация. В 1534 г. объявлен главой английской церкви (Акт о супрематии). Разрыв с Папой из-за развода. Уничтожение монастырей.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Мария I Кровавая:</w:t>
      </w:r>
      <w:r>
        <w:t xml:space="preserve"> </w:t>
      </w:r>
      <w:r>
        <w:t xml:space="preserve">Попытка вернуть католицизм огнем и мечом. Потеря Кале (1558).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Елизавета I (1558–1603):</w:t>
      </w:r>
      <w:r>
        <w:t xml:space="preserve"> </w:t>
      </w:r>
      <w:r>
        <w:t xml:space="preserve">«Золотой век». Расцвет торговли и мореплавания (Дрейк, Рейли). Уничтожение Непобедимой Армады (1588). Начало колонизации Америки (Виргиния).</w:t>
      </w:r>
    </w:p>
    <w:bookmarkEnd w:id="31"/>
    <w:bookmarkStart w:id="32" w:name="династия-стюартов-и-революция"/>
    <w:p>
      <w:pPr>
        <w:pStyle w:val="Heading2"/>
      </w:pPr>
      <w:r>
        <w:t xml:space="preserve">7. Династия Стюартов и Революция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Яков I (1603–1625):</w:t>
      </w:r>
      <w:r>
        <w:t xml:space="preserve"> </w:t>
      </w:r>
      <w:r>
        <w:t xml:space="preserve">Объединение корон Англии, Шотландии и Ирландии. «Пороховой заговор» (1605). Конфликты с парламентом.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Карл I (1625–1649):</w:t>
      </w:r>
      <w:r>
        <w:t xml:space="preserve"> </w:t>
      </w:r>
      <w:r>
        <w:t xml:space="preserve">11 лет правил без парламента. Введение незаконных налогов. Попытка реформы церкви в Шотландии привела к восстанию.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Долгий парламент (с 1640):</w:t>
      </w:r>
      <w:r>
        <w:t xml:space="preserve"> </w:t>
      </w:r>
      <w:r>
        <w:t xml:space="preserve">Казнь советников короля (Страффорд). Великая Ремонстрация.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Гражданская война:</w:t>
      </w:r>
      <w:r>
        <w:t xml:space="preserve"> </w:t>
      </w:r>
      <w:r>
        <w:t xml:space="preserve">Роялисты («кавалеры») против пуритан («круглоголовых»). Оливер Кромвель создал армию нового типа.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1649 г.:</w:t>
      </w:r>
      <w:r>
        <w:t xml:space="preserve"> </w:t>
      </w:r>
      <w:r>
        <w:t xml:space="preserve">Казнь Карла I. Провозглашение республики.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Оливер Кромвель:</w:t>
      </w:r>
      <w:r>
        <w:t xml:space="preserve"> </w:t>
      </w:r>
      <w:r>
        <w:t xml:space="preserve">Лорд-протектор. Покорение Ирландии и Шотландии. Навигационный акт (1651).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Реставрация (1660):</w:t>
      </w:r>
      <w:r>
        <w:t xml:space="preserve"> </w:t>
      </w:r>
      <w:r>
        <w:t xml:space="preserve">Карл II вернулся на трон. Принятие Habeas Corpus Act (1679). Появление партий Вигов и Тори.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Славная революция (1688):</w:t>
      </w:r>
      <w:r>
        <w:t xml:space="preserve"> </w:t>
      </w:r>
      <w:r>
        <w:t xml:space="preserve">Свержение Якова II. Приход Вильгельма III Оранского. Принятие</w:t>
      </w:r>
      <w:r>
        <w:t xml:space="preserve"> </w:t>
      </w:r>
      <w:r>
        <w:rPr>
          <w:b/>
          <w:bCs/>
        </w:rPr>
        <w:t xml:space="preserve">Билля о правах (1689)</w:t>
      </w:r>
      <w:r>
        <w:t xml:space="preserve"> </w:t>
      </w:r>
      <w:r>
        <w:t xml:space="preserve">— окончательное торжество конституционной монархии.</w:t>
      </w:r>
    </w:p>
    <w:bookmarkEnd w:id="32"/>
    <w:bookmarkStart w:id="33" w:name="xviii-век"/>
    <w:p>
      <w:pPr>
        <w:pStyle w:val="Heading2"/>
      </w:pPr>
      <w:r>
        <w:t xml:space="preserve">8. XVIII век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Королева Анна:</w:t>
      </w:r>
      <w:r>
        <w:t xml:space="preserve"> </w:t>
      </w:r>
      <w:r>
        <w:rPr>
          <w:b/>
          <w:bCs/>
        </w:rPr>
        <w:t xml:space="preserve">1707 г. — Акт об Унии</w:t>
      </w:r>
      <w:r>
        <w:t xml:space="preserve"> </w:t>
      </w:r>
      <w:r>
        <w:t xml:space="preserve">(образование Великобритании). Утрехтский мир (1713) — приобретение Гибралтара и земель в Америке.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Ганноверская династия:</w:t>
      </w:r>
      <w:r>
        <w:t xml:space="preserve"> </w:t>
      </w:r>
      <w:r>
        <w:t xml:space="preserve">Георги I, II, III. Георг I не знал английского, что усилило роль министров (Роберт Уолпол).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Семилетняя война (1756–1763):</w:t>
      </w:r>
      <w:r>
        <w:t xml:space="preserve"> </w:t>
      </w:r>
      <w:r>
        <w:t xml:space="preserve">Британия получила Канаду и Флориду, закрепилась в Индии.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Георг III:</w:t>
      </w:r>
      <w:r>
        <w:t xml:space="preserve"> </w:t>
      </w:r>
      <w:r>
        <w:t xml:space="preserve">Война за независимость США (потеря колоний в 1783).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1800 г.:</w:t>
      </w:r>
      <w:r>
        <w:t xml:space="preserve"> </w:t>
      </w:r>
      <w:r>
        <w:t xml:space="preserve">Акт об Унии с Ирландией. Образование Соединенного Королевства Великобритании и Ирландии.</w:t>
      </w:r>
    </w:p>
    <w:bookmarkEnd w:id="33"/>
    <w:bookmarkEnd w:id="34"/>
    <w:bookmarkStart w:id="41" w:name="Xc3389b2c9c103698e747fd401d6255d3cada70d"/>
    <w:p>
      <w:pPr>
        <w:pStyle w:val="Heading1"/>
      </w:pPr>
      <w:r>
        <w:t xml:space="preserve">Лекция 3: Новая и новейшая история. Государственное устройство</w:t>
      </w:r>
    </w:p>
    <w:bookmarkStart w:id="35" w:name="первая-половина-xix-века"/>
    <w:p>
      <w:pPr>
        <w:pStyle w:val="Heading2"/>
      </w:pPr>
      <w:r>
        <w:t xml:space="preserve">1. Первая половина XIX века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Промышленный переворот:</w:t>
      </w:r>
      <w:r>
        <w:t xml:space="preserve"> </w:t>
      </w:r>
      <w:r>
        <w:t xml:space="preserve">К середине века Британия — «мастерская мира». 1825 г. — первая в мире железная дорога (Ливерпуль–Манчестер).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Вильгельм IV (1830–1837):</w:t>
      </w:r>
      <w:r>
        <w:t xml:space="preserve"> </w:t>
      </w:r>
      <w:r>
        <w:t xml:space="preserve">Последний из Ганноверов-мужчин, правил недолго.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Королева Виктория (1837–1901):</w:t>
      </w:r>
      <w:r>
        <w:t xml:space="preserve"> </w:t>
      </w:r>
      <w:r>
        <w:t xml:space="preserve">Взошла на трон в 18 лет. 63 года правления.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Викторианская эпоха:</w:t>
      </w:r>
      <w:r>
        <w:t xml:space="preserve"> </w:t>
      </w:r>
      <w:r>
        <w:t xml:space="preserve">Расцвет культуры, науки (серебряный век), промышленности.</w:t>
      </w:r>
    </w:p>
    <w:p>
      <w:pPr>
        <w:pStyle w:val="Compact"/>
        <w:numPr>
          <w:ilvl w:val="1"/>
          <w:numId w:val="1035"/>
        </w:numPr>
      </w:pPr>
      <w:r>
        <w:t xml:space="preserve">Создан современный образ джентльмена, кодекс чести.</w:t>
      </w:r>
    </w:p>
    <w:p>
      <w:pPr>
        <w:pStyle w:val="Compact"/>
        <w:numPr>
          <w:ilvl w:val="1"/>
          <w:numId w:val="1035"/>
        </w:numPr>
      </w:pPr>
      <w:r>
        <w:t xml:space="preserve">Появились: освещение, метро, водопровод. Лондон — финансовая столица мира.</w:t>
      </w:r>
    </w:p>
    <w:p>
      <w:pPr>
        <w:pStyle w:val="Compact"/>
        <w:numPr>
          <w:ilvl w:val="1"/>
          <w:numId w:val="1035"/>
        </w:numPr>
      </w:pPr>
      <w:r>
        <w:t xml:space="preserve">Брак с принцем Альбертом (9 детей, «Бабушка Европы»).</w:t>
      </w:r>
    </w:p>
    <w:bookmarkEnd w:id="35"/>
    <w:bookmarkStart w:id="36" w:name="начало-xx-века-и-мировые-войны"/>
    <w:p>
      <w:pPr>
        <w:pStyle w:val="Heading2"/>
      </w:pPr>
      <w:r>
        <w:t xml:space="preserve">2. Начало XX века и Мировые войны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Эдуард VII (1901–1910):</w:t>
      </w:r>
      <w:r>
        <w:t xml:space="preserve"> </w:t>
      </w:r>
      <w:r>
        <w:t xml:space="preserve">Эдвардианская эпоха (мирное время).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Георг V:</w:t>
      </w:r>
      <w:r>
        <w:t xml:space="preserve"> </w:t>
      </w:r>
      <w:r>
        <w:t xml:space="preserve">Вторая мировая война. 1917 г. — смена фамилии династии на</w:t>
      </w:r>
      <w:r>
        <w:t xml:space="preserve"> </w:t>
      </w:r>
      <w:r>
        <w:rPr>
          <w:b/>
          <w:bCs/>
        </w:rPr>
        <w:t xml:space="preserve">Виндзорскую</w:t>
      </w:r>
      <w:r>
        <w:t xml:space="preserve">. 1931 г. — создание Британского содружества.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Эдуард VIII (1936):</w:t>
      </w:r>
      <w:r>
        <w:t xml:space="preserve"> </w:t>
      </w:r>
      <w:r>
        <w:t xml:space="preserve">Отрекся от престола ради брака с американкой Уоллис Симпсон.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Георг VI (1936–1952):</w:t>
      </w:r>
      <w:r>
        <w:t xml:space="preserve"> </w:t>
      </w:r>
      <w:r>
        <w:t xml:space="preserve">Король периода Второй мировой войны.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Уинстон Черчилль:</w:t>
      </w:r>
      <w:r>
        <w:t xml:space="preserve"> </w:t>
      </w:r>
      <w:r>
        <w:t xml:space="preserve">Премьер-министр с 1940 г. Величайшая фигура британской истории XX века.</w:t>
      </w:r>
    </w:p>
    <w:bookmarkEnd w:id="36"/>
    <w:bookmarkStart w:id="37" w:name="вторая-половина-xx-века-и-современность"/>
    <w:p>
      <w:pPr>
        <w:pStyle w:val="Heading2"/>
      </w:pPr>
      <w:r>
        <w:t xml:space="preserve">3. Вторая половина XX века и современность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Елизавета II (1952–2022):</w:t>
      </w:r>
      <w:r>
        <w:t xml:space="preserve"> </w:t>
      </w:r>
      <w:r>
        <w:t xml:space="preserve">Распад империи, превращение её в Содружество наций. Вхождение в ЕС (1973).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Маргарет Тэтчер (1979–1990):</w:t>
      </w:r>
      <w:r>
        <w:t xml:space="preserve"> </w:t>
      </w:r>
      <w:r>
        <w:t xml:space="preserve">«Железная леди». Укрепление экономики, борьба с профсоюзами и ирландским терроризмом (ИРА).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Брексит (Brexit):</w:t>
      </w:r>
      <w:r>
        <w:t xml:space="preserve"> </w:t>
      </w:r>
      <w:r>
        <w:t xml:space="preserve">Референдум 2016 года (51,9% за выход). Премьеры периода Брексита: Кэмерон, Тереза Мэй, Борис Джонсон.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Выборы 2019:</w:t>
      </w:r>
      <w:r>
        <w:t xml:space="preserve"> </w:t>
      </w:r>
      <w:r>
        <w:t xml:space="preserve">Уверенная победа консерваторов Бориса Джонсона (365 мест в парламенте).</w:t>
      </w:r>
    </w:p>
    <w:bookmarkEnd w:id="37"/>
    <w:bookmarkStart w:id="38" w:name="государственное-устройство"/>
    <w:p>
      <w:pPr>
        <w:pStyle w:val="Heading2"/>
      </w:pPr>
      <w:r>
        <w:t xml:space="preserve">4. Государственное устройство</w:t>
      </w:r>
    </w:p>
    <w:p>
      <w:pPr>
        <w:pStyle w:val="FirstParagraph"/>
      </w:pPr>
      <w:r>
        <w:t xml:space="preserve">Великобритания — унитарное государство (Уния).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Деволюция:</w:t>
      </w:r>
      <w:r>
        <w:t xml:space="preserve"> </w:t>
      </w:r>
      <w:r>
        <w:t xml:space="preserve">Процесс расширения автономии регионов (Шотландия, Уэльс, Сев. Ирландия).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Шотландия:</w:t>
      </w:r>
      <w:r>
        <w:t xml:space="preserve"> </w:t>
      </w:r>
      <w:r>
        <w:t xml:space="preserve">Свой парламент (129 депутатов) с 1999 года. Законодательные права в налогах, здравоохранении, образовании.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Уэльс:</w:t>
      </w:r>
      <w:r>
        <w:t xml:space="preserve"> </w:t>
      </w:r>
      <w:r>
        <w:t xml:space="preserve">Национальная ассамблея (60 депутатов). Права толкования законов Британии под региональные нужды.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Северная Ирландия:</w:t>
      </w:r>
      <w:r>
        <w:t xml:space="preserve"> </w:t>
      </w:r>
      <w:r>
        <w:t xml:space="preserve">Ассамблея (108 членов). Сложная система разделения власти между партиями.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Англия:</w:t>
      </w:r>
      <w:r>
        <w:t xml:space="preserve"> </w:t>
      </w:r>
      <w:r>
        <w:t xml:space="preserve">Не имеет своего отдельного парламента (управляется парламентом Великобритании).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Территории с особым статусом:</w:t>
      </w:r>
      <w:r>
        <w:t xml:space="preserve"> </w:t>
      </w:r>
      <w:r>
        <w:t xml:space="preserve">Остров Мэн, Нормандские острова, заморские владения (Гибралтар, Фолкленды и др.).</w:t>
      </w:r>
    </w:p>
    <w:bookmarkEnd w:id="38"/>
    <w:bookmarkStart w:id="39" w:name="административное-деление"/>
    <w:p>
      <w:pPr>
        <w:pStyle w:val="Heading2"/>
      </w:pPr>
      <w:r>
        <w:t xml:space="preserve">5. Административное деление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Англия:</w:t>
      </w:r>
      <w:r>
        <w:t xml:space="preserve"> </w:t>
      </w:r>
      <w:r>
        <w:t xml:space="preserve">45 графств, разделенных на 296 округов. Большой Лондон (32 района + Сити).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Уэльс:</w:t>
      </w:r>
      <w:r>
        <w:t xml:space="preserve"> </w:t>
      </w:r>
      <w:r>
        <w:t xml:space="preserve">22 графства.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Сев. Ирландия:</w:t>
      </w:r>
      <w:r>
        <w:t xml:space="preserve"> </w:t>
      </w:r>
      <w:r>
        <w:t xml:space="preserve">6 графств.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32 территории местного управления.</w:t>
      </w:r>
    </w:p>
    <w:bookmarkEnd w:id="39"/>
    <w:bookmarkStart w:id="40" w:name="демография-и-социальные-проблемы"/>
    <w:p>
      <w:pPr>
        <w:pStyle w:val="Heading2"/>
      </w:pPr>
      <w:r>
        <w:t xml:space="preserve">6. Демография и социальные проблемы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~67,8 млн человек (2021). Англичане — 84%, шотландцы — 8%, валлийцы — 4,7%, ирландцы — 2,8%.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Средний возраст:</w:t>
      </w:r>
      <w:r>
        <w:t xml:space="preserve"> </w:t>
      </w:r>
      <w:r>
        <w:t xml:space="preserve">40,6 лет (процесс «старения нации»).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Продолжительность жизни:</w:t>
      </w:r>
      <w:r>
        <w:t xml:space="preserve"> </w:t>
      </w:r>
      <w:r>
        <w:t xml:space="preserve">Мужчины — 76 лет, женщины — 81 год.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Проблемы: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Детская смертность:</w:t>
      </w:r>
      <w:r>
        <w:t xml:space="preserve"> </w:t>
      </w:r>
      <w:r>
        <w:t xml:space="preserve">Самая высокая в мире среди развитых стран (факторы: климат, инфекции, поздние роды — в среднем в 30 лет).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Бездомные:</w:t>
      </w:r>
      <w:r>
        <w:t xml:space="preserve"> </w:t>
      </w:r>
      <w:r>
        <w:t xml:space="preserve">Более 300 тысяч человек (из них 5000 на улицах). Власти планировали искоренить проблему к 2027 г.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Миграция:</w:t>
      </w:r>
      <w:r>
        <w:t xml:space="preserve"> </w:t>
      </w:r>
      <w:r>
        <w:t xml:space="preserve">Применяется «система баллов» (Points-based system) для привлечения квалифицированных кадров и ограничения низкоквалифицированного труда.</w:t>
      </w:r>
    </w:p>
    <w:bookmarkEnd w:id="40"/>
    <w:bookmarkEnd w:id="41"/>
    <w:bookmarkStart w:id="45" w:name="лекция-4-британская-монархия"/>
    <w:p>
      <w:pPr>
        <w:pStyle w:val="Heading1"/>
      </w:pPr>
      <w:r>
        <w:t xml:space="preserve">Лекция 4: Британская монархия</w:t>
      </w:r>
    </w:p>
    <w:bookmarkStart w:id="42" w:name="понятие-и-виды-монархии"/>
    <w:p>
      <w:pPr>
        <w:pStyle w:val="Heading2"/>
      </w:pPr>
      <w:r>
        <w:t xml:space="preserve">1. Понятие и виды монархии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Монархия:</w:t>
      </w:r>
      <w:r>
        <w:t xml:space="preserve"> </w:t>
      </w:r>
      <w:r>
        <w:t xml:space="preserve">Форма правления, где высшая власть принадлежит единоличному главе (монарху), который занимает престол по наследству и является неприкосновенным лицом.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Системы престолонаследия: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Салическая:</w:t>
      </w:r>
      <w:r>
        <w:t xml:space="preserve"> </w:t>
      </w:r>
      <w:r>
        <w:t xml:space="preserve">Только по мужской линии (Швеция).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Кастильская:</w:t>
      </w:r>
      <w:r>
        <w:t xml:space="preserve"> </w:t>
      </w:r>
      <w:r>
        <w:t xml:space="preserve">Женщины не исключаются, но мужчины имеют приоритет (младший брат перед старшей сестрой). Действует в Великобритании.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Австрийская:</w:t>
      </w:r>
      <w:r>
        <w:t xml:space="preserve"> </w:t>
      </w:r>
      <w:r>
        <w:t xml:space="preserve">Женщины наследуют только при полном пресечении мужских линий.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Виды монархии: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Патриархальная (традиционная):</w:t>
      </w:r>
      <w:r>
        <w:t xml:space="preserve"> </w:t>
      </w:r>
      <w:r>
        <w:t xml:space="preserve">Монарх как «отец народа».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Сакральная:</w:t>
      </w:r>
      <w:r>
        <w:t xml:space="preserve"> </w:t>
      </w:r>
      <w:r>
        <w:t xml:space="preserve">Главная функция — жреческая (Древний Египет).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Деспотическая:</w:t>
      </w:r>
      <w:r>
        <w:t xml:space="preserve"> </w:t>
      </w:r>
      <w:r>
        <w:t xml:space="preserve">Монарх как военный лидер, неограниченный владыка (Ассирия, орды).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Сословно-представительная:</w:t>
      </w:r>
      <w:r>
        <w:t xml:space="preserve"> </w:t>
      </w:r>
      <w:r>
        <w:t xml:space="preserve">Власть ограничена сословиями (феодальная централизация).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Абсолютная:</w:t>
      </w:r>
      <w:r>
        <w:t xml:space="preserve"> </w:t>
      </w:r>
      <w:r>
        <w:t xml:space="preserve">Полная власть монарха (Франция XVII в., сейчас в Бахрейне, Саудовской Аравии). Особый вид — теократическая (Ватикан).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Конституционная:</w:t>
      </w:r>
      <w:r>
        <w:t xml:space="preserve"> </w:t>
      </w:r>
      <w:r>
        <w:t xml:space="preserve">Ограничена конституцией, парламентом и судом. Бывает</w:t>
      </w:r>
      <w:r>
        <w:t xml:space="preserve"> </w:t>
      </w:r>
      <w:r>
        <w:rPr>
          <w:b/>
          <w:bCs/>
        </w:rPr>
        <w:t xml:space="preserve">дуалистическая</w:t>
      </w:r>
      <w:r>
        <w:t xml:space="preserve"> </w:t>
      </w:r>
      <w:r>
        <w:t xml:space="preserve">(Марокко, Таиланд) и</w:t>
      </w:r>
      <w:r>
        <w:t xml:space="preserve"> </w:t>
      </w:r>
      <w:r>
        <w:rPr>
          <w:b/>
          <w:bCs/>
        </w:rPr>
        <w:t xml:space="preserve">парламентарная</w:t>
      </w:r>
      <w:r>
        <w:t xml:space="preserve"> </w:t>
      </w:r>
      <w:r>
        <w:t xml:space="preserve">(Великобритания, Япония, Испания).</w:t>
      </w:r>
    </w:p>
    <w:bookmarkEnd w:id="42"/>
    <w:bookmarkStart w:id="43" w:name="современная-монархия-великобритании"/>
    <w:p>
      <w:pPr>
        <w:pStyle w:val="Heading2"/>
      </w:pPr>
      <w:r>
        <w:t xml:space="preserve">2. Современная монархия Великобритании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Парламентарная монархия:</w:t>
      </w:r>
      <w:r>
        <w:t xml:space="preserve"> </w:t>
      </w:r>
      <w:r>
        <w:t xml:space="preserve">Монарх «царствует, но не правит». Реальной власти нет, функции — представительные.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Контрасигнация:</w:t>
      </w:r>
      <w:r>
        <w:t xml:space="preserve"> </w:t>
      </w:r>
      <w:r>
        <w:t xml:space="preserve">Все акты монарха должны быть скреплены подписью премьер-министра или ответственного министра.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Цивильный лист:</w:t>
      </w:r>
      <w:r>
        <w:t xml:space="preserve"> </w:t>
      </w:r>
      <w:r>
        <w:t xml:space="preserve">Ежегодное финансирование семьи монарха из бюджета.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Достоинства:</w:t>
      </w:r>
      <w:r>
        <w:t xml:space="preserve"> </w:t>
      </w:r>
      <w:r>
        <w:t xml:space="preserve">Символ единства нации и империи, общественная стабильность, отсутствие политической конкуренции со стороны монарха.</w:t>
      </w:r>
    </w:p>
    <w:bookmarkEnd w:id="43"/>
    <w:bookmarkStart w:id="44" w:name="исторические-правящие-династии"/>
    <w:p>
      <w:pPr>
        <w:pStyle w:val="Heading2"/>
      </w:pPr>
      <w:r>
        <w:t xml:space="preserve">3. Исторические правящие династии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Династия Тюдоров (1485–1603):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Генрих VII:</w:t>
      </w:r>
      <w:r>
        <w:t xml:space="preserve"> </w:t>
      </w:r>
      <w:r>
        <w:t xml:space="preserve">Создал богатую монархию, ориентированную на торговлю.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Генрих VIII:</w:t>
      </w:r>
      <w:r>
        <w:t xml:space="preserve"> </w:t>
      </w:r>
      <w:r>
        <w:t xml:space="preserve">Отделил церковь от Рима, потратил накопленные богатства.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Мария I (Кровавая):</w:t>
      </w:r>
      <w:r>
        <w:t xml:space="preserve"> </w:t>
      </w:r>
      <w:r>
        <w:t xml:space="preserve">Жесткое насаждение католицизма.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Елизавета I:</w:t>
      </w:r>
      <w:r>
        <w:t xml:space="preserve"> </w:t>
      </w:r>
      <w:r>
        <w:t xml:space="preserve">Победа над испанской флотилией, расцвет культуры, основа внешней политики («торговля важнее всего»).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Династия Стюартов (1603–1714):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Яков I:</w:t>
      </w:r>
      <w:r>
        <w:t xml:space="preserve"> </w:t>
      </w:r>
      <w:r>
        <w:t xml:space="preserve">Верил в «священное право королей», конфликтовал с парламентом.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Карл I:</w:t>
      </w:r>
      <w:r>
        <w:t xml:space="preserve"> </w:t>
      </w:r>
      <w:r>
        <w:t xml:space="preserve">Попытка единоличного правления привела к Гражданской войне и его казни (1649).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Карл II:</w:t>
      </w:r>
      <w:r>
        <w:t xml:space="preserve"> </w:t>
      </w:r>
      <w:r>
        <w:t xml:space="preserve">Реставрация монархии (1660), появление партий Вигов и Тори.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Яков II:</w:t>
      </w:r>
      <w:r>
        <w:t xml:space="preserve"> </w:t>
      </w:r>
      <w:r>
        <w:t xml:space="preserve">Попытка вернуть католицизм привела к его свержению.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Королева Анна:</w:t>
      </w:r>
      <w:r>
        <w:t xml:space="preserve"> </w:t>
      </w:r>
      <w:r>
        <w:t xml:space="preserve">Последняя из Стюартов, при ней монархия стала конституционной.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Ганноверская династия (1714–1837):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Георг I:</w:t>
      </w:r>
      <w:r>
        <w:t xml:space="preserve"> </w:t>
      </w:r>
      <w:r>
        <w:t xml:space="preserve">Не знал английского, что привело к появлению должности премьер-министра (Роберт Уолпол).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Георг III:</w:t>
      </w:r>
      <w:r>
        <w:t xml:space="preserve"> </w:t>
      </w:r>
      <w:r>
        <w:t xml:space="preserve">В его правление началась индустриальная революция.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Виндзорская династия (с Виктории):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Королева Виктория:</w:t>
      </w:r>
      <w:r>
        <w:t xml:space="preserve"> </w:t>
      </w:r>
      <w:r>
        <w:t xml:space="preserve">Сделала монархию популярной и символом Империи.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Эдуард VIII:</w:t>
      </w:r>
      <w:r>
        <w:t xml:space="preserve"> </w:t>
      </w:r>
      <w:r>
        <w:t xml:space="preserve">Отрекся ради любви (1936).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Георг VI:</w:t>
      </w:r>
      <w:r>
        <w:t xml:space="preserve"> </w:t>
      </w:r>
      <w:r>
        <w:t xml:space="preserve">Герой войны, оставался в Лондоне во время бомбежек.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Елизавета II:</w:t>
      </w:r>
      <w:r>
        <w:t xml:space="preserve"> </w:t>
      </w:r>
      <w:r>
        <w:t xml:space="preserve">Стала самым долгоправящим и популярным монархом.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 Чарльз (Карл III):</w:t>
      </w:r>
      <w:r>
        <w:t xml:space="preserve"> </w:t>
      </w:r>
      <w:r>
        <w:t xml:space="preserve">Нынешний монарх.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 Уильям:</w:t>
      </w:r>
      <w:r>
        <w:t xml:space="preserve"> </w:t>
      </w:r>
      <w:r>
        <w:t xml:space="preserve">Прямой наследник престола.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 Джордж:</w:t>
      </w:r>
      <w:r>
        <w:t xml:space="preserve"> </w:t>
      </w:r>
      <w:r>
        <w:t xml:space="preserve">Следующий в очереди.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Герцог и Герцогиня Кембриджские:</w:t>
      </w:r>
      <w:r>
        <w:t xml:space="preserve"> </w:t>
      </w:r>
      <w:r>
        <w:t xml:space="preserve">Самая популярная пара.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 Гарри и Меган Маркл:</w:t>
      </w:r>
      <w:r>
        <w:t xml:space="preserve"> </w:t>
      </w:r>
      <w:r>
        <w:t xml:space="preserve">Отказались от королевских обязанностей.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Принцесса Анна и Принц Эдвард:</w:t>
      </w:r>
      <w:r>
        <w:t xml:space="preserve"> </w:t>
      </w:r>
      <w:r>
        <w:t xml:space="preserve">Младшие дети Елизаветы II.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Герцог Йоркский Эндрю:</w:t>
      </w:r>
      <w:r>
        <w:t xml:space="preserve"> </w:t>
      </w:r>
      <w:r>
        <w:t xml:space="preserve">Ушел из публичной жизни.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 Филипп:</w:t>
      </w:r>
      <w:r>
        <w:t xml:space="preserve"> </w:t>
      </w:r>
      <w:r>
        <w:t xml:space="preserve">Покойный супруг королевы Елизаветы II.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Леди Диана:</w:t>
      </w:r>
      <w:r>
        <w:t xml:space="preserve"> </w:t>
      </w:r>
      <w:r>
        <w:t xml:space="preserve">Покойная мать принцев Уильяма и Гарри.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Королева-мать Елизавета:</w:t>
      </w:r>
      <w:r>
        <w:t xml:space="preserve"> </w:t>
      </w:r>
      <w:r>
        <w:t xml:space="preserve">Покойная мать Елизаветы II.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Камилла Паркер Боулз:</w:t>
      </w:r>
      <w:r>
        <w:t xml:space="preserve"> </w:t>
      </w:r>
      <w:r>
        <w:t xml:space="preserve">Супруга принца Чарльза.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Принцы и принцессы:</w:t>
      </w:r>
      <w:r>
        <w:t xml:space="preserve"> </w:t>
      </w:r>
      <w:r>
        <w:t xml:space="preserve">Множество других членов семьи.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Дворцы:</w:t>
      </w:r>
      <w:r>
        <w:t xml:space="preserve"> </w:t>
      </w:r>
      <w:r>
        <w:t xml:space="preserve">Букингемский дворец, Виндзорский замок, Сент-Джеймсский дворец, Кларенс-хаус, Кенсингтонский дворец.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Традиции:</w:t>
      </w:r>
      <w:r>
        <w:t xml:space="preserve"> </w:t>
      </w:r>
      <w:r>
        <w:t xml:space="preserve">Рождественское обращение, скачки в Аскоте, садовые вечеринки, церемония выноса знамени.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Содружество:</w:t>
      </w:r>
      <w:r>
        <w:t xml:space="preserve"> </w:t>
      </w:r>
      <w:r>
        <w:t xml:space="preserve">Монарх является главой Содружества наций.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Роль монархии:</w:t>
      </w:r>
      <w:r>
        <w:t xml:space="preserve"> </w:t>
      </w:r>
      <w:r>
        <w:t xml:space="preserve">Символическая, культурная, объединяющая.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Титулы:</w:t>
      </w:r>
      <w:r>
        <w:t xml:space="preserve"> </w:t>
      </w:r>
      <w:r>
        <w:t xml:space="preserve">Король, Королева, Принц Уэльский, Герцог, Граф, Барон.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Будущее монархии:</w:t>
      </w:r>
      <w:r>
        <w:t xml:space="preserve"> </w:t>
      </w:r>
      <w:r>
        <w:t xml:space="preserve">Поддержка традиций в современном мире.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Популярность:</w:t>
      </w:r>
      <w:r>
        <w:t xml:space="preserve"> </w:t>
      </w:r>
      <w:r>
        <w:t xml:space="preserve">Очень высокая среди британцев.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Критика монархии:</w:t>
      </w:r>
      <w:r>
        <w:t xml:space="preserve"> </w:t>
      </w:r>
      <w:r>
        <w:t xml:space="preserve">Существует небольшое республиканское движение.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Монархия и закон:</w:t>
      </w:r>
      <w:r>
        <w:t xml:space="preserve"> </w:t>
      </w:r>
      <w:r>
        <w:t xml:space="preserve">Король не может быть католиком, не может изменять законы.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Налоги:</w:t>
      </w:r>
      <w:r>
        <w:t xml:space="preserve"> </w:t>
      </w:r>
      <w:r>
        <w:t xml:space="preserve">Монарх платит налоги добровольно с личных доходов.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Смена власти:</w:t>
      </w:r>
      <w:r>
        <w:t xml:space="preserve"> </w:t>
      </w:r>
      <w:r>
        <w:t xml:space="preserve">Происходит мгновенно после смерти предыдущего монарха.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Коронация:</w:t>
      </w:r>
      <w:r>
        <w:t xml:space="preserve"> </w:t>
      </w:r>
      <w:r>
        <w:t xml:space="preserve">Религиозная и государственная церемония.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Скипетр и Держава:</w:t>
      </w:r>
      <w:r>
        <w:t xml:space="preserve"> </w:t>
      </w:r>
      <w:r>
        <w:t xml:space="preserve">Символы королевской власти.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Вестминстерское аббатство:</w:t>
      </w:r>
      <w:r>
        <w:t xml:space="preserve"> </w:t>
      </w:r>
      <w:r>
        <w:t xml:space="preserve">Место коронации и захоронения многих монархов.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Тауэр:</w:t>
      </w:r>
      <w:r>
        <w:t xml:space="preserve"> </w:t>
      </w:r>
      <w:r>
        <w:t xml:space="preserve">Место хранения королевских регалий.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Йомены:</w:t>
      </w:r>
      <w:r>
        <w:t xml:space="preserve"> </w:t>
      </w:r>
      <w:r>
        <w:t xml:space="preserve">Гвардейцы Тауэра.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Вороны Тауэра:</w:t>
      </w:r>
      <w:r>
        <w:t xml:space="preserve"> </w:t>
      </w:r>
      <w:r>
        <w:t xml:space="preserve">Символ незыблемости монархии.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Биг Бен:</w:t>
      </w:r>
      <w:r>
        <w:t xml:space="preserve"> </w:t>
      </w:r>
      <w:r>
        <w:t xml:space="preserve">Назван в честь колокола в башне Елизаветы.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Юнион Джек:</w:t>
      </w:r>
      <w:r>
        <w:t xml:space="preserve"> </w:t>
      </w:r>
      <w:r>
        <w:t xml:space="preserve">Государственный флаг.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Боже, храни Короля/Королеву:</w:t>
      </w:r>
      <w:r>
        <w:t xml:space="preserve"> </w:t>
      </w:r>
      <w:r>
        <w:t xml:space="preserve">Национальный гимн.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Орден Подвязки:</w:t>
      </w:r>
      <w:r>
        <w:t xml:space="preserve"> </w:t>
      </w:r>
      <w:r>
        <w:t xml:space="preserve">Высший рыцарский орден Великобритании.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Орден Чертополоха:</w:t>
      </w:r>
      <w:r>
        <w:t xml:space="preserve"> </w:t>
      </w:r>
      <w:r>
        <w:t xml:space="preserve">Высший рыцарский орден Шотландии.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Орден Бани:</w:t>
      </w:r>
      <w:r>
        <w:t xml:space="preserve"> </w:t>
      </w:r>
      <w:r>
        <w:t xml:space="preserve">Рыцарский орден за заслуги.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Орден Британской империи:</w:t>
      </w:r>
      <w:r>
        <w:t xml:space="preserve"> </w:t>
      </w:r>
      <w:r>
        <w:t xml:space="preserve">Популярная награда.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Рыцари и дамы:</w:t>
      </w:r>
      <w:r>
        <w:t xml:space="preserve"> </w:t>
      </w:r>
      <w:r>
        <w:t xml:space="preserve">Почетные титулы.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Аристократия:</w:t>
      </w:r>
      <w:r>
        <w:t xml:space="preserve"> </w:t>
      </w:r>
      <w:r>
        <w:t xml:space="preserve">Лорды, пэры, баронеты, рыцари.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Палата лордов:</w:t>
      </w:r>
      <w:r>
        <w:t xml:space="preserve"> </w:t>
      </w:r>
      <w:r>
        <w:t xml:space="preserve">Место заседания аристократии в парламенте.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Виды пэров:</w:t>
      </w:r>
      <w:r>
        <w:t xml:space="preserve"> </w:t>
      </w:r>
      <w:r>
        <w:t xml:space="preserve">Наследственные, пожизненные, духовные, судебные.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Гербы и эмблемы:</w:t>
      </w:r>
      <w:r>
        <w:t xml:space="preserve"> </w:t>
      </w:r>
      <w:r>
        <w:t xml:space="preserve">У каждой знатной семьи свой герб.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Девизы:</w:t>
      </w:r>
      <w:r>
        <w:t xml:space="preserve"> </w:t>
      </w:r>
      <w:r>
        <w:t xml:space="preserve">У монарха — «Dieu et mon droit» (Бог и моё право).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Королевский штандарт:</w:t>
      </w:r>
      <w:r>
        <w:t xml:space="preserve"> </w:t>
      </w:r>
      <w:r>
        <w:t xml:space="preserve">Флаг, поднимаемый над дворцом, когда там находится монарх.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Красный мундир:</w:t>
      </w:r>
      <w:r>
        <w:t xml:space="preserve"> </w:t>
      </w:r>
      <w:r>
        <w:t xml:space="preserve">Традиционная военная форма.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Медвежьи шапки:</w:t>
      </w:r>
      <w:r>
        <w:t xml:space="preserve"> </w:t>
      </w:r>
      <w:r>
        <w:t xml:space="preserve">Головные уборы гвардейцев.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Конная гвардия:</w:t>
      </w:r>
      <w:r>
        <w:t xml:space="preserve"> </w:t>
      </w:r>
      <w:r>
        <w:t xml:space="preserve">Элитное подразделение.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Смена караула:</w:t>
      </w:r>
      <w:r>
        <w:t xml:space="preserve"> </w:t>
      </w:r>
      <w:r>
        <w:t xml:space="preserve">Популярная туристическая церемония.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Королевские салюты:</w:t>
      </w:r>
      <w:r>
        <w:t xml:space="preserve"> </w:t>
      </w:r>
      <w:r>
        <w:t xml:space="preserve">Производятся в особые даты.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Открытие парламента:</w:t>
      </w:r>
      <w:r>
        <w:t xml:space="preserve"> </w:t>
      </w:r>
      <w:r>
        <w:t xml:space="preserve">Ежегодная торжественная церемония с участием монарха.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Речь королевы/короля:</w:t>
      </w:r>
      <w:r>
        <w:t xml:space="preserve"> </w:t>
      </w:r>
      <w:r>
        <w:t xml:space="preserve">Программное заявление правительства, зачитываемое монархом.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Декларация о доходах:</w:t>
      </w:r>
      <w:r>
        <w:t xml:space="preserve"> </w:t>
      </w:r>
      <w:r>
        <w:t xml:space="preserve">Монарх предоставляет сведения о своих расходах.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Личное состояние:</w:t>
      </w:r>
      <w:r>
        <w:t xml:space="preserve"> </w:t>
      </w:r>
      <w:r>
        <w:t xml:space="preserve">Монарх владеет значительными активами.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Земли короны:</w:t>
      </w:r>
      <w:r>
        <w:t xml:space="preserve"> </w:t>
      </w:r>
      <w:r>
        <w:t xml:space="preserve">Обширные владения, доходы от которых идут в казну.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Королевская коллекция:</w:t>
      </w:r>
      <w:r>
        <w:t xml:space="preserve"> </w:t>
      </w:r>
      <w:r>
        <w:t xml:space="preserve">Огромное собрание произведений искусства.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Замки и поместья:</w:t>
      </w:r>
      <w:r>
        <w:t xml:space="preserve"> </w:t>
      </w:r>
      <w:r>
        <w:t xml:space="preserve">Балморал, Сандрингем.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Королевские скачки:</w:t>
      </w:r>
      <w:r>
        <w:t xml:space="preserve"> </w:t>
      </w:r>
      <w:r>
        <w:t xml:space="preserve">Аскот.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Благотворительность:</w:t>
      </w:r>
      <w:r>
        <w:t xml:space="preserve"> </w:t>
      </w:r>
      <w:r>
        <w:t xml:space="preserve">Монархи патронируют сотни организаций.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Монархия и СМИ:</w:t>
      </w:r>
      <w:r>
        <w:t xml:space="preserve"> </w:t>
      </w:r>
      <w:r>
        <w:t xml:space="preserve">Постоянное внимание прессы.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Скандалы:</w:t>
      </w:r>
      <w:r>
        <w:t xml:space="preserve"> </w:t>
      </w:r>
      <w:r>
        <w:t xml:space="preserve">Иногда сотрясают королевскую семью.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Преемственность:</w:t>
      </w:r>
      <w:r>
        <w:t xml:space="preserve"> </w:t>
      </w:r>
      <w:r>
        <w:t xml:space="preserve">Обеспечивается строгими правилами наследования.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Монархия и демократия:</w:t>
      </w:r>
      <w:r>
        <w:t xml:space="preserve"> </w:t>
      </w:r>
      <w:r>
        <w:t xml:space="preserve">Гармоничное сосуществование.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Символ Великобритании:</w:t>
      </w:r>
      <w:r>
        <w:t xml:space="preserve"> </w:t>
      </w:r>
      <w:r>
        <w:t xml:space="preserve">Монарх — живой символ страны.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Интернациональная роль:</w:t>
      </w:r>
      <w:r>
        <w:t xml:space="preserve"> </w:t>
      </w:r>
      <w:r>
        <w:t xml:space="preserve">Монарх узнаваем во всем мире.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Визиты за рубеж:</w:t>
      </w:r>
      <w:r>
        <w:t xml:space="preserve"> </w:t>
      </w:r>
      <w:r>
        <w:t xml:space="preserve">Важный инструмент дипломатии.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Приемы во дворце:</w:t>
      </w:r>
      <w:r>
        <w:t xml:space="preserve"> </w:t>
      </w:r>
      <w:r>
        <w:t xml:space="preserve">Чествование выдающихся людей.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Королевская семья сегодня:</w:t>
      </w:r>
      <w:r>
        <w:t xml:space="preserve"> </w:t>
      </w:r>
      <w:r>
        <w:t xml:space="preserve">Современная и открытая.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Роль в XXI веке:</w:t>
      </w:r>
      <w:r>
        <w:t xml:space="preserve"> </w:t>
      </w:r>
      <w:r>
        <w:t xml:space="preserve">Сохранение традиций в эпоху глобализации.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Заключение:</w:t>
      </w:r>
      <w:r>
        <w:t xml:space="preserve"> </w:t>
      </w:r>
      <w:r>
        <w:t xml:space="preserve">Монархия остается неотъемлемой частью британской идентичности.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Список литературы:</w:t>
      </w:r>
      <w:r>
        <w:t xml:space="preserve"> </w:t>
      </w:r>
      <w:r>
        <w:t xml:space="preserve">Указан в учебном плане.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Вопросы для самопроверки:</w:t>
      </w:r>
      <w:r>
        <w:t xml:space="preserve"> </w:t>
      </w:r>
      <w:r>
        <w:t xml:space="preserve">В конце каждой темы.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Тестовые задания:</w:t>
      </w:r>
      <w:r>
        <w:t xml:space="preserve"> </w:t>
      </w:r>
      <w:r>
        <w:t xml:space="preserve">Обязательны для получения зачета.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Реферат:</w:t>
      </w:r>
      <w:r>
        <w:t xml:space="preserve"> </w:t>
      </w:r>
      <w:r>
        <w:t xml:space="preserve">Одна из форм итоговой аттестации.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Экзамен/Зачет:</w:t>
      </w:r>
      <w:r>
        <w:t xml:space="preserve"> </w:t>
      </w:r>
      <w:r>
        <w:t xml:space="preserve">Финальный этап курса.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Успешной учебы!</w:t>
      </w:r>
    </w:p>
    <w:bookmarkEnd w:id="44"/>
    <w:bookmarkEnd w:id="45"/>
    <w:bookmarkStart w:id="52" w:name="X1549208598830d71cbf92b37b37791dd32fbab2"/>
    <w:p>
      <w:pPr>
        <w:pStyle w:val="Heading1"/>
      </w:pPr>
      <w:r>
        <w:t xml:space="preserve">Лекция 5: Политическое устройство Соединенного Королевства</w:t>
      </w:r>
    </w:p>
    <w:bookmarkStart w:id="46" w:name="общие-сведения-о-политическом-строе"/>
    <w:p>
      <w:pPr>
        <w:pStyle w:val="Heading2"/>
      </w:pPr>
      <w:r>
        <w:t xml:space="preserve">1. Общие сведения о политическом строе</w:t>
      </w:r>
    </w:p>
    <w:p>
      <w:pPr>
        <w:pStyle w:val="FirstParagraph"/>
      </w:pPr>
      <w:r>
        <w:t xml:space="preserve">Британское право базируется на трех китах: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Общее право:</w:t>
      </w:r>
      <w:r>
        <w:t xml:space="preserve"> </w:t>
      </w:r>
      <w:r>
        <w:t xml:space="preserve">Судебные прецеденты.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Писаное право:</w:t>
      </w:r>
      <w:r>
        <w:t xml:space="preserve"> </w:t>
      </w:r>
      <w:r>
        <w:t xml:space="preserve">Акты парламента.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Конвенции:</w:t>
      </w:r>
      <w:r>
        <w:t xml:space="preserve"> </w:t>
      </w:r>
      <w:r>
        <w:t xml:space="preserve">Правила и обычаи (не имеют силы закона, но обязательны для работы правительства).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Монарх:</w:t>
      </w:r>
      <w:r>
        <w:t xml:space="preserve"> </w:t>
      </w:r>
      <w:r>
        <w:t xml:space="preserve">Глава государства, исполнительной, судебной власти, главнокомандующий и глава Англиканской церкви. Действует строго по совету министров. Имеет право объявлять войну, признавать страны, заключать договоры.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Парламент:</w:t>
      </w:r>
      <w:r>
        <w:t xml:space="preserve"> </w:t>
      </w:r>
      <w:r>
        <w:t xml:space="preserve">Состоит из монарха, Палаты лордов и Палаты общин. Обладает неограниченной законодательной властью (может изменить любой закон).</w:t>
      </w:r>
    </w:p>
    <w:bookmarkEnd w:id="46"/>
    <w:bookmarkStart w:id="47" w:name="законодательная-власть-парламент"/>
    <w:p>
      <w:pPr>
        <w:pStyle w:val="Heading2"/>
      </w:pPr>
      <w:r>
        <w:t xml:space="preserve">2. Законодательная власть: Парламент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Палата общин (Нижняя):</w:t>
      </w:r>
      <w:r>
        <w:t xml:space="preserve"> </w:t>
      </w:r>
      <w:r>
        <w:t xml:space="preserve">650 депутатов, избираемых народом на 5 лет.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Спикер:</w:t>
      </w:r>
      <w:r>
        <w:t xml:space="preserve"> </w:t>
      </w:r>
      <w:r>
        <w:t xml:space="preserve">Председатель, избирается депутатами. Должен быть политически беспристрастным (не голосует, кроме случаев равенства голосов). Назначает председателей комитетов.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Клерк:</w:t>
      </w:r>
      <w:r>
        <w:t xml:space="preserve"> </w:t>
      </w:r>
      <w:r>
        <w:t xml:space="preserve">Назначается монархом, руководит аппаратом.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Пристав:</w:t>
      </w:r>
      <w:r>
        <w:t xml:space="preserve"> </w:t>
      </w:r>
      <w:r>
        <w:t xml:space="preserve">Поддерживает порядок.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Комитеты:</w:t>
      </w:r>
      <w:r>
        <w:t xml:space="preserve"> </w:t>
      </w:r>
      <w:r>
        <w:t xml:space="preserve">Постоянные (8 шт., специализированные по отраслям), сессионные, временные и комитет всей палаты.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Палата лордов (Верхняя):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Состав:</w:t>
      </w:r>
      <w:r>
        <w:t xml:space="preserve"> </w:t>
      </w:r>
      <w:r>
        <w:t xml:space="preserve">Духовные лорды (26 епископов), судебные лорды (12 судей), наследственные пэры (их число сокращено до 92 по закону 1999 г.) и пожизненные лорды (назначаются за заслуги).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Лорд-канцлер:</w:t>
      </w:r>
      <w:r>
        <w:t xml:space="preserve"> </w:t>
      </w:r>
      <w:r>
        <w:t xml:space="preserve">Председатель (до реформы 2003 г. совмещал посты судьи и министра).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Обсуждение законопроектов, судебная власть (как высший судебный орган).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Законодательный процесс:</w:t>
      </w:r>
      <w:r>
        <w:t xml:space="preserve"> </w:t>
      </w:r>
      <w:r>
        <w:t xml:space="preserve">Били (законопроекты) бывают публичные, частные и смешанные. Проходят три чтения в каждой палате. Палата лордов может задержать закон на 1 год (финансовый — на 1 месяц).</w:t>
      </w:r>
    </w:p>
    <w:bookmarkEnd w:id="47"/>
    <w:bookmarkStart w:id="48" w:name="исполнительная-власть-правительство"/>
    <w:p>
      <w:pPr>
        <w:pStyle w:val="Heading2"/>
      </w:pPr>
      <w:r>
        <w:t xml:space="preserve">3. Исполнительная власть: Правительство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Правительство:</w:t>
      </w:r>
      <w:r>
        <w:t xml:space="preserve"> </w:t>
      </w:r>
      <w:r>
        <w:t xml:space="preserve">Состоит из премьер-министра, министров, государственных министров (профессионалов-заместителей) и секретарей.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Премьер-министр:</w:t>
      </w:r>
      <w:r>
        <w:t xml:space="preserve"> </w:t>
      </w:r>
      <w:r>
        <w:t xml:space="preserve">Лидер победившей партии. Формирует правительство, руководит министерствами, официально — Первый лорд казначейства.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Кабинет министров:</w:t>
      </w:r>
      <w:r>
        <w:t xml:space="preserve"> </w:t>
      </w:r>
      <w:r>
        <w:t xml:space="preserve">Группа из 20–30 ключевых министров, принимающих основные решения.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Внутренний кабинет:</w:t>
      </w:r>
      <w:r>
        <w:t xml:space="preserve"> </w:t>
      </w:r>
      <w:r>
        <w:t xml:space="preserve">Узкий круг доверенных лиц премьер-министра.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Отставка:</w:t>
      </w:r>
      <w:r>
        <w:t xml:space="preserve"> </w:t>
      </w:r>
      <w:r>
        <w:t xml:space="preserve">Правительство уходит в отставку при вынесении вотума недоверия Палатой общин (если премьер не инициирует роспуск парламента).</w:t>
      </w:r>
    </w:p>
    <w:bookmarkEnd w:id="48"/>
    <w:bookmarkStart w:id="49" w:name="судебная-система"/>
    <w:p>
      <w:pPr>
        <w:pStyle w:val="Heading2"/>
      </w:pPr>
      <w:r>
        <w:t xml:space="preserve">4. Судебная система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Особенности:</w:t>
      </w:r>
      <w:r>
        <w:t xml:space="preserve"> </w:t>
      </w:r>
      <w:r>
        <w:t xml:space="preserve">Наличие присяжных заседателей. Три автономные системы (Англия и Уэльс, Шотландия, Сев. Ирландия).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Англия и Уэльс: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Низшие суды:</w:t>
      </w:r>
      <w:r>
        <w:t xml:space="preserve"> </w:t>
      </w:r>
      <w:r>
        <w:t xml:space="preserve">Суды магистратов (незначительные дела, мировые судьи — часто без юр. образования) и суды графств (гражданские дела).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Высшие суды (Верховный суд):</w:t>
      </w:r>
      <w:r>
        <w:t xml:space="preserve"> </w:t>
      </w:r>
      <w:r>
        <w:t xml:space="preserve">Суд Короны (тяжкие уголовные дела), Высокий суд (Канцлерское отделение, отделение Королевской скамьи, семейное отделение), Апелляционный суд.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Высшие суды — Высокий суд (уголовный) и Сессионный суд (гражданский, две палаты). Низшие — шерифские суды.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Высшие органы для всей Британии:</w:t>
      </w:r>
      <w:r>
        <w:t xml:space="preserve"> </w:t>
      </w:r>
      <w:r>
        <w:t xml:space="preserve">Палата лордов и Судебный комитет Тайного совета.</w:t>
      </w:r>
    </w:p>
    <w:bookmarkEnd w:id="49"/>
    <w:bookmarkStart w:id="50" w:name="местное-самоуправление"/>
    <w:p>
      <w:pPr>
        <w:pStyle w:val="Heading2"/>
      </w:pPr>
      <w:r>
        <w:t xml:space="preserve">5. Местное самоуправление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Органы:</w:t>
      </w:r>
      <w:r>
        <w:t xml:space="preserve"> </w:t>
      </w:r>
      <w:r>
        <w:t xml:space="preserve">Местные советы (избираются населением). Председатель — мэр.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Реформы:</w:t>
      </w:r>
      <w:r>
        <w:t xml:space="preserve"> </w:t>
      </w:r>
      <w:r>
        <w:t xml:space="preserve">С 2000 года введена выборная должность Мэра Лондона и Лондонская ассамблея (25 депутатов). Мэр отвечает за транспорт, экологию и бюджет.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Доктрина Ultra Vires:</w:t>
      </w:r>
      <w:r>
        <w:t xml:space="preserve"> </w:t>
      </w:r>
      <w:r>
        <w:t xml:space="preserve">Местные власти действуют строго в пределах полномочий, данных парламентом. Контроль осуществляется через аудиторские проверки и суды.</w:t>
      </w:r>
    </w:p>
    <w:bookmarkEnd w:id="50"/>
    <w:bookmarkStart w:id="51" w:name="региональные-особенности"/>
    <w:p>
      <w:pPr>
        <w:pStyle w:val="Heading2"/>
      </w:pPr>
      <w:r>
        <w:t xml:space="preserve">6. Региональные особенности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Шотландия:</w:t>
      </w:r>
      <w:r>
        <w:t xml:space="preserve"> </w:t>
      </w:r>
      <w:r>
        <w:t xml:space="preserve">Парламент (129 депутатов), восстановлен в 1999 г. Решает вопросы образования, здравоохранения, транспорта, юстиции. Имеет право избирать Первого министра Шотландии.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Уэльс:</w:t>
      </w:r>
      <w:r>
        <w:t xml:space="preserve"> </w:t>
      </w:r>
      <w:r>
        <w:t xml:space="preserve">Национальное собрание (60 членов). Решает вопросы регионального развития и толкования законов.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Северная Ирландия:</w:t>
      </w:r>
      <w:r>
        <w:t xml:space="preserve"> </w:t>
      </w:r>
      <w:r>
        <w:t xml:space="preserve">Ассамблея (108 членов). Прямое правление Великобритании вводилось несколько раз из-за конфликтов (1972–1999 гг.).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Партии:</w:t>
      </w:r>
      <w:r>
        <w:t xml:space="preserve"> </w:t>
      </w:r>
      <w:r>
        <w:t xml:space="preserve">Консерваторы (Тори), Лейбористы (Виги), Либеральные демократы, Шотландская национальная партия (SNP), Юнионисты Ольстера и Шинн Фейн (католики Сев. Ирландии).</w:t>
      </w:r>
    </w:p>
    <w:bookmarkEnd w:id="51"/>
    <w:bookmarkEnd w:id="52"/>
    <w:bookmarkStart w:id="60" w:name="X2c91dd4008e4265803c7e22d0e9b73bf08c3578"/>
    <w:p>
      <w:pPr>
        <w:pStyle w:val="Heading1"/>
      </w:pPr>
      <w:r>
        <w:t xml:space="preserve">Лекция 6: Экономическое положение Соединенного Королевства</w:t>
      </w:r>
    </w:p>
    <w:bookmarkStart w:id="53" w:name="история-экономического-развития"/>
    <w:p>
      <w:pPr>
        <w:pStyle w:val="Heading2"/>
      </w:pPr>
      <w:r>
        <w:t xml:space="preserve">1. История экономического развития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XVII-XVIII вв.:</w:t>
      </w:r>
      <w:r>
        <w:t xml:space="preserve"> </w:t>
      </w:r>
      <w:r>
        <w:t xml:space="preserve">Переход от феодализма к капитализму. Процесс огораживания (вытеснение крестьянства) создал рынок свободной рабочей силы и сырьевую базу.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Промышленный переворот (с 1760-х):</w:t>
      </w:r>
      <w:r>
        <w:t xml:space="preserve"> </w:t>
      </w:r>
      <w:r>
        <w:t xml:space="preserve">Начался раньше, чем в других странах.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Предпосылки:</w:t>
      </w:r>
      <w:r>
        <w:t xml:space="preserve"> </w:t>
      </w:r>
      <w:r>
        <w:t xml:space="preserve">Накопление капитала (торговля, колонизация Индии), отмена феодальных преград, иностранная конкуренция (нужно было делать ткани дешевле индийских).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Технические изобретения:</w:t>
      </w:r>
    </w:p>
    <w:p>
      <w:pPr>
        <w:pStyle w:val="Compact"/>
        <w:numPr>
          <w:ilvl w:val="2"/>
          <w:numId w:val="1060"/>
        </w:numPr>
      </w:pPr>
      <w:r>
        <w:t xml:space="preserve">1733: Летучий челнок Кей.</w:t>
      </w:r>
    </w:p>
    <w:p>
      <w:pPr>
        <w:pStyle w:val="Compact"/>
        <w:numPr>
          <w:ilvl w:val="2"/>
          <w:numId w:val="1060"/>
        </w:numPr>
      </w:pPr>
      <w:r>
        <w:t xml:space="preserve">1765: Прялка «Дженни» Харгривса.</w:t>
      </w:r>
    </w:p>
    <w:p>
      <w:pPr>
        <w:pStyle w:val="Compact"/>
        <w:numPr>
          <w:ilvl w:val="2"/>
          <w:numId w:val="1060"/>
        </w:numPr>
      </w:pPr>
      <w:r>
        <w:t xml:space="preserve">1769: Паровая машина Джеймса Уатта (революция в производстве).</w:t>
      </w:r>
    </w:p>
    <w:p>
      <w:pPr>
        <w:pStyle w:val="Compact"/>
        <w:numPr>
          <w:ilvl w:val="2"/>
          <w:numId w:val="1060"/>
        </w:numPr>
      </w:pPr>
      <w:r>
        <w:t xml:space="preserve">1785: Механический станок Картрайта (рост производительности в 40 раз).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Тяжелая промышленность:</w:t>
      </w:r>
      <w:r>
        <w:t xml:space="preserve"> </w:t>
      </w:r>
      <w:r>
        <w:t xml:space="preserve">Метод плавки чугуна на коксе (Дерби, 1756) позволил заменить дефицитное дерево углем.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Транспорт:</w:t>
      </w:r>
      <w:r>
        <w:t xml:space="preserve"> </w:t>
      </w:r>
      <w:r>
        <w:t xml:space="preserve">Строительство каналов (первый — 1795 г.) снизило стоимость перевозки угля в 4 раза.</w:t>
      </w:r>
    </w:p>
    <w:bookmarkEnd w:id="53"/>
    <w:bookmarkStart w:id="54" w:name="расцвет-и-упадок-британской-империи"/>
    <w:p>
      <w:pPr>
        <w:pStyle w:val="Heading2"/>
      </w:pPr>
      <w:r>
        <w:t xml:space="preserve">2. Расцвет и упадок Британской империи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Середина XIX в.:</w:t>
      </w:r>
      <w:r>
        <w:t xml:space="preserve"> </w:t>
      </w:r>
      <w:r>
        <w:t xml:space="preserve">Британия — «мастерская мира». Добыча половины мирового угля и выплавка половины чугуна. Программа свободной торговли (Free Trade), отмена хлебных законов (1846).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Упадок (конец XIX - начало XX вв.):</w:t>
      </w:r>
      <w:r>
        <w:t xml:space="preserve"> </w:t>
      </w:r>
      <w:r>
        <w:t xml:space="preserve">Кризисы перепроизводства (каждые 10 лет, начиная с 1825 г.). Самый тяжелый — 1866 г. Оборудование устарело, колонии стали тормозом развития (гарантированный рынок сбыта не стимулировал инновации).</w:t>
      </w:r>
    </w:p>
    <w:bookmarkEnd w:id="54"/>
    <w:bookmarkStart w:id="55" w:name="Xf59275cc85fa1c65aea3044c45579bef3347639"/>
    <w:p>
      <w:pPr>
        <w:pStyle w:val="Heading2"/>
      </w:pPr>
      <w:r>
        <w:t xml:space="preserve">3. Экономика 1980-х: Неоконсерватизм (Тэтчеризм)</w:t>
      </w:r>
    </w:p>
    <w:p>
      <w:pPr>
        <w:pStyle w:val="FirstParagraph"/>
      </w:pPr>
      <w:r>
        <w:t xml:space="preserve">В 1979 г. Маргарет Тэтчер предложила новую стратегию: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Проблемы:</w:t>
      </w:r>
      <w:r>
        <w:t xml:space="preserve"> </w:t>
      </w:r>
      <w:r>
        <w:t xml:space="preserve">Чрезмерная власть профсоюзов, высокие налоги (до 83% на доходы), бюрократия, инфляция.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Меры: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Монетаризм:</w:t>
      </w:r>
      <w:r>
        <w:t xml:space="preserve"> </w:t>
      </w:r>
      <w:r>
        <w:t xml:space="preserve">Сокращение денежной массы и госрасходов.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Приватизация:</w:t>
      </w:r>
      <w:r>
        <w:t xml:space="preserve"> </w:t>
      </w:r>
      <w:r>
        <w:t xml:space="preserve">Передача в частные руки телекома, газа, нефти (BP), сталелитейной и электроэнергетики.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Поддержка малого бизнеса:</w:t>
      </w:r>
      <w:r>
        <w:t xml:space="preserve"> </w:t>
      </w:r>
      <w:r>
        <w:t xml:space="preserve">Создание 500 новых фирм еженедельно.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Индивидуализм:</w:t>
      </w:r>
      <w:r>
        <w:t xml:space="preserve"> </w:t>
      </w:r>
      <w:r>
        <w:t xml:space="preserve">Переход от коллективных гарантий к личной ответственности.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Рост ВВП на 3–4% в год, высокая производительность труда. Но: социальная поляризация и закрытие нерентабельных шахт.</w:t>
      </w:r>
    </w:p>
    <w:bookmarkEnd w:id="55"/>
    <w:bookmarkStart w:id="56" w:name="экономика-1990-х-эпоха-джона-мейджора"/>
    <w:p>
      <w:pPr>
        <w:pStyle w:val="Heading2"/>
      </w:pPr>
      <w:r>
        <w:t xml:space="preserve">4. Экономика 1990-х: Эпоха Джона Мейджора</w:t>
      </w:r>
    </w:p>
    <w:p>
      <w:pPr>
        <w:pStyle w:val="Compact"/>
        <w:numPr>
          <w:ilvl w:val="0"/>
          <w:numId w:val="1062"/>
        </w:numPr>
      </w:pPr>
      <w:r>
        <w:t xml:space="preserve">Продолжение курса Тэтчер.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1993 г.:</w:t>
      </w:r>
      <w:r>
        <w:t xml:space="preserve"> </w:t>
      </w:r>
      <w:r>
        <w:t xml:space="preserve">Подписание Маастрихтских соглашений. Британия — участник создания ЕС как экономической сверхдержавы.</w:t>
      </w:r>
    </w:p>
    <w:bookmarkEnd w:id="56"/>
    <w:bookmarkStart w:id="57" w:name="современное-состояние-xxi-век"/>
    <w:p>
      <w:pPr>
        <w:pStyle w:val="Heading2"/>
      </w:pPr>
      <w:r>
        <w:t xml:space="preserve">5. Современное состояние (XXI век)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Тип экономики:</w:t>
      </w:r>
      <w:r>
        <w:t xml:space="preserve"> </w:t>
      </w:r>
      <w:r>
        <w:t xml:space="preserve">Высокоразвитая индустриальная страна с мощным сектором услуг.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Отрасли: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Машиностроение:</w:t>
      </w:r>
      <w:r>
        <w:t xml:space="preserve"> </w:t>
      </w:r>
      <w:r>
        <w:t xml:space="preserve">Электроника, авиастроение, станкостроение.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Химия:</w:t>
      </w:r>
      <w:r>
        <w:t xml:space="preserve"> </w:t>
      </w:r>
      <w:r>
        <w:t xml:space="preserve">Фармацевтика (лидеры мирового рынка).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Энергетика:</w:t>
      </w:r>
      <w:r>
        <w:t xml:space="preserve"> </w:t>
      </w:r>
      <w:r>
        <w:t xml:space="preserve">Угольная отрасль в упадке, опора на нефть и газ Северного моря.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Сельское хозяйство:</w:t>
      </w:r>
      <w:r>
        <w:t xml:space="preserve"> </w:t>
      </w:r>
      <w:r>
        <w:t xml:space="preserve">Очень интенсивное, обеспечивает 75% потребностей страны. Доминирует животноводство (мясо-молочное).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Внешняя торговля:</w:t>
      </w:r>
      <w:r>
        <w:t xml:space="preserve"> </w:t>
      </w:r>
      <w:r>
        <w:t xml:space="preserve">Пассивное сальдо (импорт больше экспорта) покрывается за счет «невидимого экспорта» — доходов от банковских операций, страхования и туризма.</w:t>
      </w:r>
    </w:p>
    <w:bookmarkEnd w:id="57"/>
    <w:bookmarkStart w:id="58" w:name="европейский-союз-и-брексит"/>
    <w:p>
      <w:pPr>
        <w:pStyle w:val="Heading2"/>
      </w:pPr>
      <w:r>
        <w:t xml:space="preserve">6. Европейский Союз и Брексит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История:</w:t>
      </w:r>
      <w:r>
        <w:t xml:space="preserve"> </w:t>
      </w:r>
      <w:r>
        <w:t xml:space="preserve">Вступление в 1973 г. Британия всегда сохраняла особую позицию (не перешла на евро).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Брексит:</w:t>
      </w:r>
      <w:r>
        <w:t xml:space="preserve"> </w:t>
      </w:r>
      <w:r>
        <w:t xml:space="preserve">Выход из ЕС после референдума 2016 года. Причины: желание вернуть контроль над границами и экономическими законами.</w:t>
      </w:r>
    </w:p>
    <w:bookmarkEnd w:id="58"/>
    <w:bookmarkStart w:id="59" w:name="нобелевские-лауреаты-великобритании"/>
    <w:p>
      <w:pPr>
        <w:pStyle w:val="Heading2"/>
      </w:pPr>
      <w:r>
        <w:t xml:space="preserve">7. Нобелевские лауреаты Великобритании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Нобелевская премия:</w:t>
      </w:r>
      <w:r>
        <w:t xml:space="preserve"> </w:t>
      </w:r>
      <w:r>
        <w:t xml:space="preserve">Учреждена Альфредом Нобелем в 1895 г. (физика, химия, медицина, литература, премия мира + позже экономика).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Великобритания:</w:t>
      </w:r>
      <w:r>
        <w:t xml:space="preserve"> </w:t>
      </w:r>
      <w:r>
        <w:t xml:space="preserve">Занимает 2-е место в мире по числу лауреатов (134 человека на 2020 г.).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Значение:</w:t>
      </w:r>
      <w:r>
        <w:t xml:space="preserve"> </w:t>
      </w:r>
      <w:r>
        <w:t xml:space="preserve">Показатель высочайшего качества британского образования и фундаментальной науки.</w:t>
      </w:r>
    </w:p>
    <w:bookmarkEnd w:id="59"/>
    <w:bookmarkEnd w:id="60"/>
    <w:bookmarkStart w:id="67" w:name="лекция-9-достопримечательности-лондона"/>
    <w:p>
      <w:pPr>
        <w:pStyle w:val="Heading1"/>
      </w:pPr>
      <w:r>
        <w:t xml:space="preserve">Лекция 9: Достопримечательности Лондона</w:t>
      </w:r>
    </w:p>
    <w:bookmarkStart w:id="61" w:name="общие-сведения-о-лондоне"/>
    <w:p>
      <w:pPr>
        <w:pStyle w:val="Heading2"/>
      </w:pPr>
      <w:r>
        <w:t xml:space="preserve">1. Общие сведения о Лондоне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Столица Великобритании, один из мировых пиков цивилизации.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Около 15 миллионов человек (с пригородами). Производит 1/5 национального дохода страны.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Климат:</w:t>
      </w:r>
      <w:r>
        <w:t xml:space="preserve"> </w:t>
      </w:r>
      <w:r>
        <w:t xml:space="preserve">Основные черты — туман и дожди.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История:</w:t>
      </w:r>
      <w:r>
        <w:t xml:space="preserve"> </w:t>
      </w:r>
      <w:r>
        <w:t xml:space="preserve">Возник как кельтское поселение. В</w:t>
      </w:r>
      <w:r>
        <w:t xml:space="preserve"> </w:t>
      </w:r>
      <w:r>
        <w:rPr>
          <w:b/>
          <w:bCs/>
        </w:rPr>
        <w:t xml:space="preserve">43 г. н.э.</w:t>
      </w:r>
      <w:r>
        <w:t xml:space="preserve"> </w:t>
      </w:r>
      <w:r>
        <w:t xml:space="preserve">захвачен римлянами (Лондиниум). Был разрушен Великим пожаром (1666) и чумой (1665), но в XIX веке стал крупнейшим городом мира.</w:t>
      </w:r>
    </w:p>
    <w:bookmarkEnd w:id="61"/>
    <w:bookmarkStart w:id="62" w:name="исторический-центр-и-вестминстер"/>
    <w:p>
      <w:pPr>
        <w:pStyle w:val="Heading2"/>
      </w:pPr>
      <w:r>
        <w:t xml:space="preserve">2. Исторический центр и Вестминстер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Вестминстерское аббатство:</w:t>
      </w:r>
      <w:r>
        <w:t xml:space="preserve"> </w:t>
      </w:r>
      <w:r>
        <w:t xml:space="preserve">Главный культовый памятник. Место коронации (с 1066 г.) и захоронения монархов, героев и деятелей искусства.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Размеры:</w:t>
      </w:r>
      <w:r>
        <w:t xml:space="preserve"> </w:t>
      </w:r>
      <w:r>
        <w:t xml:space="preserve">Высота храма 31 м, башни 69 м. Форма латинского креста.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Уголок поэтов:</w:t>
      </w:r>
      <w:r>
        <w:t xml:space="preserve"> </w:t>
      </w:r>
      <w:r>
        <w:t xml:space="preserve">Место погребения Чосера, Диккенса, Теннисона, памятники Мильтону и Шекспиру.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Здание Парламента и Биг Бен: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Биг Бен:</w:t>
      </w:r>
      <w:r>
        <w:t xml:space="preserve"> </w:t>
      </w:r>
      <w:r>
        <w:t xml:space="preserve">Название 13-тонного колокола (не часов и не башни). Башня с 2012 года официально называется Башней Елизаветы.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Коридоры власти:</w:t>
      </w:r>
      <w:r>
        <w:t xml:space="preserve"> </w:t>
      </w:r>
      <w:r>
        <w:t xml:space="preserve">Огромный комплекс с коридорами общей длиной более 3 км. Монархи не имеют права входить в Палату общин с 1642 года.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Уайт-Холл:</w:t>
      </w:r>
      <w:r>
        <w:t xml:space="preserve"> </w:t>
      </w:r>
      <w:r>
        <w:t xml:space="preserve">Улица, соединяющая Парламент с Трафальгарской площадью. Здесь находятся правительственные здания.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Даунинг-стрит, 10:</w:t>
      </w:r>
      <w:r>
        <w:t xml:space="preserve"> </w:t>
      </w:r>
      <w:r>
        <w:t xml:space="preserve">Официальная резиденция премьер-министра.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Казармы Конной гвардии:</w:t>
      </w:r>
      <w:r>
        <w:t xml:space="preserve"> </w:t>
      </w:r>
      <w:r>
        <w:t xml:space="preserve">Элитное подразделение, охраняющее монархов с 1661 г.</w:t>
      </w:r>
    </w:p>
    <w:bookmarkEnd w:id="62"/>
    <w:bookmarkStart w:id="63" w:name="площади-и-дворцы"/>
    <w:p>
      <w:pPr>
        <w:pStyle w:val="Heading2"/>
      </w:pPr>
      <w:r>
        <w:t xml:space="preserve">3. Площади и дворцы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Трафальгарская площадь:</w:t>
      </w:r>
      <w:r>
        <w:t xml:space="preserve"> </w:t>
      </w:r>
      <w:r>
        <w:t xml:space="preserve">Традиционное место собраний.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Колонна Нельсона:</w:t>
      </w:r>
      <w:r>
        <w:t xml:space="preserve"> </w:t>
      </w:r>
      <w:r>
        <w:t xml:space="preserve">Высота 52 м. Установлена в честь победы адмирала Нельсона над флотом Наполеона.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Букингемский дворец:</w:t>
      </w:r>
      <w:r>
        <w:t xml:space="preserve"> </w:t>
      </w:r>
      <w:r>
        <w:t xml:space="preserve">Официальная резиденция монарха.</w:t>
      </w:r>
    </w:p>
    <w:p>
      <w:pPr>
        <w:pStyle w:val="Compact"/>
        <w:numPr>
          <w:ilvl w:val="1"/>
          <w:numId w:val="1074"/>
        </w:numPr>
      </w:pPr>
      <w:r>
        <w:t xml:space="preserve">Более 600 комнат. Когда монарх в резиденции, над дворцом поднят королевский штандарт.</w:t>
      </w:r>
    </w:p>
    <w:p>
      <w:pPr>
        <w:pStyle w:val="Compact"/>
        <w:numPr>
          <w:ilvl w:val="1"/>
          <w:numId w:val="1074"/>
        </w:numPr>
      </w:pPr>
      <w:r>
        <w:t xml:space="preserve">Окружен парками:</w:t>
      </w:r>
      <w:r>
        <w:t xml:space="preserve"> </w:t>
      </w:r>
      <w:r>
        <w:rPr>
          <w:b/>
          <w:bCs/>
        </w:rPr>
        <w:t xml:space="preserve">Грин-парк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Сент-Джеймс-парк</w:t>
      </w:r>
      <w:r>
        <w:t xml:space="preserve">. Лондон — самая зеленая столица мира (более 1700 парков).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Дворец Сент-Джеймс:</w:t>
      </w:r>
      <w:r>
        <w:t xml:space="preserve"> </w:t>
      </w:r>
      <w:r>
        <w:t xml:space="preserve">Бывшая главная королевская резиденция до Букингемского дворца.</w:t>
      </w:r>
    </w:p>
    <w:bookmarkEnd w:id="63"/>
    <w:bookmarkStart w:id="64" w:name="культура-шоппинг-и-музеи"/>
    <w:p>
      <w:pPr>
        <w:pStyle w:val="Heading2"/>
      </w:pPr>
      <w:r>
        <w:t xml:space="preserve">4. Культура, шоппинг и музеи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Торговые улицы:</w:t>
      </w:r>
      <w:r>
        <w:t xml:space="preserve"> </w:t>
      </w:r>
      <w:r>
        <w:t xml:space="preserve">Оксфорд-стрит, Бонд-стрит, Слоун-стрит.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Harrods:</w:t>
      </w:r>
      <w:r>
        <w:t xml:space="preserve"> </w:t>
      </w:r>
      <w:r>
        <w:t xml:space="preserve">Универмаг с 1849 года, лидер продаж на островах (300 отделов).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Музей естествознания:</w:t>
      </w:r>
      <w:r>
        <w:t xml:space="preserve"> </w:t>
      </w:r>
      <w:r>
        <w:t xml:space="preserve">Расположен в здании XIX века в Кенсингтоне. Знаменит 26-метровым скелетом динозавра Диплодока и экологической галереей. Коллекция насчитывает 70 млн экспонатов.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Музей мадам Тюссо:</w:t>
      </w:r>
      <w:r>
        <w:t xml:space="preserve"> </w:t>
      </w:r>
      <w:r>
        <w:t xml:space="preserve">Основан в 1835 году. Изготовление одной восковой фигуры занимает полгода.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Бейкер-стрит, 221B:</w:t>
      </w:r>
      <w:r>
        <w:t xml:space="preserve"> </w:t>
      </w:r>
      <w:r>
        <w:t xml:space="preserve">Дом-музей Шерлока Холмса.</w:t>
      </w:r>
    </w:p>
    <w:bookmarkEnd w:id="64"/>
    <w:bookmarkStart w:id="65" w:name="транспорт"/>
    <w:p>
      <w:pPr>
        <w:pStyle w:val="Heading2"/>
      </w:pPr>
      <w:r>
        <w:t xml:space="preserve">5. Транспорт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«Тьюб» (The Tube):</w:t>
      </w:r>
      <w:r>
        <w:t xml:space="preserve"> </w:t>
      </w:r>
      <w:r>
        <w:t xml:space="preserve">Лондонское метро, самое старое в мире (с 1863 г.). Сеть 440 км, 274 станции. Перевозит 3 млн человек ежедневно.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Двойные автобусы (Double-deckers):</w:t>
      </w:r>
      <w:r>
        <w:t xml:space="preserve"> </w:t>
      </w:r>
      <w:r>
        <w:t xml:space="preserve">Знаменитый символ Лондона.</w:t>
      </w:r>
    </w:p>
    <w:bookmarkEnd w:id="65"/>
    <w:bookmarkStart w:id="66" w:name="сити-и-тауэр"/>
    <w:p>
      <w:pPr>
        <w:pStyle w:val="Heading2"/>
      </w:pPr>
      <w:r>
        <w:t xml:space="preserve">6. Сити и Тауэр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Сити (The City):</w:t>
      </w:r>
      <w:r>
        <w:t xml:space="preserve"> </w:t>
      </w:r>
      <w:r>
        <w:t xml:space="preserve">Финансовое сердце Лондона. Самая большая в Европе биржа ценных бумаг, офисы крупнейших банков. Границей когда-то служила римская стена.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Лондонский Тауэр:</w:t>
      </w:r>
      <w:r>
        <w:t xml:space="preserve"> </w:t>
      </w:r>
      <w:r>
        <w:t xml:space="preserve">Крепость на берегу Темзы (возраст более 900 лет).</w:t>
      </w:r>
    </w:p>
    <w:p>
      <w:pPr>
        <w:pStyle w:val="Compact"/>
        <w:numPr>
          <w:ilvl w:val="1"/>
          <w:numId w:val="1079"/>
        </w:numPr>
      </w:pPr>
      <w:r>
        <w:t xml:space="preserve">Служил монетным двором, сокровищницей, обсерваторией и тюрьмой.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Йомены (Бифитеры):</w:t>
      </w:r>
      <w:r>
        <w:t xml:space="preserve"> </w:t>
      </w:r>
      <w:r>
        <w:t xml:space="preserve">Хранители крепости.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Вороны:</w:t>
      </w:r>
      <w:r>
        <w:t xml:space="preserve"> </w:t>
      </w:r>
      <w:r>
        <w:t xml:space="preserve">Шесть черных воронов, охраняемых указом короля. Легенда гласит: если вороны улетят — монархия падет.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Тауэрский мост:</w:t>
      </w:r>
      <w:r>
        <w:t xml:space="preserve"> </w:t>
      </w:r>
      <w:r>
        <w:t xml:space="preserve">Знаменитый разводной мост рядом с крепостью.</w:t>
      </w:r>
    </w:p>
    <w:bookmarkEnd w:id="66"/>
    <w:bookmarkEnd w:id="67"/>
    <w:bookmarkStart w:id="75" w:name="Xb6eb9f121f7b0b1bbda99b4e91f39a1857ecc99"/>
    <w:p>
      <w:pPr>
        <w:pStyle w:val="Heading1"/>
      </w:pPr>
      <w:r>
        <w:t xml:space="preserve">Лекция 10: Культура, традиции и праздники Англии</w:t>
      </w:r>
    </w:p>
    <w:bookmarkStart w:id="68" w:name="английский-характер-и-менталитет"/>
    <w:p>
      <w:pPr>
        <w:pStyle w:val="Heading2"/>
      </w:pPr>
      <w:r>
        <w:t xml:space="preserve">1. Английский характер и менталитет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Островная психология:</w:t>
      </w:r>
      <w:r>
        <w:t xml:space="preserve"> </w:t>
      </w:r>
      <w:r>
        <w:t xml:space="preserve">Смешение народов (бритты, пикты, кельты, англосаксы) и обособленное положение сформировали уникальный народ.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Консерватизм:</w:t>
      </w:r>
      <w:r>
        <w:t xml:space="preserve"> </w:t>
      </w:r>
      <w:r>
        <w:t xml:space="preserve">Стремление сохранить привычный быт (раздельные краны горячей и холодной воды, запрет на смену окон в старых домах, левостороннее движение).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Сдержанность:</w:t>
      </w:r>
      <w:r>
        <w:t xml:space="preserve"> </w:t>
      </w:r>
      <w:r>
        <w:t xml:space="preserve">Самоконтроль и молчаливость. Вместо бурных эмоций англичанин скажет «Lovely» (мило).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Юмор:</w:t>
      </w:r>
      <w:r>
        <w:t xml:space="preserve"> </w:t>
      </w:r>
      <w:r>
        <w:t xml:space="preserve">Специфический, часто ироничный или основанный на физиологических шутках (примеры: Мистер Бин, Бенни Хилл).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Отношение к Европе:</w:t>
      </w:r>
      <w:r>
        <w:t xml:space="preserve"> </w:t>
      </w:r>
      <w:r>
        <w:t xml:space="preserve">Англия долгое время стремилась быть «сама по себе», не считая себя частью континентальной Европы.</w:t>
      </w:r>
    </w:p>
    <w:bookmarkEnd w:id="68"/>
    <w:bookmarkStart w:id="69" w:name="традиции-и-этикет"/>
    <w:p>
      <w:pPr>
        <w:pStyle w:val="Heading2"/>
      </w:pPr>
      <w:r>
        <w:t xml:space="preserve">2. Традиции и этикет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Этикет:</w:t>
      </w:r>
      <w:r>
        <w:t xml:space="preserve"> </w:t>
      </w:r>
      <w:r>
        <w:t xml:space="preserve">Официальность и строгость. Истинный джентльмен — это звание, передаваемое в поколениях.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Пунктуальность:</w:t>
      </w:r>
      <w:r>
        <w:t xml:space="preserve"> </w:t>
      </w:r>
      <w:r>
        <w:t xml:space="preserve">Опоздание даже к домашнему обеду недопустимо.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Отношение к дому и саду:</w:t>
      </w:r>
      <w:r>
        <w:t xml:space="preserve"> </w:t>
      </w:r>
      <w:r>
        <w:t xml:space="preserve">Обустройство жилища — главное хобби. «Мой дом — моя крепость».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Любовь к животным:</w:t>
      </w:r>
      <w:r>
        <w:t xml:space="preserve"> </w:t>
      </w:r>
      <w:r>
        <w:t xml:space="preserve">Собаки и кошки часто пользуются большим почтением, чем дети.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Образование:</w:t>
      </w:r>
      <w:r>
        <w:t xml:space="preserve"> </w:t>
      </w:r>
      <w:r>
        <w:t xml:space="preserve">Престижность частных школ-пансионов и вековых университетских традиций (Оксфорд, Кембридж).</w:t>
      </w:r>
    </w:p>
    <w:bookmarkEnd w:id="69"/>
    <w:bookmarkStart w:id="70" w:name="кухня"/>
    <w:p>
      <w:pPr>
        <w:pStyle w:val="Heading2"/>
      </w:pPr>
      <w:r>
        <w:t xml:space="preserve">3. Кухня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Чай:</w:t>
      </w:r>
      <w:r>
        <w:t xml:space="preserve"> </w:t>
      </w:r>
      <w:r>
        <w:t xml:space="preserve">Культовый напиток (пятичасовой чай). Пьют в основном индийский, часто с молоком.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Английский завтрак:</w:t>
      </w:r>
      <w:r>
        <w:t xml:space="preserve"> </w:t>
      </w:r>
      <w:r>
        <w:t xml:space="preserve">Очень сытный (сосиски, жареный бекон, яичница, помидоры, шампиньоны, фасоль, тосты с маслом).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Основные продукты:</w:t>
      </w:r>
      <w:r>
        <w:t xml:space="preserve"> </w:t>
      </w:r>
      <w:r>
        <w:t xml:space="preserve">Мясо, птица, морская рыба.</w:t>
      </w:r>
    </w:p>
    <w:bookmarkEnd w:id="70"/>
    <w:bookmarkStart w:id="71" w:name="государственные-церемонии"/>
    <w:p>
      <w:pPr>
        <w:pStyle w:val="Heading2"/>
      </w:pPr>
      <w:r>
        <w:t xml:space="preserve">4. Государственные церемонии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Смена караула:</w:t>
      </w:r>
      <w:r>
        <w:t xml:space="preserve"> </w:t>
      </w:r>
      <w:r>
        <w:t xml:space="preserve">У Букингемского дворца, Уайт-Холла и Тауэра.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Церемония ключей:</w:t>
      </w:r>
      <w:r>
        <w:t xml:space="preserve"> </w:t>
      </w:r>
      <w:r>
        <w:t xml:space="preserve">Ежедневное запирание ворот Тауэра в 21:30.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Вынос знамени (Trooping the Colour):</w:t>
      </w:r>
      <w:r>
        <w:t xml:space="preserve"> </w:t>
      </w:r>
      <w:r>
        <w:t xml:space="preserve">Парад в честь официального дня рождения королевы (вторая суббота июня).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Открытие парламента:</w:t>
      </w:r>
      <w:r>
        <w:t xml:space="preserve"> </w:t>
      </w:r>
      <w:r>
        <w:t xml:space="preserve">Королева приезжает в карете и произносит программную речь в ноябре.</w:t>
      </w:r>
    </w:p>
    <w:bookmarkEnd w:id="71"/>
    <w:bookmarkStart w:id="72" w:name="календарь-народных-праздников"/>
    <w:p>
      <w:pPr>
        <w:pStyle w:val="Heading2"/>
      </w:pPr>
      <w:r>
        <w:t xml:space="preserve">5. Календарь народных праздников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Январь:</w:t>
      </w:r>
      <w:r>
        <w:t xml:space="preserve"> </w:t>
      </w:r>
      <w:r>
        <w:rPr>
          <w:b/>
          <w:bCs/>
        </w:rPr>
        <w:t xml:space="preserve">Ап Хелли Айя</w:t>
      </w:r>
      <w:r>
        <w:t xml:space="preserve"> </w:t>
      </w:r>
      <w:r>
        <w:t xml:space="preserve">(Шотландия) — фестиваль огня, сжигание модели корабля викингов.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Февраль:</w:t>
      </w:r>
      <w:r>
        <w:t xml:space="preserve"> </w:t>
      </w:r>
      <w:r>
        <w:t xml:space="preserve">День Святого Валентина (открытки-валентинки).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Март:</w:t>
      </w:r>
      <w:r>
        <w:t xml:space="preserve"> </w:t>
      </w:r>
      <w:r>
        <w:t xml:space="preserve">День Св. Давида (Уэльс, символ — нарцисс), День Св. Патрика (Ирландия, парады), День Матери (традиция помощи матерям по дому).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Апрель:</w:t>
      </w:r>
      <w:r>
        <w:t xml:space="preserve"> </w:t>
      </w:r>
      <w:r>
        <w:t xml:space="preserve">День дурака (1 апреля) и</w:t>
      </w:r>
      <w:r>
        <w:t xml:space="preserve"> </w:t>
      </w:r>
      <w:r>
        <w:rPr>
          <w:b/>
          <w:bCs/>
        </w:rPr>
        <w:t xml:space="preserve">Пасха</w:t>
      </w:r>
      <w:r>
        <w:t xml:space="preserve"> </w:t>
      </w:r>
      <w:r>
        <w:t xml:space="preserve">(религиозные службы, пасхальный кулич с марципанами).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Май:</w:t>
      </w:r>
      <w:r>
        <w:t xml:space="preserve"> </w:t>
      </w:r>
      <w:r>
        <w:t xml:space="preserve">May Day (древний праздник росы и стрельбы из лука).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Июнь:</w:t>
      </w:r>
      <w:r>
        <w:t xml:space="preserve"> </w:t>
      </w:r>
      <w:r>
        <w:t xml:space="preserve">Самый длинный день года (друиды собираются в Стоунхендже).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Октябрь:</w:t>
      </w:r>
      <w:r>
        <w:t xml:space="preserve"> </w:t>
      </w:r>
      <w:r>
        <w:t xml:space="preserve">Хэллоуин (31 октября) — тыквы, костюмы, «сладость или гадость».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Ноябрь:</w:t>
      </w:r>
      <w:r>
        <w:t xml:space="preserve"> </w:t>
      </w:r>
      <w:r>
        <w:rPr>
          <w:b/>
          <w:bCs/>
        </w:rPr>
        <w:t xml:space="preserve">Ночь Гая Фокса</w:t>
      </w:r>
      <w:r>
        <w:t xml:space="preserve"> </w:t>
      </w:r>
      <w:r>
        <w:t xml:space="preserve">(5 ноября). В память о Пороховом заговоре 1605 года. Сжигание чучел, костры, печеная картошка и фейерверки.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Декабрь:</w:t>
      </w:r>
      <w:r>
        <w:t xml:space="preserve"> </w:t>
      </w:r>
      <w:r>
        <w:rPr>
          <w:b/>
          <w:bCs/>
        </w:rPr>
        <w:t xml:space="preserve">Рождество</w:t>
      </w:r>
      <w:r>
        <w:t xml:space="preserve"> </w:t>
      </w:r>
      <w:r>
        <w:t xml:space="preserve">(25 декабря).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Адвент:</w:t>
      </w:r>
      <w:r>
        <w:t xml:space="preserve"> </w:t>
      </w:r>
      <w:r>
        <w:t xml:space="preserve">Подготовка, венки с 5 свечами.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Обычаи:</w:t>
      </w:r>
      <w:r>
        <w:t xml:space="preserve"> </w:t>
      </w:r>
      <w:r>
        <w:t xml:space="preserve">Носки для подарков на камине, письма Санте (бросают в огонь), украшение елки (традиция от принца Альберта), рождественские крекеры с сюрпризами.</w:t>
      </w:r>
    </w:p>
    <w:bookmarkEnd w:id="72"/>
    <w:bookmarkStart w:id="73" w:name="мифология-и-фольклор"/>
    <w:p>
      <w:pPr>
        <w:pStyle w:val="Heading2"/>
      </w:pPr>
      <w:r>
        <w:t xml:space="preserve">6. Мифология и фольклор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Гоблины:</w:t>
      </w:r>
      <w:r>
        <w:t xml:space="preserve"> </w:t>
      </w:r>
      <w:r>
        <w:t xml:space="preserve">Уродливые подземные создания.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Пикси:</w:t>
      </w:r>
      <w:r>
        <w:t xml:space="preserve"> </w:t>
      </w:r>
      <w:r>
        <w:t xml:space="preserve">Проказливые эльфы, сбивающие путников с дороги.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Хобгоблины:</w:t>
      </w:r>
      <w:r>
        <w:t xml:space="preserve"> </w:t>
      </w:r>
      <w:r>
        <w:t xml:space="preserve">Обидчивые домашние духи.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Легенда о Мерлине:</w:t>
      </w:r>
      <w:r>
        <w:t xml:space="preserve"> </w:t>
      </w:r>
      <w:r>
        <w:t xml:space="preserve">Маг, который по преданию перенес камни Стоунхенджа из Ирландии по воздуху.</w:t>
      </w:r>
    </w:p>
    <w:bookmarkEnd w:id="73"/>
    <w:bookmarkStart w:id="74" w:name="искусство-и-литература"/>
    <w:p>
      <w:pPr>
        <w:pStyle w:val="Heading2"/>
      </w:pPr>
      <w:r>
        <w:t xml:space="preserve">7. Искусство и Литература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Художники:</w:t>
      </w:r>
      <w:r>
        <w:t xml:space="preserve"> </w:t>
      </w:r>
      <w:r>
        <w:t xml:space="preserve">Дикси Франк Бернард («Ромео и Джульетта»), Морган Эвелин Де («Флора»).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Писатели:</w:t>
      </w:r>
      <w:r>
        <w:t xml:space="preserve"> </w:t>
      </w:r>
      <w:r>
        <w:t xml:space="preserve">Уильям Шекспир, Редьярд Киплинг, Льюис Кэрролл, Джейн Остин, сестры Бронте.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Музыка:</w:t>
      </w:r>
      <w:r>
        <w:t xml:space="preserve"> </w:t>
      </w:r>
      <w:r>
        <w:t xml:space="preserve">Старинная баллада «Гринсливс» (Зеленые рукава), приписываемая Генриху VIII.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2025-12-29T16:47:30Z</dcterms:created>
  <dcterms:modified xsi:type="dcterms:W3CDTF">2025-12-29T16:47:30Z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