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773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38247850" w:rsidR="00E81085" w:rsidRDefault="006B6ADC" w:rsidP="004A4DDC">
            <w:pPr>
              <w:jc w:val="center"/>
            </w:pPr>
            <w:r>
              <w:t>Filip Macháček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1060115" w:rsidR="00E81085" w:rsidRDefault="006B6ADC" w:rsidP="004A4DDC">
            <w:pPr>
              <w:jc w:val="center"/>
            </w:pPr>
            <w:r>
              <w:t>machafi1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7380DF1" w:rsidR="00E81085" w:rsidRDefault="006B6ADC" w:rsidP="004A4DDC">
            <w:pPr>
              <w:jc w:val="center"/>
            </w:pPr>
            <w:r>
              <w:t>Aplikovaná informatika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ED2BF88" w:rsidR="00E81085" w:rsidRDefault="006B6ADC" w:rsidP="004A4DDC">
            <w:pPr>
              <w:jc w:val="center"/>
            </w:pPr>
            <w:r>
              <w:t>2022/23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4887C912" w:rsidR="00E81085" w:rsidRDefault="006B6ADC" w:rsidP="004A4DDC">
            <w:pPr>
              <w:jc w:val="center"/>
            </w:pPr>
            <w:r>
              <w:t>pondělí 09:55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6302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B5EE5C0" w:rsidR="00E81085" w:rsidRDefault="006B6ADC" w:rsidP="004A4DDC">
            <w:pPr>
              <w:jc w:val="center"/>
            </w:pPr>
            <w:r>
              <w:t>Kontakty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2CBF433C" w:rsidR="00E81085" w:rsidRDefault="006B6ADC" w:rsidP="004A4DDC">
            <w:pPr>
              <w:jc w:val="center"/>
            </w:pPr>
            <w:r>
              <w:t xml:space="preserve">Cílem bylo vytvořit aplikace pro správu kontaktů a jejich ukládání do databáze </w:t>
            </w:r>
            <w:proofErr w:type="spellStart"/>
            <w:r>
              <w:t>MongoDb</w:t>
            </w:r>
            <w:proofErr w:type="spellEnd"/>
            <w:r>
              <w:t xml:space="preserve"> při webovém serveru Express.</w:t>
            </w:r>
          </w:p>
          <w:p w14:paraId="408328CB" w14:textId="3B4741B9" w:rsidR="006B6ADC" w:rsidRDefault="006B6ADC" w:rsidP="004A4DDC">
            <w:pPr>
              <w:jc w:val="center"/>
            </w:pPr>
            <w:r>
              <w:t>Aplikace obsahuje pouze soukromou část skrytou za přihlášením uživatele, který se může do aplikace volně registrovat pomocí formuláře. Následně má každý uživatel k dispozici svůj soukromý adresář kontaktů, ve kterém může vytvářet, editovat, prohlížet a mazat kontakty a jejich údaje.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61F8EF91" w14:textId="51F676FE" w:rsidR="007D601E" w:rsidRDefault="006B6ADC" w:rsidP="008B0465">
            <w:pPr>
              <w:jc w:val="both"/>
            </w:pPr>
            <w:r>
              <w:t>Při první návštěvě aplikace se musí uživatel zaregistrovat. Registrační formulář je dostupný skrze odkaz přímo pod oknem přihlášení. Po registraci se uživatel do systému přihlásí a je mu zpřístupněn jeho vlastní adresář kontaktů do kterého může záznamy libovolně přidávat.</w:t>
            </w:r>
          </w:p>
          <w:p w14:paraId="260B711C" w14:textId="77777777" w:rsidR="007D601E" w:rsidRDefault="007D601E" w:rsidP="008B0465">
            <w:pPr>
              <w:jc w:val="both"/>
            </w:pPr>
          </w:p>
          <w:p w14:paraId="1FFEF413" w14:textId="77777777" w:rsidR="007D601E" w:rsidRDefault="007D601E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</w:t>
      </w:r>
      <w:proofErr w:type="gramStart"/>
      <w:r>
        <w:t>základě</w:t>
      </w:r>
      <w:proofErr w:type="gramEnd"/>
      <w:r>
        <w:t xml:space="preserve">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7B16CD2" w14:textId="77777777" w:rsidR="007D601E" w:rsidRDefault="007D601E" w:rsidP="008B0465">
            <w:pPr>
              <w:jc w:val="both"/>
            </w:pPr>
          </w:p>
          <w:p w14:paraId="3CA86837" w14:textId="77777777" w:rsidR="007D601E" w:rsidRDefault="007D601E" w:rsidP="008B0465">
            <w:pPr>
              <w:jc w:val="both"/>
            </w:pPr>
          </w:p>
          <w:p w14:paraId="23B2DB1A" w14:textId="77777777" w:rsidR="007D601E" w:rsidRDefault="007D601E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77777777" w:rsidR="007D601E" w:rsidRDefault="007D601E" w:rsidP="007D601E">
            <w:pPr>
              <w:jc w:val="both"/>
            </w:pPr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77777777" w:rsidR="007D601E" w:rsidRDefault="007D601E" w:rsidP="007D601E">
      <w:pPr>
        <w:spacing w:after="0"/>
        <w:jc w:val="both"/>
      </w:pP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22DD7ACD" w14:textId="306B79E8" w:rsidR="007D601E" w:rsidRDefault="007D601E" w:rsidP="008B0465">
            <w:pPr>
              <w:jc w:val="both"/>
            </w:pPr>
          </w:p>
          <w:p w14:paraId="2630735A" w14:textId="77777777" w:rsidR="004D1DA1" w:rsidRDefault="004D1DA1" w:rsidP="008B0465">
            <w:pPr>
              <w:jc w:val="both"/>
            </w:pPr>
          </w:p>
          <w:p w14:paraId="25BCCF09" w14:textId="77777777" w:rsidR="007D601E" w:rsidRDefault="007D601E" w:rsidP="008B0465">
            <w:pPr>
              <w:jc w:val="both"/>
            </w:pP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67829DFC" w:rsidR="002828BE" w:rsidRDefault="00C0253E" w:rsidP="004243CD">
      <w:pPr>
        <w:pStyle w:val="Odstavecseseznamem"/>
        <w:numPr>
          <w:ilvl w:val="0"/>
          <w:numId w:val="6"/>
        </w:numPr>
        <w:spacing w:after="0"/>
        <w:jc w:val="both"/>
      </w:pPr>
      <w:r>
        <w:t>Uživatelská dokumentace</w:t>
      </w:r>
    </w:p>
    <w:p w14:paraId="647FA97E" w14:textId="77777777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architektury</w:t>
      </w:r>
    </w:p>
    <w:p w14:paraId="6E445496" w14:textId="12A3C349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API</w:t>
      </w:r>
    </w:p>
    <w:p w14:paraId="4DEE5200" w14:textId="4D24BA5E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rPr>
          <w:color w:val="000000" w:themeColor="text1"/>
        </w:rPr>
        <w:t xml:space="preserve"> </w:t>
      </w:r>
      <w:r>
        <w:t>Dokumentace databáze</w:t>
      </w:r>
    </w:p>
    <w:p w14:paraId="448F3F55" w14:textId="77777777" w:rsidR="008042F0" w:rsidRDefault="008042F0"/>
    <w:sectPr w:rsidR="008042F0" w:rsidSect="00AA67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38B0" w14:textId="77777777" w:rsidR="00AE57D6" w:rsidRDefault="00AE57D6" w:rsidP="002B6380">
      <w:pPr>
        <w:spacing w:after="0" w:line="240" w:lineRule="auto"/>
      </w:pPr>
      <w:r>
        <w:separator/>
      </w:r>
    </w:p>
  </w:endnote>
  <w:endnote w:type="continuationSeparator" w:id="0">
    <w:p w14:paraId="318F6AD5" w14:textId="77777777" w:rsidR="00AE57D6" w:rsidRDefault="00AE57D6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CAE6" w14:textId="77777777" w:rsidR="00AE57D6" w:rsidRDefault="00AE57D6" w:rsidP="002B6380">
      <w:pPr>
        <w:spacing w:after="0" w:line="240" w:lineRule="auto"/>
      </w:pPr>
      <w:r>
        <w:separator/>
      </w:r>
    </w:p>
  </w:footnote>
  <w:footnote w:type="continuationSeparator" w:id="0">
    <w:p w14:paraId="3F2AFC9B" w14:textId="77777777" w:rsidR="00AE57D6" w:rsidRDefault="00AE57D6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6432">
    <w:abstractNumId w:val="13"/>
  </w:num>
  <w:num w:numId="2" w16cid:durableId="1002439270">
    <w:abstractNumId w:val="11"/>
  </w:num>
  <w:num w:numId="3" w16cid:durableId="1264610749">
    <w:abstractNumId w:val="2"/>
  </w:num>
  <w:num w:numId="4" w16cid:durableId="1638992765">
    <w:abstractNumId w:val="7"/>
  </w:num>
  <w:num w:numId="5" w16cid:durableId="1382168792">
    <w:abstractNumId w:val="8"/>
  </w:num>
  <w:num w:numId="6" w16cid:durableId="990015936">
    <w:abstractNumId w:val="3"/>
  </w:num>
  <w:num w:numId="7" w16cid:durableId="1618832173">
    <w:abstractNumId w:val="9"/>
  </w:num>
  <w:num w:numId="8" w16cid:durableId="1225071024">
    <w:abstractNumId w:val="4"/>
  </w:num>
  <w:num w:numId="9" w16cid:durableId="1785809769">
    <w:abstractNumId w:val="5"/>
  </w:num>
  <w:num w:numId="10" w16cid:durableId="1959406699">
    <w:abstractNumId w:val="6"/>
  </w:num>
  <w:num w:numId="11" w16cid:durableId="2099518563">
    <w:abstractNumId w:val="14"/>
  </w:num>
  <w:num w:numId="12" w16cid:durableId="721947554">
    <w:abstractNumId w:val="10"/>
  </w:num>
  <w:num w:numId="13" w16cid:durableId="1447894199">
    <w:abstractNumId w:val="0"/>
  </w:num>
  <w:num w:numId="14" w16cid:durableId="77293954">
    <w:abstractNumId w:val="1"/>
  </w:num>
  <w:num w:numId="15" w16cid:durableId="1854034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0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E1059"/>
    <w:rsid w:val="004E411B"/>
    <w:rsid w:val="004F37C5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A4F07"/>
    <w:rsid w:val="006B6ADC"/>
    <w:rsid w:val="006D07F2"/>
    <w:rsid w:val="00703183"/>
    <w:rsid w:val="00714541"/>
    <w:rsid w:val="00720AE5"/>
    <w:rsid w:val="0073388A"/>
    <w:rsid w:val="00740981"/>
    <w:rsid w:val="00743AEB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A18AD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5414D"/>
    <w:rsid w:val="00A77BE9"/>
    <w:rsid w:val="00AA67FA"/>
    <w:rsid w:val="00AB0480"/>
    <w:rsid w:val="00AB3CD8"/>
    <w:rsid w:val="00AC4554"/>
    <w:rsid w:val="00AD0E95"/>
    <w:rsid w:val="00AD6859"/>
    <w:rsid w:val="00AE57D6"/>
    <w:rsid w:val="00AF545D"/>
    <w:rsid w:val="00B117B2"/>
    <w:rsid w:val="00B24AB3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2768F"/>
    <w:rsid w:val="00C4203A"/>
    <w:rsid w:val="00C45496"/>
    <w:rsid w:val="00C4599A"/>
    <w:rsid w:val="00C5760F"/>
    <w:rsid w:val="00C6105A"/>
    <w:rsid w:val="00C63547"/>
    <w:rsid w:val="00C6469F"/>
    <w:rsid w:val="00C72404"/>
    <w:rsid w:val="00C9567D"/>
    <w:rsid w:val="00CA595B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Macháček Filip</cp:lastModifiedBy>
  <cp:revision>2</cp:revision>
  <dcterms:created xsi:type="dcterms:W3CDTF">2023-04-03T17:36:00Z</dcterms:created>
  <dcterms:modified xsi:type="dcterms:W3CDTF">2023-04-03T17:36:00Z</dcterms:modified>
</cp:coreProperties>
</file>