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1CD2C" w14:textId="77777777" w:rsidR="002807A8" w:rsidRDefault="002807A8">
      <w:pPr>
        <w:jc w:val="center"/>
        <w:rPr>
          <w:b/>
          <w:bCs/>
        </w:rPr>
      </w:pPr>
    </w:p>
    <w:p w14:paraId="5AC1CD2D" w14:textId="77777777" w:rsidR="002807A8" w:rsidRDefault="002807A8">
      <w:pPr>
        <w:jc w:val="center"/>
        <w:rPr>
          <w:b/>
          <w:bCs/>
        </w:rPr>
      </w:pPr>
    </w:p>
    <w:p w14:paraId="5AC1CD2F" w14:textId="77777777" w:rsidR="002807A8" w:rsidRDefault="002807A8">
      <w:pPr>
        <w:jc w:val="center"/>
        <w:rPr>
          <w:b/>
          <w:bCs/>
        </w:rPr>
      </w:pPr>
    </w:p>
    <w:p w14:paraId="5AC1CD30" w14:textId="77777777" w:rsidR="002807A8" w:rsidRDefault="002807A8">
      <w:pPr>
        <w:jc w:val="center"/>
        <w:rPr>
          <w:b/>
          <w:bCs/>
        </w:rPr>
      </w:pPr>
    </w:p>
    <w:p w14:paraId="09E3DBAB" w14:textId="77777777" w:rsidR="00833B18" w:rsidRDefault="00833B18">
      <w:pPr>
        <w:jc w:val="center"/>
        <w:rPr>
          <w:b/>
          <w:bCs/>
        </w:rPr>
      </w:pPr>
    </w:p>
    <w:p w14:paraId="5AC1CD31" w14:textId="77777777" w:rsidR="002807A8" w:rsidRDefault="002807A8">
      <w:pPr>
        <w:jc w:val="center"/>
        <w:rPr>
          <w:b/>
          <w:bCs/>
        </w:rPr>
      </w:pPr>
    </w:p>
    <w:p w14:paraId="3CB1CCC8" w14:textId="77777777" w:rsidR="003215C5" w:rsidRDefault="003215C5">
      <w:pPr>
        <w:jc w:val="center"/>
        <w:rPr>
          <w:b/>
          <w:bCs/>
        </w:rPr>
      </w:pPr>
    </w:p>
    <w:p w14:paraId="7A2BD3C6" w14:textId="77777777" w:rsidR="00722F8C" w:rsidRDefault="00722F8C">
      <w:pPr>
        <w:jc w:val="center"/>
        <w:rPr>
          <w:b/>
          <w:bCs/>
          <w:sz w:val="32"/>
          <w:szCs w:val="32"/>
        </w:rPr>
      </w:pPr>
    </w:p>
    <w:p w14:paraId="5AC1CD33" w14:textId="5790613F" w:rsidR="002807A8" w:rsidRDefault="00D47C3A">
      <w:pPr>
        <w:jc w:val="center"/>
        <w:rPr>
          <w:b/>
          <w:bCs/>
          <w:sz w:val="32"/>
          <w:szCs w:val="32"/>
        </w:rPr>
      </w:pPr>
      <w:r w:rsidRPr="003215C5">
        <w:rPr>
          <w:b/>
          <w:bCs/>
          <w:sz w:val="32"/>
          <w:szCs w:val="32"/>
        </w:rPr>
        <w:t xml:space="preserve">Course: </w:t>
      </w:r>
      <w:r w:rsidR="004A12BA">
        <w:rPr>
          <w:b/>
          <w:bCs/>
          <w:sz w:val="32"/>
          <w:szCs w:val="32"/>
        </w:rPr>
        <w:t xml:space="preserve">Data </w:t>
      </w:r>
      <w:r w:rsidR="009837E3">
        <w:rPr>
          <w:b/>
          <w:bCs/>
          <w:sz w:val="32"/>
          <w:szCs w:val="32"/>
        </w:rPr>
        <w:t>Intensive Computing</w:t>
      </w:r>
    </w:p>
    <w:p w14:paraId="5AC1CD34" w14:textId="26D41022" w:rsidR="002807A8" w:rsidRDefault="009837E3">
      <w:pPr>
        <w:jc w:val="center"/>
        <w:rPr>
          <w:b/>
          <w:bCs/>
        </w:rPr>
      </w:pPr>
      <w:r w:rsidRPr="009837E3">
        <w:rPr>
          <w:b/>
          <w:bCs/>
          <w:sz w:val="32"/>
          <w:szCs w:val="32"/>
        </w:rPr>
        <w:t>Text Processing Fundamentals using MapReduce</w:t>
      </w:r>
    </w:p>
    <w:p w14:paraId="16931A7D" w14:textId="77777777" w:rsidR="00833B18" w:rsidRDefault="00833B18">
      <w:pPr>
        <w:jc w:val="center"/>
        <w:rPr>
          <w:b/>
          <w:bCs/>
        </w:rPr>
      </w:pPr>
    </w:p>
    <w:p w14:paraId="5AC1CD36" w14:textId="77777777" w:rsidR="002807A8" w:rsidRDefault="002807A8">
      <w:pPr>
        <w:jc w:val="center"/>
        <w:rPr>
          <w:b/>
          <w:bCs/>
        </w:rPr>
      </w:pPr>
    </w:p>
    <w:p w14:paraId="7FE05111" w14:textId="5810CE9A" w:rsidR="00282940" w:rsidRDefault="009837E3">
      <w:pPr>
        <w:jc w:val="center"/>
        <w:rPr>
          <w:b/>
          <w:bCs/>
        </w:rPr>
      </w:pPr>
      <w:r>
        <w:rPr>
          <w:b/>
          <w:bCs/>
        </w:rPr>
        <w:t>Group 16</w:t>
      </w:r>
    </w:p>
    <w:p w14:paraId="0AF2F01A" w14:textId="44A1664A" w:rsidR="009837E3" w:rsidRDefault="009837E3">
      <w:pPr>
        <w:jc w:val="center"/>
        <w:rPr>
          <w:b/>
          <w:bCs/>
        </w:rPr>
      </w:pPr>
      <w:r>
        <w:rPr>
          <w:b/>
          <w:bCs/>
        </w:rPr>
        <w:t xml:space="preserve">Group Members: </w:t>
      </w:r>
    </w:p>
    <w:p w14:paraId="2C03B1F0" w14:textId="77777777" w:rsidR="009837E3" w:rsidRPr="009837E3" w:rsidRDefault="009837E3" w:rsidP="009837E3">
      <w:pPr>
        <w:spacing w:after="0"/>
        <w:jc w:val="center"/>
      </w:pPr>
      <w:r w:rsidRPr="009837E3">
        <w:t>Naz Erum</w:t>
      </w:r>
    </w:p>
    <w:p w14:paraId="343BC886" w14:textId="5A9BC0E4" w:rsidR="009837E3" w:rsidRPr="009837E3" w:rsidRDefault="009837E3" w:rsidP="009837E3">
      <w:pPr>
        <w:spacing w:after="0"/>
        <w:jc w:val="center"/>
        <w:sectPr w:rsidR="009837E3" w:rsidRPr="009837E3" w:rsidSect="00AA53B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1EFC999B" w14:textId="6A362C17" w:rsidR="00F578B6" w:rsidRPr="00D82D01" w:rsidRDefault="00E705C8" w:rsidP="00CC3FCF">
      <w:pPr>
        <w:pStyle w:val="Heading1"/>
        <w:numPr>
          <w:ilvl w:val="0"/>
          <w:numId w:val="21"/>
        </w:numPr>
        <w:rPr>
          <w:b w:val="0"/>
        </w:rPr>
      </w:pPr>
      <w:r w:rsidRPr="00D82D01">
        <w:lastRenderedPageBreak/>
        <w:t>Introduction</w:t>
      </w:r>
    </w:p>
    <w:p w14:paraId="02C9052F" w14:textId="1AB72B30" w:rsidR="00BD6898" w:rsidRPr="00D464AC" w:rsidRDefault="00D464AC" w:rsidP="00D464AC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D464AC">
        <w:rPr>
          <w:rFonts w:ascii="Calibri" w:hAnsi="Calibri" w:cs="Calibri"/>
          <w:sz w:val="22"/>
          <w:szCs w:val="22"/>
        </w:rPr>
        <w:t xml:space="preserve">This </w:t>
      </w:r>
      <w:r w:rsidR="000C31A7">
        <w:rPr>
          <w:rFonts w:ascii="Calibri" w:hAnsi="Calibri" w:cs="Calibri"/>
          <w:sz w:val="22"/>
          <w:szCs w:val="22"/>
        </w:rPr>
        <w:t>assignment</w:t>
      </w:r>
      <w:r w:rsidRPr="00D464AC">
        <w:rPr>
          <w:rFonts w:ascii="Calibri" w:hAnsi="Calibri" w:cs="Calibri"/>
          <w:sz w:val="22"/>
          <w:szCs w:val="22"/>
        </w:rPr>
        <w:t xml:space="preserve"> applies the MapReduce paradigm to process a large-scale Amazon Reviews dataset to select terms that best distinguish product categories. By calculating chi-square </w:t>
      </w:r>
      <w:r w:rsidR="00BD6898" w:rsidRPr="00BD6898">
        <w:rPr>
          <w:rFonts w:ascii="Calibri" w:hAnsi="Calibri" w:cs="Calibri"/>
          <w:sz w:val="22"/>
          <w:szCs w:val="22"/>
        </w:rPr>
        <w:t>(χ²) test to select the most discriminative unigrams from the 2014 Amazon Reviews dataset. Given the dataset’s massive size (~56GB), a distributed processing approach using MapReduce is employed to parallelize preprocessing, feature extraction, and feature scoring across multiple compute nodes.</w:t>
      </w:r>
    </w:p>
    <w:p w14:paraId="0B5293B9" w14:textId="77777777" w:rsidR="00D464AC" w:rsidRPr="00D464AC" w:rsidRDefault="00D464AC" w:rsidP="00D464AC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D464AC">
        <w:rPr>
          <w:rFonts w:ascii="Calibri" w:hAnsi="Calibri" w:cs="Calibri"/>
          <w:sz w:val="22"/>
          <w:szCs w:val="22"/>
        </w:rPr>
        <w:t xml:space="preserve">The implementation leverages distributed processing using </w:t>
      </w:r>
      <w:proofErr w:type="spellStart"/>
      <w:r w:rsidRPr="00D464AC">
        <w:rPr>
          <w:rFonts w:ascii="Calibri" w:hAnsi="Calibri" w:cs="Calibri"/>
          <w:sz w:val="22"/>
          <w:szCs w:val="22"/>
        </w:rPr>
        <w:t>mrjob</w:t>
      </w:r>
      <w:proofErr w:type="spellEnd"/>
      <w:r w:rsidRPr="00D464AC">
        <w:rPr>
          <w:rFonts w:ascii="Calibri" w:hAnsi="Calibri" w:cs="Calibri"/>
          <w:sz w:val="22"/>
          <w:szCs w:val="22"/>
        </w:rPr>
        <w:t xml:space="preserve"> in Python and </w:t>
      </w:r>
      <w:proofErr w:type="gramStart"/>
      <w:r w:rsidRPr="00D464AC">
        <w:rPr>
          <w:rFonts w:ascii="Calibri" w:hAnsi="Calibri" w:cs="Calibri"/>
          <w:sz w:val="22"/>
          <w:szCs w:val="22"/>
        </w:rPr>
        <w:t>operates</w:t>
      </w:r>
      <w:proofErr w:type="gramEnd"/>
      <w:r w:rsidRPr="00D464AC">
        <w:rPr>
          <w:rFonts w:ascii="Calibri" w:hAnsi="Calibri" w:cs="Calibri"/>
          <w:sz w:val="22"/>
          <w:szCs w:val="22"/>
        </w:rPr>
        <w:t xml:space="preserve"> over both a development subset and a full-scale dataset.</w:t>
      </w:r>
    </w:p>
    <w:p w14:paraId="17A3F232" w14:textId="038656DB" w:rsidR="00BE3290" w:rsidRPr="00F07AC5" w:rsidRDefault="00BE3290" w:rsidP="00CC3FCF">
      <w:pPr>
        <w:pStyle w:val="Heading2"/>
        <w:numPr>
          <w:ilvl w:val="1"/>
          <w:numId w:val="21"/>
        </w:numPr>
        <w:rPr>
          <w:b w:val="0"/>
        </w:rPr>
      </w:pPr>
      <w:r w:rsidRPr="00F07AC5">
        <w:t>Goal of the Project</w:t>
      </w:r>
    </w:p>
    <w:p w14:paraId="2ACE8B65" w14:textId="7DFFBFCA" w:rsidR="00D464AC" w:rsidRPr="00D464AC" w:rsidRDefault="00D464AC" w:rsidP="00D464AC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D464AC">
        <w:rPr>
          <w:rFonts w:ascii="Calibri" w:hAnsi="Calibri" w:cs="Calibri"/>
          <w:sz w:val="22"/>
          <w:szCs w:val="22"/>
        </w:rPr>
        <w:t xml:space="preserve">The primary goal of this assignment is to identify the top 75 discriminative unigrams per product category </w:t>
      </w:r>
      <w:r w:rsidR="00BD6898" w:rsidRPr="00BD6898">
        <w:rPr>
          <w:rFonts w:ascii="Calibri" w:hAnsi="Calibri" w:cs="Calibri"/>
          <w:sz w:val="22"/>
          <w:szCs w:val="22"/>
        </w:rPr>
        <w:t>that are most associated with their respective categories</w:t>
      </w:r>
      <w:r w:rsidR="00BD6898">
        <w:rPr>
          <w:rFonts w:ascii="Calibri" w:hAnsi="Calibri" w:cs="Calibri"/>
          <w:sz w:val="22"/>
          <w:szCs w:val="22"/>
        </w:rPr>
        <w:t xml:space="preserve"> i</w:t>
      </w:r>
      <w:r w:rsidRPr="00D464AC">
        <w:rPr>
          <w:rFonts w:ascii="Calibri" w:hAnsi="Calibri" w:cs="Calibri"/>
          <w:sz w:val="22"/>
          <w:szCs w:val="22"/>
        </w:rPr>
        <w:t>n the Amazon Reviews dataset (2014 edition).</w:t>
      </w:r>
    </w:p>
    <w:p w14:paraId="2D2B7899" w14:textId="19DD0A25" w:rsidR="00770319" w:rsidRDefault="00F63D92" w:rsidP="00326E54">
      <w:pPr>
        <w:pStyle w:val="Heading2"/>
        <w:numPr>
          <w:ilvl w:val="1"/>
          <w:numId w:val="21"/>
        </w:numPr>
      </w:pPr>
      <w:r w:rsidRPr="00326E54">
        <w:t>Dataset</w:t>
      </w:r>
      <w:r w:rsidR="00DC4F0A" w:rsidRPr="00326E54">
        <w:t xml:space="preserve"> Sizes</w:t>
      </w:r>
    </w:p>
    <w:p w14:paraId="26518885" w14:textId="77777777" w:rsidR="00BD6898" w:rsidRPr="00BD6898" w:rsidRDefault="00BD6898" w:rsidP="00BD6898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 xml:space="preserve">The dataset is provided as JSON lines with each review containing fields such as </w:t>
      </w:r>
      <w:proofErr w:type="spellStart"/>
      <w:r w:rsidRPr="00BD6898">
        <w:rPr>
          <w:rFonts w:ascii="Calibri" w:hAnsi="Calibri" w:cs="Calibri"/>
          <w:sz w:val="22"/>
          <w:szCs w:val="22"/>
        </w:rPr>
        <w:t>reviewText</w:t>
      </w:r>
      <w:proofErr w:type="spellEnd"/>
      <w:r w:rsidRPr="00BD6898">
        <w:rPr>
          <w:rFonts w:ascii="Calibri" w:hAnsi="Calibri" w:cs="Calibri"/>
          <w:sz w:val="22"/>
          <w:szCs w:val="22"/>
        </w:rPr>
        <w:t>, category, overall, and more.</w:t>
      </w:r>
    </w:p>
    <w:p w14:paraId="7A4EC879" w14:textId="6152C6CD" w:rsidR="00DC4F0A" w:rsidRPr="00326E54" w:rsidRDefault="00DC4F0A" w:rsidP="00326E54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326E54">
        <w:rPr>
          <w:rFonts w:ascii="Calibri" w:hAnsi="Calibri" w:cs="Calibri"/>
          <w:sz w:val="22"/>
          <w:szCs w:val="22"/>
        </w:rPr>
        <w:t>reviews_</w:t>
      </w:r>
      <w:proofErr w:type="gramStart"/>
      <w:r w:rsidRPr="00326E54">
        <w:rPr>
          <w:rFonts w:ascii="Calibri" w:hAnsi="Calibri" w:cs="Calibri"/>
          <w:sz w:val="22"/>
          <w:szCs w:val="22"/>
        </w:rPr>
        <w:t>devset.json</w:t>
      </w:r>
      <w:proofErr w:type="spellEnd"/>
      <w:proofErr w:type="gramEnd"/>
      <w:r w:rsidRPr="00326E54">
        <w:rPr>
          <w:rFonts w:ascii="Calibri" w:hAnsi="Calibri" w:cs="Calibri"/>
          <w:sz w:val="22"/>
          <w:szCs w:val="22"/>
        </w:rPr>
        <w:t xml:space="preserve"> (small): for testing and development.</w:t>
      </w:r>
    </w:p>
    <w:p w14:paraId="1FFEBD0A" w14:textId="32EA9428" w:rsidR="00D82D01" w:rsidRDefault="00DC4F0A" w:rsidP="00326E54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26E54">
        <w:rPr>
          <w:rFonts w:ascii="Calibri" w:hAnsi="Calibri" w:cs="Calibri"/>
          <w:sz w:val="22"/>
          <w:szCs w:val="22"/>
        </w:rPr>
        <w:t>reviewscombined.json</w:t>
      </w:r>
      <w:proofErr w:type="spellEnd"/>
      <w:proofErr w:type="gramEnd"/>
      <w:r w:rsidRPr="00326E54">
        <w:rPr>
          <w:rFonts w:ascii="Calibri" w:hAnsi="Calibri" w:cs="Calibri"/>
          <w:sz w:val="22"/>
          <w:szCs w:val="22"/>
        </w:rPr>
        <w:t xml:space="preserve"> (56GB full set): for final evaluation.</w:t>
      </w:r>
    </w:p>
    <w:p w14:paraId="092A45FE" w14:textId="7A13B52E" w:rsidR="00BD6898" w:rsidRPr="00CC3FCF" w:rsidRDefault="000C31A7" w:rsidP="00BD6898">
      <w:pPr>
        <w:pStyle w:val="Heading1"/>
        <w:numPr>
          <w:ilvl w:val="0"/>
          <w:numId w:val="21"/>
        </w:numPr>
      </w:pPr>
      <w:r>
        <w:t xml:space="preserve">Assignment </w:t>
      </w:r>
      <w:r w:rsidR="00BD6898">
        <w:t>Overview</w:t>
      </w:r>
    </w:p>
    <w:p w14:paraId="1A2ABC01" w14:textId="77777777" w:rsidR="00BD6898" w:rsidRPr="00BD6898" w:rsidRDefault="00BD6898" w:rsidP="00BD6898">
      <w:p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The assignment involves designing a scalable system that:</w:t>
      </w:r>
    </w:p>
    <w:p w14:paraId="747B2756" w14:textId="77777777" w:rsidR="00BD6898" w:rsidRPr="00BD6898" w:rsidRDefault="00BD6898" w:rsidP="00BD6898">
      <w:pPr>
        <w:numPr>
          <w:ilvl w:val="0"/>
          <w:numId w:val="32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Preprocesses review texts by:</w:t>
      </w:r>
    </w:p>
    <w:p w14:paraId="33A0F831" w14:textId="77777777" w:rsidR="00BD6898" w:rsidRPr="00BD6898" w:rsidRDefault="00BD6898" w:rsidP="00BD6898">
      <w:pPr>
        <w:numPr>
          <w:ilvl w:val="1"/>
          <w:numId w:val="32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Tokenizing using specified delimiters,</w:t>
      </w:r>
    </w:p>
    <w:p w14:paraId="415E43A5" w14:textId="77777777" w:rsidR="00BD6898" w:rsidRPr="00BD6898" w:rsidRDefault="00BD6898" w:rsidP="00BD6898">
      <w:pPr>
        <w:numPr>
          <w:ilvl w:val="1"/>
          <w:numId w:val="32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Applying case folding,</w:t>
      </w:r>
    </w:p>
    <w:p w14:paraId="5855F498" w14:textId="77777777" w:rsidR="00BD6898" w:rsidRPr="00BD6898" w:rsidRDefault="00BD6898" w:rsidP="00BD6898">
      <w:pPr>
        <w:numPr>
          <w:ilvl w:val="1"/>
          <w:numId w:val="32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 xml:space="preserve">Removing </w:t>
      </w:r>
      <w:proofErr w:type="spellStart"/>
      <w:r w:rsidRPr="00BD6898">
        <w:rPr>
          <w:rFonts w:ascii="Calibri" w:hAnsi="Calibri" w:cs="Calibri"/>
          <w:sz w:val="22"/>
          <w:szCs w:val="22"/>
        </w:rPr>
        <w:t>stopwords</w:t>
      </w:r>
      <w:proofErr w:type="spellEnd"/>
      <w:r w:rsidRPr="00BD6898">
        <w:rPr>
          <w:rFonts w:ascii="Calibri" w:hAnsi="Calibri" w:cs="Calibri"/>
          <w:sz w:val="22"/>
          <w:szCs w:val="22"/>
        </w:rPr>
        <w:t>,</w:t>
      </w:r>
    </w:p>
    <w:p w14:paraId="74955B62" w14:textId="77777777" w:rsidR="00BD6898" w:rsidRPr="00BD6898" w:rsidRDefault="00BD6898" w:rsidP="00BD6898">
      <w:pPr>
        <w:numPr>
          <w:ilvl w:val="1"/>
          <w:numId w:val="32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Filtering out single-character tokens.</w:t>
      </w:r>
    </w:p>
    <w:p w14:paraId="20DFBB96" w14:textId="77777777" w:rsidR="00BD6898" w:rsidRPr="00BD6898" w:rsidRDefault="00BD6898" w:rsidP="00BD6898">
      <w:pPr>
        <w:numPr>
          <w:ilvl w:val="0"/>
          <w:numId w:val="32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BD6898">
        <w:rPr>
          <w:rFonts w:ascii="Calibri" w:hAnsi="Calibri" w:cs="Calibri"/>
          <w:sz w:val="22"/>
          <w:szCs w:val="22"/>
        </w:rPr>
        <w:t>Computes</w:t>
      </w:r>
      <w:proofErr w:type="gramEnd"/>
      <w:r w:rsidRPr="00BD6898">
        <w:rPr>
          <w:rFonts w:ascii="Calibri" w:hAnsi="Calibri" w:cs="Calibri"/>
          <w:sz w:val="22"/>
          <w:szCs w:val="22"/>
        </w:rPr>
        <w:t xml:space="preserve"> per-category document frequencies for each token.</w:t>
      </w:r>
    </w:p>
    <w:p w14:paraId="422C1C12" w14:textId="77777777" w:rsidR="00BD6898" w:rsidRPr="00BD6898" w:rsidRDefault="00BD6898" w:rsidP="00BD6898">
      <w:pPr>
        <w:numPr>
          <w:ilvl w:val="0"/>
          <w:numId w:val="32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Calculates the chi-square statistic for every (token, category) pair:</w:t>
      </w:r>
    </w:p>
    <w:p w14:paraId="7A415B42" w14:textId="6CB620C4" w:rsidR="00BD6898" w:rsidRDefault="00BD6898" w:rsidP="00BD6898">
      <w:pPr>
        <w:spacing w:after="120" w:line="240" w:lineRule="auto"/>
        <w:jc w:val="center"/>
        <w:rPr>
          <w:rFonts w:ascii="Calibri" w:hAnsi="Calibri" w:cs="Calibri"/>
          <w:sz w:val="22"/>
          <w:szCs w:val="22"/>
        </w:rPr>
      </w:pPr>
      <w:r w:rsidRPr="00D43AE5">
        <w:rPr>
          <w:rFonts w:ascii="Calibri" w:hAnsi="Calibri" w:cs="Calibri"/>
          <w:sz w:val="22"/>
          <w:szCs w:val="22"/>
        </w:rPr>
        <w:drawing>
          <wp:inline distT="0" distB="0" distL="0" distR="0" wp14:anchorId="2213E748" wp14:editId="709C742B">
            <wp:extent cx="1921379" cy="435440"/>
            <wp:effectExtent l="0" t="0" r="3175" b="3175"/>
            <wp:docPr id="39819850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34751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379" cy="4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637" w14:textId="77777777" w:rsidR="000C31A7" w:rsidRPr="000C31A7" w:rsidRDefault="000C31A7" w:rsidP="000C31A7">
      <w:pPr>
        <w:spacing w:after="120" w:line="240" w:lineRule="auto"/>
        <w:jc w:val="center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 xml:space="preserve">where </w:t>
      </w:r>
      <w:proofErr w:type="gramStart"/>
      <w:r w:rsidRPr="000C31A7">
        <w:rPr>
          <w:rFonts w:ascii="Calibri" w:hAnsi="Calibri" w:cs="Calibri"/>
          <w:sz w:val="22"/>
          <w:szCs w:val="22"/>
        </w:rPr>
        <w:t>A,B</w:t>
      </w:r>
      <w:proofErr w:type="gramEnd"/>
      <w:r w:rsidRPr="000C31A7">
        <w:rPr>
          <w:rFonts w:ascii="Calibri" w:hAnsi="Calibri" w:cs="Calibri"/>
          <w:sz w:val="22"/>
          <w:szCs w:val="22"/>
        </w:rPr>
        <w:t>,</w:t>
      </w:r>
      <w:proofErr w:type="gramStart"/>
      <w:r w:rsidRPr="000C31A7">
        <w:rPr>
          <w:rFonts w:ascii="Calibri" w:hAnsi="Calibri" w:cs="Calibri"/>
          <w:sz w:val="22"/>
          <w:szCs w:val="22"/>
        </w:rPr>
        <w:t>C,DA</w:t>
      </w:r>
      <w:proofErr w:type="gramEnd"/>
      <w:r w:rsidRPr="000C31A7">
        <w:rPr>
          <w:rFonts w:ascii="Calibri" w:hAnsi="Calibri" w:cs="Calibri"/>
          <w:sz w:val="22"/>
          <w:szCs w:val="22"/>
        </w:rPr>
        <w:t xml:space="preserve">, B, C, </w:t>
      </w:r>
      <w:proofErr w:type="gramStart"/>
      <w:r w:rsidRPr="000C31A7">
        <w:rPr>
          <w:rFonts w:ascii="Calibri" w:hAnsi="Calibri" w:cs="Calibri"/>
          <w:sz w:val="22"/>
          <w:szCs w:val="22"/>
        </w:rPr>
        <w:t>DA,B</w:t>
      </w:r>
      <w:proofErr w:type="gramEnd"/>
      <w:r w:rsidRPr="000C31A7">
        <w:rPr>
          <w:rFonts w:ascii="Calibri" w:hAnsi="Calibri" w:cs="Calibri"/>
          <w:sz w:val="22"/>
          <w:szCs w:val="22"/>
        </w:rPr>
        <w:t>,</w:t>
      </w:r>
      <w:proofErr w:type="gramStart"/>
      <w:r w:rsidRPr="000C31A7">
        <w:rPr>
          <w:rFonts w:ascii="Calibri" w:hAnsi="Calibri" w:cs="Calibri"/>
          <w:sz w:val="22"/>
          <w:szCs w:val="22"/>
        </w:rPr>
        <w:t>C,D</w:t>
      </w:r>
      <w:proofErr w:type="gramEnd"/>
      <w:r w:rsidRPr="000C31A7">
        <w:rPr>
          <w:rFonts w:ascii="Calibri" w:hAnsi="Calibri" w:cs="Calibri"/>
          <w:sz w:val="22"/>
          <w:szCs w:val="22"/>
        </w:rPr>
        <w:t xml:space="preserve"> represent document counts and NNN is the total number of documents.</w:t>
      </w:r>
    </w:p>
    <w:p w14:paraId="0F56C568" w14:textId="77777777" w:rsidR="000C31A7" w:rsidRPr="000C31A7" w:rsidRDefault="000C31A7" w:rsidP="000C31A7">
      <w:pPr>
        <w:numPr>
          <w:ilvl w:val="0"/>
          <w:numId w:val="33"/>
        </w:numPr>
        <w:spacing w:after="120" w:line="24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>Selects the 75 tokens with the highest chi-square values for each product category.</w:t>
      </w:r>
    </w:p>
    <w:p w14:paraId="0EDFF010" w14:textId="77777777" w:rsidR="000C31A7" w:rsidRPr="000C31A7" w:rsidRDefault="000C31A7" w:rsidP="000C31A7">
      <w:pPr>
        <w:numPr>
          <w:ilvl w:val="0"/>
          <w:numId w:val="33"/>
        </w:numPr>
        <w:spacing w:after="120" w:line="24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>Outputs:</w:t>
      </w:r>
    </w:p>
    <w:p w14:paraId="40096204" w14:textId="77777777" w:rsidR="000C31A7" w:rsidRPr="000C31A7" w:rsidRDefault="000C31A7" w:rsidP="000C31A7">
      <w:pPr>
        <w:numPr>
          <w:ilvl w:val="1"/>
          <w:numId w:val="33"/>
        </w:numPr>
        <w:spacing w:after="120" w:line="24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>Top 75 tokens per category (with scores),</w:t>
      </w:r>
    </w:p>
    <w:p w14:paraId="430202E1" w14:textId="77777777" w:rsidR="000C31A7" w:rsidRPr="000C31A7" w:rsidRDefault="000C31A7" w:rsidP="000C31A7">
      <w:pPr>
        <w:numPr>
          <w:ilvl w:val="1"/>
          <w:numId w:val="33"/>
        </w:numPr>
        <w:spacing w:after="120" w:line="24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>A merged, alphabetically sorted dictionary of all selected terms.</w:t>
      </w:r>
    </w:p>
    <w:p w14:paraId="3F3539E5" w14:textId="77777777" w:rsidR="000C31A7" w:rsidRPr="000C31A7" w:rsidRDefault="000C31A7" w:rsidP="000C31A7">
      <w:pPr>
        <w:spacing w:after="120" w:line="24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lastRenderedPageBreak/>
        <w:t>The dataset is processed first on a smaller dev set (</w:t>
      </w:r>
      <w:proofErr w:type="spellStart"/>
      <w:r w:rsidRPr="000C31A7">
        <w:rPr>
          <w:rFonts w:ascii="Calibri" w:hAnsi="Calibri" w:cs="Calibri"/>
          <w:sz w:val="22"/>
          <w:szCs w:val="22"/>
        </w:rPr>
        <w:t>reviews_</w:t>
      </w:r>
      <w:proofErr w:type="gramStart"/>
      <w:r w:rsidRPr="000C31A7">
        <w:rPr>
          <w:rFonts w:ascii="Calibri" w:hAnsi="Calibri" w:cs="Calibri"/>
          <w:sz w:val="22"/>
          <w:szCs w:val="22"/>
        </w:rPr>
        <w:t>devset.json</w:t>
      </w:r>
      <w:proofErr w:type="spellEnd"/>
      <w:proofErr w:type="gramEnd"/>
      <w:r w:rsidRPr="000C31A7">
        <w:rPr>
          <w:rFonts w:ascii="Calibri" w:hAnsi="Calibri" w:cs="Calibri"/>
          <w:sz w:val="22"/>
          <w:szCs w:val="22"/>
        </w:rPr>
        <w:t>) for validation, then on the full dataset (</w:t>
      </w:r>
      <w:proofErr w:type="spellStart"/>
      <w:proofErr w:type="gramStart"/>
      <w:r w:rsidRPr="000C31A7">
        <w:rPr>
          <w:rFonts w:ascii="Calibri" w:hAnsi="Calibri" w:cs="Calibri"/>
          <w:sz w:val="22"/>
          <w:szCs w:val="22"/>
        </w:rPr>
        <w:t>reviewscombined.json</w:t>
      </w:r>
      <w:proofErr w:type="spellEnd"/>
      <w:proofErr w:type="gramEnd"/>
      <w:r w:rsidRPr="000C31A7">
        <w:rPr>
          <w:rFonts w:ascii="Calibri" w:hAnsi="Calibri" w:cs="Calibri"/>
          <w:sz w:val="22"/>
          <w:szCs w:val="22"/>
        </w:rPr>
        <w:t>).</w:t>
      </w:r>
    </w:p>
    <w:p w14:paraId="12A9286F" w14:textId="46F17CE4" w:rsidR="00F16BC9" w:rsidRPr="00CC3FCF" w:rsidRDefault="00326E54" w:rsidP="00CC3FCF">
      <w:pPr>
        <w:pStyle w:val="Heading1"/>
        <w:numPr>
          <w:ilvl w:val="0"/>
          <w:numId w:val="21"/>
        </w:numPr>
      </w:pPr>
      <w:r>
        <w:t>Methodology</w:t>
      </w:r>
    </w:p>
    <w:p w14:paraId="097D2587" w14:textId="66217B2F" w:rsidR="00F62710" w:rsidRDefault="000C31A7" w:rsidP="00326E54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 xml:space="preserve">To solve this problem at scale, a two-stage MapReduce pipeline was implemented using Python’s </w:t>
      </w:r>
      <w:proofErr w:type="spellStart"/>
      <w:r w:rsidRPr="000C31A7">
        <w:rPr>
          <w:rFonts w:ascii="Calibri" w:hAnsi="Calibri" w:cs="Calibri"/>
          <w:sz w:val="22"/>
          <w:szCs w:val="22"/>
        </w:rPr>
        <w:t>mrjob</w:t>
      </w:r>
      <w:proofErr w:type="spellEnd"/>
      <w:r w:rsidRPr="000C31A7">
        <w:rPr>
          <w:rFonts w:ascii="Calibri" w:hAnsi="Calibri" w:cs="Calibri"/>
          <w:sz w:val="22"/>
          <w:szCs w:val="22"/>
        </w:rPr>
        <w:t xml:space="preserve"> library.</w:t>
      </w:r>
      <w:r w:rsidR="00D81EEA">
        <w:rPr>
          <w:rFonts w:ascii="Calibri" w:hAnsi="Calibri" w:cs="Calibri"/>
          <w:sz w:val="22"/>
          <w:szCs w:val="22"/>
        </w:rPr>
        <w:t xml:space="preserve"> </w:t>
      </w:r>
    </w:p>
    <w:p w14:paraId="4476899F" w14:textId="41B8F9BA" w:rsidR="00D81EEA" w:rsidRDefault="00D81EEA" w:rsidP="00D81EEA">
      <w:pPr>
        <w:pStyle w:val="Heading2"/>
        <w:numPr>
          <w:ilvl w:val="1"/>
          <w:numId w:val="21"/>
        </w:numPr>
      </w:pPr>
      <w:r>
        <w:t>Schematic overview</w:t>
      </w:r>
    </w:p>
    <w:p w14:paraId="21093247" w14:textId="7AEB8DF7" w:rsidR="00D81EEA" w:rsidRDefault="00D81EEA" w:rsidP="00326E54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schematic</w:t>
      </w:r>
      <w:r>
        <w:rPr>
          <w:rFonts w:ascii="Calibri" w:hAnsi="Calibri" w:cs="Calibri"/>
          <w:sz w:val="22"/>
          <w:szCs w:val="22"/>
        </w:rPr>
        <w:t xml:space="preserve"> overview is as below:</w:t>
      </w:r>
    </w:p>
    <w:p w14:paraId="755E1A8A" w14:textId="489A9A0A" w:rsidR="00D81EEA" w:rsidRDefault="00D81EEA" w:rsidP="00D81EEA">
      <w:pPr>
        <w:spacing w:line="240" w:lineRule="auto"/>
        <w:jc w:val="center"/>
        <w:rPr>
          <w:rFonts w:ascii="Calibri" w:hAnsi="Calibri" w:cs="Calibri"/>
          <w:sz w:val="22"/>
          <w:szCs w:val="22"/>
        </w:rPr>
      </w:pPr>
      <w:r w:rsidRPr="00D81EEA">
        <w:rPr>
          <w:rFonts w:ascii="Calibri" w:hAnsi="Calibri" w:cs="Calibri"/>
          <w:sz w:val="22"/>
          <w:szCs w:val="22"/>
        </w:rPr>
        <w:drawing>
          <wp:inline distT="0" distB="0" distL="0" distR="0" wp14:anchorId="6E1446F9" wp14:editId="7CF82B62">
            <wp:extent cx="5704114" cy="2959923"/>
            <wp:effectExtent l="0" t="0" r="0" b="0"/>
            <wp:docPr id="206764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42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301" cy="29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49CC" w14:textId="77777777" w:rsidR="0047053B" w:rsidRDefault="0047053B" w:rsidP="00D81EEA">
      <w:pPr>
        <w:spacing w:line="240" w:lineRule="auto"/>
        <w:jc w:val="center"/>
        <w:rPr>
          <w:rFonts w:ascii="Calibri" w:hAnsi="Calibri" w:cs="Calibri"/>
          <w:sz w:val="22"/>
          <w:szCs w:val="22"/>
        </w:rPr>
      </w:pPr>
    </w:p>
    <w:p w14:paraId="2D976284" w14:textId="77777777" w:rsidR="008345A7" w:rsidRDefault="008345A7" w:rsidP="008345A7">
      <w:pPr>
        <w:pStyle w:val="Heading2"/>
        <w:numPr>
          <w:ilvl w:val="1"/>
          <w:numId w:val="21"/>
        </w:numPr>
      </w:pPr>
      <w:r w:rsidRPr="00CF65A5">
        <w:t>Pipeline Stages</w:t>
      </w:r>
      <w:r>
        <w:t xml:space="preserve"> &amp; Overview</w:t>
      </w:r>
    </w:p>
    <w:p w14:paraId="6D2242F0" w14:textId="4013F841" w:rsidR="00326E54" w:rsidRDefault="00326E54" w:rsidP="008345A7">
      <w:pPr>
        <w:pStyle w:val="Heading2"/>
        <w:numPr>
          <w:ilvl w:val="2"/>
          <w:numId w:val="21"/>
        </w:numPr>
      </w:pPr>
      <w:r>
        <w:t>Preprocessing</w:t>
      </w:r>
    </w:p>
    <w:p w14:paraId="55DF8D29" w14:textId="3A414D4D" w:rsidR="00326E54" w:rsidRPr="00326E54" w:rsidRDefault="00326E54" w:rsidP="00895EE0">
      <w:pPr>
        <w:pStyle w:val="ListParagraph"/>
        <w:numPr>
          <w:ilvl w:val="0"/>
          <w:numId w:val="25"/>
        </w:numPr>
        <w:suppressAutoHyphens w:val="0"/>
        <w:autoSpaceDN/>
        <w:spacing w:after="0" w:line="360" w:lineRule="auto"/>
        <w:rPr>
          <w:rFonts w:ascii="Calibri" w:hAnsi="Calibri" w:cs="Calibri"/>
          <w:sz w:val="22"/>
          <w:szCs w:val="22"/>
        </w:rPr>
      </w:pPr>
      <w:r w:rsidRPr="00326E54">
        <w:rPr>
          <w:rFonts w:ascii="Calibri" w:hAnsi="Calibri" w:cs="Calibri"/>
          <w:b/>
          <w:bCs/>
          <w:sz w:val="22"/>
          <w:szCs w:val="22"/>
        </w:rPr>
        <w:t>Tokenization:</w:t>
      </w:r>
      <w:r w:rsidRPr="00326E54">
        <w:rPr>
          <w:rFonts w:ascii="Calibri" w:hAnsi="Calibri" w:cs="Calibri"/>
          <w:sz w:val="22"/>
          <w:szCs w:val="22"/>
        </w:rPr>
        <w:t xml:space="preserve"> Split review texts using whitespace and specified delimiters (</w:t>
      </w:r>
      <w:proofErr w:type="gramStart"/>
      <w:r w:rsidRPr="00326E54">
        <w:rPr>
          <w:rFonts w:ascii="Calibri" w:hAnsi="Calibri" w:cs="Calibri"/>
          <w:sz w:val="22"/>
          <w:szCs w:val="22"/>
        </w:rPr>
        <w:t>()[]{</w:t>
      </w:r>
      <w:proofErr w:type="gramEnd"/>
      <w:r w:rsidRPr="00326E54">
        <w:rPr>
          <w:rFonts w:ascii="Calibri" w:hAnsi="Calibri" w:cs="Calibri"/>
          <w:sz w:val="22"/>
          <w:szCs w:val="22"/>
        </w:rPr>
        <w:t>}.!?,</w:t>
      </w:r>
      <w:proofErr w:type="gramStart"/>
      <w:r w:rsidRPr="00326E54">
        <w:rPr>
          <w:rFonts w:ascii="Calibri" w:hAnsi="Calibri" w:cs="Calibri"/>
          <w:sz w:val="22"/>
          <w:szCs w:val="22"/>
        </w:rPr>
        <w:t>;:+</w:t>
      </w:r>
      <w:proofErr w:type="gramEnd"/>
      <w:r w:rsidRPr="00326E54">
        <w:rPr>
          <w:rFonts w:ascii="Calibri" w:hAnsi="Calibri" w:cs="Calibri"/>
          <w:sz w:val="22"/>
          <w:szCs w:val="22"/>
        </w:rPr>
        <w:t>=-_"'</w:t>
      </w:r>
      <w:proofErr w:type="gramStart"/>
      <w:r w:rsidRPr="00326E54">
        <w:rPr>
          <w:rFonts w:ascii="Calibri" w:hAnsi="Calibri" w:cs="Calibri"/>
          <w:sz w:val="22"/>
          <w:szCs w:val="22"/>
        </w:rPr>
        <w:t>~#@&amp;</w:t>
      </w:r>
      <w:proofErr w:type="gramEnd"/>
      <w:r w:rsidRPr="00326E54">
        <w:rPr>
          <w:rFonts w:ascii="Calibri" w:hAnsi="Calibri" w:cs="Calibri"/>
          <w:sz w:val="22"/>
          <w:szCs w:val="22"/>
        </w:rPr>
        <w:t>*%€$§\/).</w:t>
      </w:r>
    </w:p>
    <w:p w14:paraId="7C374D76" w14:textId="3AE6A50D" w:rsidR="00326E54" w:rsidRPr="00326E54" w:rsidRDefault="00326E54" w:rsidP="00895EE0">
      <w:pPr>
        <w:pStyle w:val="ListParagraph"/>
        <w:numPr>
          <w:ilvl w:val="0"/>
          <w:numId w:val="25"/>
        </w:numPr>
        <w:suppressAutoHyphens w:val="0"/>
        <w:autoSpaceDN/>
        <w:spacing w:after="0" w:line="360" w:lineRule="auto"/>
        <w:rPr>
          <w:rFonts w:ascii="Calibri" w:hAnsi="Calibri" w:cs="Calibri"/>
          <w:sz w:val="22"/>
          <w:szCs w:val="22"/>
        </w:rPr>
      </w:pPr>
      <w:r w:rsidRPr="00326E54">
        <w:rPr>
          <w:rFonts w:ascii="Calibri" w:hAnsi="Calibri" w:cs="Calibri"/>
          <w:b/>
          <w:bCs/>
          <w:sz w:val="22"/>
          <w:szCs w:val="22"/>
        </w:rPr>
        <w:t>Case folding:</w:t>
      </w:r>
      <w:r w:rsidRPr="00326E54">
        <w:rPr>
          <w:rFonts w:ascii="Calibri" w:hAnsi="Calibri" w:cs="Calibri"/>
          <w:sz w:val="22"/>
          <w:szCs w:val="22"/>
        </w:rPr>
        <w:t xml:space="preserve"> Convert all text to lowercase.</w:t>
      </w:r>
    </w:p>
    <w:p w14:paraId="70A39376" w14:textId="56FC701D" w:rsidR="00CF65A5" w:rsidRDefault="00326E54" w:rsidP="00895EE0">
      <w:pPr>
        <w:pStyle w:val="ListParagraph"/>
        <w:numPr>
          <w:ilvl w:val="0"/>
          <w:numId w:val="25"/>
        </w:numPr>
        <w:suppressAutoHyphens w:val="0"/>
        <w:autoSpaceDN/>
        <w:spacing w:after="0" w:line="360" w:lineRule="auto"/>
        <w:rPr>
          <w:rFonts w:ascii="Calibri" w:hAnsi="Calibri" w:cs="Calibri"/>
          <w:sz w:val="22"/>
          <w:szCs w:val="22"/>
        </w:rPr>
      </w:pPr>
      <w:r w:rsidRPr="00326E54">
        <w:rPr>
          <w:rFonts w:ascii="Calibri" w:hAnsi="Calibri" w:cs="Calibri"/>
          <w:b/>
          <w:bCs/>
          <w:sz w:val="22"/>
          <w:szCs w:val="22"/>
        </w:rPr>
        <w:t>Stopword filtering:</w:t>
      </w:r>
      <w:r w:rsidRPr="00326E54">
        <w:rPr>
          <w:rFonts w:ascii="Calibri" w:hAnsi="Calibri" w:cs="Calibri"/>
          <w:sz w:val="22"/>
          <w:szCs w:val="22"/>
        </w:rPr>
        <w:t xml:space="preserve"> Remove standard </w:t>
      </w:r>
      <w:r w:rsidR="00895EE0" w:rsidRPr="00326E54">
        <w:rPr>
          <w:rFonts w:ascii="Calibri" w:hAnsi="Calibri" w:cs="Calibri"/>
          <w:sz w:val="22"/>
          <w:szCs w:val="22"/>
        </w:rPr>
        <w:t>Stopword</w:t>
      </w:r>
      <w:r w:rsidRPr="00326E54">
        <w:rPr>
          <w:rFonts w:ascii="Calibri" w:hAnsi="Calibri" w:cs="Calibri"/>
          <w:sz w:val="22"/>
          <w:szCs w:val="22"/>
        </w:rPr>
        <w:t xml:space="preserve"> and all single-character tokens.</w:t>
      </w:r>
    </w:p>
    <w:p w14:paraId="3069A751" w14:textId="076C93EF" w:rsidR="000C31A7" w:rsidRDefault="000C31A7" w:rsidP="00895EE0">
      <w:pPr>
        <w:pStyle w:val="ListParagraph"/>
        <w:numPr>
          <w:ilvl w:val="0"/>
          <w:numId w:val="25"/>
        </w:numPr>
        <w:suppressAutoHyphens w:val="0"/>
        <w:autoSpaceDN/>
        <w:spacing w:after="0" w:line="36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b/>
          <w:bCs/>
          <w:sz w:val="22"/>
          <w:szCs w:val="22"/>
        </w:rPr>
        <w:t>Short Token Filtering</w:t>
      </w:r>
      <w:r w:rsidRPr="000C31A7">
        <w:rPr>
          <w:rFonts w:ascii="Calibri" w:hAnsi="Calibri" w:cs="Calibri"/>
          <w:sz w:val="22"/>
          <w:szCs w:val="22"/>
        </w:rPr>
        <w:t>: Remove all tokens with only one character.</w:t>
      </w:r>
    </w:p>
    <w:p w14:paraId="13AD2759" w14:textId="77777777" w:rsidR="00CF65A5" w:rsidRDefault="00CF65A5">
      <w:pPr>
        <w:suppressAutoHyphen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674997AC" w14:textId="77777777" w:rsidR="00CF65A5" w:rsidRPr="00B605BB" w:rsidRDefault="00CF65A5" w:rsidP="008345A7">
      <w:pPr>
        <w:pStyle w:val="ListParagraph"/>
        <w:numPr>
          <w:ilvl w:val="2"/>
          <w:numId w:val="21"/>
        </w:numPr>
        <w:spacing w:after="120"/>
        <w:rPr>
          <w:rFonts w:ascii="Calibri" w:hAnsi="Calibri" w:cs="Calibri"/>
          <w:sz w:val="22"/>
          <w:szCs w:val="22"/>
        </w:rPr>
      </w:pPr>
      <w:r w:rsidRPr="00B605BB">
        <w:rPr>
          <w:rFonts w:ascii="Calibri" w:hAnsi="Calibri" w:cs="Calibri"/>
          <w:b/>
          <w:bCs/>
          <w:sz w:val="22"/>
          <w:szCs w:val="22"/>
        </w:rPr>
        <w:lastRenderedPageBreak/>
        <w:t>Stage 1: Count Token-Category Co-occurrences</w:t>
      </w:r>
    </w:p>
    <w:p w14:paraId="0D4C9CE5" w14:textId="77777777" w:rsidR="00CF65A5" w:rsidRPr="00791307" w:rsidRDefault="00CF65A5" w:rsidP="00CF65A5">
      <w:pPr>
        <w:numPr>
          <w:ilvl w:val="0"/>
          <w:numId w:val="26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b/>
          <w:bCs/>
          <w:sz w:val="22"/>
          <w:szCs w:val="22"/>
        </w:rPr>
        <w:t>Mapper 1</w:t>
      </w:r>
    </w:p>
    <w:p w14:paraId="0DA911FB" w14:textId="2DC00BB3" w:rsidR="00791307" w:rsidRPr="00CF65A5" w:rsidRDefault="00791307" w:rsidP="00791307">
      <w:pPr>
        <w:spacing w:after="120"/>
        <w:ind w:left="360"/>
        <w:rPr>
          <w:rFonts w:ascii="Calibri" w:hAnsi="Calibri" w:cs="Calibri"/>
          <w:sz w:val="22"/>
          <w:szCs w:val="22"/>
        </w:rPr>
      </w:pPr>
      <w:r w:rsidRPr="00791307">
        <w:rPr>
          <w:rFonts w:ascii="Calibri" w:hAnsi="Calibri" w:cs="Calibri"/>
          <w:sz w:val="22"/>
          <w:szCs w:val="22"/>
        </w:rPr>
        <w:t>For each document, emit (token, category) → 1.</w:t>
      </w:r>
    </w:p>
    <w:p w14:paraId="4F2BB6E3" w14:textId="77777777" w:rsidR="00CF65A5" w:rsidRPr="00CF65A5" w:rsidRDefault="00CF65A5" w:rsidP="00B94ABD">
      <w:pPr>
        <w:numPr>
          <w:ilvl w:val="1"/>
          <w:numId w:val="26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sz w:val="22"/>
          <w:szCs w:val="22"/>
        </w:rPr>
        <w:t>Input: JSON reviews.</w:t>
      </w:r>
    </w:p>
    <w:p w14:paraId="5B13F70F" w14:textId="12549C82" w:rsidR="00CF65A5" w:rsidRPr="00CF65A5" w:rsidRDefault="00D43AE5" w:rsidP="00B94ABD">
      <w:pPr>
        <w:numPr>
          <w:ilvl w:val="1"/>
          <w:numId w:val="26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sz w:val="22"/>
          <w:szCs w:val="22"/>
        </w:rPr>
        <w:t xml:space="preserve">Output: </w:t>
      </w:r>
      <w:r w:rsidR="00CF65A5" w:rsidRPr="00CF65A5">
        <w:rPr>
          <w:rFonts w:ascii="Calibri" w:hAnsi="Calibri" w:cs="Calibri"/>
          <w:sz w:val="22"/>
          <w:szCs w:val="22"/>
        </w:rPr>
        <w:t>(token, category), 1)</w:t>
      </w:r>
    </w:p>
    <w:p w14:paraId="27F9D710" w14:textId="77777777" w:rsidR="00CF65A5" w:rsidRPr="00791307" w:rsidRDefault="00CF65A5" w:rsidP="00CF65A5">
      <w:pPr>
        <w:numPr>
          <w:ilvl w:val="0"/>
          <w:numId w:val="26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b/>
          <w:bCs/>
          <w:sz w:val="22"/>
          <w:szCs w:val="22"/>
        </w:rPr>
        <w:t>Combiner</w:t>
      </w:r>
    </w:p>
    <w:p w14:paraId="2C2ADB13" w14:textId="3E258363" w:rsidR="00791307" w:rsidRPr="00CF65A5" w:rsidRDefault="00791307" w:rsidP="00791307">
      <w:pPr>
        <w:spacing w:after="120"/>
        <w:ind w:left="360"/>
        <w:rPr>
          <w:rFonts w:ascii="Calibri" w:hAnsi="Calibri" w:cs="Calibri"/>
          <w:sz w:val="22"/>
          <w:szCs w:val="22"/>
        </w:rPr>
      </w:pPr>
      <w:r w:rsidRPr="00791307">
        <w:rPr>
          <w:rFonts w:ascii="Calibri" w:hAnsi="Calibri" w:cs="Calibri"/>
          <w:sz w:val="22"/>
          <w:szCs w:val="22"/>
        </w:rPr>
        <w:t>Locally sum counts for (token, category) to minimize shuffling.</w:t>
      </w:r>
    </w:p>
    <w:p w14:paraId="36BC47C5" w14:textId="77777777" w:rsidR="00CF65A5" w:rsidRPr="00CF65A5" w:rsidRDefault="00CF65A5" w:rsidP="00CF65A5">
      <w:pPr>
        <w:numPr>
          <w:ilvl w:val="1"/>
          <w:numId w:val="26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sz w:val="22"/>
          <w:szCs w:val="22"/>
        </w:rPr>
        <w:t>Sum counts locally to reduce shuffle size.</w:t>
      </w:r>
    </w:p>
    <w:p w14:paraId="701A2AED" w14:textId="77777777" w:rsidR="00CF65A5" w:rsidRPr="00791307" w:rsidRDefault="00CF65A5" w:rsidP="00CF65A5">
      <w:pPr>
        <w:numPr>
          <w:ilvl w:val="0"/>
          <w:numId w:val="26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b/>
          <w:bCs/>
          <w:sz w:val="22"/>
          <w:szCs w:val="22"/>
        </w:rPr>
        <w:t>Reducer 1</w:t>
      </w:r>
    </w:p>
    <w:p w14:paraId="7C9DDB4D" w14:textId="2E0AEC23" w:rsidR="00791307" w:rsidRPr="00CF65A5" w:rsidRDefault="00791307" w:rsidP="00791307">
      <w:pPr>
        <w:spacing w:after="120"/>
        <w:ind w:left="360"/>
        <w:rPr>
          <w:rFonts w:ascii="Calibri" w:hAnsi="Calibri" w:cs="Calibri"/>
          <w:sz w:val="22"/>
          <w:szCs w:val="22"/>
        </w:rPr>
      </w:pPr>
      <w:r w:rsidRPr="00791307">
        <w:rPr>
          <w:rFonts w:ascii="Calibri" w:hAnsi="Calibri" w:cs="Calibri"/>
          <w:sz w:val="22"/>
          <w:szCs w:val="22"/>
        </w:rPr>
        <w:t>Aggregate global counts for each (token, category) pair.</w:t>
      </w:r>
    </w:p>
    <w:p w14:paraId="36EDC88C" w14:textId="77777777" w:rsidR="00CF65A5" w:rsidRPr="00CF65A5" w:rsidRDefault="00CF65A5" w:rsidP="00CF65A5">
      <w:pPr>
        <w:numPr>
          <w:ilvl w:val="1"/>
          <w:numId w:val="26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sz w:val="22"/>
          <w:szCs w:val="22"/>
        </w:rPr>
        <w:t>Input: (token, category) grouped.</w:t>
      </w:r>
    </w:p>
    <w:p w14:paraId="5B3385D7" w14:textId="6E159A5A" w:rsidR="00CF65A5" w:rsidRPr="00CF65A5" w:rsidRDefault="00CF65A5" w:rsidP="00CF65A5">
      <w:pPr>
        <w:numPr>
          <w:ilvl w:val="1"/>
          <w:numId w:val="26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sz w:val="22"/>
          <w:szCs w:val="22"/>
        </w:rPr>
        <w:t>Output: (</w:t>
      </w:r>
      <w:r w:rsidR="00D43AE5" w:rsidRPr="00CF65A5">
        <w:rPr>
          <w:rFonts w:ascii="Calibri" w:hAnsi="Calibri" w:cs="Calibri"/>
          <w:sz w:val="22"/>
          <w:szCs w:val="22"/>
        </w:rPr>
        <w:t xml:space="preserve">token, </w:t>
      </w:r>
      <w:r w:rsidRPr="00CF65A5">
        <w:rPr>
          <w:rFonts w:ascii="Calibri" w:hAnsi="Calibri" w:cs="Calibri"/>
          <w:sz w:val="22"/>
          <w:szCs w:val="22"/>
        </w:rPr>
        <w:t xml:space="preserve">category: count, </w:t>
      </w:r>
      <w:r w:rsidR="0075529B" w:rsidRPr="00CF65A5">
        <w:rPr>
          <w:rFonts w:ascii="Calibri" w:hAnsi="Calibri" w:cs="Calibri"/>
          <w:sz w:val="22"/>
          <w:szCs w:val="22"/>
        </w:rPr>
        <w:t>...)</w:t>
      </w:r>
    </w:p>
    <w:p w14:paraId="62A260EB" w14:textId="77777777" w:rsidR="00CF65A5" w:rsidRPr="00CF65A5" w:rsidRDefault="00CF65A5" w:rsidP="008345A7">
      <w:pPr>
        <w:pStyle w:val="ListParagraph"/>
        <w:numPr>
          <w:ilvl w:val="2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CF65A5">
        <w:rPr>
          <w:rFonts w:ascii="Calibri" w:hAnsi="Calibri" w:cs="Calibri"/>
          <w:b/>
          <w:bCs/>
          <w:sz w:val="22"/>
          <w:szCs w:val="22"/>
        </w:rPr>
        <w:t>Stage 2: Calculate Chi-Square Scores</w:t>
      </w:r>
    </w:p>
    <w:p w14:paraId="0A6D1315" w14:textId="77777777" w:rsidR="00CF65A5" w:rsidRPr="00632D2B" w:rsidRDefault="00CF65A5" w:rsidP="00CF65A5">
      <w:pPr>
        <w:numPr>
          <w:ilvl w:val="0"/>
          <w:numId w:val="27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b/>
          <w:bCs/>
          <w:sz w:val="22"/>
          <w:szCs w:val="22"/>
        </w:rPr>
        <w:t>Mapper 2</w:t>
      </w:r>
    </w:p>
    <w:p w14:paraId="734363B5" w14:textId="77777777" w:rsidR="00632D2B" w:rsidRPr="00632D2B" w:rsidRDefault="00632D2B" w:rsidP="00632D2B">
      <w:pPr>
        <w:spacing w:after="120"/>
        <w:ind w:left="360"/>
        <w:rPr>
          <w:rFonts w:ascii="Calibri" w:hAnsi="Calibri" w:cs="Calibri"/>
          <w:sz w:val="22"/>
          <w:szCs w:val="22"/>
        </w:rPr>
      </w:pPr>
      <w:r w:rsidRPr="00632D2B">
        <w:rPr>
          <w:rFonts w:ascii="Calibri" w:hAnsi="Calibri" w:cs="Calibri"/>
          <w:sz w:val="22"/>
          <w:szCs w:val="22"/>
        </w:rPr>
        <w:t>Reorganizes (token, category) frequencies into structures suitable for chi-square computation.</w:t>
      </w:r>
    </w:p>
    <w:p w14:paraId="1581BBD6" w14:textId="2000193B" w:rsidR="00CF65A5" w:rsidRPr="00287C17" w:rsidRDefault="00CF65A5" w:rsidP="00287C17">
      <w:pPr>
        <w:numPr>
          <w:ilvl w:val="1"/>
          <w:numId w:val="26"/>
        </w:numPr>
        <w:spacing w:after="120"/>
        <w:rPr>
          <w:rFonts w:ascii="Calibri" w:hAnsi="Calibri" w:cs="Calibri"/>
          <w:sz w:val="22"/>
          <w:szCs w:val="22"/>
        </w:rPr>
      </w:pPr>
      <w:r w:rsidRPr="00287C17">
        <w:rPr>
          <w:rFonts w:ascii="Calibri" w:hAnsi="Calibri" w:cs="Calibri"/>
          <w:sz w:val="22"/>
          <w:szCs w:val="22"/>
        </w:rPr>
        <w:t>Reformat input for chi-square computation.</w:t>
      </w:r>
    </w:p>
    <w:p w14:paraId="2D0FC4DA" w14:textId="77777777" w:rsidR="00CF65A5" w:rsidRPr="00CF65A5" w:rsidRDefault="00CF65A5" w:rsidP="00CF65A5">
      <w:pPr>
        <w:numPr>
          <w:ilvl w:val="0"/>
          <w:numId w:val="27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b/>
          <w:bCs/>
          <w:sz w:val="22"/>
          <w:szCs w:val="22"/>
        </w:rPr>
        <w:t>Reducer 2</w:t>
      </w:r>
    </w:p>
    <w:p w14:paraId="50FFBD4E" w14:textId="77777777" w:rsidR="00CF65A5" w:rsidRPr="00D43AE5" w:rsidRDefault="00CF65A5" w:rsidP="00CF65A5">
      <w:pPr>
        <w:numPr>
          <w:ilvl w:val="1"/>
          <w:numId w:val="27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sz w:val="22"/>
          <w:szCs w:val="22"/>
        </w:rPr>
        <w:t>Apply the chi-square formula per (token, category):</w:t>
      </w:r>
    </w:p>
    <w:p w14:paraId="1F06F7FF" w14:textId="75769998" w:rsidR="00CF65A5" w:rsidRPr="00CF65A5" w:rsidRDefault="00CF65A5" w:rsidP="00CF65A5">
      <w:pPr>
        <w:spacing w:after="120"/>
        <w:ind w:left="1440"/>
        <w:jc w:val="center"/>
        <w:rPr>
          <w:rFonts w:ascii="Calibri" w:hAnsi="Calibri" w:cs="Calibri"/>
          <w:sz w:val="22"/>
          <w:szCs w:val="22"/>
        </w:rPr>
      </w:pPr>
      <w:r w:rsidRPr="00D43AE5">
        <w:rPr>
          <w:rFonts w:ascii="Calibri" w:hAnsi="Calibri" w:cs="Calibri"/>
          <w:sz w:val="22"/>
          <w:szCs w:val="22"/>
        </w:rPr>
        <w:drawing>
          <wp:inline distT="0" distB="0" distL="0" distR="0" wp14:anchorId="61EF4019" wp14:editId="57295751">
            <wp:extent cx="1921379" cy="435440"/>
            <wp:effectExtent l="0" t="0" r="3175" b="3175"/>
            <wp:docPr id="50673475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34751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379" cy="4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BC7B" w14:textId="77777777" w:rsidR="00CF65A5" w:rsidRDefault="00CF65A5" w:rsidP="008345A7">
      <w:pPr>
        <w:numPr>
          <w:ilvl w:val="1"/>
          <w:numId w:val="27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sz w:val="22"/>
          <w:szCs w:val="22"/>
        </w:rPr>
        <w:t>Emit: (category, [(token, chi2_score</w:t>
      </w:r>
      <w:proofErr w:type="gramStart"/>
      <w:r w:rsidRPr="00CF65A5">
        <w:rPr>
          <w:rFonts w:ascii="Calibri" w:hAnsi="Calibri" w:cs="Calibri"/>
          <w:sz w:val="22"/>
          <w:szCs w:val="22"/>
        </w:rPr>
        <w:t>)])</w:t>
      </w:r>
      <w:proofErr w:type="gramEnd"/>
    </w:p>
    <w:p w14:paraId="4BAEE699" w14:textId="2975C9DC" w:rsidR="008345A7" w:rsidRPr="008345A7" w:rsidRDefault="008345A7" w:rsidP="008345A7">
      <w:pPr>
        <w:numPr>
          <w:ilvl w:val="1"/>
          <w:numId w:val="27"/>
        </w:numPr>
        <w:spacing w:after="120"/>
        <w:rPr>
          <w:rFonts w:ascii="Calibri" w:hAnsi="Calibri" w:cs="Calibri"/>
          <w:sz w:val="22"/>
          <w:szCs w:val="22"/>
        </w:rPr>
      </w:pPr>
      <w:r w:rsidRPr="008345A7">
        <w:rPr>
          <w:rFonts w:ascii="Calibri" w:hAnsi="Calibri" w:cs="Calibri"/>
          <w:sz w:val="22"/>
          <w:szCs w:val="22"/>
        </w:rPr>
        <w:t>S</w:t>
      </w:r>
      <w:r w:rsidRPr="008345A7">
        <w:rPr>
          <w:rFonts w:ascii="Calibri" w:hAnsi="Calibri" w:cs="Calibri"/>
          <w:sz w:val="22"/>
          <w:szCs w:val="22"/>
        </w:rPr>
        <w:t>orts and selects the top 75 terms per category.</w:t>
      </w:r>
    </w:p>
    <w:p w14:paraId="41B22201" w14:textId="77777777" w:rsidR="00CF65A5" w:rsidRPr="00CF65A5" w:rsidRDefault="00CF65A5" w:rsidP="008345A7">
      <w:pPr>
        <w:pStyle w:val="ListParagraph"/>
        <w:numPr>
          <w:ilvl w:val="2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CF65A5">
        <w:rPr>
          <w:rFonts w:ascii="Calibri" w:hAnsi="Calibri" w:cs="Calibri"/>
          <w:b/>
          <w:bCs/>
          <w:sz w:val="22"/>
          <w:szCs w:val="22"/>
        </w:rPr>
        <w:t>Stage 4: Merge Terms</w:t>
      </w:r>
    </w:p>
    <w:p w14:paraId="69CF5122" w14:textId="7F79AE6A" w:rsidR="00C1330B" w:rsidRDefault="00CF65A5" w:rsidP="00CF65A5">
      <w:pPr>
        <w:numPr>
          <w:ilvl w:val="0"/>
          <w:numId w:val="29"/>
        </w:numPr>
        <w:spacing w:after="120"/>
        <w:rPr>
          <w:rFonts w:ascii="Calibri" w:hAnsi="Calibri" w:cs="Calibri"/>
          <w:sz w:val="22"/>
          <w:szCs w:val="22"/>
        </w:rPr>
      </w:pPr>
      <w:r w:rsidRPr="00CF65A5">
        <w:rPr>
          <w:rFonts w:ascii="Calibri" w:hAnsi="Calibri" w:cs="Calibri"/>
          <w:sz w:val="22"/>
          <w:szCs w:val="22"/>
        </w:rPr>
        <w:t>Aggregate all selected tokens across categories into a global list and sort alphabetically.</w:t>
      </w:r>
    </w:p>
    <w:p w14:paraId="7A25030D" w14:textId="77777777" w:rsidR="00C1330B" w:rsidRDefault="00C1330B">
      <w:pPr>
        <w:suppressAutoHyphen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2F469D96" w14:textId="76B63096" w:rsidR="00D43AE5" w:rsidRPr="0003785E" w:rsidRDefault="0003785E" w:rsidP="008345A7">
      <w:pPr>
        <w:pStyle w:val="Heading1"/>
        <w:numPr>
          <w:ilvl w:val="0"/>
          <w:numId w:val="21"/>
        </w:numPr>
      </w:pPr>
      <w:r w:rsidRPr="0003785E">
        <w:lastRenderedPageBreak/>
        <w:t>Code Documentation</w:t>
      </w:r>
    </w:p>
    <w:p w14:paraId="47155ECB" w14:textId="77777777" w:rsidR="00D96E7A" w:rsidRPr="00D96E7A" w:rsidRDefault="00D96E7A" w:rsidP="00D96E7A">
      <w:pPr>
        <w:spacing w:after="120"/>
        <w:rPr>
          <w:rFonts w:ascii="Calibri" w:hAnsi="Calibri" w:cs="Calibri"/>
          <w:sz w:val="22"/>
          <w:szCs w:val="22"/>
        </w:rPr>
      </w:pPr>
      <w:r w:rsidRPr="00D96E7A">
        <w:rPr>
          <w:rFonts w:ascii="Calibri" w:hAnsi="Calibri" w:cs="Calibri"/>
          <w:sz w:val="22"/>
          <w:szCs w:val="22"/>
        </w:rPr>
        <w:t xml:space="preserve">This script implements a </w:t>
      </w:r>
      <w:r w:rsidRPr="00D96E7A">
        <w:rPr>
          <w:rFonts w:ascii="Calibri" w:hAnsi="Calibri" w:cs="Calibri"/>
          <w:b/>
          <w:bCs/>
          <w:sz w:val="22"/>
          <w:szCs w:val="22"/>
        </w:rPr>
        <w:t>MapReduce job</w:t>
      </w:r>
      <w:r w:rsidRPr="00D96E7A">
        <w:rPr>
          <w:rFonts w:ascii="Calibri" w:hAnsi="Calibri" w:cs="Calibri"/>
          <w:sz w:val="22"/>
          <w:szCs w:val="22"/>
        </w:rPr>
        <w:t xml:space="preserve"> using Python's </w:t>
      </w:r>
      <w:proofErr w:type="spellStart"/>
      <w:r w:rsidRPr="00D96E7A">
        <w:rPr>
          <w:rFonts w:ascii="Calibri" w:hAnsi="Calibri" w:cs="Calibri"/>
          <w:sz w:val="22"/>
          <w:szCs w:val="22"/>
        </w:rPr>
        <w:t>mrjob</w:t>
      </w:r>
      <w:proofErr w:type="spellEnd"/>
      <w:r w:rsidRPr="00D96E7A">
        <w:rPr>
          <w:rFonts w:ascii="Calibri" w:hAnsi="Calibri" w:cs="Calibri"/>
          <w:sz w:val="22"/>
          <w:szCs w:val="22"/>
        </w:rPr>
        <w:t xml:space="preserve"> library to:</w:t>
      </w:r>
    </w:p>
    <w:p w14:paraId="19E26A8B" w14:textId="77777777" w:rsidR="00D96E7A" w:rsidRPr="00D96E7A" w:rsidRDefault="00D96E7A" w:rsidP="00D96E7A">
      <w:pPr>
        <w:pStyle w:val="ListParagraph"/>
        <w:numPr>
          <w:ilvl w:val="1"/>
          <w:numId w:val="40"/>
        </w:numPr>
        <w:spacing w:after="120"/>
        <w:rPr>
          <w:rFonts w:ascii="Calibri" w:hAnsi="Calibri" w:cs="Calibri"/>
          <w:sz w:val="22"/>
          <w:szCs w:val="22"/>
        </w:rPr>
      </w:pPr>
      <w:r w:rsidRPr="00D96E7A">
        <w:rPr>
          <w:rFonts w:ascii="Calibri" w:hAnsi="Calibri" w:cs="Calibri"/>
          <w:sz w:val="22"/>
          <w:szCs w:val="22"/>
        </w:rPr>
        <w:t>Preprocess Amazon product reviews,</w:t>
      </w:r>
    </w:p>
    <w:p w14:paraId="1E1E03FB" w14:textId="77777777" w:rsidR="00D96E7A" w:rsidRPr="00D96E7A" w:rsidRDefault="00D96E7A" w:rsidP="00D96E7A">
      <w:pPr>
        <w:pStyle w:val="ListParagraph"/>
        <w:numPr>
          <w:ilvl w:val="1"/>
          <w:numId w:val="40"/>
        </w:numPr>
        <w:spacing w:after="120"/>
        <w:rPr>
          <w:rFonts w:ascii="Calibri" w:hAnsi="Calibri" w:cs="Calibri"/>
          <w:sz w:val="22"/>
          <w:szCs w:val="22"/>
        </w:rPr>
      </w:pPr>
      <w:r w:rsidRPr="00D96E7A">
        <w:rPr>
          <w:rFonts w:ascii="Calibri" w:hAnsi="Calibri" w:cs="Calibri"/>
          <w:sz w:val="22"/>
          <w:szCs w:val="22"/>
        </w:rPr>
        <w:t xml:space="preserve">Calculate </w:t>
      </w:r>
      <w:r w:rsidRPr="00D96E7A">
        <w:rPr>
          <w:rFonts w:ascii="Calibri" w:hAnsi="Calibri" w:cs="Calibri"/>
          <w:b/>
          <w:bCs/>
          <w:sz w:val="22"/>
          <w:szCs w:val="22"/>
        </w:rPr>
        <w:t>chi-square (χ²) scores</w:t>
      </w:r>
      <w:r w:rsidRPr="00D96E7A">
        <w:rPr>
          <w:rFonts w:ascii="Calibri" w:hAnsi="Calibri" w:cs="Calibri"/>
          <w:sz w:val="22"/>
          <w:szCs w:val="22"/>
        </w:rPr>
        <w:t xml:space="preserve"> between terms and categories,</w:t>
      </w:r>
    </w:p>
    <w:p w14:paraId="008B717B" w14:textId="77777777" w:rsidR="00D96E7A" w:rsidRPr="00D96E7A" w:rsidRDefault="00D96E7A" w:rsidP="00D96E7A">
      <w:pPr>
        <w:pStyle w:val="ListParagraph"/>
        <w:numPr>
          <w:ilvl w:val="1"/>
          <w:numId w:val="40"/>
        </w:numPr>
        <w:spacing w:after="120"/>
        <w:rPr>
          <w:rFonts w:ascii="Calibri" w:hAnsi="Calibri" w:cs="Calibri"/>
          <w:sz w:val="22"/>
          <w:szCs w:val="22"/>
        </w:rPr>
      </w:pPr>
      <w:r w:rsidRPr="00D96E7A">
        <w:rPr>
          <w:rFonts w:ascii="Calibri" w:hAnsi="Calibri" w:cs="Calibri"/>
          <w:sz w:val="22"/>
          <w:szCs w:val="22"/>
        </w:rPr>
        <w:t xml:space="preserve">Select the </w:t>
      </w:r>
      <w:r w:rsidRPr="00D96E7A">
        <w:rPr>
          <w:rFonts w:ascii="Calibri" w:hAnsi="Calibri" w:cs="Calibri"/>
          <w:b/>
          <w:bCs/>
          <w:sz w:val="22"/>
          <w:szCs w:val="22"/>
        </w:rPr>
        <w:t>top 75 discriminative terms per category</w:t>
      </w:r>
      <w:r w:rsidRPr="00D96E7A">
        <w:rPr>
          <w:rFonts w:ascii="Calibri" w:hAnsi="Calibri" w:cs="Calibri"/>
          <w:sz w:val="22"/>
          <w:szCs w:val="22"/>
        </w:rPr>
        <w:t>,</w:t>
      </w:r>
    </w:p>
    <w:p w14:paraId="008D1F21" w14:textId="77777777" w:rsidR="00D96E7A" w:rsidRPr="00D96E7A" w:rsidRDefault="00D96E7A" w:rsidP="00D96E7A">
      <w:pPr>
        <w:pStyle w:val="ListParagraph"/>
        <w:numPr>
          <w:ilvl w:val="1"/>
          <w:numId w:val="40"/>
        </w:numPr>
        <w:spacing w:after="120"/>
        <w:rPr>
          <w:rFonts w:ascii="Calibri" w:hAnsi="Calibri" w:cs="Calibri"/>
          <w:sz w:val="22"/>
          <w:szCs w:val="22"/>
        </w:rPr>
      </w:pPr>
      <w:r w:rsidRPr="00D96E7A">
        <w:rPr>
          <w:rFonts w:ascii="Calibri" w:hAnsi="Calibri" w:cs="Calibri"/>
          <w:sz w:val="22"/>
          <w:szCs w:val="22"/>
        </w:rPr>
        <w:t>Output results formatted as required for the assignment.</w:t>
      </w:r>
    </w:p>
    <w:p w14:paraId="40EFE53E" w14:textId="77777777" w:rsidR="00D96E7A" w:rsidRPr="00D96E7A" w:rsidRDefault="00D96E7A" w:rsidP="00D96E7A">
      <w:pPr>
        <w:spacing w:after="120"/>
        <w:rPr>
          <w:rFonts w:ascii="Calibri" w:hAnsi="Calibri" w:cs="Calibri"/>
          <w:sz w:val="22"/>
          <w:szCs w:val="22"/>
        </w:rPr>
      </w:pPr>
      <w:r w:rsidRPr="00D96E7A">
        <w:rPr>
          <w:rFonts w:ascii="Calibri" w:hAnsi="Calibri" w:cs="Calibri"/>
          <w:sz w:val="22"/>
          <w:szCs w:val="22"/>
        </w:rPr>
        <w:t>It runs fully distributed, handling tokenization, counting, scoring, and selection within a single MapReduce job.</w:t>
      </w:r>
    </w:p>
    <w:p w14:paraId="5F465046" w14:textId="1C877635" w:rsidR="00D96E7A" w:rsidRPr="00D96E7A" w:rsidRDefault="00D96E7A" w:rsidP="00B735A1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Imports and Setup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C1330B" w14:paraId="7D8F5631" w14:textId="77777777" w:rsidTr="00C1330B">
        <w:tc>
          <w:tcPr>
            <w:tcW w:w="9350" w:type="dxa"/>
            <w:shd w:val="clear" w:color="auto" w:fill="F2F2F2" w:themeFill="background1" w:themeFillShade="F2"/>
          </w:tcPr>
          <w:p w14:paraId="5A54597A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from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mrjob.job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 import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MRJob</w:t>
            </w:r>
            <w:proofErr w:type="spellEnd"/>
          </w:p>
          <w:p w14:paraId="70F989E4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mrjob.step</w:t>
            </w:r>
            <w:proofErr w:type="spellEnd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 import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MRStep</w:t>
            </w:r>
            <w:proofErr w:type="spellEnd"/>
          </w:p>
          <w:p w14:paraId="302BD13C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mrjob.protocol</w:t>
            </w:r>
            <w:proofErr w:type="spellEnd"/>
            <w:proofErr w:type="gramEnd"/>
          </w:p>
          <w:p w14:paraId="1C06C9BC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import logging, re,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json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heapq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itertools</w:t>
            </w:r>
            <w:proofErr w:type="spellEnd"/>
          </w:p>
          <w:p w14:paraId="4B75EA18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from collections import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defaultdict</w:t>
            </w:r>
            <w:proofErr w:type="spellEnd"/>
          </w:p>
          <w:p w14:paraId="05A2686C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timeit</w:t>
            </w:r>
            <w:proofErr w:type="spellEnd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 import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default_timer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 as timer</w:t>
            </w:r>
          </w:p>
          <w:p w14:paraId="0EE836EA" w14:textId="428CB892" w:rsidR="00C1330B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>from typing import Optional</w:t>
            </w:r>
          </w:p>
        </w:tc>
      </w:tr>
    </w:tbl>
    <w:p w14:paraId="51E94853" w14:textId="77777777" w:rsidR="00C1330B" w:rsidRDefault="00C1330B" w:rsidP="00D43AE5">
      <w:pPr>
        <w:spacing w:after="120"/>
        <w:rPr>
          <w:rFonts w:ascii="Calibri" w:hAnsi="Calibri" w:cs="Calibri"/>
          <w:sz w:val="22"/>
          <w:szCs w:val="22"/>
        </w:rPr>
      </w:pPr>
    </w:p>
    <w:p w14:paraId="20858730" w14:textId="6C7E4D72" w:rsidR="00C1330B" w:rsidRDefault="00D96E7A" w:rsidP="00D96E7A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D96E7A">
        <w:rPr>
          <w:rFonts w:ascii="Calibri" w:hAnsi="Calibri" w:cs="Calibri"/>
          <w:b/>
          <w:bCs/>
          <w:sz w:val="22"/>
          <w:szCs w:val="22"/>
        </w:rPr>
        <w:t xml:space="preserve">Main Class — </w:t>
      </w:r>
      <w:proofErr w:type="spellStart"/>
      <w:proofErr w:type="gramStart"/>
      <w:r w:rsidRPr="00D96E7A">
        <w:rPr>
          <w:rFonts w:ascii="Calibri" w:hAnsi="Calibri" w:cs="Calibri"/>
          <w:b/>
          <w:bCs/>
          <w:sz w:val="22"/>
          <w:szCs w:val="22"/>
        </w:rPr>
        <w:t>ChiSquareJob</w:t>
      </w:r>
      <w:proofErr w:type="spellEnd"/>
      <w:r w:rsidRPr="00D96E7A">
        <w:rPr>
          <w:rFonts w:ascii="Calibri" w:hAnsi="Calibri" w:cs="Calibri"/>
          <w:b/>
          <w:bCs/>
          <w:sz w:val="22"/>
          <w:szCs w:val="22"/>
        </w:rPr>
        <w:t>(</w:t>
      </w:r>
      <w:proofErr w:type="spellStart"/>
      <w:proofErr w:type="gramEnd"/>
      <w:r w:rsidRPr="00D96E7A">
        <w:rPr>
          <w:rFonts w:ascii="Calibri" w:hAnsi="Calibri" w:cs="Calibri"/>
          <w:b/>
          <w:bCs/>
          <w:sz w:val="22"/>
          <w:szCs w:val="22"/>
        </w:rPr>
        <w:t>MRJob</w:t>
      </w:r>
      <w:proofErr w:type="spellEnd"/>
      <w:r w:rsidRPr="00D96E7A">
        <w:rPr>
          <w:rFonts w:ascii="Calibri" w:hAnsi="Calibri" w:cs="Calibri"/>
          <w:b/>
          <w:bCs/>
          <w:sz w:val="22"/>
          <w:szCs w:val="22"/>
        </w:rPr>
        <w:t>)</w:t>
      </w:r>
    </w:p>
    <w:p w14:paraId="15DC2DE3" w14:textId="7EF6FCC1" w:rsidR="008D2B49" w:rsidRPr="008D2B49" w:rsidRDefault="008D2B49" w:rsidP="008D2B49">
      <w:pPr>
        <w:spacing w:after="120"/>
        <w:rPr>
          <w:rFonts w:ascii="Calibri" w:hAnsi="Calibri" w:cs="Calibri"/>
          <w:sz w:val="22"/>
          <w:szCs w:val="22"/>
        </w:rPr>
      </w:pPr>
      <w:r w:rsidRPr="008D2B49">
        <w:rPr>
          <w:rFonts w:ascii="Calibri" w:hAnsi="Calibri" w:cs="Calibri"/>
          <w:sz w:val="22"/>
          <w:szCs w:val="22"/>
        </w:rPr>
        <w:t>Defines the overall MapReduce job, specifying custom Mapper, Combiner, and Reducer logic to process Amazon product reviews and compute chi-square statistics.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C1330B" w14:paraId="5D53BD9B" w14:textId="77777777" w:rsidTr="00EE7C57">
        <w:tc>
          <w:tcPr>
            <w:tcW w:w="9350" w:type="dxa"/>
            <w:shd w:val="clear" w:color="auto" w:fill="F2F2F2" w:themeFill="background1" w:themeFillShade="F2"/>
          </w:tcPr>
          <w:p w14:paraId="5A03C2C4" w14:textId="36A9B5B6" w:rsidR="00C1330B" w:rsidRDefault="00D96E7A" w:rsidP="00C1330B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ChiSquareJob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(</w:t>
            </w:r>
            <w:proofErr w:type="spellStart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MRJob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):</w:t>
            </w:r>
          </w:p>
        </w:tc>
      </w:tr>
    </w:tbl>
    <w:p w14:paraId="2BBC0624" w14:textId="77777777" w:rsidR="00D96E7A" w:rsidRDefault="00D96E7A" w:rsidP="00D43AE5">
      <w:pPr>
        <w:spacing w:after="120"/>
        <w:rPr>
          <w:rFonts w:ascii="Calibri" w:hAnsi="Calibri" w:cs="Calibri"/>
          <w:sz w:val="22"/>
          <w:szCs w:val="22"/>
        </w:rPr>
      </w:pPr>
    </w:p>
    <w:p w14:paraId="416B8CF7" w14:textId="126DC2BC" w:rsidR="00D96E7A" w:rsidRPr="00C1330B" w:rsidRDefault="00D96E7A" w:rsidP="00D96E7A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D96E7A">
        <w:rPr>
          <w:rFonts w:ascii="Calibri" w:hAnsi="Calibri" w:cs="Calibri"/>
          <w:b/>
          <w:bCs/>
          <w:sz w:val="22"/>
          <w:szCs w:val="22"/>
        </w:rPr>
        <w:t xml:space="preserve">Configuration: Loading </w:t>
      </w:r>
      <w:proofErr w:type="spellStart"/>
      <w:r w:rsidRPr="00D96E7A">
        <w:rPr>
          <w:rFonts w:ascii="Calibri" w:hAnsi="Calibri" w:cs="Calibri"/>
          <w:b/>
          <w:bCs/>
          <w:sz w:val="22"/>
          <w:szCs w:val="22"/>
        </w:rPr>
        <w:t>Stopwords</w:t>
      </w:r>
      <w:proofErr w:type="spellEnd"/>
    </w:p>
    <w:p w14:paraId="643ADE35" w14:textId="5C6F436E" w:rsidR="00D96E7A" w:rsidRDefault="008D2B49" w:rsidP="00D43AE5">
      <w:pPr>
        <w:spacing w:after="120"/>
        <w:rPr>
          <w:rFonts w:ascii="Calibri" w:hAnsi="Calibri" w:cs="Calibri"/>
          <w:sz w:val="22"/>
          <w:szCs w:val="22"/>
        </w:rPr>
      </w:pPr>
      <w:r w:rsidRPr="008D2B49">
        <w:rPr>
          <w:rFonts w:ascii="Calibri" w:hAnsi="Calibri" w:cs="Calibri"/>
          <w:sz w:val="22"/>
          <w:szCs w:val="22"/>
        </w:rPr>
        <w:t xml:space="preserve">Configure job to accept </w:t>
      </w:r>
      <w:proofErr w:type="spellStart"/>
      <w:r w:rsidRPr="008D2B49">
        <w:rPr>
          <w:rFonts w:ascii="Calibri" w:hAnsi="Calibri" w:cs="Calibri"/>
          <w:sz w:val="22"/>
          <w:szCs w:val="22"/>
        </w:rPr>
        <w:t>stopwords</w:t>
      </w:r>
      <w:proofErr w:type="spellEnd"/>
      <w:r w:rsidRPr="008D2B49">
        <w:rPr>
          <w:rFonts w:ascii="Calibri" w:hAnsi="Calibri" w:cs="Calibri"/>
          <w:sz w:val="22"/>
          <w:szCs w:val="22"/>
        </w:rPr>
        <w:t xml:space="preserve"> file and prepare for preprocessing.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C1330B" w14:paraId="6789C786" w14:textId="77777777" w:rsidTr="00EE7C57">
        <w:tc>
          <w:tcPr>
            <w:tcW w:w="9350" w:type="dxa"/>
            <w:shd w:val="clear" w:color="auto" w:fill="F2F2F2" w:themeFill="background1" w:themeFillShade="F2"/>
          </w:tcPr>
          <w:p w14:paraId="1B41B790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def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configure_args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(self):</w:t>
            </w:r>
          </w:p>
          <w:p w14:paraId="432BCD5A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super(</w:t>
            </w:r>
            <w:proofErr w:type="spellStart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ChiSquareJob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, self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).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configure</w:t>
            </w:r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_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args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DD6E12F" w14:textId="0271DED3" w:rsidR="00C1330B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self.add_file_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arg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"--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stopwords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", help="path to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stopwords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 file")</w:t>
            </w:r>
          </w:p>
        </w:tc>
      </w:tr>
    </w:tbl>
    <w:p w14:paraId="4CA68732" w14:textId="77777777" w:rsidR="00C1330B" w:rsidRDefault="00C1330B" w:rsidP="00D43AE5">
      <w:pPr>
        <w:spacing w:after="12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C1330B" w14:paraId="02341A3B" w14:textId="77777777" w:rsidTr="00EE7C57">
        <w:tc>
          <w:tcPr>
            <w:tcW w:w="9350" w:type="dxa"/>
            <w:shd w:val="clear" w:color="auto" w:fill="F2F2F2" w:themeFill="background1" w:themeFillShade="F2"/>
          </w:tcPr>
          <w:p w14:paraId="19C01C7F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def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init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(self):</w:t>
            </w:r>
          </w:p>
          <w:p w14:paraId="7A11ED01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self.stopwords</w:t>
            </w:r>
            <w:proofErr w:type="spellEnd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 = 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set(</w:t>
            </w:r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1CBE3A66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with 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open(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self.options</w:t>
            </w:r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.stopwords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, "r") as f:</w:t>
            </w:r>
          </w:p>
          <w:p w14:paraId="6449E71C" w14:textId="48D3186C" w:rsidR="00C1330B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self.stopwords</w:t>
            </w:r>
            <w:proofErr w:type="spellEnd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 = set(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line.strip</w:t>
            </w:r>
            <w:proofErr w:type="spellEnd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() for line in f)</w:t>
            </w:r>
          </w:p>
        </w:tc>
      </w:tr>
    </w:tbl>
    <w:p w14:paraId="5B1AF495" w14:textId="77777777" w:rsidR="00C1330B" w:rsidRDefault="00C1330B" w:rsidP="00D43AE5">
      <w:pPr>
        <w:spacing w:after="120"/>
        <w:rPr>
          <w:rFonts w:ascii="Calibri" w:hAnsi="Calibri" w:cs="Calibri"/>
          <w:sz w:val="22"/>
          <w:szCs w:val="22"/>
        </w:rPr>
      </w:pPr>
    </w:p>
    <w:p w14:paraId="379A207F" w14:textId="33B6B21A" w:rsidR="00D96E7A" w:rsidRDefault="00D96E7A" w:rsidP="00D96E7A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D96E7A">
        <w:rPr>
          <w:rFonts w:ascii="Calibri" w:hAnsi="Calibri" w:cs="Calibri"/>
          <w:b/>
          <w:bCs/>
          <w:sz w:val="22"/>
          <w:szCs w:val="22"/>
        </w:rPr>
        <w:lastRenderedPageBreak/>
        <w:t>Combiner: Local Summation</w:t>
      </w:r>
    </w:p>
    <w:p w14:paraId="06E787C2" w14:textId="303E1136" w:rsidR="008D2B49" w:rsidRPr="008D2B49" w:rsidRDefault="008D2B49" w:rsidP="008D2B49">
      <w:pPr>
        <w:spacing w:after="120"/>
        <w:rPr>
          <w:rFonts w:ascii="Calibri" w:hAnsi="Calibri" w:cs="Calibri"/>
          <w:sz w:val="22"/>
          <w:szCs w:val="22"/>
        </w:rPr>
      </w:pPr>
      <w:r w:rsidRPr="008D2B49">
        <w:rPr>
          <w:rFonts w:ascii="Calibri" w:hAnsi="Calibri" w:cs="Calibri"/>
          <w:sz w:val="22"/>
          <w:szCs w:val="22"/>
        </w:rPr>
        <w:t>Locally aggregates token counts to reduce network load.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96E7A" w14:paraId="38341831" w14:textId="77777777" w:rsidTr="00EE7C57">
        <w:tc>
          <w:tcPr>
            <w:tcW w:w="9350" w:type="dxa"/>
            <w:shd w:val="clear" w:color="auto" w:fill="F2F2F2" w:themeFill="background1" w:themeFillShade="F2"/>
          </w:tcPr>
          <w:p w14:paraId="08E79B0E" w14:textId="09AFE3BC" w:rsidR="00D96E7A" w:rsidRDefault="00D96E7A" w:rsidP="00EE7C57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def 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mapper(</w:t>
            </w:r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self, _: None, line: str):</w:t>
            </w:r>
          </w:p>
        </w:tc>
      </w:tr>
    </w:tbl>
    <w:p w14:paraId="44BA63C7" w14:textId="77777777" w:rsidR="00D96E7A" w:rsidRDefault="00D96E7A" w:rsidP="00D96E7A">
      <w:pPr>
        <w:spacing w:after="120"/>
        <w:rPr>
          <w:rFonts w:ascii="Calibri" w:hAnsi="Calibri" w:cs="Calibri"/>
          <w:sz w:val="22"/>
          <w:szCs w:val="22"/>
        </w:rPr>
      </w:pPr>
    </w:p>
    <w:p w14:paraId="3D92AC6C" w14:textId="77777777" w:rsidR="00D96E7A" w:rsidRDefault="00D96E7A" w:rsidP="00D96E7A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D96E7A">
        <w:rPr>
          <w:rFonts w:ascii="Calibri" w:hAnsi="Calibri" w:cs="Calibri"/>
          <w:b/>
          <w:bCs/>
          <w:sz w:val="22"/>
          <w:szCs w:val="22"/>
        </w:rPr>
        <w:t>Mapper: Preprocessing and Token Emission</w:t>
      </w:r>
    </w:p>
    <w:p w14:paraId="75E09B80" w14:textId="6A30EF7C" w:rsidR="00D96E7A" w:rsidRPr="008D2B49" w:rsidRDefault="008D2B49" w:rsidP="00D96E7A">
      <w:pPr>
        <w:spacing w:after="120"/>
        <w:rPr>
          <w:rFonts w:ascii="Calibri" w:hAnsi="Calibri" w:cs="Calibri"/>
          <w:sz w:val="22"/>
          <w:szCs w:val="22"/>
        </w:rPr>
      </w:pPr>
      <w:r w:rsidRPr="008D2B49">
        <w:rPr>
          <w:rFonts w:ascii="Calibri" w:hAnsi="Calibri" w:cs="Calibri"/>
          <w:sz w:val="22"/>
          <w:szCs w:val="22"/>
        </w:rPr>
        <w:t>Tokenizes and cleans text, emits token-category pairs and category counts.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96E7A" w14:paraId="05E63064" w14:textId="77777777" w:rsidTr="00EE7C57">
        <w:tc>
          <w:tcPr>
            <w:tcW w:w="9350" w:type="dxa"/>
            <w:shd w:val="clear" w:color="auto" w:fill="F2F2F2" w:themeFill="background1" w:themeFillShade="F2"/>
          </w:tcPr>
          <w:p w14:paraId="02508166" w14:textId="77777777" w:rsidR="00D96E7A" w:rsidRP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def 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combiner(</w:t>
            </w:r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self, key: 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tuple[</w:t>
            </w:r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Optional[str], str], counts: list[int]):</w:t>
            </w:r>
          </w:p>
          <w:p w14:paraId="3ECE2820" w14:textId="6580D8C7" w:rsidR="00D96E7A" w:rsidRDefault="00D96E7A" w:rsidP="00D96E7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yield None, (key, sum(counts))</w:t>
            </w:r>
          </w:p>
        </w:tc>
      </w:tr>
    </w:tbl>
    <w:p w14:paraId="6B10F70E" w14:textId="77777777" w:rsidR="00D96E7A" w:rsidRDefault="00D96E7A" w:rsidP="00D96E7A">
      <w:pPr>
        <w:spacing w:after="120"/>
        <w:rPr>
          <w:rFonts w:ascii="Calibri" w:hAnsi="Calibri" w:cs="Calibri"/>
          <w:sz w:val="22"/>
          <w:szCs w:val="22"/>
        </w:rPr>
      </w:pPr>
    </w:p>
    <w:p w14:paraId="32AE7D7D" w14:textId="4F5578A1" w:rsidR="00D96E7A" w:rsidRDefault="00D96E7A" w:rsidP="00D96E7A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D96E7A">
        <w:rPr>
          <w:rFonts w:ascii="Calibri" w:hAnsi="Calibri" w:cs="Calibri"/>
          <w:b/>
          <w:bCs/>
          <w:sz w:val="22"/>
          <w:szCs w:val="22"/>
        </w:rPr>
        <w:t>Reducer: Chi-Square Calculation and Top Terms Selection</w:t>
      </w:r>
    </w:p>
    <w:p w14:paraId="7430B796" w14:textId="5C8D654B" w:rsidR="008D2B49" w:rsidRPr="008D2B49" w:rsidRDefault="008D2B49" w:rsidP="008D2B49">
      <w:pPr>
        <w:spacing w:after="120"/>
        <w:rPr>
          <w:rFonts w:ascii="Calibri" w:hAnsi="Calibri" w:cs="Calibri"/>
          <w:sz w:val="22"/>
          <w:szCs w:val="22"/>
        </w:rPr>
      </w:pPr>
      <w:r w:rsidRPr="008D2B49">
        <w:rPr>
          <w:rFonts w:ascii="Calibri" w:hAnsi="Calibri" w:cs="Calibri"/>
          <w:sz w:val="22"/>
          <w:szCs w:val="22"/>
        </w:rPr>
        <w:t>Calculates chi-square scores, selects top 75 terms per category, outputs results.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96E7A" w14:paraId="65FD3B05" w14:textId="77777777" w:rsidTr="00EE7C57">
        <w:tc>
          <w:tcPr>
            <w:tcW w:w="9350" w:type="dxa"/>
            <w:shd w:val="clear" w:color="auto" w:fill="F2F2F2" w:themeFill="background1" w:themeFillShade="F2"/>
          </w:tcPr>
          <w:p w14:paraId="390A94DA" w14:textId="3AF14E0D" w:rsidR="00D96E7A" w:rsidRDefault="00D96E7A" w:rsidP="00EE7C57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def 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reducer(</w:t>
            </w:r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 xml:space="preserve">self, _: None,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key_count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: list[tuple[</w:t>
            </w:r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tuple[</w:t>
            </w:r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Optional[str], str], int]]):</w:t>
            </w:r>
          </w:p>
        </w:tc>
      </w:tr>
    </w:tbl>
    <w:p w14:paraId="27BBB14F" w14:textId="77777777" w:rsidR="00D96E7A" w:rsidRDefault="00D96E7A" w:rsidP="00D96E7A">
      <w:pPr>
        <w:spacing w:after="120"/>
        <w:rPr>
          <w:rFonts w:ascii="Calibri" w:hAnsi="Calibri" w:cs="Calibri"/>
          <w:sz w:val="22"/>
          <w:szCs w:val="22"/>
        </w:rPr>
      </w:pPr>
    </w:p>
    <w:p w14:paraId="668DDFA4" w14:textId="4F18041B" w:rsidR="00D96E7A" w:rsidRDefault="00D96E7A" w:rsidP="00D96E7A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D96E7A">
        <w:rPr>
          <w:rFonts w:ascii="Calibri" w:hAnsi="Calibri" w:cs="Calibri"/>
          <w:b/>
          <w:bCs/>
          <w:sz w:val="22"/>
          <w:szCs w:val="22"/>
        </w:rPr>
        <w:t>Steps Definition</w:t>
      </w:r>
    </w:p>
    <w:p w14:paraId="7281A6A0" w14:textId="48CE2A6D" w:rsidR="008D2B49" w:rsidRPr="008D2B49" w:rsidRDefault="008D2B49" w:rsidP="008D2B49">
      <w:pPr>
        <w:spacing w:after="120"/>
        <w:rPr>
          <w:rFonts w:ascii="Calibri" w:hAnsi="Calibri" w:cs="Calibri"/>
          <w:sz w:val="22"/>
          <w:szCs w:val="22"/>
        </w:rPr>
      </w:pPr>
      <w:r w:rsidRPr="008D2B49">
        <w:rPr>
          <w:rFonts w:ascii="Calibri" w:hAnsi="Calibri" w:cs="Calibri"/>
          <w:sz w:val="22"/>
          <w:szCs w:val="22"/>
        </w:rPr>
        <w:t>Orchestrates the MapReduce job execution.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96E7A" w14:paraId="5E21280E" w14:textId="77777777" w:rsidTr="00EE7C57">
        <w:tc>
          <w:tcPr>
            <w:tcW w:w="9350" w:type="dxa"/>
            <w:shd w:val="clear" w:color="auto" w:fill="F2F2F2" w:themeFill="background1" w:themeFillShade="F2"/>
          </w:tcPr>
          <w:p w14:paraId="426D58D8" w14:textId="77777777" w:rsidR="00D96E7A" w:rsidRPr="00D96E7A" w:rsidRDefault="00D96E7A" w:rsidP="0047053B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>def steps(self):</w:t>
            </w:r>
          </w:p>
          <w:p w14:paraId="77F623F1" w14:textId="77777777" w:rsidR="00D96E7A" w:rsidRPr="00D96E7A" w:rsidRDefault="00D96E7A" w:rsidP="0047053B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return [</w:t>
            </w:r>
          </w:p>
          <w:p w14:paraId="38CDCDB6" w14:textId="77777777" w:rsidR="00D96E7A" w:rsidRPr="00D96E7A" w:rsidRDefault="00D96E7A" w:rsidP="0047053B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MRStep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</w:p>
          <w:p w14:paraId="4A598E04" w14:textId="77777777" w:rsidR="00D96E7A" w:rsidRPr="00D96E7A" w:rsidRDefault="00D96E7A" w:rsidP="0047053B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proofErr w:type="spellStart"/>
            <w:r w:rsidRPr="00D96E7A">
              <w:rPr>
                <w:rFonts w:ascii="Calibri" w:hAnsi="Calibri" w:cs="Calibri"/>
                <w:sz w:val="22"/>
                <w:szCs w:val="22"/>
              </w:rPr>
              <w:t>mapper_init</w:t>
            </w:r>
            <w:proofErr w:type="spellEnd"/>
            <w:r w:rsidRPr="00D96E7A">
              <w:rPr>
                <w:rFonts w:ascii="Calibri" w:hAnsi="Calibri" w:cs="Calibri"/>
                <w:sz w:val="22"/>
                <w:szCs w:val="22"/>
              </w:rPr>
              <w:t>=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self.init</w:t>
            </w:r>
            <w:proofErr w:type="spellEnd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,</w:t>
            </w:r>
          </w:p>
          <w:p w14:paraId="68AA138E" w14:textId="77777777" w:rsidR="00D96E7A" w:rsidRPr="00D96E7A" w:rsidRDefault="00D96E7A" w:rsidP="0047053B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        mapper=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self.mapper</w:t>
            </w:r>
            <w:proofErr w:type="spellEnd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,</w:t>
            </w:r>
          </w:p>
          <w:p w14:paraId="5FBD2233" w14:textId="77777777" w:rsidR="00D96E7A" w:rsidRPr="00D96E7A" w:rsidRDefault="00D96E7A" w:rsidP="0047053B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        combiner=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self.combiner</w:t>
            </w:r>
            <w:proofErr w:type="spellEnd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,</w:t>
            </w:r>
          </w:p>
          <w:p w14:paraId="75D5E2C7" w14:textId="77777777" w:rsidR="00D96E7A" w:rsidRPr="00D96E7A" w:rsidRDefault="00D96E7A" w:rsidP="0047053B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        reducer=</w:t>
            </w:r>
            <w:proofErr w:type="spellStart"/>
            <w:proofErr w:type="gramStart"/>
            <w:r w:rsidRPr="00D96E7A">
              <w:rPr>
                <w:rFonts w:ascii="Calibri" w:hAnsi="Calibri" w:cs="Calibri"/>
                <w:sz w:val="22"/>
                <w:szCs w:val="22"/>
              </w:rPr>
              <w:t>self.reducer</w:t>
            </w:r>
            <w:proofErr w:type="spellEnd"/>
            <w:proofErr w:type="gramEnd"/>
            <w:r w:rsidRPr="00D96E7A">
              <w:rPr>
                <w:rFonts w:ascii="Calibri" w:hAnsi="Calibri" w:cs="Calibri"/>
                <w:sz w:val="22"/>
                <w:szCs w:val="22"/>
              </w:rPr>
              <w:t>,</w:t>
            </w:r>
          </w:p>
          <w:p w14:paraId="2969EDD8" w14:textId="77777777" w:rsidR="00D96E7A" w:rsidRPr="00D96E7A" w:rsidRDefault="00D96E7A" w:rsidP="0047053B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    ),</w:t>
            </w:r>
          </w:p>
          <w:p w14:paraId="4CD68E62" w14:textId="5FD6538E" w:rsidR="00D96E7A" w:rsidRDefault="00D96E7A" w:rsidP="0047053B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D96E7A">
              <w:rPr>
                <w:rFonts w:ascii="Calibri" w:hAnsi="Calibri" w:cs="Calibri"/>
                <w:sz w:val="22"/>
                <w:szCs w:val="22"/>
              </w:rPr>
              <w:t xml:space="preserve">    ]</w:t>
            </w:r>
          </w:p>
        </w:tc>
      </w:tr>
    </w:tbl>
    <w:p w14:paraId="11D3FE8B" w14:textId="77777777" w:rsidR="00D96E7A" w:rsidRDefault="00D96E7A" w:rsidP="00D96E7A">
      <w:pPr>
        <w:spacing w:after="120"/>
        <w:rPr>
          <w:rFonts w:ascii="Calibri" w:hAnsi="Calibri" w:cs="Calibri"/>
          <w:sz w:val="22"/>
          <w:szCs w:val="22"/>
        </w:rPr>
      </w:pPr>
    </w:p>
    <w:p w14:paraId="0CD8E5E1" w14:textId="2A79C088" w:rsidR="00D96E7A" w:rsidRDefault="00DA453B" w:rsidP="00D96E7A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DA453B">
        <w:rPr>
          <w:rFonts w:ascii="Calibri" w:hAnsi="Calibri" w:cs="Calibri"/>
          <w:b/>
          <w:bCs/>
          <w:sz w:val="22"/>
          <w:szCs w:val="22"/>
        </w:rPr>
        <w:t>Main Execution</w:t>
      </w:r>
    </w:p>
    <w:p w14:paraId="111D7FE6" w14:textId="6F19798B" w:rsidR="008D2B49" w:rsidRPr="008D2B49" w:rsidRDefault="008D2B49" w:rsidP="008D2B49">
      <w:pPr>
        <w:spacing w:after="120"/>
        <w:rPr>
          <w:rFonts w:ascii="Calibri" w:hAnsi="Calibri" w:cs="Calibri"/>
          <w:sz w:val="22"/>
          <w:szCs w:val="22"/>
        </w:rPr>
      </w:pPr>
      <w:r w:rsidRPr="008D2B49">
        <w:rPr>
          <w:rFonts w:ascii="Calibri" w:hAnsi="Calibri" w:cs="Calibri"/>
          <w:sz w:val="22"/>
          <w:szCs w:val="22"/>
        </w:rPr>
        <w:t>Runs the job and logs execution time for monitoring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96E7A" w14:paraId="4AC39922" w14:textId="77777777" w:rsidTr="00EE7C57">
        <w:tc>
          <w:tcPr>
            <w:tcW w:w="9350" w:type="dxa"/>
            <w:shd w:val="clear" w:color="auto" w:fill="F2F2F2" w:themeFill="background1" w:themeFillShade="F2"/>
          </w:tcPr>
          <w:p w14:paraId="5B473DA0" w14:textId="77777777" w:rsidR="00DA453B" w:rsidRPr="00DA453B" w:rsidRDefault="00DA453B" w:rsidP="00DA453B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A453B">
              <w:rPr>
                <w:rFonts w:ascii="Calibri" w:hAnsi="Calibri" w:cs="Calibri"/>
                <w:sz w:val="22"/>
                <w:szCs w:val="22"/>
              </w:rPr>
              <w:t>if __name__ == "__main__":</w:t>
            </w:r>
          </w:p>
          <w:p w14:paraId="57140069" w14:textId="77777777" w:rsidR="00DA453B" w:rsidRPr="00DA453B" w:rsidRDefault="00DA453B" w:rsidP="00DA453B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A453B">
              <w:rPr>
                <w:rFonts w:ascii="Calibri" w:hAnsi="Calibri" w:cs="Calibri"/>
                <w:sz w:val="22"/>
                <w:szCs w:val="22"/>
              </w:rPr>
              <w:t xml:space="preserve">    t1 = </w:t>
            </w:r>
            <w:proofErr w:type="gramStart"/>
            <w:r w:rsidRPr="00DA453B">
              <w:rPr>
                <w:rFonts w:ascii="Calibri" w:hAnsi="Calibri" w:cs="Calibri"/>
                <w:sz w:val="22"/>
                <w:szCs w:val="22"/>
              </w:rPr>
              <w:t>timer(</w:t>
            </w:r>
            <w:proofErr w:type="gramEnd"/>
            <w:r w:rsidRPr="00DA453B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5609B74" w14:textId="77777777" w:rsidR="00DA453B" w:rsidRPr="00DA453B" w:rsidRDefault="00DA453B" w:rsidP="00DA453B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A453B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A453B">
              <w:rPr>
                <w:rFonts w:ascii="Calibri" w:hAnsi="Calibri" w:cs="Calibri"/>
                <w:sz w:val="22"/>
                <w:szCs w:val="22"/>
              </w:rPr>
              <w:t>ChiSquareJob.run</w:t>
            </w:r>
            <w:proofErr w:type="spellEnd"/>
            <w:r w:rsidRPr="00DA453B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 w:rsidRPr="00DA453B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6388CC7" w14:textId="77777777" w:rsidR="00DA453B" w:rsidRPr="00DA453B" w:rsidRDefault="00DA453B" w:rsidP="00DA453B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A453B">
              <w:rPr>
                <w:rFonts w:ascii="Calibri" w:hAnsi="Calibri" w:cs="Calibri"/>
                <w:sz w:val="22"/>
                <w:szCs w:val="22"/>
              </w:rPr>
              <w:t xml:space="preserve">    t2 = </w:t>
            </w:r>
            <w:proofErr w:type="gramStart"/>
            <w:r w:rsidRPr="00DA453B">
              <w:rPr>
                <w:rFonts w:ascii="Calibri" w:hAnsi="Calibri" w:cs="Calibri"/>
                <w:sz w:val="22"/>
                <w:szCs w:val="22"/>
              </w:rPr>
              <w:t>timer(</w:t>
            </w:r>
            <w:proofErr w:type="gramEnd"/>
            <w:r w:rsidRPr="00DA453B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0789C127" w14:textId="527D8DC0" w:rsidR="00DA453B" w:rsidRDefault="00DA453B" w:rsidP="00DA453B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DA453B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gramStart"/>
            <w:r w:rsidRPr="00DA453B">
              <w:rPr>
                <w:rFonts w:ascii="Calibri" w:hAnsi="Calibri" w:cs="Calibri"/>
                <w:sz w:val="22"/>
                <w:szCs w:val="22"/>
              </w:rPr>
              <w:t>logger.info(</w:t>
            </w:r>
            <w:proofErr w:type="spellStart"/>
            <w:proofErr w:type="gramEnd"/>
            <w:r w:rsidRPr="00DA453B">
              <w:rPr>
                <w:rFonts w:ascii="Calibri" w:hAnsi="Calibri" w:cs="Calibri"/>
                <w:sz w:val="22"/>
                <w:szCs w:val="22"/>
              </w:rPr>
              <w:t>f"</w:t>
            </w:r>
            <w:proofErr w:type="gramStart"/>
            <w:r w:rsidRPr="00DA453B">
              <w:rPr>
                <w:rFonts w:ascii="Calibri" w:hAnsi="Calibri" w:cs="Calibri"/>
                <w:sz w:val="22"/>
                <w:szCs w:val="22"/>
              </w:rPr>
              <w:t>time</w:t>
            </w:r>
            <w:proofErr w:type="spellEnd"/>
            <w:r w:rsidRPr="00DA453B">
              <w:rPr>
                <w:rFonts w:ascii="Calibri" w:hAnsi="Calibri" w:cs="Calibri"/>
                <w:sz w:val="22"/>
                <w:szCs w:val="22"/>
              </w:rPr>
              <w:t>: {</w:t>
            </w:r>
            <w:proofErr w:type="gramEnd"/>
            <w:r w:rsidRPr="00DA453B">
              <w:rPr>
                <w:rFonts w:ascii="Calibri" w:hAnsi="Calibri" w:cs="Calibri"/>
                <w:sz w:val="22"/>
                <w:szCs w:val="22"/>
              </w:rPr>
              <w:t>runtime:.2</w:t>
            </w:r>
            <w:proofErr w:type="gramStart"/>
            <w:r w:rsidRPr="00DA453B">
              <w:rPr>
                <w:rFonts w:ascii="Calibri" w:hAnsi="Calibri" w:cs="Calibri"/>
                <w:sz w:val="22"/>
                <w:szCs w:val="22"/>
              </w:rPr>
              <w:t>f}s</w:t>
            </w:r>
            <w:proofErr w:type="gramEnd"/>
            <w:r w:rsidRPr="00DA453B">
              <w:rPr>
                <w:rFonts w:ascii="Calibri" w:hAnsi="Calibri" w:cs="Calibri"/>
                <w:sz w:val="22"/>
                <w:szCs w:val="22"/>
              </w:rPr>
              <w:t>")</w:t>
            </w:r>
          </w:p>
        </w:tc>
      </w:tr>
    </w:tbl>
    <w:p w14:paraId="69879239" w14:textId="77777777" w:rsidR="00571B3C" w:rsidRDefault="00790FDC" w:rsidP="005A03A7">
      <w:pPr>
        <w:pStyle w:val="Heading1"/>
        <w:numPr>
          <w:ilvl w:val="0"/>
          <w:numId w:val="21"/>
        </w:numPr>
      </w:pPr>
      <w:r>
        <w:lastRenderedPageBreak/>
        <w:t>Results and Output</w:t>
      </w:r>
    </w:p>
    <w:p w14:paraId="78257FB4" w14:textId="09F51CA4" w:rsidR="00571B3C" w:rsidRPr="00571B3C" w:rsidRDefault="00571B3C" w:rsidP="00571B3C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571B3C">
        <w:rPr>
          <w:rFonts w:ascii="Calibri" w:hAnsi="Calibri" w:cs="Calibri"/>
          <w:b/>
          <w:bCs/>
          <w:sz w:val="22"/>
          <w:szCs w:val="22"/>
        </w:rPr>
        <w:t xml:space="preserve">Output </w:t>
      </w:r>
      <w:r w:rsidR="00001235">
        <w:rPr>
          <w:rFonts w:ascii="Calibri" w:hAnsi="Calibri" w:cs="Calibri"/>
          <w:b/>
          <w:bCs/>
          <w:sz w:val="22"/>
          <w:szCs w:val="22"/>
        </w:rPr>
        <w:t>C</w:t>
      </w:r>
      <w:r w:rsidRPr="00571B3C">
        <w:rPr>
          <w:rFonts w:ascii="Calibri" w:hAnsi="Calibri" w:cs="Calibri"/>
          <w:b/>
          <w:bCs/>
          <w:sz w:val="22"/>
          <w:szCs w:val="22"/>
        </w:rPr>
        <w:t>orrectness</w:t>
      </w:r>
    </w:p>
    <w:p w14:paraId="6B0784CF" w14:textId="77777777" w:rsidR="00571B3C" w:rsidRPr="00571B3C" w:rsidRDefault="00571B3C" w:rsidP="00571B3C">
      <w:pPr>
        <w:spacing w:after="120"/>
        <w:rPr>
          <w:rFonts w:ascii="Calibri" w:hAnsi="Calibri" w:cs="Calibri"/>
          <w:sz w:val="22"/>
          <w:szCs w:val="22"/>
        </w:rPr>
      </w:pPr>
      <w:r w:rsidRPr="00571B3C">
        <w:rPr>
          <w:rFonts w:ascii="Calibri" w:hAnsi="Calibri" w:cs="Calibri"/>
          <w:sz w:val="22"/>
          <w:szCs w:val="22"/>
        </w:rPr>
        <w:t>The output meets all the requirements:</w:t>
      </w:r>
    </w:p>
    <w:p w14:paraId="1A7EFA02" w14:textId="77777777" w:rsidR="00571B3C" w:rsidRPr="00571B3C" w:rsidRDefault="00571B3C" w:rsidP="00571B3C">
      <w:pPr>
        <w:numPr>
          <w:ilvl w:val="0"/>
          <w:numId w:val="45"/>
        </w:numPr>
        <w:spacing w:after="120"/>
        <w:rPr>
          <w:rFonts w:ascii="Calibri" w:hAnsi="Calibri" w:cs="Calibri"/>
          <w:sz w:val="22"/>
          <w:szCs w:val="22"/>
        </w:rPr>
      </w:pPr>
      <w:r w:rsidRPr="00571B3C">
        <w:rPr>
          <w:rFonts w:ascii="Calibri" w:hAnsi="Calibri" w:cs="Calibri"/>
          <w:sz w:val="22"/>
          <w:szCs w:val="22"/>
        </w:rPr>
        <w:t>Categories are listed alphabetically.</w:t>
      </w:r>
    </w:p>
    <w:p w14:paraId="1449CC10" w14:textId="77777777" w:rsidR="00571B3C" w:rsidRPr="00571B3C" w:rsidRDefault="00571B3C" w:rsidP="00571B3C">
      <w:pPr>
        <w:numPr>
          <w:ilvl w:val="0"/>
          <w:numId w:val="45"/>
        </w:numPr>
        <w:spacing w:after="120"/>
        <w:rPr>
          <w:rFonts w:ascii="Calibri" w:hAnsi="Calibri" w:cs="Calibri"/>
          <w:sz w:val="22"/>
          <w:szCs w:val="22"/>
        </w:rPr>
      </w:pPr>
      <w:r w:rsidRPr="00571B3C">
        <w:rPr>
          <w:rFonts w:ascii="Calibri" w:hAnsi="Calibri" w:cs="Calibri"/>
          <w:sz w:val="22"/>
          <w:szCs w:val="22"/>
        </w:rPr>
        <w:t xml:space="preserve">Each category is followed by its top 75 tokens, ranked by </w:t>
      </w:r>
      <w:proofErr w:type="gramStart"/>
      <w:r w:rsidRPr="00571B3C">
        <w:rPr>
          <w:rFonts w:ascii="Calibri" w:hAnsi="Calibri" w:cs="Calibri"/>
          <w:sz w:val="22"/>
          <w:szCs w:val="22"/>
        </w:rPr>
        <w:t>descending</w:t>
      </w:r>
      <w:proofErr w:type="gramEnd"/>
      <w:r w:rsidRPr="00571B3C">
        <w:rPr>
          <w:rFonts w:ascii="Calibri" w:hAnsi="Calibri" w:cs="Calibri"/>
          <w:sz w:val="22"/>
          <w:szCs w:val="22"/>
        </w:rPr>
        <w:t xml:space="preserve"> chi-square score.</w:t>
      </w:r>
    </w:p>
    <w:p w14:paraId="6E26312A" w14:textId="77777777" w:rsidR="00571B3C" w:rsidRPr="00571B3C" w:rsidRDefault="00571B3C" w:rsidP="00571B3C">
      <w:pPr>
        <w:numPr>
          <w:ilvl w:val="0"/>
          <w:numId w:val="45"/>
        </w:numPr>
        <w:spacing w:after="120"/>
        <w:rPr>
          <w:rFonts w:ascii="Calibri" w:hAnsi="Calibri" w:cs="Calibri"/>
          <w:sz w:val="22"/>
          <w:szCs w:val="22"/>
        </w:rPr>
      </w:pPr>
      <w:r w:rsidRPr="00571B3C">
        <w:rPr>
          <w:rFonts w:ascii="Calibri" w:hAnsi="Calibri" w:cs="Calibri"/>
          <w:sz w:val="22"/>
          <w:szCs w:val="22"/>
        </w:rPr>
        <w:t>Merged dictionary contains all selected terms sorted alphabetically.</w:t>
      </w:r>
    </w:p>
    <w:p w14:paraId="4A3910AB" w14:textId="77777777" w:rsidR="00571B3C" w:rsidRPr="00571B3C" w:rsidRDefault="00571B3C" w:rsidP="00571B3C">
      <w:pPr>
        <w:numPr>
          <w:ilvl w:val="0"/>
          <w:numId w:val="45"/>
        </w:numPr>
        <w:spacing w:after="120"/>
        <w:rPr>
          <w:rFonts w:ascii="Calibri" w:hAnsi="Calibri" w:cs="Calibri"/>
          <w:sz w:val="22"/>
          <w:szCs w:val="22"/>
        </w:rPr>
      </w:pPr>
      <w:r w:rsidRPr="00571B3C">
        <w:rPr>
          <w:rFonts w:ascii="Calibri" w:hAnsi="Calibri" w:cs="Calibri"/>
          <w:sz w:val="22"/>
          <w:szCs w:val="22"/>
        </w:rPr>
        <w:t xml:space="preserve">Preprocessing steps (tokenization, case folding, </w:t>
      </w:r>
      <w:proofErr w:type="spellStart"/>
      <w:r w:rsidRPr="00571B3C">
        <w:rPr>
          <w:rFonts w:ascii="Calibri" w:hAnsi="Calibri" w:cs="Calibri"/>
          <w:sz w:val="22"/>
          <w:szCs w:val="22"/>
        </w:rPr>
        <w:t>stopword</w:t>
      </w:r>
      <w:proofErr w:type="spellEnd"/>
      <w:r w:rsidRPr="00571B3C">
        <w:rPr>
          <w:rFonts w:ascii="Calibri" w:hAnsi="Calibri" w:cs="Calibri"/>
          <w:sz w:val="22"/>
          <w:szCs w:val="22"/>
        </w:rPr>
        <w:t xml:space="preserve"> removal, short token filtering) are correctly applied.</w:t>
      </w:r>
    </w:p>
    <w:p w14:paraId="03D929C9" w14:textId="4B025E25" w:rsidR="00571B3C" w:rsidRPr="00571B3C" w:rsidRDefault="00571B3C" w:rsidP="00571B3C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Code / Program c</w:t>
      </w:r>
      <w:r w:rsidRPr="00571B3C">
        <w:rPr>
          <w:rFonts w:ascii="Calibri" w:hAnsi="Calibri" w:cs="Calibri"/>
          <w:b/>
          <w:bCs/>
          <w:sz w:val="22"/>
          <w:szCs w:val="22"/>
        </w:rPr>
        <w:t>orrectness</w:t>
      </w:r>
    </w:p>
    <w:p w14:paraId="13434F16" w14:textId="77777777" w:rsidR="00571B3C" w:rsidRPr="00571B3C" w:rsidRDefault="00571B3C" w:rsidP="00571B3C">
      <w:pPr>
        <w:spacing w:after="120"/>
        <w:rPr>
          <w:rFonts w:ascii="Calibri" w:hAnsi="Calibri" w:cs="Calibri"/>
          <w:sz w:val="22"/>
          <w:szCs w:val="22"/>
        </w:rPr>
      </w:pPr>
      <w:r w:rsidRPr="00571B3C">
        <w:rPr>
          <w:rFonts w:ascii="Calibri" w:hAnsi="Calibri" w:cs="Calibri"/>
          <w:sz w:val="22"/>
          <w:szCs w:val="22"/>
        </w:rPr>
        <w:t>The system is logically organized into two independent MapReduce jobs:</w:t>
      </w:r>
    </w:p>
    <w:p w14:paraId="183DAC2D" w14:textId="77777777" w:rsidR="00571B3C" w:rsidRPr="00571B3C" w:rsidRDefault="00571B3C" w:rsidP="00571B3C">
      <w:pPr>
        <w:numPr>
          <w:ilvl w:val="0"/>
          <w:numId w:val="46"/>
        </w:numPr>
        <w:spacing w:after="120"/>
        <w:rPr>
          <w:rFonts w:ascii="Calibri" w:hAnsi="Calibri" w:cs="Calibri"/>
          <w:sz w:val="22"/>
          <w:szCs w:val="22"/>
        </w:rPr>
      </w:pPr>
      <w:proofErr w:type="gramStart"/>
      <w:r w:rsidRPr="00571B3C">
        <w:rPr>
          <w:rFonts w:ascii="Calibri" w:hAnsi="Calibri" w:cs="Calibri"/>
          <w:sz w:val="22"/>
          <w:szCs w:val="22"/>
        </w:rPr>
        <w:t>First</w:t>
      </w:r>
      <w:proofErr w:type="gramEnd"/>
      <w:r w:rsidRPr="00571B3C">
        <w:rPr>
          <w:rFonts w:ascii="Calibri" w:hAnsi="Calibri" w:cs="Calibri"/>
          <w:sz w:val="22"/>
          <w:szCs w:val="22"/>
        </w:rPr>
        <w:t xml:space="preserve"> job calculates document frequencies.</w:t>
      </w:r>
    </w:p>
    <w:p w14:paraId="11030222" w14:textId="77777777" w:rsidR="00571B3C" w:rsidRPr="00571B3C" w:rsidRDefault="00571B3C" w:rsidP="00571B3C">
      <w:pPr>
        <w:numPr>
          <w:ilvl w:val="0"/>
          <w:numId w:val="46"/>
        </w:numPr>
        <w:spacing w:after="120"/>
        <w:rPr>
          <w:rFonts w:ascii="Calibri" w:hAnsi="Calibri" w:cs="Calibri"/>
          <w:sz w:val="22"/>
          <w:szCs w:val="22"/>
        </w:rPr>
      </w:pPr>
      <w:r w:rsidRPr="00571B3C">
        <w:rPr>
          <w:rFonts w:ascii="Calibri" w:hAnsi="Calibri" w:cs="Calibri"/>
          <w:sz w:val="22"/>
          <w:szCs w:val="22"/>
        </w:rPr>
        <w:t>Second job computes chi-square scores and selects top tokens.</w:t>
      </w:r>
    </w:p>
    <w:p w14:paraId="3B758647" w14:textId="77777777" w:rsidR="00571B3C" w:rsidRPr="00571B3C" w:rsidRDefault="00571B3C" w:rsidP="00571B3C">
      <w:pPr>
        <w:numPr>
          <w:ilvl w:val="0"/>
          <w:numId w:val="46"/>
        </w:numPr>
        <w:spacing w:after="120"/>
        <w:rPr>
          <w:rFonts w:ascii="Calibri" w:hAnsi="Calibri" w:cs="Calibri"/>
          <w:sz w:val="22"/>
          <w:szCs w:val="22"/>
        </w:rPr>
      </w:pPr>
      <w:r w:rsidRPr="00571B3C">
        <w:rPr>
          <w:rFonts w:ascii="Calibri" w:hAnsi="Calibri" w:cs="Calibri"/>
          <w:sz w:val="22"/>
          <w:szCs w:val="22"/>
        </w:rPr>
        <w:t>Preprocessing is cleanly separated into its own module.</w:t>
      </w:r>
    </w:p>
    <w:p w14:paraId="26AD26EA" w14:textId="77777777" w:rsidR="00571B3C" w:rsidRPr="00571B3C" w:rsidRDefault="00571B3C" w:rsidP="00571B3C">
      <w:pPr>
        <w:numPr>
          <w:ilvl w:val="0"/>
          <w:numId w:val="46"/>
        </w:numPr>
        <w:spacing w:after="120"/>
        <w:rPr>
          <w:rFonts w:ascii="Calibri" w:hAnsi="Calibri" w:cs="Calibri"/>
          <w:sz w:val="22"/>
          <w:szCs w:val="22"/>
        </w:rPr>
      </w:pPr>
      <w:r w:rsidRPr="00571B3C">
        <w:rPr>
          <w:rFonts w:ascii="Calibri" w:hAnsi="Calibri" w:cs="Calibri"/>
          <w:sz w:val="22"/>
          <w:szCs w:val="22"/>
        </w:rPr>
        <w:t>Each &lt;key, value&gt; transformation is appropriate for the data flow and Hadoop architecture.</w:t>
      </w:r>
    </w:p>
    <w:p w14:paraId="5BBA9FAB" w14:textId="77777777" w:rsidR="00571B3C" w:rsidRPr="00571B3C" w:rsidRDefault="00571B3C" w:rsidP="00571B3C">
      <w:pPr>
        <w:spacing w:after="120"/>
        <w:rPr>
          <w:rFonts w:ascii="Calibri" w:hAnsi="Calibri" w:cs="Calibri"/>
          <w:sz w:val="22"/>
          <w:szCs w:val="22"/>
        </w:rPr>
      </w:pPr>
      <w:r w:rsidRPr="00571B3C">
        <w:rPr>
          <w:rFonts w:ascii="Calibri" w:hAnsi="Calibri" w:cs="Calibri"/>
          <w:sz w:val="22"/>
          <w:szCs w:val="22"/>
        </w:rPr>
        <w:t xml:space="preserve">Intermediate outputs and final outputs have been manually inspected for correctness during development with the </w:t>
      </w:r>
      <w:proofErr w:type="spellStart"/>
      <w:r w:rsidRPr="00571B3C">
        <w:rPr>
          <w:rFonts w:ascii="Calibri" w:hAnsi="Calibri" w:cs="Calibri"/>
          <w:sz w:val="22"/>
          <w:szCs w:val="22"/>
        </w:rPr>
        <w:t>devset</w:t>
      </w:r>
      <w:proofErr w:type="spellEnd"/>
      <w:r w:rsidRPr="00571B3C">
        <w:rPr>
          <w:rFonts w:ascii="Calibri" w:hAnsi="Calibri" w:cs="Calibri"/>
          <w:sz w:val="22"/>
          <w:szCs w:val="22"/>
        </w:rPr>
        <w:t>.</w:t>
      </w:r>
    </w:p>
    <w:p w14:paraId="5DA2ED71" w14:textId="782A61E6" w:rsidR="00001235" w:rsidRPr="00571B3C" w:rsidRDefault="00001235" w:rsidP="00001235">
      <w:pPr>
        <w:pStyle w:val="ListParagraph"/>
        <w:numPr>
          <w:ilvl w:val="1"/>
          <w:numId w:val="2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Runtime Efficiency</w:t>
      </w:r>
    </w:p>
    <w:p w14:paraId="40267DDB" w14:textId="2694E829" w:rsidR="004213FB" w:rsidRPr="00001235" w:rsidRDefault="00001235" w:rsidP="00001235">
      <w:pPr>
        <w:numPr>
          <w:ilvl w:val="0"/>
          <w:numId w:val="46"/>
        </w:numPr>
        <w:spacing w:after="120"/>
        <w:rPr>
          <w:rFonts w:ascii="Calibri" w:hAnsi="Calibri" w:cs="Calibri"/>
          <w:sz w:val="22"/>
          <w:szCs w:val="22"/>
        </w:rPr>
      </w:pPr>
      <w:r w:rsidRPr="00001235">
        <w:rPr>
          <w:rFonts w:ascii="Calibri" w:hAnsi="Calibri" w:cs="Calibri"/>
          <w:sz w:val="22"/>
          <w:szCs w:val="22"/>
        </w:rPr>
        <w:t>All MapReduce stages (mapping, combining, reducing) completed without errors.</w:t>
      </w:r>
    </w:p>
    <w:p w14:paraId="7F5AA534" w14:textId="29424F13" w:rsidR="00001235" w:rsidRPr="00001235" w:rsidRDefault="00001235" w:rsidP="00001235">
      <w:pPr>
        <w:numPr>
          <w:ilvl w:val="0"/>
          <w:numId w:val="46"/>
        </w:numPr>
        <w:spacing w:after="120"/>
        <w:rPr>
          <w:rFonts w:ascii="Calibri" w:hAnsi="Calibri" w:cs="Calibri"/>
          <w:sz w:val="22"/>
          <w:szCs w:val="22"/>
        </w:rPr>
      </w:pPr>
      <w:r w:rsidRPr="00001235">
        <w:rPr>
          <w:rFonts w:ascii="Calibri" w:hAnsi="Calibri" w:cs="Calibri"/>
          <w:sz w:val="22"/>
          <w:szCs w:val="22"/>
        </w:rPr>
        <w:t>The job completed in 2355.64 seconds (~39.26 minutes), which is reasonable given the size and complexity of the dataset and processing operations (full chi-square computation across millions of tokens).</w:t>
      </w:r>
    </w:p>
    <w:p w14:paraId="4E7694A3" w14:textId="3CB69FEB" w:rsidR="004213FB" w:rsidRDefault="004213FB" w:rsidP="00D43AE5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 Correctness:</w:t>
      </w:r>
    </w:p>
    <w:p w14:paraId="6F1AF4B5" w14:textId="02A5DB4A" w:rsidR="00001235" w:rsidRPr="00001235" w:rsidRDefault="00001235" w:rsidP="00001235">
      <w:pPr>
        <w:spacing w:after="120"/>
        <w:rPr>
          <w:rFonts w:ascii="Calibri" w:hAnsi="Calibri" w:cs="Calibri"/>
          <w:sz w:val="22"/>
          <w:szCs w:val="22"/>
        </w:rPr>
      </w:pPr>
      <w:r w:rsidRPr="00001235">
        <w:rPr>
          <w:rFonts w:ascii="Calibri" w:hAnsi="Calibri" w:cs="Calibri"/>
          <w:sz w:val="22"/>
          <w:szCs w:val="22"/>
        </w:rPr>
        <w:drawing>
          <wp:inline distT="0" distB="0" distL="0" distR="0" wp14:anchorId="74E77907" wp14:editId="2E620A66">
            <wp:extent cx="5943600" cy="974725"/>
            <wp:effectExtent l="171450" t="152400" r="152400" b="168275"/>
            <wp:docPr id="1806435293" name="Picture 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35293" name="Picture 2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01235" w:rsidRPr="0000123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4F14C" w14:textId="77777777" w:rsidR="00B421B6" w:rsidRDefault="00B421B6">
      <w:pPr>
        <w:spacing w:after="0" w:line="240" w:lineRule="auto"/>
      </w:pPr>
      <w:r>
        <w:separator/>
      </w:r>
    </w:p>
  </w:endnote>
  <w:endnote w:type="continuationSeparator" w:id="0">
    <w:p w14:paraId="3C690CF0" w14:textId="77777777" w:rsidR="00B421B6" w:rsidRDefault="00B4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238E0" w14:textId="77777777" w:rsidR="00AA53B6" w:rsidRPr="00AA53B6" w:rsidRDefault="00AA53B6" w:rsidP="00AA53B6">
    <w:pPr>
      <w:pStyle w:val="Footer"/>
      <w:jc w:val="center"/>
      <w:rPr>
        <w:b/>
        <w:bCs/>
      </w:rPr>
    </w:pPr>
    <w:r w:rsidRPr="00AA53B6">
      <w:rPr>
        <w:b/>
        <w:bCs/>
      </w:rPr>
      <w:t xml:space="preserve">066 645 Master </w:t>
    </w:r>
    <w:proofErr w:type="spellStart"/>
    <w:r w:rsidRPr="00AA53B6">
      <w:rPr>
        <w:b/>
        <w:bCs/>
      </w:rPr>
      <w:t>programme</w:t>
    </w:r>
    <w:proofErr w:type="spellEnd"/>
    <w:r w:rsidRPr="00AA53B6">
      <w:rPr>
        <w:b/>
        <w:bCs/>
      </w:rPr>
      <w:t xml:space="preserve"> Data Science</w:t>
    </w:r>
  </w:p>
  <w:p w14:paraId="43F64B49" w14:textId="77777777" w:rsidR="00AA53B6" w:rsidRDefault="00AA53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09C04" w14:textId="77777777" w:rsidR="00AA53B6" w:rsidRDefault="00AA5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6C0F8" w14:textId="77777777" w:rsidR="00B421B6" w:rsidRDefault="00B421B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337B055" w14:textId="77777777" w:rsidR="00B421B6" w:rsidRDefault="00B42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AA705" w14:textId="4A9173CC" w:rsidR="00282940" w:rsidRDefault="00282940" w:rsidP="00282940">
    <w:pPr>
      <w:pStyle w:val="Header"/>
      <w:jc w:val="right"/>
    </w:pPr>
    <w:r w:rsidRPr="00282940">
      <w:rPr>
        <w:noProof/>
      </w:rPr>
      <w:drawing>
        <wp:inline distT="0" distB="0" distL="0" distR="0" wp14:anchorId="49143605" wp14:editId="276940A6">
          <wp:extent cx="1119187" cy="539750"/>
          <wp:effectExtent l="0" t="0" r="5080" b="0"/>
          <wp:docPr id="1126939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187" cy="539750"/>
                  </a:xfrm>
                  <a:prstGeom prst="rect">
                    <a:avLst/>
                  </a:prstGeom>
                  <a:noFill/>
                  <a:ln w="9525">
                    <a:noFill/>
                    <a:round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392DA" w14:textId="54F47200" w:rsidR="00282940" w:rsidRDefault="00282940" w:rsidP="0028294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066F"/>
    <w:multiLevelType w:val="multilevel"/>
    <w:tmpl w:val="20A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E9B"/>
    <w:multiLevelType w:val="multilevel"/>
    <w:tmpl w:val="259AFBD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B061E"/>
    <w:multiLevelType w:val="hybridMultilevel"/>
    <w:tmpl w:val="D10E9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A4A3D"/>
    <w:multiLevelType w:val="multilevel"/>
    <w:tmpl w:val="950A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C6F3D"/>
    <w:multiLevelType w:val="multilevel"/>
    <w:tmpl w:val="9538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A7F9D"/>
    <w:multiLevelType w:val="multilevel"/>
    <w:tmpl w:val="FBF0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A22FC"/>
    <w:multiLevelType w:val="multilevel"/>
    <w:tmpl w:val="992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00568"/>
    <w:multiLevelType w:val="multilevel"/>
    <w:tmpl w:val="1F80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1707A"/>
    <w:multiLevelType w:val="multilevel"/>
    <w:tmpl w:val="ADA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56089"/>
    <w:multiLevelType w:val="multilevel"/>
    <w:tmpl w:val="5C82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7653A"/>
    <w:multiLevelType w:val="hybridMultilevel"/>
    <w:tmpl w:val="784C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D3998"/>
    <w:multiLevelType w:val="multilevel"/>
    <w:tmpl w:val="259AFBD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6752E6"/>
    <w:multiLevelType w:val="multilevel"/>
    <w:tmpl w:val="22C2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53278"/>
    <w:multiLevelType w:val="multilevel"/>
    <w:tmpl w:val="D674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F85D39"/>
    <w:multiLevelType w:val="multilevel"/>
    <w:tmpl w:val="F6886E6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9FE3822"/>
    <w:multiLevelType w:val="multilevel"/>
    <w:tmpl w:val="5464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17E32"/>
    <w:multiLevelType w:val="multilevel"/>
    <w:tmpl w:val="103E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F6889"/>
    <w:multiLevelType w:val="multilevel"/>
    <w:tmpl w:val="96A0DFA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575C27"/>
    <w:multiLevelType w:val="multilevel"/>
    <w:tmpl w:val="1012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1205E"/>
    <w:multiLevelType w:val="hybridMultilevel"/>
    <w:tmpl w:val="B7B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E1818"/>
    <w:multiLevelType w:val="multilevel"/>
    <w:tmpl w:val="2CA6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361FF"/>
    <w:multiLevelType w:val="multilevel"/>
    <w:tmpl w:val="913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A7D22"/>
    <w:multiLevelType w:val="multilevel"/>
    <w:tmpl w:val="AB8C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B140E"/>
    <w:multiLevelType w:val="hybridMultilevel"/>
    <w:tmpl w:val="FD16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A06AD"/>
    <w:multiLevelType w:val="hybridMultilevel"/>
    <w:tmpl w:val="A1E8D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675906"/>
    <w:multiLevelType w:val="multilevel"/>
    <w:tmpl w:val="96A0DFA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E9E74BE"/>
    <w:multiLevelType w:val="multilevel"/>
    <w:tmpl w:val="BFF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5B603F"/>
    <w:multiLevelType w:val="multilevel"/>
    <w:tmpl w:val="1F4A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77E9C"/>
    <w:multiLevelType w:val="multilevel"/>
    <w:tmpl w:val="259AFBD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590EB7"/>
    <w:multiLevelType w:val="multilevel"/>
    <w:tmpl w:val="597C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A14DB4"/>
    <w:multiLevelType w:val="multilevel"/>
    <w:tmpl w:val="7AE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741CF"/>
    <w:multiLevelType w:val="hybridMultilevel"/>
    <w:tmpl w:val="A4BC4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0D36A8"/>
    <w:multiLevelType w:val="multilevel"/>
    <w:tmpl w:val="259AFBD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935000F"/>
    <w:multiLevelType w:val="multilevel"/>
    <w:tmpl w:val="F3A0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F72935"/>
    <w:multiLevelType w:val="multilevel"/>
    <w:tmpl w:val="04F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4A04A8"/>
    <w:multiLevelType w:val="multilevel"/>
    <w:tmpl w:val="960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DF0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3E0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439377E"/>
    <w:multiLevelType w:val="multilevel"/>
    <w:tmpl w:val="432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3A3614"/>
    <w:multiLevelType w:val="multilevel"/>
    <w:tmpl w:val="259AFBD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873031"/>
    <w:multiLevelType w:val="multilevel"/>
    <w:tmpl w:val="259AFBD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1C62B3"/>
    <w:multiLevelType w:val="multilevel"/>
    <w:tmpl w:val="730C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794D0E"/>
    <w:multiLevelType w:val="multilevel"/>
    <w:tmpl w:val="B65E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1E0FC9"/>
    <w:multiLevelType w:val="hybridMultilevel"/>
    <w:tmpl w:val="85A46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A3D3B"/>
    <w:multiLevelType w:val="hybridMultilevel"/>
    <w:tmpl w:val="97843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A4426B"/>
    <w:multiLevelType w:val="multilevel"/>
    <w:tmpl w:val="82D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5E12A5"/>
    <w:multiLevelType w:val="hybridMultilevel"/>
    <w:tmpl w:val="F5A0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E30912"/>
    <w:multiLevelType w:val="multilevel"/>
    <w:tmpl w:val="3E5C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359672">
    <w:abstractNumId w:val="46"/>
  </w:num>
  <w:num w:numId="2" w16cid:durableId="1478955352">
    <w:abstractNumId w:val="10"/>
  </w:num>
  <w:num w:numId="3" w16cid:durableId="1290548265">
    <w:abstractNumId w:val="12"/>
  </w:num>
  <w:num w:numId="4" w16cid:durableId="1890334661">
    <w:abstractNumId w:val="35"/>
  </w:num>
  <w:num w:numId="5" w16cid:durableId="1025257168">
    <w:abstractNumId w:val="42"/>
  </w:num>
  <w:num w:numId="6" w16cid:durableId="777988968">
    <w:abstractNumId w:val="5"/>
  </w:num>
  <w:num w:numId="7" w16cid:durableId="1636059441">
    <w:abstractNumId w:val="47"/>
  </w:num>
  <w:num w:numId="8" w16cid:durableId="1141851796">
    <w:abstractNumId w:val="13"/>
  </w:num>
  <w:num w:numId="9" w16cid:durableId="2037735543">
    <w:abstractNumId w:val="33"/>
  </w:num>
  <w:num w:numId="10" w16cid:durableId="1057513092">
    <w:abstractNumId w:val="45"/>
  </w:num>
  <w:num w:numId="11" w16cid:durableId="240875185">
    <w:abstractNumId w:val="18"/>
  </w:num>
  <w:num w:numId="12" w16cid:durableId="1644430683">
    <w:abstractNumId w:val="22"/>
  </w:num>
  <w:num w:numId="13" w16cid:durableId="903636401">
    <w:abstractNumId w:val="7"/>
  </w:num>
  <w:num w:numId="14" w16cid:durableId="1369532053">
    <w:abstractNumId w:val="6"/>
  </w:num>
  <w:num w:numId="15" w16cid:durableId="1184321317">
    <w:abstractNumId w:val="3"/>
  </w:num>
  <w:num w:numId="16" w16cid:durableId="1662267996">
    <w:abstractNumId w:val="23"/>
  </w:num>
  <w:num w:numId="17" w16cid:durableId="365445198">
    <w:abstractNumId w:val="43"/>
  </w:num>
  <w:num w:numId="18" w16cid:durableId="2093817423">
    <w:abstractNumId w:val="19"/>
  </w:num>
  <w:num w:numId="19" w16cid:durableId="111898410">
    <w:abstractNumId w:val="36"/>
  </w:num>
  <w:num w:numId="20" w16cid:durableId="781726619">
    <w:abstractNumId w:val="2"/>
  </w:num>
  <w:num w:numId="21" w16cid:durableId="494885181">
    <w:abstractNumId w:val="32"/>
  </w:num>
  <w:num w:numId="22" w16cid:durableId="62146837">
    <w:abstractNumId w:val="37"/>
  </w:num>
  <w:num w:numId="23" w16cid:durableId="1892229476">
    <w:abstractNumId w:val="14"/>
  </w:num>
  <w:num w:numId="24" w16cid:durableId="767194331">
    <w:abstractNumId w:val="31"/>
  </w:num>
  <w:num w:numId="25" w16cid:durableId="873538114">
    <w:abstractNumId w:val="44"/>
  </w:num>
  <w:num w:numId="26" w16cid:durableId="777405361">
    <w:abstractNumId w:val="26"/>
  </w:num>
  <w:num w:numId="27" w16cid:durableId="121654198">
    <w:abstractNumId w:val="8"/>
  </w:num>
  <w:num w:numId="28" w16cid:durableId="1278290374">
    <w:abstractNumId w:val="30"/>
  </w:num>
  <w:num w:numId="29" w16cid:durableId="1521506006">
    <w:abstractNumId w:val="27"/>
  </w:num>
  <w:num w:numId="30" w16cid:durableId="65955141">
    <w:abstractNumId w:val="29"/>
  </w:num>
  <w:num w:numId="31" w16cid:durableId="520631903">
    <w:abstractNumId w:val="41"/>
  </w:num>
  <w:num w:numId="32" w16cid:durableId="1376657481">
    <w:abstractNumId w:val="38"/>
  </w:num>
  <w:num w:numId="33" w16cid:durableId="10575657">
    <w:abstractNumId w:val="15"/>
  </w:num>
  <w:num w:numId="34" w16cid:durableId="947353419">
    <w:abstractNumId w:val="20"/>
  </w:num>
  <w:num w:numId="35" w16cid:durableId="1926916130">
    <w:abstractNumId w:val="24"/>
  </w:num>
  <w:num w:numId="36" w16cid:durableId="1018434021">
    <w:abstractNumId w:val="4"/>
  </w:num>
  <w:num w:numId="37" w16cid:durableId="1283196086">
    <w:abstractNumId w:val="11"/>
  </w:num>
  <w:num w:numId="38" w16cid:durableId="323053028">
    <w:abstractNumId w:val="0"/>
  </w:num>
  <w:num w:numId="39" w16cid:durableId="405686408">
    <w:abstractNumId w:val="21"/>
  </w:num>
  <w:num w:numId="40" w16cid:durableId="106236402">
    <w:abstractNumId w:val="25"/>
  </w:num>
  <w:num w:numId="41" w16cid:durableId="1800684306">
    <w:abstractNumId w:val="28"/>
  </w:num>
  <w:num w:numId="42" w16cid:durableId="285701203">
    <w:abstractNumId w:val="9"/>
  </w:num>
  <w:num w:numId="43" w16cid:durableId="232082228">
    <w:abstractNumId w:val="40"/>
  </w:num>
  <w:num w:numId="44" w16cid:durableId="473714258">
    <w:abstractNumId w:val="1"/>
  </w:num>
  <w:num w:numId="45" w16cid:durableId="1547908986">
    <w:abstractNumId w:val="16"/>
  </w:num>
  <w:num w:numId="46" w16cid:durableId="300111469">
    <w:abstractNumId w:val="34"/>
  </w:num>
  <w:num w:numId="47" w16cid:durableId="1819225927">
    <w:abstractNumId w:val="39"/>
  </w:num>
  <w:num w:numId="48" w16cid:durableId="13744294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7A8"/>
    <w:rsid w:val="00001235"/>
    <w:rsid w:val="00011A33"/>
    <w:rsid w:val="00016A10"/>
    <w:rsid w:val="00021F8B"/>
    <w:rsid w:val="00025A20"/>
    <w:rsid w:val="0003785E"/>
    <w:rsid w:val="00066E99"/>
    <w:rsid w:val="00070B0E"/>
    <w:rsid w:val="00071472"/>
    <w:rsid w:val="000747D4"/>
    <w:rsid w:val="00084789"/>
    <w:rsid w:val="000A666C"/>
    <w:rsid w:val="000C31A7"/>
    <w:rsid w:val="000F6989"/>
    <w:rsid w:val="00102E6E"/>
    <w:rsid w:val="001240C1"/>
    <w:rsid w:val="0013000F"/>
    <w:rsid w:val="0013550C"/>
    <w:rsid w:val="00142278"/>
    <w:rsid w:val="00144295"/>
    <w:rsid w:val="001634E3"/>
    <w:rsid w:val="00170797"/>
    <w:rsid w:val="00174A76"/>
    <w:rsid w:val="00183320"/>
    <w:rsid w:val="001C3D89"/>
    <w:rsid w:val="001F459D"/>
    <w:rsid w:val="0020063B"/>
    <w:rsid w:val="0020069F"/>
    <w:rsid w:val="002264C7"/>
    <w:rsid w:val="0024622D"/>
    <w:rsid w:val="0026571B"/>
    <w:rsid w:val="002730B2"/>
    <w:rsid w:val="002807A8"/>
    <w:rsid w:val="00281310"/>
    <w:rsid w:val="00282940"/>
    <w:rsid w:val="00283792"/>
    <w:rsid w:val="00287C17"/>
    <w:rsid w:val="002B0E3E"/>
    <w:rsid w:val="002C0339"/>
    <w:rsid w:val="002C2A2A"/>
    <w:rsid w:val="002C2B50"/>
    <w:rsid w:val="002D3713"/>
    <w:rsid w:val="003215C5"/>
    <w:rsid w:val="00326E3F"/>
    <w:rsid w:val="00326E54"/>
    <w:rsid w:val="00352CDD"/>
    <w:rsid w:val="00387CFF"/>
    <w:rsid w:val="003A4BA7"/>
    <w:rsid w:val="003C6590"/>
    <w:rsid w:val="003D6BCE"/>
    <w:rsid w:val="0040413B"/>
    <w:rsid w:val="004213FB"/>
    <w:rsid w:val="00441F45"/>
    <w:rsid w:val="004503D3"/>
    <w:rsid w:val="00455F38"/>
    <w:rsid w:val="0047053B"/>
    <w:rsid w:val="0048018F"/>
    <w:rsid w:val="004A0EF9"/>
    <w:rsid w:val="004A12BA"/>
    <w:rsid w:val="004B57B7"/>
    <w:rsid w:val="004D34EA"/>
    <w:rsid w:val="004D567C"/>
    <w:rsid w:val="004E3578"/>
    <w:rsid w:val="00535F65"/>
    <w:rsid w:val="00545701"/>
    <w:rsid w:val="005626CD"/>
    <w:rsid w:val="00571B3C"/>
    <w:rsid w:val="00581CF5"/>
    <w:rsid w:val="005841A1"/>
    <w:rsid w:val="0058707F"/>
    <w:rsid w:val="00590BA1"/>
    <w:rsid w:val="005A155B"/>
    <w:rsid w:val="005E7E5B"/>
    <w:rsid w:val="005F7566"/>
    <w:rsid w:val="00632D2B"/>
    <w:rsid w:val="00635455"/>
    <w:rsid w:val="00636CE1"/>
    <w:rsid w:val="00681756"/>
    <w:rsid w:val="006875C6"/>
    <w:rsid w:val="00690BE4"/>
    <w:rsid w:val="00692141"/>
    <w:rsid w:val="006B2B90"/>
    <w:rsid w:val="006C1836"/>
    <w:rsid w:val="007155D1"/>
    <w:rsid w:val="00716DA1"/>
    <w:rsid w:val="00717A34"/>
    <w:rsid w:val="00722F8C"/>
    <w:rsid w:val="00732EF6"/>
    <w:rsid w:val="00751BB5"/>
    <w:rsid w:val="0075529B"/>
    <w:rsid w:val="00770319"/>
    <w:rsid w:val="007818C5"/>
    <w:rsid w:val="00790FDC"/>
    <w:rsid w:val="00791307"/>
    <w:rsid w:val="00797B0D"/>
    <w:rsid w:val="008332BE"/>
    <w:rsid w:val="00833B18"/>
    <w:rsid w:val="00833D91"/>
    <w:rsid w:val="008342C6"/>
    <w:rsid w:val="008345A7"/>
    <w:rsid w:val="00850EEE"/>
    <w:rsid w:val="0088028F"/>
    <w:rsid w:val="00886D1E"/>
    <w:rsid w:val="00895EE0"/>
    <w:rsid w:val="008B08A0"/>
    <w:rsid w:val="008D2B49"/>
    <w:rsid w:val="008E4595"/>
    <w:rsid w:val="009064A5"/>
    <w:rsid w:val="00914D1A"/>
    <w:rsid w:val="009302C3"/>
    <w:rsid w:val="00935894"/>
    <w:rsid w:val="00965666"/>
    <w:rsid w:val="0097647D"/>
    <w:rsid w:val="009769B2"/>
    <w:rsid w:val="00983664"/>
    <w:rsid w:val="009837E3"/>
    <w:rsid w:val="009E13C5"/>
    <w:rsid w:val="00A12378"/>
    <w:rsid w:val="00A14525"/>
    <w:rsid w:val="00A2073C"/>
    <w:rsid w:val="00A26A33"/>
    <w:rsid w:val="00A44293"/>
    <w:rsid w:val="00A65CF0"/>
    <w:rsid w:val="00A852FF"/>
    <w:rsid w:val="00A970C5"/>
    <w:rsid w:val="00AA53B6"/>
    <w:rsid w:val="00AA63A4"/>
    <w:rsid w:val="00AA6E13"/>
    <w:rsid w:val="00AB6194"/>
    <w:rsid w:val="00AC7C51"/>
    <w:rsid w:val="00AE25A9"/>
    <w:rsid w:val="00AE658A"/>
    <w:rsid w:val="00B1436B"/>
    <w:rsid w:val="00B32F22"/>
    <w:rsid w:val="00B34266"/>
    <w:rsid w:val="00B421B6"/>
    <w:rsid w:val="00B605BB"/>
    <w:rsid w:val="00B84401"/>
    <w:rsid w:val="00B94ABD"/>
    <w:rsid w:val="00B96FE8"/>
    <w:rsid w:val="00BA666C"/>
    <w:rsid w:val="00BA7FA6"/>
    <w:rsid w:val="00BB541D"/>
    <w:rsid w:val="00BC7C3D"/>
    <w:rsid w:val="00BD0EF3"/>
    <w:rsid w:val="00BD6898"/>
    <w:rsid w:val="00BE3290"/>
    <w:rsid w:val="00C102E1"/>
    <w:rsid w:val="00C1330B"/>
    <w:rsid w:val="00C32966"/>
    <w:rsid w:val="00C37968"/>
    <w:rsid w:val="00C83755"/>
    <w:rsid w:val="00C91D80"/>
    <w:rsid w:val="00CA31FE"/>
    <w:rsid w:val="00CC3F46"/>
    <w:rsid w:val="00CC3FCF"/>
    <w:rsid w:val="00CE60E8"/>
    <w:rsid w:val="00CF5E72"/>
    <w:rsid w:val="00CF65A5"/>
    <w:rsid w:val="00CF6641"/>
    <w:rsid w:val="00D10814"/>
    <w:rsid w:val="00D12658"/>
    <w:rsid w:val="00D43AE5"/>
    <w:rsid w:val="00D464AC"/>
    <w:rsid w:val="00D47C3A"/>
    <w:rsid w:val="00D81EEA"/>
    <w:rsid w:val="00D82D01"/>
    <w:rsid w:val="00D96E7A"/>
    <w:rsid w:val="00DA453B"/>
    <w:rsid w:val="00DA458D"/>
    <w:rsid w:val="00DB34B1"/>
    <w:rsid w:val="00DC2D56"/>
    <w:rsid w:val="00DC4F0A"/>
    <w:rsid w:val="00DF20C2"/>
    <w:rsid w:val="00E00484"/>
    <w:rsid w:val="00E374BC"/>
    <w:rsid w:val="00E47053"/>
    <w:rsid w:val="00E66733"/>
    <w:rsid w:val="00E705C8"/>
    <w:rsid w:val="00E9253D"/>
    <w:rsid w:val="00E94EC7"/>
    <w:rsid w:val="00F07AC5"/>
    <w:rsid w:val="00F1305F"/>
    <w:rsid w:val="00F16BC9"/>
    <w:rsid w:val="00F52330"/>
    <w:rsid w:val="00F578B6"/>
    <w:rsid w:val="00F62710"/>
    <w:rsid w:val="00F63D92"/>
    <w:rsid w:val="00F65F38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1CD2C"/>
  <w15:docId w15:val="{6CF94A47-6999-4211-8ABA-68377322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rsid w:val="00CC3FCF"/>
    <w:pPr>
      <w:keepNext/>
      <w:keepLines/>
      <w:spacing w:before="360" w:after="80"/>
      <w:outlineLvl w:val="0"/>
    </w:pPr>
    <w:rPr>
      <w:rFonts w:ascii="Aptos Display" w:eastAsia="Times New Roman" w:hAnsi="Aptos Display"/>
      <w:b/>
      <w:sz w:val="2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C3FCF"/>
    <w:pPr>
      <w:keepNext/>
      <w:keepLines/>
      <w:spacing w:before="160" w:after="80"/>
      <w:outlineLvl w:val="1"/>
    </w:pPr>
    <w:rPr>
      <w:rFonts w:ascii="Aptos Display" w:eastAsia="Times New Roman" w:hAnsi="Aptos Display"/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6607D"/>
      <w:u w:val="single"/>
    </w:rPr>
  </w:style>
  <w:style w:type="paragraph" w:styleId="NoSpacing">
    <w:name w:val="No Spacing"/>
    <w:uiPriority w:val="1"/>
    <w:qFormat/>
    <w:rsid w:val="00282940"/>
    <w:pPr>
      <w:autoSpaceDN/>
      <w:spacing w:after="0" w:line="240" w:lineRule="auto"/>
    </w:pPr>
    <w:rPr>
      <w:rFonts w:asciiTheme="minorHAnsi" w:eastAsiaTheme="minorHAnsi" w:hAnsiTheme="minorHAnsi" w:cstheme="minorBidi"/>
      <w:color w:val="0E2841" w:themeColor="text2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2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940"/>
  </w:style>
  <w:style w:type="paragraph" w:styleId="Footer">
    <w:name w:val="footer"/>
    <w:basedOn w:val="Normal"/>
    <w:link w:val="FooterChar"/>
    <w:uiPriority w:val="99"/>
    <w:unhideWhenUsed/>
    <w:rsid w:val="00282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940"/>
  </w:style>
  <w:style w:type="character" w:styleId="Strong">
    <w:name w:val="Strong"/>
    <w:basedOn w:val="DefaultParagraphFont"/>
    <w:uiPriority w:val="22"/>
    <w:qFormat/>
    <w:rsid w:val="00326E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6E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13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1B7FA-419B-4EA1-99D3-3B35975B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7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Naz</dc:creator>
  <dc:description/>
  <cp:lastModifiedBy>Erum Naz</cp:lastModifiedBy>
  <cp:revision>28</cp:revision>
  <dcterms:created xsi:type="dcterms:W3CDTF">2025-04-26T00:51:00Z</dcterms:created>
  <dcterms:modified xsi:type="dcterms:W3CDTF">2025-04-27T10:49:00Z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62d043bd6465b1b9ef63726a7b4c3ad1414a5a2e75b089e639ffff68f3e821e2</vt:lpwstr>
  </property>
</Properties>
</file>