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FDEE1" w14:textId="1D913244" w:rsidR="003B2F78" w:rsidRPr="00AF1C76" w:rsidRDefault="00AF1C76" w:rsidP="00AF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16)</w:t>
      </w:r>
      <w:r>
        <w:rPr>
          <w:b/>
          <w:bCs/>
          <w:sz w:val="28"/>
          <w:szCs w:val="28"/>
        </w:rPr>
        <w:tab/>
        <w:t>Přímé a nepřímé daně</w:t>
      </w:r>
    </w:p>
    <w:p w14:paraId="564D5398" w14:textId="54308D05" w:rsidR="00E300A1" w:rsidRDefault="00BF5A60" w:rsidP="00E300A1">
      <w:pPr>
        <w:pStyle w:val="ListParagraph"/>
        <w:numPr>
          <w:ilvl w:val="0"/>
          <w:numId w:val="2"/>
        </w:numPr>
      </w:pPr>
      <w:r>
        <w:t>Přímé daně</w:t>
      </w:r>
    </w:p>
    <w:p w14:paraId="1C88003A" w14:textId="5A8ADBA8" w:rsidR="00BF5A60" w:rsidRDefault="00BF5A60" w:rsidP="00BF5A60">
      <w:pPr>
        <w:pStyle w:val="ListParagraph"/>
        <w:numPr>
          <w:ilvl w:val="1"/>
          <w:numId w:val="2"/>
        </w:numPr>
      </w:pPr>
      <w:r>
        <w:t xml:space="preserve">Silniční </w:t>
      </w:r>
    </w:p>
    <w:p w14:paraId="1BF944CD" w14:textId="136E8AC3" w:rsidR="00BF5A60" w:rsidRDefault="00BF5A60" w:rsidP="00BF5A60">
      <w:pPr>
        <w:pStyle w:val="ListParagraph"/>
        <w:numPr>
          <w:ilvl w:val="1"/>
          <w:numId w:val="2"/>
        </w:numPr>
      </w:pPr>
      <w:r>
        <w:t xml:space="preserve">Z nemovitostí </w:t>
      </w:r>
    </w:p>
    <w:p w14:paraId="155429CD" w14:textId="21A73FE7" w:rsidR="00BF5A60" w:rsidRDefault="00BF5A60" w:rsidP="00BF5A60">
      <w:pPr>
        <w:pStyle w:val="ListParagraph"/>
        <w:numPr>
          <w:ilvl w:val="1"/>
          <w:numId w:val="2"/>
        </w:numPr>
      </w:pPr>
      <w:r>
        <w:t>Z příjmu</w:t>
      </w:r>
    </w:p>
    <w:p w14:paraId="08F3697A" w14:textId="24B9B26C" w:rsidR="00BF5A60" w:rsidRDefault="00BF5A60" w:rsidP="00BF5A60">
      <w:pPr>
        <w:pStyle w:val="ListParagraph"/>
        <w:numPr>
          <w:ilvl w:val="0"/>
          <w:numId w:val="2"/>
        </w:numPr>
      </w:pPr>
      <w:r>
        <w:t>Nepřímé daně</w:t>
      </w:r>
    </w:p>
    <w:p w14:paraId="7E1209A0" w14:textId="72C723DF" w:rsidR="00BF5A60" w:rsidRDefault="00BF5A60" w:rsidP="00BF5A60">
      <w:pPr>
        <w:pStyle w:val="ListParagraph"/>
        <w:numPr>
          <w:ilvl w:val="1"/>
          <w:numId w:val="2"/>
        </w:numPr>
      </w:pPr>
      <w:r>
        <w:t>DPH</w:t>
      </w:r>
    </w:p>
    <w:p w14:paraId="1C8186B3" w14:textId="6FE49603" w:rsidR="00BF5A60" w:rsidRDefault="00BF5A60" w:rsidP="00BF5A60">
      <w:pPr>
        <w:pStyle w:val="ListParagraph"/>
        <w:numPr>
          <w:ilvl w:val="1"/>
          <w:numId w:val="2"/>
        </w:numPr>
      </w:pPr>
      <w:r>
        <w:t>Spotřební</w:t>
      </w:r>
    </w:p>
    <w:p w14:paraId="2E67B25A" w14:textId="2FBEE771" w:rsidR="00E300A1" w:rsidRDefault="00BF5A60" w:rsidP="00BF5A60">
      <w:pPr>
        <w:pStyle w:val="ListParagraph"/>
        <w:numPr>
          <w:ilvl w:val="1"/>
          <w:numId w:val="2"/>
        </w:numPr>
      </w:pPr>
      <w:r>
        <w:t>Ekologické</w:t>
      </w:r>
    </w:p>
    <w:p w14:paraId="6E6E6DBE" w14:textId="77777777" w:rsidR="00BF5A60" w:rsidRDefault="00BF5A60" w:rsidP="00BF5A60"/>
    <w:p w14:paraId="74EB001F" w14:textId="00D33394" w:rsidR="00E300A1" w:rsidRPr="00AF1C76" w:rsidRDefault="00AF1C76" w:rsidP="00AF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17)</w:t>
      </w:r>
      <w:r>
        <w:rPr>
          <w:b/>
          <w:bCs/>
          <w:sz w:val="28"/>
          <w:szCs w:val="28"/>
        </w:rPr>
        <w:tab/>
        <w:t>Bankovní soustava ČR</w:t>
      </w:r>
    </w:p>
    <w:p w14:paraId="080C0B05" w14:textId="7940D73C" w:rsidR="00E300A1" w:rsidRDefault="00BF5A60" w:rsidP="00BF5A60">
      <w:pPr>
        <w:pStyle w:val="ListParagraph"/>
        <w:numPr>
          <w:ilvl w:val="0"/>
          <w:numId w:val="3"/>
        </w:numPr>
      </w:pPr>
      <w:r>
        <w:t>ČNB</w:t>
      </w:r>
    </w:p>
    <w:p w14:paraId="2F903BB3" w14:textId="6B8B0F1F" w:rsidR="00BF5A60" w:rsidRDefault="00BF5A60" w:rsidP="00BF5A60">
      <w:pPr>
        <w:pStyle w:val="ListParagraph"/>
        <w:numPr>
          <w:ilvl w:val="1"/>
          <w:numId w:val="3"/>
        </w:numPr>
      </w:pPr>
      <w:r>
        <w:t>Státní peněžní ustáv</w:t>
      </w:r>
    </w:p>
    <w:p w14:paraId="5853357B" w14:textId="380E2710" w:rsidR="00BF5A60" w:rsidRDefault="00BF5A60" w:rsidP="00BF5A60">
      <w:pPr>
        <w:pStyle w:val="ListParagraph"/>
        <w:numPr>
          <w:ilvl w:val="1"/>
          <w:numId w:val="3"/>
        </w:numPr>
      </w:pPr>
      <w:r>
        <w:t>Speciální zákony</w:t>
      </w:r>
    </w:p>
    <w:p w14:paraId="439AC733" w14:textId="793CC5B3" w:rsidR="00BF5A60" w:rsidRDefault="00BF5A60" w:rsidP="00BF5A60">
      <w:pPr>
        <w:pStyle w:val="ListParagraph"/>
        <w:numPr>
          <w:ilvl w:val="0"/>
          <w:numId w:val="3"/>
        </w:numPr>
      </w:pPr>
      <w:r>
        <w:t>Funkce</w:t>
      </w:r>
    </w:p>
    <w:p w14:paraId="714C26CC" w14:textId="51623779" w:rsidR="00BF5A60" w:rsidRDefault="00BF5A60" w:rsidP="00BF5A60">
      <w:pPr>
        <w:pStyle w:val="ListParagraph"/>
        <w:numPr>
          <w:ilvl w:val="1"/>
          <w:numId w:val="3"/>
        </w:numPr>
      </w:pPr>
      <w:r>
        <w:t>Vydává měnu</w:t>
      </w:r>
    </w:p>
    <w:p w14:paraId="20BFC03B" w14:textId="77777777" w:rsidR="00BF5A60" w:rsidRDefault="00BF5A60" w:rsidP="00BF5A60">
      <w:pPr>
        <w:pStyle w:val="ListParagraph"/>
        <w:numPr>
          <w:ilvl w:val="1"/>
          <w:numId w:val="3"/>
        </w:numPr>
      </w:pPr>
      <w:r>
        <w:t>Licence komerčních bank</w:t>
      </w:r>
    </w:p>
    <w:p w14:paraId="2F0C6400" w14:textId="4568D7AC" w:rsidR="00BF5A60" w:rsidRDefault="00BF5A60" w:rsidP="00BF5A60">
      <w:pPr>
        <w:pStyle w:val="ListParagraph"/>
        <w:numPr>
          <w:ilvl w:val="1"/>
          <w:numId w:val="3"/>
        </w:numPr>
      </w:pPr>
      <w:r>
        <w:t>Regulace inflace</w:t>
      </w:r>
    </w:p>
    <w:p w14:paraId="30285188" w14:textId="77777777" w:rsidR="00BF5A60" w:rsidRDefault="00BF5A60" w:rsidP="00BF5A60">
      <w:pPr>
        <w:pStyle w:val="ListParagraph"/>
        <w:numPr>
          <w:ilvl w:val="0"/>
          <w:numId w:val="3"/>
        </w:numPr>
      </w:pPr>
      <w:r>
        <w:t>Spolupráce</w:t>
      </w:r>
    </w:p>
    <w:p w14:paraId="660D8807" w14:textId="51D15D08" w:rsidR="00BF5A60" w:rsidRDefault="00BF5A60" w:rsidP="00BF5A60">
      <w:pPr>
        <w:pStyle w:val="ListParagraph"/>
        <w:numPr>
          <w:ilvl w:val="1"/>
          <w:numId w:val="3"/>
        </w:numPr>
      </w:pPr>
      <w:r>
        <w:t>EBOR</w:t>
      </w:r>
    </w:p>
    <w:p w14:paraId="36FA135A" w14:textId="30243EF1" w:rsidR="00BF5A60" w:rsidRDefault="00BF5A60" w:rsidP="00BF5A60">
      <w:pPr>
        <w:pStyle w:val="ListParagraph"/>
        <w:numPr>
          <w:ilvl w:val="1"/>
          <w:numId w:val="3"/>
        </w:numPr>
      </w:pPr>
      <w:r>
        <w:t>MMF</w:t>
      </w:r>
    </w:p>
    <w:p w14:paraId="101BF622" w14:textId="384147AE" w:rsidR="00BF5A60" w:rsidRDefault="00BF5A60" w:rsidP="00BF5A60">
      <w:pPr>
        <w:pStyle w:val="ListParagraph"/>
        <w:numPr>
          <w:ilvl w:val="1"/>
          <w:numId w:val="3"/>
        </w:numPr>
      </w:pPr>
      <w:r>
        <w:t>ESB</w:t>
      </w:r>
    </w:p>
    <w:p w14:paraId="528C1951" w14:textId="56BE1658" w:rsidR="00BF5A60" w:rsidRDefault="00BF5A60" w:rsidP="00BF5A60">
      <w:pPr>
        <w:pStyle w:val="ListParagraph"/>
        <w:numPr>
          <w:ilvl w:val="1"/>
          <w:numId w:val="3"/>
        </w:numPr>
      </w:pPr>
      <w:r>
        <w:t>SB</w:t>
      </w:r>
    </w:p>
    <w:p w14:paraId="5B5350AF" w14:textId="77777777" w:rsidR="00BF5A60" w:rsidRDefault="00BF5A60" w:rsidP="00BF5A60"/>
    <w:p w14:paraId="010C1704" w14:textId="28666F4F" w:rsidR="008870EC" w:rsidRPr="00AF1C76" w:rsidRDefault="00AF1C76" w:rsidP="00AF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18)</w:t>
      </w:r>
      <w:r>
        <w:rPr>
          <w:b/>
          <w:bCs/>
          <w:sz w:val="28"/>
          <w:szCs w:val="28"/>
        </w:rPr>
        <w:tab/>
        <w:t>ČNB a komerční banky</w:t>
      </w:r>
    </w:p>
    <w:p w14:paraId="53E5ECB2" w14:textId="6F1BBF6C" w:rsidR="00C519A0" w:rsidRDefault="00C519A0" w:rsidP="00C519A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Komerční banky</w:t>
      </w:r>
    </w:p>
    <w:p w14:paraId="00A94507" w14:textId="0BD41228" w:rsidR="00C519A0" w:rsidRDefault="000E1C8C" w:rsidP="00C519A0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0E1C8C">
        <w:rPr>
          <w:i/>
          <w:iCs/>
          <w:sz w:val="24"/>
          <w:szCs w:val="24"/>
        </w:rPr>
        <w:t>p.o</w:t>
      </w:r>
      <w:proofErr w:type="spellEnd"/>
      <w:r>
        <w:rPr>
          <w:sz w:val="24"/>
          <w:szCs w:val="24"/>
        </w:rPr>
        <w:t xml:space="preserve">., </w:t>
      </w:r>
      <w:r w:rsidRPr="000E1C8C">
        <w:rPr>
          <w:i/>
          <w:iCs/>
          <w:sz w:val="24"/>
          <w:szCs w:val="24"/>
        </w:rPr>
        <w:t>a.s.</w:t>
      </w:r>
      <w:r w:rsidRPr="000E1C8C">
        <w:rPr>
          <w:sz w:val="24"/>
          <w:szCs w:val="24"/>
        </w:rPr>
        <w:t>,</w:t>
      </w:r>
      <w:r>
        <w:rPr>
          <w:sz w:val="24"/>
          <w:szCs w:val="24"/>
        </w:rPr>
        <w:t xml:space="preserve"> najdeme v </w:t>
      </w:r>
      <w:proofErr w:type="spellStart"/>
      <w:r w:rsidRPr="000E1C8C">
        <w:rPr>
          <w:i/>
          <w:iCs/>
          <w:sz w:val="24"/>
          <w:szCs w:val="24"/>
        </w:rPr>
        <w:t>o.r</w:t>
      </w:r>
      <w:proofErr w:type="spellEnd"/>
      <w:r w:rsidRPr="000E1C8C">
        <w:rPr>
          <w:i/>
          <w:iCs/>
          <w:sz w:val="24"/>
          <w:szCs w:val="24"/>
        </w:rPr>
        <w:t>.</w:t>
      </w:r>
    </w:p>
    <w:p w14:paraId="0A5BD7C7" w14:textId="3D57F8F3" w:rsidR="00C519A0" w:rsidRDefault="00C519A0" w:rsidP="00C519A0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Cílem zisk</w:t>
      </w:r>
    </w:p>
    <w:p w14:paraId="6757610F" w14:textId="4824DB8C" w:rsidR="00C519A0" w:rsidRDefault="00C519A0" w:rsidP="00C519A0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Typy:</w:t>
      </w:r>
    </w:p>
    <w:p w14:paraId="39387657" w14:textId="5F9BDB2C" w:rsidR="00C519A0" w:rsidRDefault="00C519A0" w:rsidP="00C519A0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Aktivní</w:t>
      </w:r>
    </w:p>
    <w:p w14:paraId="5EB9862A" w14:textId="2D6B4262" w:rsidR="00C519A0" w:rsidRDefault="00C519A0" w:rsidP="00C519A0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Pasivní</w:t>
      </w:r>
    </w:p>
    <w:p w14:paraId="1FB90AFF" w14:textId="65E0A944" w:rsidR="00C519A0" w:rsidRPr="00C519A0" w:rsidRDefault="00C519A0" w:rsidP="00C519A0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Neutrální</w:t>
      </w:r>
    </w:p>
    <w:p w14:paraId="55817872" w14:textId="07CFEF00" w:rsidR="008870EC" w:rsidRPr="00C519A0" w:rsidRDefault="008870EC" w:rsidP="00C519A0">
      <w:pPr>
        <w:rPr>
          <w:sz w:val="24"/>
          <w:szCs w:val="24"/>
        </w:rPr>
      </w:pPr>
    </w:p>
    <w:p w14:paraId="6B4270AE" w14:textId="1B708FAA" w:rsidR="008870EC" w:rsidRPr="00AF1C76" w:rsidRDefault="00AF1C76" w:rsidP="00AF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19)</w:t>
      </w:r>
      <w:r>
        <w:rPr>
          <w:b/>
          <w:bCs/>
          <w:sz w:val="28"/>
          <w:szCs w:val="28"/>
        </w:rPr>
        <w:tab/>
        <w:t>Managment</w:t>
      </w:r>
    </w:p>
    <w:p w14:paraId="77A4E919" w14:textId="7DF6350E" w:rsidR="007C0EEE" w:rsidRPr="00AF1C76" w:rsidRDefault="00AF1C76" w:rsidP="00094E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F1C76">
        <w:rPr>
          <w:sz w:val="24"/>
          <w:szCs w:val="24"/>
        </w:rPr>
        <w:t>5 etap</w:t>
      </w:r>
    </w:p>
    <w:p w14:paraId="0FB7A188" w14:textId="346D176B" w:rsidR="00AF1C76" w:rsidRDefault="00AF1C76" w:rsidP="00BF5A6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Rozhodování</w:t>
      </w:r>
    </w:p>
    <w:p w14:paraId="3960E0FD" w14:textId="5FC420C8" w:rsidR="00AF1C76" w:rsidRDefault="00AF1C76" w:rsidP="00BF5A6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Plánování</w:t>
      </w:r>
    </w:p>
    <w:p w14:paraId="339F80FC" w14:textId="0CAFB165" w:rsidR="00AF1C76" w:rsidRDefault="00AF1C76" w:rsidP="00BF5A6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Uspořádání</w:t>
      </w:r>
    </w:p>
    <w:p w14:paraId="5092FA4B" w14:textId="137E294F" w:rsidR="00AF1C76" w:rsidRDefault="00AF1C76" w:rsidP="00BF5A6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Vedení</w:t>
      </w:r>
    </w:p>
    <w:p w14:paraId="7035DED4" w14:textId="4E915A55" w:rsidR="00AF1C76" w:rsidRDefault="00AF1C76" w:rsidP="00BF5A60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Ověřování</w:t>
      </w:r>
    </w:p>
    <w:p w14:paraId="66A83CBC" w14:textId="5D7EB504" w:rsidR="00AF1C76" w:rsidRDefault="00AF1C76" w:rsidP="00AF1C7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Styly vedení</w:t>
      </w:r>
    </w:p>
    <w:p w14:paraId="0408B7C5" w14:textId="11795755" w:rsidR="00AF1C76" w:rsidRDefault="00AF1C76" w:rsidP="00BF5A60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Autokratický</w:t>
      </w:r>
    </w:p>
    <w:p w14:paraId="4E310807" w14:textId="3B992611" w:rsidR="00AF1C76" w:rsidRDefault="00AF1C76" w:rsidP="00BF5A60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Demokratický</w:t>
      </w:r>
    </w:p>
    <w:p w14:paraId="334A80FB" w14:textId="4F1DE2C5" w:rsidR="00AF1C76" w:rsidRPr="00AF1C76" w:rsidRDefault="00AF1C76" w:rsidP="00BF5A60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liberální</w:t>
      </w:r>
    </w:p>
    <w:p w14:paraId="66F72A8F" w14:textId="77777777" w:rsidR="00094EC3" w:rsidRPr="00AF1C76" w:rsidRDefault="00094EC3" w:rsidP="00AF1C76">
      <w:pPr>
        <w:rPr>
          <w:sz w:val="24"/>
          <w:szCs w:val="24"/>
        </w:rPr>
      </w:pPr>
    </w:p>
    <w:p w14:paraId="20EC1C89" w14:textId="5AF0B343" w:rsidR="00094EC3" w:rsidRPr="00AF1C76" w:rsidRDefault="00AF1C76" w:rsidP="00AF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20)</w:t>
      </w:r>
      <w:r>
        <w:rPr>
          <w:b/>
          <w:bCs/>
          <w:sz w:val="28"/>
          <w:szCs w:val="28"/>
        </w:rPr>
        <w:tab/>
      </w:r>
      <w:r w:rsidR="00094EC3" w:rsidRPr="00AF1C76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arketing</w:t>
      </w:r>
    </w:p>
    <w:p w14:paraId="0AF6E5E1" w14:textId="78FCDE42" w:rsidR="00094EC3" w:rsidRDefault="00AF1C76" w:rsidP="00094E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podpora prodeje</w:t>
      </w:r>
    </w:p>
    <w:p w14:paraId="4C36190A" w14:textId="694ECAC4" w:rsidR="00094EC3" w:rsidRDefault="00AF1C76" w:rsidP="00094E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nějaký historický vývoj</w:t>
      </w:r>
    </w:p>
    <w:p w14:paraId="335153B3" w14:textId="77777777" w:rsidR="00BF5A60" w:rsidRDefault="00AF1C76" w:rsidP="00BF5A6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typy</w:t>
      </w:r>
    </w:p>
    <w:p w14:paraId="620C412A" w14:textId="0C46C3EE" w:rsidR="00BF5A60" w:rsidRDefault="00BF5A60" w:rsidP="00BF5A60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Absolutní</w:t>
      </w:r>
    </w:p>
    <w:p w14:paraId="58587FB9" w14:textId="40C07B91" w:rsidR="00BF5A60" w:rsidRPr="00BF5A60" w:rsidRDefault="00BF5A60" w:rsidP="00BF5A60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BF5A60">
        <w:rPr>
          <w:sz w:val="24"/>
          <w:szCs w:val="24"/>
        </w:rPr>
        <w:t>Výrobní</w:t>
      </w:r>
    </w:p>
    <w:p w14:paraId="40B20EC2" w14:textId="404E72E0" w:rsidR="001E3D7B" w:rsidRDefault="00BF5A60" w:rsidP="001E3D7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Cenový</w:t>
      </w:r>
    </w:p>
    <w:p w14:paraId="55394948" w14:textId="3C28B5F6" w:rsidR="001E3D7B" w:rsidRDefault="001E3D7B" w:rsidP="001E3D7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Nástroje </w:t>
      </w:r>
    </w:p>
    <w:p w14:paraId="31EDFA8A" w14:textId="0CA04122" w:rsidR="001E3D7B" w:rsidRDefault="001E3D7B" w:rsidP="001E3D7B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</w:t>
      </w:r>
      <w:proofErr w:type="spellEnd"/>
    </w:p>
    <w:p w14:paraId="0942FFDB" w14:textId="56CEBFB6" w:rsidR="001E3D7B" w:rsidRDefault="001E3D7B" w:rsidP="001E3D7B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Price</w:t>
      </w:r>
      <w:proofErr w:type="spellEnd"/>
    </w:p>
    <w:p w14:paraId="351F94FD" w14:textId="02DA4C8F" w:rsidR="001E3D7B" w:rsidRDefault="001E3D7B" w:rsidP="001E3D7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Place</w:t>
      </w:r>
    </w:p>
    <w:p w14:paraId="2260D67B" w14:textId="3ADD1F53" w:rsidR="001E3D7B" w:rsidRPr="001E3D7B" w:rsidRDefault="001E3D7B" w:rsidP="001E3D7B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Promotion</w:t>
      </w:r>
      <w:proofErr w:type="spellEnd"/>
    </w:p>
    <w:sectPr w:rsidR="001E3D7B" w:rsidRPr="001E3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31EA1"/>
    <w:multiLevelType w:val="hybridMultilevel"/>
    <w:tmpl w:val="626C36A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700221"/>
    <w:multiLevelType w:val="hybridMultilevel"/>
    <w:tmpl w:val="BBB20B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55C2A"/>
    <w:multiLevelType w:val="hybridMultilevel"/>
    <w:tmpl w:val="7C2C261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95713F"/>
    <w:multiLevelType w:val="hybridMultilevel"/>
    <w:tmpl w:val="89F26DD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157833"/>
    <w:multiLevelType w:val="hybridMultilevel"/>
    <w:tmpl w:val="4DD8D6EC"/>
    <w:lvl w:ilvl="0" w:tplc="2430B3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A1BF7"/>
    <w:multiLevelType w:val="hybridMultilevel"/>
    <w:tmpl w:val="39AE295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26037A"/>
    <w:multiLevelType w:val="hybridMultilevel"/>
    <w:tmpl w:val="04F45DD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570661A"/>
    <w:multiLevelType w:val="hybridMultilevel"/>
    <w:tmpl w:val="9230D17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FB6FDF"/>
    <w:multiLevelType w:val="hybridMultilevel"/>
    <w:tmpl w:val="1E32ACD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FD2316"/>
    <w:multiLevelType w:val="hybridMultilevel"/>
    <w:tmpl w:val="79F2D9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1527E"/>
    <w:multiLevelType w:val="hybridMultilevel"/>
    <w:tmpl w:val="DF2298E2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1964C8F"/>
    <w:multiLevelType w:val="hybridMultilevel"/>
    <w:tmpl w:val="95B26EF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8B1D5C"/>
    <w:multiLevelType w:val="hybridMultilevel"/>
    <w:tmpl w:val="A1CA482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27551F"/>
    <w:multiLevelType w:val="hybridMultilevel"/>
    <w:tmpl w:val="79DA40F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772163">
    <w:abstractNumId w:val="4"/>
  </w:num>
  <w:num w:numId="2" w16cid:durableId="801577235">
    <w:abstractNumId w:val="3"/>
  </w:num>
  <w:num w:numId="3" w16cid:durableId="1304119595">
    <w:abstractNumId w:val="2"/>
  </w:num>
  <w:num w:numId="4" w16cid:durableId="1665543809">
    <w:abstractNumId w:val="7"/>
  </w:num>
  <w:num w:numId="5" w16cid:durableId="1756634636">
    <w:abstractNumId w:val="9"/>
  </w:num>
  <w:num w:numId="6" w16cid:durableId="1596208137">
    <w:abstractNumId w:val="10"/>
  </w:num>
  <w:num w:numId="7" w16cid:durableId="1573545063">
    <w:abstractNumId w:val="1"/>
  </w:num>
  <w:num w:numId="8" w16cid:durableId="409932676">
    <w:abstractNumId w:val="8"/>
  </w:num>
  <w:num w:numId="9" w16cid:durableId="1837763924">
    <w:abstractNumId w:val="0"/>
  </w:num>
  <w:num w:numId="10" w16cid:durableId="2088921906">
    <w:abstractNumId w:val="5"/>
  </w:num>
  <w:num w:numId="11" w16cid:durableId="1991327377">
    <w:abstractNumId w:val="13"/>
  </w:num>
  <w:num w:numId="12" w16cid:durableId="1068571551">
    <w:abstractNumId w:val="11"/>
  </w:num>
  <w:num w:numId="13" w16cid:durableId="302586840">
    <w:abstractNumId w:val="12"/>
  </w:num>
  <w:num w:numId="14" w16cid:durableId="966467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A1"/>
    <w:rsid w:val="00023E50"/>
    <w:rsid w:val="000750D7"/>
    <w:rsid w:val="00094EC3"/>
    <w:rsid w:val="000E1C8C"/>
    <w:rsid w:val="001E3D7B"/>
    <w:rsid w:val="003B2F78"/>
    <w:rsid w:val="003E6E68"/>
    <w:rsid w:val="00432262"/>
    <w:rsid w:val="00452EA8"/>
    <w:rsid w:val="00596CEA"/>
    <w:rsid w:val="006B7AC1"/>
    <w:rsid w:val="007C0EEE"/>
    <w:rsid w:val="00811F5C"/>
    <w:rsid w:val="008870EC"/>
    <w:rsid w:val="00AF1C76"/>
    <w:rsid w:val="00BF5A60"/>
    <w:rsid w:val="00C519A0"/>
    <w:rsid w:val="00D83E44"/>
    <w:rsid w:val="00E10321"/>
    <w:rsid w:val="00E300A1"/>
    <w:rsid w:val="00E4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D48D"/>
  <w15:chartTrackingRefBased/>
  <w15:docId w15:val="{5B66F639-AC30-43E9-BD20-4AC536A7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695079-bbd1-4b4e-8496-b5ec6926a8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5D7978461BB4B9690A68CCFC1C616" ma:contentTypeVersion="17" ma:contentTypeDescription="Create a new document." ma:contentTypeScope="" ma:versionID="d0f752526d37fc7dc96ed1bea0b08a29">
  <xsd:schema xmlns:xsd="http://www.w3.org/2001/XMLSchema" xmlns:xs="http://www.w3.org/2001/XMLSchema" xmlns:p="http://schemas.microsoft.com/office/2006/metadata/properties" xmlns:ns3="33695079-bbd1-4b4e-8496-b5ec6926a8da" xmlns:ns4="403575c9-576e-4878-965c-2265d2dd6d6f" targetNamespace="http://schemas.microsoft.com/office/2006/metadata/properties" ma:root="true" ma:fieldsID="6e4c07023f07c39bb65c02414c036ad7" ns3:_="" ns4:_="">
    <xsd:import namespace="33695079-bbd1-4b4e-8496-b5ec6926a8da"/>
    <xsd:import namespace="403575c9-576e-4878-965c-2265d2dd6d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95079-bbd1-4b4e-8496-b5ec6926a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575c9-576e-4878-965c-2265d2dd6d6f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85B7BE-851B-4B82-8EFF-6EBA175FA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28F6E4-9C1C-4474-864A-FD34333329B5}">
  <ds:schemaRefs>
    <ds:schemaRef ds:uri="http://schemas.microsoft.com/office/2006/metadata/properties"/>
    <ds:schemaRef ds:uri="http://schemas.microsoft.com/office/infopath/2007/PartnerControls"/>
    <ds:schemaRef ds:uri="33695079-bbd1-4b4e-8496-b5ec6926a8da"/>
  </ds:schemaRefs>
</ds:datastoreItem>
</file>

<file path=customXml/itemProps3.xml><?xml version="1.0" encoding="utf-8"?>
<ds:datastoreItem xmlns:ds="http://schemas.openxmlformats.org/officeDocument/2006/customXml" ds:itemID="{46AD408F-4BCA-4F89-97BE-F5C3C505EE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95079-bbd1-4b4e-8496-b5ec6926a8da"/>
    <ds:schemaRef ds:uri="403575c9-576e-4878-965c-2265d2dd6d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89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Konečný Šimon</dc:creator>
  <cp:keywords/>
  <dc:description/>
  <cp:lastModifiedBy>Bebekin Lev</cp:lastModifiedBy>
  <cp:revision>5</cp:revision>
  <dcterms:created xsi:type="dcterms:W3CDTF">2024-03-24T10:56:00Z</dcterms:created>
  <dcterms:modified xsi:type="dcterms:W3CDTF">2024-04-14T17:06:00Z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0x01010001C5D7978461BB4B9690A68CCFC1C616</vt:lpwstr>
  </property>
</Properties>
</file>