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r w:rsidRPr="00ED22F9">
        <w:rPr>
          <w:rFonts w:ascii="Arial" w:hAnsi="Arial" w:cs="Arial"/>
          <w:sz w:val="40"/>
          <w:szCs w:val="40"/>
        </w:rPr>
        <w:t>Specifikacija scenija upotrebe funkcionalnosti</w:t>
      </w:r>
    </w:p>
    <w:p w14:paraId="091F5944" w14:textId="76026D8A" w:rsidR="00ED22F9" w:rsidRDefault="00346DA0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371AAA">
        <w:rPr>
          <w:rFonts w:ascii="Arial" w:hAnsi="Arial" w:cs="Arial"/>
          <w:sz w:val="40"/>
          <w:szCs w:val="40"/>
        </w:rPr>
        <w:t>ž</w:t>
      </w:r>
      <w:r>
        <w:rPr>
          <w:rFonts w:ascii="Arial" w:hAnsi="Arial" w:cs="Arial"/>
          <w:sz w:val="40"/>
          <w:szCs w:val="40"/>
        </w:rPr>
        <w:t>uriranja informacija o ski stazama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5B4F1290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</w:t>
      </w:r>
      <w:r w:rsidR="00C656A2">
        <w:rPr>
          <w:rFonts w:ascii="Arial" w:hAnsi="Arial" w:cs="Arial"/>
          <w:sz w:val="32"/>
          <w:szCs w:val="32"/>
        </w:rPr>
        <w:t>1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3111A338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1B5894">
              <w:rPr>
                <w:rFonts w:ascii="Arial" w:hAnsi="Arial" w:cs="Arial"/>
                <w:lang w:val="sr-Latn-RS"/>
              </w:rPr>
              <w:t>2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53CA235D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5E672452" w:rsidR="00800306" w:rsidRPr="00000E07" w:rsidRDefault="00000E0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12.4.2022.</w:t>
            </w:r>
          </w:p>
        </w:tc>
        <w:tc>
          <w:tcPr>
            <w:tcW w:w="2410" w:type="dxa"/>
          </w:tcPr>
          <w:p w14:paraId="233CD44D" w14:textId="45086FB9" w:rsidR="00800306" w:rsidRPr="00000E07" w:rsidRDefault="00000E0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6B2ABADD" w:rsidR="00800306" w:rsidRPr="00000E07" w:rsidRDefault="00000E0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Ispravljena forma toka događaja.</w:t>
            </w:r>
          </w:p>
        </w:tc>
        <w:tc>
          <w:tcPr>
            <w:tcW w:w="2411" w:type="dxa"/>
          </w:tcPr>
          <w:p w14:paraId="4C3ABF33" w14:textId="1FFB48FE" w:rsidR="00800306" w:rsidRPr="00000E07" w:rsidRDefault="00000E0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000E07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3BCC6729" w:rsidR="0047154B" w:rsidRPr="00C34F94" w:rsidRDefault="0040601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dodavanja nove aktivnosti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31F3DC79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A6639" w14:textId="722863E5" w:rsidR="0047154B" w:rsidRPr="00C34F94" w:rsidRDefault="00406016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2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otvara početnu stranicu za dodavanje aktivnosti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_Toc98800352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06DD3" w14:textId="5D3AFB23" w:rsidR="0047154B" w:rsidRPr="00C34F94" w:rsidRDefault="00406016">
          <w:pPr>
            <w:pStyle w:val="TOC3"/>
            <w:tabs>
              <w:tab w:val="left" w:pos="132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3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je prebačen na stranicu za unos dodatnih informacija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_Toc98800353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0A82D8E0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4BFA332B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78569F05" w:rsidR="0047154B" w:rsidRPr="00C34F94" w:rsidRDefault="0040601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2CFDC3BA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7E3B47">
        <w:rPr>
          <w:rFonts w:ascii="Arial" w:hAnsi="Arial" w:cs="Arial"/>
          <w:sz w:val="24"/>
          <w:szCs w:val="24"/>
          <w:lang w:val="sr-Latn-RS"/>
        </w:rPr>
        <w:t>azuriranja informacija o stazama, što obuhvata izmenu postojećih i dodavanje novih</w:t>
      </w:r>
      <w:r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029E6061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 xml:space="preserve">Scenario </w:t>
      </w:r>
      <w:bookmarkEnd w:id="10"/>
      <w:bookmarkEnd w:id="11"/>
      <w:r w:rsidR="00FB699B" w:rsidRPr="00621065">
        <w:rPr>
          <w:rFonts w:cs="Arial"/>
          <w:sz w:val="36"/>
          <w:szCs w:val="36"/>
          <w:lang w:val="sr-Latn-RS"/>
        </w:rPr>
        <w:t>a</w:t>
      </w:r>
      <w:r w:rsidR="008C0361" w:rsidRPr="00621065">
        <w:rPr>
          <w:rFonts w:cs="Arial"/>
          <w:sz w:val="36"/>
          <w:szCs w:val="36"/>
          <w:lang w:val="sr-Latn-RS"/>
        </w:rPr>
        <w:t>ž</w:t>
      </w:r>
      <w:r w:rsidR="00FB699B" w:rsidRPr="00621065">
        <w:rPr>
          <w:rFonts w:cs="Arial"/>
          <w:sz w:val="36"/>
          <w:szCs w:val="36"/>
          <w:lang w:val="sr-Latn-RS"/>
        </w:rPr>
        <w:t>uriranja informacija o ski stazama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0C4E8979" w14:textId="0DE516A5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Ovoj HTML stranici pristupaju iskljucivo registrovani korisnici, tj. instruktori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. Ove informacije se </w:t>
      </w:r>
      <w:r>
        <w:rPr>
          <w:rFonts w:ascii="Arial" w:hAnsi="Arial" w:cs="Arial"/>
          <w:sz w:val="24"/>
          <w:szCs w:val="24"/>
          <w:lang w:val="sr-Latn-RS"/>
        </w:rPr>
        <w:t>ne ažuriraju i ovlašćenje za njihovo brisanje ima isključivo administrator</w:t>
      </w:r>
      <w:r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64F9DA46" w14:textId="11098B5C" w:rsidR="00DA4FD9" w:rsidRPr="00447C2A" w:rsidRDefault="00DA4FD9" w:rsidP="00DA4FD9">
      <w:pPr>
        <w:pStyle w:val="Heading3"/>
        <w:jc w:val="both"/>
        <w:rPr>
          <w:rFonts w:cs="Arial"/>
          <w:color w:val="2F5496" w:themeColor="accent1" w:themeShade="BF"/>
          <w:szCs w:val="28"/>
          <w:lang w:val="sr-Latn-RS"/>
        </w:rPr>
      </w:pPr>
      <w:bookmarkStart w:id="16" w:name="_Toc98779973"/>
      <w:bookmarkStart w:id="17" w:name="_Toc98800352"/>
      <w:r w:rsidRPr="00447C2A">
        <w:rPr>
          <w:rFonts w:cs="Arial"/>
          <w:color w:val="2F5496" w:themeColor="accent1" w:themeShade="BF"/>
          <w:szCs w:val="28"/>
          <w:lang w:val="sr-Latn-RS"/>
        </w:rPr>
        <w:t xml:space="preserve">Korisnik </w:t>
      </w:r>
      <w:bookmarkEnd w:id="16"/>
      <w:bookmarkEnd w:id="17"/>
      <w:r w:rsidR="008C0361">
        <w:rPr>
          <w:rFonts w:cs="Arial"/>
          <w:color w:val="2F5496" w:themeColor="accent1" w:themeShade="BF"/>
          <w:szCs w:val="28"/>
          <w:lang w:val="sr-Latn-RS"/>
        </w:rPr>
        <w:t>započinje ažuriranje informacija</w:t>
      </w:r>
    </w:p>
    <w:p w14:paraId="23EDEDF2" w14:textId="35180132" w:rsidR="001B4F60" w:rsidRDefault="008C0361" w:rsidP="001B4F60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Nakon što je korisnik započeo akciju ažuriranja informacija o ski stazama prikazaće se HTML forma koja </w:t>
      </w:r>
      <w:r w:rsidR="001B4F60">
        <w:rPr>
          <w:rFonts w:ascii="Arial" w:hAnsi="Arial" w:cs="Arial"/>
          <w:sz w:val="24"/>
          <w:szCs w:val="24"/>
          <w:lang w:val="sr-Latn-RS"/>
        </w:rPr>
        <w:t>je projektovana po uzoru</w:t>
      </w:r>
      <w:r>
        <w:rPr>
          <w:rFonts w:ascii="Arial" w:hAnsi="Arial" w:cs="Arial"/>
          <w:sz w:val="24"/>
          <w:szCs w:val="24"/>
          <w:lang w:val="sr-Latn-RS"/>
        </w:rPr>
        <w:t xml:space="preserve"> na HTML formu iz funkcionalnosti koja </w:t>
      </w:r>
      <w:r w:rsidR="001B4F60">
        <w:rPr>
          <w:rFonts w:ascii="Arial" w:hAnsi="Arial" w:cs="Arial"/>
          <w:sz w:val="24"/>
          <w:szCs w:val="24"/>
          <w:lang w:val="sr-Latn-RS"/>
        </w:rPr>
        <w:t>vrši</w:t>
      </w:r>
      <w:r>
        <w:rPr>
          <w:rFonts w:ascii="Arial" w:hAnsi="Arial" w:cs="Arial"/>
          <w:sz w:val="24"/>
          <w:szCs w:val="24"/>
          <w:lang w:val="sr-Latn-RS"/>
        </w:rPr>
        <w:t xml:space="preserve"> prikaz svih staza. Objekti sa kojima korisnik interaguje omogućavaju promenu informacija.</w:t>
      </w:r>
      <w:r w:rsidR="001B4F60">
        <w:rPr>
          <w:rFonts w:ascii="Arial" w:hAnsi="Arial" w:cs="Arial"/>
          <w:sz w:val="24"/>
          <w:szCs w:val="24"/>
          <w:lang w:val="sr-Latn-RS"/>
        </w:rPr>
        <w:t xml:space="preserve"> Važno je napomenuti da postoje polja koja nije moguće menjati jer se ona mogu definisati isključivo pri samom dodavanju ski staze u sistem.</w:t>
      </w:r>
    </w:p>
    <w:p w14:paraId="74F2A2B8" w14:textId="527B76C8" w:rsidR="004B42E2" w:rsidRDefault="004B42E2" w:rsidP="004B42E2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Za proizvoljan broj </w:t>
      </w:r>
      <w:r w:rsidR="006C14E2">
        <w:rPr>
          <w:rFonts w:ascii="Arial" w:hAnsi="Arial" w:cs="Arial"/>
          <w:sz w:val="24"/>
          <w:szCs w:val="24"/>
          <w:lang w:val="sr-Latn-RS"/>
        </w:rPr>
        <w:t xml:space="preserve">ponuđenih </w:t>
      </w:r>
      <w:r>
        <w:rPr>
          <w:rFonts w:ascii="Arial" w:hAnsi="Arial" w:cs="Arial"/>
          <w:sz w:val="24"/>
          <w:szCs w:val="24"/>
          <w:lang w:val="sr-Latn-RS"/>
        </w:rPr>
        <w:t>staza korisnik može ponoviti sledeću sekvencu akcija:</w:t>
      </w:r>
    </w:p>
    <w:p w14:paraId="29108B1A" w14:textId="6E60C425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1.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maglovitost.</w:t>
      </w:r>
    </w:p>
    <w:p w14:paraId="0D81DC35" w14:textId="1151A220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2.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gužvu na stazi.</w:t>
      </w:r>
    </w:p>
    <w:p w14:paraId="03C561A6" w14:textId="7DD557E0" w:rsidR="001B4F60" w:rsidRDefault="001B4F60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3. Definisanje opšteg stanja staze se vrši preko </w:t>
      </w:r>
      <w:r w:rsidRPr="004B42E2">
        <w:rPr>
          <w:rFonts w:ascii="Arial" w:hAnsi="Arial" w:cs="Arial"/>
          <w:i/>
          <w:iCs/>
          <w:sz w:val="24"/>
          <w:szCs w:val="24"/>
          <w:lang w:val="sr-Latn-RS"/>
        </w:rPr>
        <w:t>radio button</w:t>
      </w:r>
      <w:r>
        <w:rPr>
          <w:rFonts w:ascii="Arial" w:hAnsi="Arial" w:cs="Arial"/>
          <w:sz w:val="24"/>
          <w:szCs w:val="24"/>
          <w:lang w:val="sr-Latn-RS"/>
        </w:rPr>
        <w:t xml:space="preserve"> objekata</w:t>
      </w:r>
      <w:r w:rsidR="004B42E2">
        <w:rPr>
          <w:rFonts w:ascii="Arial" w:hAnsi="Arial" w:cs="Arial"/>
          <w:sz w:val="24"/>
          <w:szCs w:val="24"/>
          <w:lang w:val="sr-Latn-RS"/>
        </w:rPr>
        <w:t>.</w:t>
      </w:r>
    </w:p>
    <w:p w14:paraId="7C99151F" w14:textId="6B1DF552" w:rsidR="004B42E2" w:rsidRDefault="004B42E2" w:rsidP="004B42E2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4. Korisnik može, ali ne mora, da postavi novo obaveštenje.</w:t>
      </w:r>
    </w:p>
    <w:p w14:paraId="77593A21" w14:textId="2BD68FA9" w:rsidR="004B42E2" w:rsidRPr="00977DBF" w:rsidRDefault="006C14E2" w:rsidP="00977DBF">
      <w:pPr>
        <w:pStyle w:val="Heading3"/>
        <w:rPr>
          <w:color w:val="2F5496" w:themeColor="accent1" w:themeShade="BF"/>
          <w:lang w:val="sr-Latn-RS"/>
        </w:rPr>
      </w:pPr>
      <w:r w:rsidRPr="00977DBF">
        <w:rPr>
          <w:color w:val="2F5496" w:themeColor="accent1" w:themeShade="BF"/>
          <w:lang w:val="sr-Latn-RS"/>
        </w:rPr>
        <w:t>Korisnik klikće na dugme „Objavi“</w:t>
      </w:r>
    </w:p>
    <w:p w14:paraId="56F5594A" w14:textId="20E6CB46" w:rsidR="006C14E2" w:rsidRPr="006C14E2" w:rsidRDefault="006C14E2" w:rsidP="006C14E2">
      <w:pPr>
        <w:ind w:left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Sve promene koje je korisnik uneo se evidentiraju u bazi podataka</w:t>
      </w:r>
      <w:r w:rsidR="006A681C">
        <w:rPr>
          <w:rFonts w:ascii="Arial" w:hAnsi="Arial" w:cs="Arial"/>
          <w:sz w:val="24"/>
          <w:szCs w:val="24"/>
          <w:lang w:val="sr-Latn-RS"/>
        </w:rPr>
        <w:t>.</w:t>
      </w:r>
    </w:p>
    <w:p w14:paraId="356AF9ED" w14:textId="6057442C" w:rsidR="006C14E2" w:rsidRPr="00977DBF" w:rsidRDefault="006C14E2" w:rsidP="00977DBF">
      <w:pPr>
        <w:pStyle w:val="Heading4"/>
      </w:pPr>
      <w:r w:rsidRPr="00977DBF">
        <w:t>Korisnik klikće na dugme „Obustavi“</w:t>
      </w:r>
    </w:p>
    <w:p w14:paraId="0EDF3F3A" w14:textId="6EEDEEA7" w:rsidR="006C14E2" w:rsidRPr="006C14E2" w:rsidRDefault="006C14E2" w:rsidP="00621065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Promene se neće evidentirati u bazi podataka, operacija ažuriranja informacija nema efekta nad podacima.</w:t>
      </w:r>
    </w:p>
    <w:p w14:paraId="31EDC623" w14:textId="7476498F" w:rsidR="004C7471" w:rsidRDefault="004C7471" w:rsidP="004C7471">
      <w:pPr>
        <w:pStyle w:val="Heading3"/>
        <w:rPr>
          <w:rFonts w:cs="Arial"/>
          <w:color w:val="2F5496" w:themeColor="accent1" w:themeShade="BF"/>
          <w:szCs w:val="28"/>
          <w:lang w:val="sr-Latn-RS"/>
        </w:rPr>
      </w:pPr>
      <w:bookmarkStart w:id="18" w:name="_Toc98800353"/>
      <w:r w:rsidRPr="00C5178D">
        <w:rPr>
          <w:rFonts w:cs="Arial"/>
          <w:color w:val="2F5496" w:themeColor="accent1" w:themeShade="BF"/>
          <w:szCs w:val="28"/>
          <w:lang w:val="sr-Latn-RS"/>
        </w:rPr>
        <w:lastRenderedPageBreak/>
        <w:t xml:space="preserve">Korisnik </w:t>
      </w:r>
      <w:bookmarkEnd w:id="18"/>
      <w:r w:rsidR="003F6C8D">
        <w:rPr>
          <w:rFonts w:cs="Arial"/>
          <w:color w:val="2F5496" w:themeColor="accent1" w:themeShade="BF"/>
          <w:szCs w:val="28"/>
          <w:lang w:val="sr-Latn-RS"/>
        </w:rPr>
        <w:t>klikće na dugme „Dodaj stazu“</w:t>
      </w:r>
    </w:p>
    <w:p w14:paraId="49ED545D" w14:textId="77777777" w:rsidR="00C3014A" w:rsidRDefault="002F425A" w:rsidP="00C3014A">
      <w:pPr>
        <w:ind w:firstLine="576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ovim postupkom pokreće akciju dodavanja nove ski staze i otvara novu HTML formu preko koje se vrši specifikacija staze koju korisnik želi da sačuva u bazi podataka.</w:t>
      </w:r>
      <w:r w:rsidR="003D6532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2D8F4978" w14:textId="77777777" w:rsidR="00C3014A" w:rsidRDefault="00C3014A" w:rsidP="00C3014A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Kako bi dodavanje bilo uspešno potrebno je da korisnik ispuni sledeću sekvenciju akcija:</w:t>
      </w:r>
    </w:p>
    <w:p w14:paraId="523B4362" w14:textId="368296DD" w:rsidR="00C3014A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1. Korisnik unosi naziv staze u </w:t>
      </w:r>
      <w:r w:rsidRPr="00C3014A">
        <w:rPr>
          <w:rFonts w:ascii="Arial" w:hAnsi="Arial" w:cs="Arial"/>
          <w:i/>
          <w:iCs/>
          <w:sz w:val="24"/>
          <w:szCs w:val="24"/>
          <w:lang w:val="sr-Latn-RS"/>
        </w:rPr>
        <w:t>textbox</w:t>
      </w:r>
      <w:r w:rsidR="00F07E02">
        <w:rPr>
          <w:rFonts w:ascii="Arial" w:hAnsi="Arial" w:cs="Arial"/>
          <w:sz w:val="24"/>
          <w:szCs w:val="24"/>
          <w:lang w:val="sr-Latn-RS"/>
        </w:rPr>
        <w:t>, kao neprazan niz karaktera.</w:t>
      </w:r>
    </w:p>
    <w:p w14:paraId="788B11C5" w14:textId="72F4FE41" w:rsidR="003D6532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2. Klikom na dugme određene boje staza se kategorizuje po svojoj skijaškoj zahtevnosti.</w:t>
      </w:r>
      <w:r w:rsidR="003D6532">
        <w:rPr>
          <w:rFonts w:ascii="Arial" w:hAnsi="Arial" w:cs="Arial"/>
          <w:sz w:val="24"/>
          <w:szCs w:val="24"/>
          <w:lang w:val="sr-Latn-RS"/>
        </w:rPr>
        <w:tab/>
      </w:r>
    </w:p>
    <w:p w14:paraId="3BCB0829" w14:textId="462C0DA6" w:rsidR="00C3014A" w:rsidRDefault="00C3014A" w:rsidP="00FC3D84">
      <w:pPr>
        <w:spacing w:after="0"/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3. Korisnik unosi dužinu staze u </w:t>
      </w:r>
      <w:r w:rsidRPr="00C3014A">
        <w:rPr>
          <w:rFonts w:ascii="Arial" w:hAnsi="Arial" w:cs="Arial"/>
          <w:i/>
          <w:iCs/>
          <w:sz w:val="24"/>
          <w:szCs w:val="24"/>
          <w:lang w:val="sr-Latn-RS"/>
        </w:rPr>
        <w:t>textbox</w:t>
      </w:r>
      <w:r w:rsidR="00F07E02">
        <w:rPr>
          <w:rFonts w:ascii="Arial" w:hAnsi="Arial" w:cs="Arial"/>
          <w:sz w:val="24"/>
          <w:szCs w:val="24"/>
          <w:lang w:val="sr-Latn-RS"/>
        </w:rPr>
        <w:t>, kao pozitivan ceo broj.</w:t>
      </w:r>
    </w:p>
    <w:p w14:paraId="5471AB7D" w14:textId="38425A03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4.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maglovitost.</w:t>
      </w:r>
    </w:p>
    <w:p w14:paraId="27CCC376" w14:textId="36D4E243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5. Korisnik odabira stavku iz </w:t>
      </w:r>
      <w:r w:rsidRPr="001B4F60">
        <w:rPr>
          <w:rFonts w:ascii="Arial" w:hAnsi="Arial" w:cs="Arial"/>
          <w:i/>
          <w:iCs/>
          <w:sz w:val="24"/>
          <w:szCs w:val="24"/>
          <w:lang w:val="sr-Latn-RS"/>
        </w:rPr>
        <w:t>dropdown</w:t>
      </w:r>
      <w:r>
        <w:rPr>
          <w:rFonts w:ascii="Arial" w:hAnsi="Arial" w:cs="Arial"/>
          <w:sz w:val="24"/>
          <w:szCs w:val="24"/>
          <w:lang w:val="sr-Latn-RS"/>
        </w:rPr>
        <w:t xml:space="preserve"> liste kako bi definisao gužvu na stazi.</w:t>
      </w:r>
    </w:p>
    <w:p w14:paraId="757352AA" w14:textId="2EC8D60C" w:rsidR="00FC3D84" w:rsidRDefault="00FC3D84" w:rsidP="00FC3D84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6. Definisanje opšteg stanja staze se vrši preko </w:t>
      </w:r>
      <w:r w:rsidRPr="004B42E2">
        <w:rPr>
          <w:rFonts w:ascii="Arial" w:hAnsi="Arial" w:cs="Arial"/>
          <w:i/>
          <w:iCs/>
          <w:sz w:val="24"/>
          <w:szCs w:val="24"/>
          <w:lang w:val="sr-Latn-RS"/>
        </w:rPr>
        <w:t>radio button</w:t>
      </w:r>
      <w:r>
        <w:rPr>
          <w:rFonts w:ascii="Arial" w:hAnsi="Arial" w:cs="Arial"/>
          <w:sz w:val="24"/>
          <w:szCs w:val="24"/>
          <w:lang w:val="sr-Latn-RS"/>
        </w:rPr>
        <w:t xml:space="preserve"> objekata.</w:t>
      </w:r>
    </w:p>
    <w:p w14:paraId="3764700E" w14:textId="74D5CA8F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klikće na dugme „Otkaži“</w:t>
      </w:r>
    </w:p>
    <w:p w14:paraId="48C8C476" w14:textId="54B6574E" w:rsidR="00F07E02" w:rsidRPr="00F07E02" w:rsidRDefault="00F07E02" w:rsidP="00F07E02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 staza se neće evidentirati u bazi podataka, operacija dodavanja nove staze nema efekta.</w:t>
      </w:r>
    </w:p>
    <w:p w14:paraId="38506468" w14:textId="72402A7E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nije uneo sve podatke na korektan način i klikće dugme „Dodaj stazu“</w:t>
      </w:r>
    </w:p>
    <w:p w14:paraId="58BD3BBF" w14:textId="7D6E8D8F" w:rsidR="00F07E02" w:rsidRPr="00F07E02" w:rsidRDefault="00F07E02" w:rsidP="00F07E02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 nevalidnom unosu naziva i/ili dužine ski staze korisnik se obaveštava da nije uneo podatke na korektan način i nakon toga može pokušati ponovno dodavanje ski staze nakon što unese validne podatke. Ski staza sa nevalidnim nazivom i dužinom se neće evidentirati u bazi podataka.</w:t>
      </w:r>
    </w:p>
    <w:p w14:paraId="25A64913" w14:textId="51111153" w:rsidR="00FC3D84" w:rsidRDefault="00FC3D84" w:rsidP="003F435C">
      <w:pPr>
        <w:pStyle w:val="Heading4"/>
        <w:rPr>
          <w:lang w:val="sr-Latn-RS"/>
        </w:rPr>
      </w:pPr>
      <w:r>
        <w:rPr>
          <w:lang w:val="sr-Latn-RS"/>
        </w:rPr>
        <w:t>Korisnik je uneo sve podatke</w:t>
      </w:r>
      <w:r w:rsidR="003F435C">
        <w:rPr>
          <w:lang w:val="sr-Latn-RS"/>
        </w:rPr>
        <w:t xml:space="preserve"> na korektan način i klikće dugme „Dodaj stazu“</w:t>
      </w:r>
    </w:p>
    <w:p w14:paraId="7914C92F" w14:textId="6D9B0F8F" w:rsidR="003F6C8D" w:rsidRPr="006A681C" w:rsidRDefault="006A681C" w:rsidP="006A681C">
      <w:pPr>
        <w:ind w:firstLine="576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 staza se evidentira u bazi podataka, nakon čega će korisnik biti prebačen na HTML stranicu koja prikazuje sve ski staze.</w:t>
      </w:r>
    </w:p>
    <w:p w14:paraId="06B67973" w14:textId="5502DBEE" w:rsidR="00DA4FD9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9" w:name="_Toc98779975"/>
      <w:bookmarkStart w:id="20" w:name="_Toc98800354"/>
      <w:r w:rsidRPr="00066427">
        <w:rPr>
          <w:rFonts w:cs="Arial"/>
          <w:sz w:val="32"/>
          <w:szCs w:val="32"/>
          <w:lang w:val="sr-Latn-RS"/>
        </w:rPr>
        <w:t>Posebni zahtevi</w:t>
      </w:r>
      <w:bookmarkEnd w:id="19"/>
      <w:bookmarkEnd w:id="20"/>
    </w:p>
    <w:p w14:paraId="69BC116D" w14:textId="7656D026" w:rsidR="00DE514C" w:rsidRPr="00B60A25" w:rsidRDefault="00DE514C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Realizovati datu funkcionalnost tako da je ona dostupna samo registrovanim korisnicima, dok neregistrovani korisnici neće imati pristup ovoj opciji.</w:t>
      </w:r>
    </w:p>
    <w:p w14:paraId="215DDB30" w14:textId="4FD3829A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 xml:space="preserve">Prilikom testiranja </w:t>
      </w:r>
      <w:r w:rsidR="00BC3BFD">
        <w:rPr>
          <w:rFonts w:ascii="Arial" w:hAnsi="Arial" w:cs="Arial"/>
          <w:sz w:val="24"/>
          <w:szCs w:val="24"/>
          <w:lang w:val="sr-Latn-RS"/>
        </w:rPr>
        <w:t>potrebno je pristupiti stranici koja ispisuje informacije o svim ski stazama kako bi se proverilo da li je dodavanje nove/ažuriranje već postojeće staze uspešno izvršeno.</w:t>
      </w:r>
    </w:p>
    <w:p w14:paraId="28AE92EF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1" w:name="_Toc98779976"/>
      <w:bookmarkStart w:id="22" w:name="_Toc98800355"/>
      <w:r w:rsidRPr="00066427">
        <w:rPr>
          <w:rFonts w:cs="Arial"/>
          <w:sz w:val="32"/>
          <w:szCs w:val="32"/>
          <w:lang w:val="sr-Latn-RS"/>
        </w:rPr>
        <w:t>Preduslovi</w:t>
      </w:r>
      <w:bookmarkEnd w:id="21"/>
      <w:bookmarkEnd w:id="22"/>
    </w:p>
    <w:p w14:paraId="4C47B423" w14:textId="0A41F8F3" w:rsidR="00DA4FD9" w:rsidRPr="00066427" w:rsidRDefault="00B277E2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Preduslov za dodavanje nove aktivnosti je</w:t>
      </w:r>
      <w:r w:rsidR="00BC3BFD">
        <w:rPr>
          <w:rFonts w:ascii="Arial" w:hAnsi="Arial" w:cs="Arial"/>
          <w:sz w:val="24"/>
          <w:szCs w:val="24"/>
          <w:lang w:val="sr-Latn-RS"/>
        </w:rPr>
        <w:t>ste</w:t>
      </w:r>
      <w:r>
        <w:rPr>
          <w:rFonts w:ascii="Arial" w:hAnsi="Arial" w:cs="Arial"/>
          <w:sz w:val="24"/>
          <w:szCs w:val="24"/>
          <w:lang w:val="sr-Latn-RS"/>
        </w:rPr>
        <w:t xml:space="preserve"> da korisnik bude prijavljen na sistem </w:t>
      </w:r>
      <w:r w:rsidR="00BC3BFD">
        <w:rPr>
          <w:rFonts w:ascii="Arial" w:hAnsi="Arial" w:cs="Arial"/>
          <w:sz w:val="24"/>
          <w:szCs w:val="24"/>
          <w:lang w:val="sr-Latn-RS"/>
        </w:rPr>
        <w:t xml:space="preserve">kao </w:t>
      </w:r>
      <w:r>
        <w:rPr>
          <w:rFonts w:ascii="Arial" w:hAnsi="Arial" w:cs="Arial"/>
          <w:sz w:val="24"/>
          <w:szCs w:val="24"/>
          <w:lang w:val="sr-Latn-RS"/>
        </w:rPr>
        <w:t xml:space="preserve">i da </w:t>
      </w:r>
      <w:r w:rsidR="00BC3BFD">
        <w:rPr>
          <w:rFonts w:ascii="Arial" w:hAnsi="Arial" w:cs="Arial"/>
          <w:sz w:val="24"/>
          <w:szCs w:val="24"/>
          <w:lang w:val="sr-Latn-RS"/>
        </w:rPr>
        <w:t>u bazi podataka n</w:t>
      </w:r>
      <w:r w:rsidR="00D52150">
        <w:rPr>
          <w:rFonts w:ascii="Arial" w:hAnsi="Arial" w:cs="Arial"/>
          <w:sz w:val="24"/>
          <w:szCs w:val="24"/>
          <w:lang w:val="sr-Latn-RS"/>
        </w:rPr>
        <w:t>e postoji staza koju karakteriše</w:t>
      </w:r>
      <w:r w:rsidR="00BC3BFD">
        <w:rPr>
          <w:rFonts w:ascii="Arial" w:hAnsi="Arial" w:cs="Arial"/>
          <w:sz w:val="24"/>
          <w:szCs w:val="24"/>
          <w:lang w:val="sr-Latn-RS"/>
        </w:rPr>
        <w:t xml:space="preserve"> isti naziv</w:t>
      </w:r>
      <w:r w:rsidR="00DA4FD9" w:rsidRPr="00066427">
        <w:rPr>
          <w:rFonts w:ascii="Arial" w:hAnsi="Arial" w:cs="Arial"/>
          <w:sz w:val="24"/>
          <w:szCs w:val="24"/>
          <w:lang w:val="sr-Latn-RS"/>
        </w:rPr>
        <w:t>.</w:t>
      </w:r>
    </w:p>
    <w:p w14:paraId="75D69055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3" w:name="_Toc98779977"/>
      <w:bookmarkStart w:id="24" w:name="_Toc98800356"/>
      <w:r w:rsidRPr="00066427">
        <w:rPr>
          <w:rFonts w:cs="Arial"/>
          <w:sz w:val="32"/>
          <w:szCs w:val="32"/>
          <w:lang w:val="sr-Latn-RS"/>
        </w:rPr>
        <w:t>Posledice</w:t>
      </w:r>
      <w:bookmarkEnd w:id="23"/>
      <w:bookmarkEnd w:id="24"/>
    </w:p>
    <w:p w14:paraId="66326E68" w14:textId="59EBC7CE" w:rsidR="00861DAA" w:rsidRPr="00861DAA" w:rsidRDefault="00861DAA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Glavna posledica funkcionalnosti jeste dodavanje novog objekta </w:t>
      </w:r>
      <w:r w:rsidR="00EA0CB7">
        <w:rPr>
          <w:rFonts w:ascii="Arial" w:hAnsi="Arial" w:cs="Arial"/>
          <w:sz w:val="24"/>
          <w:szCs w:val="24"/>
          <w:lang w:val="sr-Latn-RS"/>
        </w:rPr>
        <w:t>ski staze</w:t>
      </w:r>
      <w:r>
        <w:rPr>
          <w:rFonts w:ascii="Arial" w:hAnsi="Arial" w:cs="Arial"/>
          <w:sz w:val="24"/>
          <w:szCs w:val="24"/>
          <w:lang w:val="sr-Latn-RS"/>
        </w:rPr>
        <w:t xml:space="preserve"> u bazu gde s</w:t>
      </w:r>
      <w:r w:rsidR="00437D08">
        <w:rPr>
          <w:rFonts w:ascii="Arial" w:hAnsi="Arial" w:cs="Arial"/>
          <w:sz w:val="24"/>
          <w:szCs w:val="24"/>
          <w:lang w:val="sr-Latn-RS"/>
        </w:rPr>
        <w:t>u evidentirane</w:t>
      </w:r>
      <w:r>
        <w:rPr>
          <w:rFonts w:ascii="Arial" w:hAnsi="Arial" w:cs="Arial"/>
          <w:sz w:val="24"/>
          <w:szCs w:val="24"/>
          <w:lang w:val="sr-Latn-RS"/>
        </w:rPr>
        <w:t xml:space="preserve"> i ostale </w:t>
      </w:r>
      <w:r w:rsidR="00EA0CB7">
        <w:rPr>
          <w:rFonts w:ascii="Arial" w:hAnsi="Arial" w:cs="Arial"/>
          <w:sz w:val="24"/>
          <w:szCs w:val="24"/>
          <w:lang w:val="sr-Latn-RS"/>
        </w:rPr>
        <w:t>ski staze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Dodatna posledica jeste ažuriranje informacija koje karakterišu ski staze koje su </w:t>
      </w:r>
      <w:r w:rsidR="00BC3BFD">
        <w:rPr>
          <w:rFonts w:ascii="Arial" w:hAnsi="Arial" w:cs="Arial"/>
          <w:sz w:val="24"/>
          <w:szCs w:val="24"/>
          <w:lang w:val="sr-Latn-RS"/>
        </w:rPr>
        <w:t>ranije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evidentirane u sistemu.</w:t>
      </w:r>
      <w:r>
        <w:rPr>
          <w:rFonts w:ascii="Arial" w:hAnsi="Arial" w:cs="Arial"/>
          <w:sz w:val="24"/>
          <w:szCs w:val="24"/>
          <w:lang w:val="sr-Latn-RS"/>
        </w:rPr>
        <w:t xml:space="preserve"> Korisnik 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ima uvid u posledice </w:t>
      </w:r>
      <w:r w:rsidR="00EA0CB7">
        <w:rPr>
          <w:rFonts w:ascii="Arial" w:hAnsi="Arial" w:cs="Arial"/>
          <w:sz w:val="24"/>
          <w:szCs w:val="24"/>
          <w:lang w:val="sr-Latn-RS"/>
        </w:rPr>
        <w:lastRenderedPageBreak/>
        <w:t xml:space="preserve">kada izabere opciju prikaza svih ski staza, gde se mogu pregledati </w:t>
      </w:r>
      <w:r w:rsidR="00437D08">
        <w:rPr>
          <w:rFonts w:ascii="Arial" w:hAnsi="Arial" w:cs="Arial"/>
          <w:sz w:val="24"/>
          <w:szCs w:val="24"/>
          <w:lang w:val="sr-Latn-RS"/>
        </w:rPr>
        <w:t>sve</w:t>
      </w:r>
      <w:r w:rsidR="00EA0CB7">
        <w:rPr>
          <w:rFonts w:ascii="Arial" w:hAnsi="Arial" w:cs="Arial"/>
          <w:sz w:val="24"/>
          <w:szCs w:val="24"/>
          <w:lang w:val="sr-Latn-RS"/>
        </w:rPr>
        <w:t xml:space="preserve"> promene.</w:t>
      </w:r>
      <w:r w:rsidR="00D3466D">
        <w:rPr>
          <w:rFonts w:ascii="Arial" w:hAnsi="Arial" w:cs="Arial"/>
          <w:sz w:val="24"/>
          <w:szCs w:val="24"/>
          <w:lang w:val="sr-Latn-RS"/>
        </w:rPr>
        <w:t xml:space="preserve"> Promena informacija o ski stazama utiče indirektno na druge funkcionalnosti platforme, kao što je </w:t>
      </w:r>
      <w:r w:rsidR="00437D08">
        <w:rPr>
          <w:rFonts w:ascii="Arial" w:hAnsi="Arial" w:cs="Arial"/>
          <w:sz w:val="24"/>
          <w:szCs w:val="24"/>
          <w:lang w:val="sr-Latn-RS"/>
        </w:rPr>
        <w:t>funkcionalnost organizovanja</w:t>
      </w:r>
      <w:r w:rsidR="00D3466D">
        <w:rPr>
          <w:rFonts w:ascii="Arial" w:hAnsi="Arial" w:cs="Arial"/>
          <w:sz w:val="24"/>
          <w:szCs w:val="24"/>
          <w:lang w:val="sr-Latn-RS"/>
        </w:rPr>
        <w:t xml:space="preserve"> dnevnih aktivnosti</w:t>
      </w:r>
      <w:r w:rsidR="00437D08">
        <w:rPr>
          <w:rFonts w:ascii="Arial" w:hAnsi="Arial" w:cs="Arial"/>
          <w:sz w:val="24"/>
          <w:szCs w:val="24"/>
          <w:lang w:val="sr-Latn-RS"/>
        </w:rPr>
        <w:t>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4E74" w14:textId="77777777" w:rsidR="00406016" w:rsidRDefault="00406016" w:rsidP="006D553E">
      <w:pPr>
        <w:spacing w:after="0" w:line="240" w:lineRule="auto"/>
      </w:pPr>
      <w:r>
        <w:separator/>
      </w:r>
    </w:p>
  </w:endnote>
  <w:endnote w:type="continuationSeparator" w:id="0">
    <w:p w14:paraId="5E55B85D" w14:textId="77777777" w:rsidR="00406016" w:rsidRDefault="00406016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739F" w14:textId="77777777" w:rsidR="00406016" w:rsidRDefault="00406016" w:rsidP="006D553E">
      <w:pPr>
        <w:spacing w:after="0" w:line="240" w:lineRule="auto"/>
      </w:pPr>
      <w:r>
        <w:separator/>
      </w:r>
    </w:p>
  </w:footnote>
  <w:footnote w:type="continuationSeparator" w:id="0">
    <w:p w14:paraId="33268103" w14:textId="77777777" w:rsidR="00406016" w:rsidRDefault="00406016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199464">
    <w:abstractNumId w:val="1"/>
  </w:num>
  <w:num w:numId="2" w16cid:durableId="557320686">
    <w:abstractNumId w:val="0"/>
  </w:num>
  <w:num w:numId="3" w16cid:durableId="253635803">
    <w:abstractNumId w:val="3"/>
  </w:num>
  <w:num w:numId="4" w16cid:durableId="157044295">
    <w:abstractNumId w:val="4"/>
  </w:num>
  <w:num w:numId="5" w16cid:durableId="46597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0E07"/>
    <w:rsid w:val="000041B0"/>
    <w:rsid w:val="00042A1A"/>
    <w:rsid w:val="00084872"/>
    <w:rsid w:val="000E7221"/>
    <w:rsid w:val="001969AF"/>
    <w:rsid w:val="001B4F60"/>
    <w:rsid w:val="001B5894"/>
    <w:rsid w:val="001D707D"/>
    <w:rsid w:val="0023519C"/>
    <w:rsid w:val="00276908"/>
    <w:rsid w:val="002F425A"/>
    <w:rsid w:val="0033218A"/>
    <w:rsid w:val="00346DA0"/>
    <w:rsid w:val="00356B25"/>
    <w:rsid w:val="00364CD2"/>
    <w:rsid w:val="00371AAA"/>
    <w:rsid w:val="00385677"/>
    <w:rsid w:val="003C2872"/>
    <w:rsid w:val="003D6532"/>
    <w:rsid w:val="003F435C"/>
    <w:rsid w:val="003F6C8D"/>
    <w:rsid w:val="00406016"/>
    <w:rsid w:val="00410B93"/>
    <w:rsid w:val="00437D08"/>
    <w:rsid w:val="00447C2A"/>
    <w:rsid w:val="0047154B"/>
    <w:rsid w:val="004B42E2"/>
    <w:rsid w:val="004C7471"/>
    <w:rsid w:val="0053629B"/>
    <w:rsid w:val="005537DF"/>
    <w:rsid w:val="005A6A1C"/>
    <w:rsid w:val="005B0782"/>
    <w:rsid w:val="005F614A"/>
    <w:rsid w:val="00621065"/>
    <w:rsid w:val="006A681C"/>
    <w:rsid w:val="006C14E2"/>
    <w:rsid w:val="006D553E"/>
    <w:rsid w:val="00750DE9"/>
    <w:rsid w:val="007E3B47"/>
    <w:rsid w:val="00800306"/>
    <w:rsid w:val="008448B7"/>
    <w:rsid w:val="008553D3"/>
    <w:rsid w:val="00861DAA"/>
    <w:rsid w:val="008C0361"/>
    <w:rsid w:val="008C629E"/>
    <w:rsid w:val="00977DBF"/>
    <w:rsid w:val="00A24F29"/>
    <w:rsid w:val="00A32128"/>
    <w:rsid w:val="00AA2394"/>
    <w:rsid w:val="00AD1B37"/>
    <w:rsid w:val="00B277E2"/>
    <w:rsid w:val="00B4648B"/>
    <w:rsid w:val="00B60A25"/>
    <w:rsid w:val="00BC3BFD"/>
    <w:rsid w:val="00C3014A"/>
    <w:rsid w:val="00C34F94"/>
    <w:rsid w:val="00C5178D"/>
    <w:rsid w:val="00C656A2"/>
    <w:rsid w:val="00C809CA"/>
    <w:rsid w:val="00CB723E"/>
    <w:rsid w:val="00D137EE"/>
    <w:rsid w:val="00D30A29"/>
    <w:rsid w:val="00D3466D"/>
    <w:rsid w:val="00D36340"/>
    <w:rsid w:val="00D3757A"/>
    <w:rsid w:val="00D52150"/>
    <w:rsid w:val="00D81F50"/>
    <w:rsid w:val="00DA4FD9"/>
    <w:rsid w:val="00DB253C"/>
    <w:rsid w:val="00DC6BA9"/>
    <w:rsid w:val="00DE514C"/>
    <w:rsid w:val="00E25DD3"/>
    <w:rsid w:val="00E33D22"/>
    <w:rsid w:val="00EA0CB7"/>
    <w:rsid w:val="00EA6783"/>
    <w:rsid w:val="00ED22F9"/>
    <w:rsid w:val="00F07E02"/>
    <w:rsid w:val="00F50BF4"/>
    <w:rsid w:val="00F54A73"/>
    <w:rsid w:val="00F72E74"/>
    <w:rsid w:val="00FB699B"/>
    <w:rsid w:val="00FC3D84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158</cp:revision>
  <dcterms:created xsi:type="dcterms:W3CDTF">2022-03-19T09:17:00Z</dcterms:created>
  <dcterms:modified xsi:type="dcterms:W3CDTF">2022-04-12T09:08:00Z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