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Meeting Agenda</w:t>
        <w:br w:type="textWrapping"/>
        <w:br w:type="textWrapping"/>
        <w:t xml:space="preserve">  Date: 2013-04-12</w:t>
        <w:br w:type="textWrapping"/>
        <w:br w:type="textWrapping"/>
        <w:t xml:space="preserve">  Facilitator: Filip Carlén</w:t>
        <w:br w:type="textWrapping"/>
        <w:br w:type="textWrapping"/>
        <w:t xml:space="preserve">  Participants: Linnéa Otterlind, Marcus Lagerstedt, Elin Ljunggren, Filip Carlén</w:t>
        <w:br w:type="textWrapping"/>
      </w:r>
    </w:p>
    <w:p w:rsidP="00000000" w:rsidRPr="00000000" w:rsidR="00000000" w:rsidDel="00000000" w:rsidRDefault="00000000">
      <w:pPr/>
      <w:r w:rsidRPr="00000000" w:rsidR="00000000" w:rsidDel="00000000">
        <w:rPr>
          <w:rtl w:val="0"/>
        </w:rPr>
        <w:t xml:space="preserve">1. Objectives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Sammanställning av veckan</w:t>
      </w:r>
    </w:p>
    <w:p w:rsidP="00000000" w:rsidRPr="00000000" w:rsidR="00000000" w:rsidDel="00000000" w:rsidRDefault="00000000">
      <w:pPr>
        <w:numPr>
          <w:ilvl w:val="0"/>
          <w:numId w:val="3"/>
        </w:numPr>
        <w:ind w:left="720" w:hanging="359"/>
      </w:pPr>
      <w:r w:rsidRPr="00000000" w:rsidR="00000000" w:rsidDel="00000000">
        <w:rPr>
          <w:rtl w:val="0"/>
        </w:rPr>
        <w:t xml:space="preserve">Planering av kommande vecka</w:t>
      </w:r>
    </w:p>
    <w:p w:rsidP="00000000" w:rsidRPr="00000000" w:rsidR="00000000" w:rsidDel="00000000" w:rsidRDefault="00000000">
      <w:pPr>
        <w:numPr>
          <w:ilvl w:val="1"/>
          <w:numId w:val="3"/>
        </w:numPr>
        <w:ind w:left="1440" w:hanging="359"/>
      </w:pPr>
      <w:r w:rsidRPr="00000000" w:rsidR="00000000" w:rsidDel="00000000">
        <w:rPr>
          <w:rtl w:val="0"/>
        </w:rPr>
        <w:t xml:space="preserve">Hur vi börjar på modellen</w:t>
      </w:r>
    </w:p>
    <w:p w:rsidP="00000000" w:rsidRPr="00000000" w:rsidR="00000000" w:rsidDel="00000000" w:rsidRDefault="00000000">
      <w:pPr>
        <w:numPr>
          <w:ilvl w:val="1"/>
          <w:numId w:val="3"/>
        </w:numPr>
        <w:ind w:left="1440" w:hanging="359"/>
      </w:pPr>
      <w:r w:rsidRPr="00000000" w:rsidR="00000000" w:rsidDel="00000000">
        <w:rPr>
          <w:rtl w:val="0"/>
        </w:rPr>
        <w:t xml:space="preserve">När ska vi ses?</w:t>
      </w:r>
    </w:p>
    <w:p w:rsidP="00000000" w:rsidRPr="00000000" w:rsidR="00000000" w:rsidDel="00000000" w:rsidRDefault="00000000">
      <w:pPr>
        <w:numPr>
          <w:ilvl w:val="1"/>
          <w:numId w:val="3"/>
        </w:numPr>
        <w:ind w:left="1440" w:hanging="359"/>
      </w:pPr>
      <w:r w:rsidRPr="00000000" w:rsidR="00000000" w:rsidDel="00000000">
        <w:rPr>
          <w:rtl w:val="0"/>
        </w:rPr>
        <w:t xml:space="preserve">Vem gör vad?</w:t>
      </w:r>
    </w:p>
    <w:p w:rsidP="00000000" w:rsidRPr="00000000" w:rsidR="00000000" w:rsidDel="00000000" w:rsidRDefault="00000000">
      <w:pPr>
        <w:numPr>
          <w:ilvl w:val="0"/>
          <w:numId w:val="3"/>
        </w:numPr>
        <w:ind w:left="720" w:hanging="359"/>
      </w:pPr>
      <w:r w:rsidRPr="00000000" w:rsidR="00000000" w:rsidDel="00000000">
        <w:rPr>
          <w:rtl w:val="0"/>
        </w:rPr>
        <w:t xml:space="preserve">Gruppdynamik, tillägg/fortsättning efter förra veckan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Reports (15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Vi är nöjda med vad vi åstadkommit den här veckan, vi fick gjort det vi skulle och vår domänmodell såg bra ut och fick bra kritik under redovisningen.</w:t>
      </w:r>
    </w:p>
    <w:p w:rsidP="00000000" w:rsidRPr="00000000" w:rsidR="00000000" w:rsidDel="00000000" w:rsidRDefault="00000000">
      <w:pPr>
        <w:numPr>
          <w:ilvl w:val="0"/>
          <w:numId w:val="2"/>
        </w:numPr>
        <w:ind w:left="720" w:hanging="359"/>
      </w:pPr>
      <w:r w:rsidRPr="00000000" w:rsidR="00000000" w:rsidDel="00000000">
        <w:rPr>
          <w:rtl w:val="0"/>
        </w:rPr>
        <w:t xml:space="preserve">De Use Cases vi gjort har blivit bra och vår RAD har vi nu kommit en bit på.</w:t>
      </w:r>
    </w:p>
    <w:p w:rsidP="00000000" w:rsidRPr="00000000" w:rsidR="00000000" w:rsidDel="00000000" w:rsidRDefault="00000000">
      <w:pPr>
        <w:numPr>
          <w:ilvl w:val="0"/>
          <w:numId w:val="2"/>
        </w:numPr>
        <w:ind w:left="720" w:hanging="359"/>
      </w:pPr>
      <w:r w:rsidRPr="00000000" w:rsidR="00000000" w:rsidDel="00000000">
        <w:rPr>
          <w:rtl w:val="0"/>
        </w:rPr>
        <w:t xml:space="preserve">Vi har haft lite låg energi den här veckan och inte riktigt kommit igång, men är taggade på att börja koda.</w:t>
      </w:r>
    </w:p>
    <w:p w:rsidP="00000000" w:rsidRPr="00000000" w:rsidR="00000000" w:rsidDel="00000000" w:rsidRDefault="00000000">
      <w:pPr>
        <w:numPr>
          <w:ilvl w:val="0"/>
          <w:numId w:val="2"/>
        </w:numPr>
        <w:ind w:left="720" w:hanging="359"/>
      </w:pPr>
      <w:r w:rsidRPr="00000000" w:rsidR="00000000" w:rsidDel="00000000">
        <w:rPr>
          <w:rtl w:val="0"/>
        </w:rPr>
        <w:t xml:space="preserve">Vi har uppnått målen från måndagens möte.</w:t>
      </w:r>
    </w:p>
    <w:p w:rsidP="00000000" w:rsidRPr="00000000" w:rsidR="00000000" w:rsidDel="00000000" w:rsidRDefault="00000000">
      <w:pPr>
        <w:ind w:firstLine="720"/>
      </w:pPr>
      <w:r w:rsidRPr="00000000" w:rsidR="00000000" w:rsidDel="00000000">
        <w:rPr>
          <w:rtl w:val="0"/>
        </w:rPr>
        <w:br w:type="textWrapping"/>
        <w:t xml:space="preserve">3. Discussion items (35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Vi ska ha något körbart till handledarmötet på torsdag med high priority use cases. Vi ska fixa nånting som kan springa runt på banan och hoppa på plattformar och dylikt. Det första vi gör på måndag är att bestämma vilka klasser vi börjar med och skapar tillsammans ett skelett som vi sedan kan fortsätta på var för sig med ansvar för olika klasser. På måndag under mötet kl 10 bestämmer vi när vi ses resten av veckan. </w:t>
      </w:r>
    </w:p>
    <w:p w:rsidP="00000000" w:rsidRPr="00000000" w:rsidR="00000000" w:rsidDel="00000000" w:rsidRDefault="00000000">
      <w:pPr>
        <w:numPr>
          <w:ilvl w:val="0"/>
          <w:numId w:val="4"/>
        </w:numPr>
        <w:ind w:left="720" w:hanging="359"/>
      </w:pPr>
      <w:r w:rsidRPr="00000000" w:rsidR="00000000" w:rsidDel="00000000">
        <w:rPr>
          <w:rtl w:val="0"/>
        </w:rPr>
        <w:t xml:space="preserve">Under mötena ska vi alltid vara mer fokuserade och inte hålla på med annat samtidigt. Vi behöver effektivisera.</w:t>
      </w:r>
    </w:p>
    <w:p w:rsidP="00000000" w:rsidRPr="00000000" w:rsidR="00000000" w:rsidDel="00000000" w:rsidRDefault="00000000">
      <w:pPr/>
      <w:r w:rsidRPr="00000000" w:rsidR="00000000" w:rsidDel="00000000">
        <w:rPr>
          <w:rtl w:val="0"/>
        </w:rPr>
        <w:br w:type="textWrapping"/>
        <w:t xml:space="preserve">4. Outcomes and assignments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De som inte har riktigt koll på GIT eller några problem med det kan kolla på det under helgen.</w:t>
      </w:r>
    </w:p>
    <w:p w:rsidP="00000000" w:rsidRPr="00000000" w:rsidR="00000000" w:rsidDel="00000000" w:rsidRDefault="00000000">
      <w:pPr>
        <w:numPr>
          <w:ilvl w:val="0"/>
          <w:numId w:val="1"/>
        </w:numPr>
        <w:ind w:left="720" w:hanging="359"/>
      </w:pPr>
      <w:r w:rsidRPr="00000000" w:rsidR="00000000" w:rsidDel="00000000">
        <w:rPr>
          <w:rtl w:val="0"/>
        </w:rPr>
        <w:t xml:space="preserve">Resten om nästa vecka bestäms på måndag.</w:t>
      </w:r>
    </w:p>
    <w:p w:rsidP="00000000" w:rsidRPr="00000000" w:rsidR="00000000" w:rsidDel="00000000" w:rsidRDefault="00000000">
      <w:pPr/>
      <w:r w:rsidRPr="00000000" w:rsidR="00000000" w:rsidDel="00000000">
        <w:rPr>
          <w:rtl w:val="0"/>
        </w:rPr>
        <w:br w:type="textWrapping"/>
        <w:t xml:space="preserve"> 5. Wrap up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 2013-04-12.docx</dc:title>
</cp:coreProperties>
</file>