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Localization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MSsql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CN</w:t>
            </w:r>
          </w:p>
        </w:tc>
      </w:tr>
    </w:tbl>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Observing the table above, the combinations are</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3 x 3 x 3 x 3 = 81 possibilities</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81 is a high number for test environments, so it is necessary to reduce it to a fit reality. So we can use some tool like pairwise, that is a tool that use an effective test case generation technique to generate few environments that is a good representation of the huge amount of possibilities</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Fonts w:ascii="Roboto" w:cs="Roboto" w:eastAsia="Roboto" w:hAnsi="Roboto"/>
          <w:rtl w:val="0"/>
        </w:rPr>
        <w:t xml:space="preserve">Using the </w:t>
      </w:r>
      <w:hyperlink r:id="rId6">
        <w:r w:rsidDel="00000000" w:rsidR="00000000" w:rsidRPr="00000000">
          <w:rPr>
            <w:rFonts w:ascii="Roboto" w:cs="Roboto" w:eastAsia="Roboto" w:hAnsi="Roboto"/>
            <w:color w:val="1155cc"/>
            <w:u w:val="single"/>
            <w:rtl w:val="0"/>
          </w:rPr>
          <w:t xml:space="preserve">https://sqamate.com/tools/pairwise</w:t>
        </w:r>
      </w:hyperlink>
      <w:r w:rsidDel="00000000" w:rsidR="00000000" w:rsidRPr="00000000">
        <w:rPr>
          <w:rFonts w:ascii="Roboto" w:cs="Roboto" w:eastAsia="Roboto" w:hAnsi="Roboto"/>
          <w:rtl w:val="0"/>
        </w:rPr>
        <w:t xml:space="preserve"> site, I could achieve the following combinations:</w:t>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tl w:val="0"/>
        </w:rPr>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Fonts w:ascii="Roboto" w:cs="Roboto" w:eastAsia="Roboto" w:hAnsi="Roboto"/>
                <w:rtl w:val="0"/>
              </w:rPr>
              <w:t xml:space="preserve">Win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Roboto" w:cs="Roboto" w:eastAsia="Roboto" w:hAnsi="Roboto"/>
                <w:rtl w:val="0"/>
              </w:rPr>
              <w:t xml:space="preserve">MSsql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rtl w:val="0"/>
              </w:rPr>
              <w:t xml:space="preserv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rtl w:val="0"/>
              </w:rPr>
              <w:t xml:space="preserve">Safari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rtl w:val="0"/>
              </w:rPr>
              <w:t xml:space="preserve">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rtl w:val="0"/>
              </w:rPr>
              <w:t xml:space="preserv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Roboto" w:cs="Roboto" w:eastAsia="Roboto" w:hAnsi="Roboto"/>
                <w:rtl w:val="0"/>
              </w:rPr>
              <w:t xml:space="preserve">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rtl w:val="0"/>
              </w:rPr>
              <w:t xml:space="preserve">Firefox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rtl w:val="0"/>
              </w:rPr>
              <w:t xml:space="preserve">Oracle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rtl w:val="0"/>
              </w:rPr>
              <w:t xml:space="preserv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rtl w:val="0"/>
              </w:rPr>
              <w:t xml:space="preserve">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rtl w:val="0"/>
              </w:rPr>
              <w:t xml:space="preserve">Safari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rtl w:val="0"/>
              </w:rPr>
              <w:t xml:space="preserve">MSsql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rtl w:val="0"/>
              </w:rPr>
              <w:t xml:space="preserve">RU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rtl w:val="0"/>
              </w:rPr>
              <w:t xml:space="preserve">Oracle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rtl w:val="0"/>
              </w:rPr>
              <w:t xml:space="preserve">RU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rtl w:val="0"/>
              </w:rPr>
              <w:t xml:space="preserve">Win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rtl w:val="0"/>
              </w:rPr>
              <w:t xml:space="preserve">Firefox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rtl w:val="0"/>
              </w:rPr>
              <w:t xml:space="preserve">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rtl w:val="0"/>
              </w:rPr>
              <w:t xml:space="preserve">RU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rtl w:val="0"/>
              </w:rPr>
              <w:t xml:space="preserve">Win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rtl w:val="0"/>
              </w:rPr>
              <w:t xml:space="preserve">Safari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rtl w:val="0"/>
              </w:rPr>
              <w:t xml:space="preserve">Oracle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rtl w:val="0"/>
              </w:rPr>
              <w:t xml:space="preserve">CN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rtl w:val="0"/>
              </w:rPr>
              <w:t xml:space="preserve">Firefox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rtl w:val="0"/>
              </w:rPr>
              <w:t xml:space="preserve">MSsql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rtl w:val="0"/>
              </w:rPr>
              <w:t xml:space="preserve">CN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rtl w:val="0"/>
              </w:rPr>
              <w:t xml:space="preserve">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rtl w:val="0"/>
              </w:rPr>
              <w:t xml:space="preserve">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rtl w:val="0"/>
              </w:rPr>
              <w:t xml:space="preserve">CN</w:t>
            </w:r>
            <w:r w:rsidDel="00000000" w:rsidR="00000000" w:rsidRPr="00000000">
              <w:rPr>
                <w:rtl w:val="0"/>
              </w:rPr>
            </w:r>
          </w:p>
        </w:tc>
      </w:tr>
    </w:tbl>
    <w:p w:rsidR="00000000" w:rsidDel="00000000" w:rsidP="00000000" w:rsidRDefault="00000000" w:rsidRPr="00000000" w14:paraId="00000040">
      <w:pPr>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rPr>
      </w:pPr>
      <w:r w:rsidDel="00000000" w:rsidR="00000000" w:rsidRPr="00000000">
        <w:rPr>
          <w:rFonts w:ascii="Roboto" w:cs="Roboto" w:eastAsia="Roboto" w:hAnsi="Roboto"/>
          <w:rtl w:val="0"/>
        </w:rPr>
        <w:t xml:space="preserve">But, as we know, some of these combinations are barely used, like Windows/Linux with Safari as a browser, so it’s a good approach to avoid them. So, creating a new generation excluding this combination:</w:t>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highlight w:val="white"/>
        </w:rPr>
      </w:pPr>
      <w:r w:rsidDel="00000000" w:rsidR="00000000" w:rsidRPr="00000000">
        <w:rPr>
          <w:rtl w:val="0"/>
        </w:rPr>
      </w:r>
    </w:p>
    <w:tbl>
      <w:tblPr>
        <w:tblStyle w:val="Table3"/>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rtl w:val="0"/>
              </w:rPr>
              <w:t xml:space="preserve">Win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rtl w:val="0"/>
              </w:rPr>
              <w:t xml:space="preserve">MSsql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rtl w:val="0"/>
              </w:rPr>
              <w:t xml:space="preserv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rtl w:val="0"/>
              </w:rPr>
              <w:t xml:space="preserve">Safari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rtl w:val="0"/>
              </w:rPr>
              <w:t xml:space="preserve">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rtl w:val="0"/>
              </w:rPr>
              <w:t xml:space="preserv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rtl w:val="0"/>
              </w:rPr>
              <w:t xml:space="preserve">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rtl w:val="0"/>
              </w:rPr>
              <w:t xml:space="preserve">Firefox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rtl w:val="0"/>
              </w:rPr>
              <w:t xml:space="preserve">Oracle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rtl w:val="0"/>
              </w:rPr>
              <w:t xml:space="preserve">En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Roboto" w:cs="Roboto" w:eastAsia="Roboto" w:hAnsi="Roboto"/>
                <w:rtl w:val="0"/>
              </w:rPr>
              <w:t xml:space="preserve">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rtl w:val="0"/>
              </w:rPr>
              <w:t xml:space="preserve">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Roboto" w:cs="Roboto" w:eastAsia="Roboto" w:hAnsi="Roboto"/>
                <w:rtl w:val="0"/>
              </w:rPr>
              <w:t xml:space="preserve">RU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Roboto" w:cs="Roboto" w:eastAsia="Roboto" w:hAnsi="Roboto"/>
                <w:rtl w:val="0"/>
              </w:rPr>
              <w:t xml:space="preserve">Firefox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Roboto" w:cs="Roboto" w:eastAsia="Roboto" w:hAnsi="Roboto"/>
                <w:rtl w:val="0"/>
              </w:rPr>
              <w:t xml:space="preserve">MSsql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Roboto" w:cs="Roboto" w:eastAsia="Roboto" w:hAnsi="Roboto"/>
                <w:rtl w:val="0"/>
              </w:rPr>
              <w:t xml:space="preserve">RU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Roboto" w:cs="Roboto" w:eastAsia="Roboto" w:hAnsi="Roboto"/>
                <w:rtl w:val="0"/>
              </w:rPr>
              <w:t xml:space="preserve">Win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Roboto" w:cs="Roboto" w:eastAsia="Roboto" w:hAnsi="Roboto"/>
                <w:rtl w:val="0"/>
              </w:rPr>
              <w:t xml:space="preserve">Firefox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Roboto" w:cs="Roboto" w:eastAsia="Roboto" w:hAnsi="Roboto"/>
                <w:rtl w:val="0"/>
              </w:rPr>
              <w:t xml:space="preserve">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Roboto" w:cs="Roboto" w:eastAsia="Roboto" w:hAnsi="Roboto"/>
                <w:rtl w:val="0"/>
              </w:rPr>
              <w:t xml:space="preserve">CN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Roboto" w:cs="Roboto" w:eastAsia="Roboto" w:hAnsi="Roboto"/>
                <w:rtl w:val="0"/>
              </w:rPr>
              <w:t xml:space="preserve">Win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Roboto" w:cs="Roboto" w:eastAsia="Roboto" w:hAnsi="Roboto"/>
                <w:rtl w:val="0"/>
              </w:rPr>
              <w:t xml:space="preserve">Oracle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Roboto" w:cs="Roboto" w:eastAsia="Roboto" w:hAnsi="Roboto"/>
                <w:rtl w:val="0"/>
              </w:rPr>
              <w:t xml:space="preserve">RU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Roboto" w:cs="Roboto" w:eastAsia="Roboto" w:hAnsi="Roboto"/>
                <w:rtl w:val="0"/>
              </w:rPr>
              <w:t xml:space="preserve">Mac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Roboto" w:cs="Roboto" w:eastAsia="Roboto" w:hAnsi="Roboto"/>
                <w:rtl w:val="0"/>
              </w:rPr>
              <w:t xml:space="preserve">Oracle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Roboto" w:cs="Roboto" w:eastAsia="Roboto" w:hAnsi="Roboto"/>
                <w:rtl w:val="0"/>
              </w:rPr>
              <w:t xml:space="preserve">CN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Roboto" w:cs="Roboto" w:eastAsia="Roboto" w:hAnsi="Roboto"/>
                <w:rtl w:val="0"/>
              </w:rPr>
              <w:t xml:space="preserve">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Roboto" w:cs="Roboto" w:eastAsia="Roboto" w:hAnsi="Roboto"/>
                <w:rtl w:val="0"/>
              </w:rPr>
              <w:t xml:space="preserve">Chrome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Roboto" w:cs="Roboto" w:eastAsia="Roboto" w:hAnsi="Roboto"/>
                <w:rtl w:val="0"/>
              </w:rPr>
              <w:t xml:space="preserve">MSsql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Roboto" w:cs="Roboto" w:eastAsia="Roboto" w:hAnsi="Roboto"/>
                <w:rtl w:val="0"/>
              </w:rPr>
              <w:t xml:space="preserve">CN</w:t>
            </w:r>
            <w:r w:rsidDel="00000000" w:rsidR="00000000" w:rsidRPr="00000000">
              <w:rPr>
                <w:rtl w:val="0"/>
              </w:rPr>
            </w:r>
          </w:p>
        </w:tc>
      </w:tr>
    </w:tbl>
    <w:p w:rsidR="00000000" w:rsidDel="00000000" w:rsidP="00000000" w:rsidRDefault="00000000" w:rsidRPr="00000000" w14:paraId="0000006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To make the tests in these all environments, is a good approach to make a research to select compatible tools with all environments and considering also the team know how. You should research the most effective tools, practical, easy to learn and widely used (more easy to find some help and to train new collaborators) to help you to create and maintain the tests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qamate.com/tools/pairwi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