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line="360" w:lineRule="auto"/>
        <w:rPr>
          <w:sz w:val="24"/>
          <w:szCs w:val="24"/>
        </w:rPr>
      </w:pPr>
      <w:bookmarkStart w:colFirst="0" w:colLast="0" w:name="_acynzrn3mx0w" w:id="0"/>
      <w:bookmarkEnd w:id="0"/>
      <w:r w:rsidDel="00000000" w:rsidR="00000000" w:rsidRPr="00000000">
        <w:rPr>
          <w:rtl w:val="0"/>
        </w:rPr>
        <w:t xml:space="preserve">Projeto final da disciplina de 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Opção 1: E-commerce tradicional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do comércio varejista deseja realizar a venda de seus produtos pela internet e para isso precisa de um sistema capaz de realizar o controle de estoque e cadastro de clientes. A empresa é responsável pela produção de seus próprios produtos e por isso não precisa registrar dados de fornecedores externos. O sistema não tem como objetivo registrar detalhes da produção. Sendo assim, a seguir são descritos os requisitos e os dados que a empresa julga serem necessários para o funcionamento do sistema: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capaz de armazenar informações sobre os produtos da empresa, sendo eles: código, nome, descrição, quantidade em estoque, data de fabricação e valor unitário.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 um produto no sistema, os funcionários da empresa devem ser capazes de associá-lo à uma categoria. Cada produto só poderá pertencer à uma categoria.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produto já estiver cadastrado no sistema, o colaborador deverá apenas atualizar a quantidade de itens no estoque.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categoria de produto, é necessário registrar: código, nome e descrição.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armazenar dados dos clientes, que devem ser: código, nome completo, nome de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, e-mail, cpf, data de nascimento e </w:t>
      </w:r>
      <w:r w:rsidDel="00000000" w:rsidR="00000000" w:rsidRPr="00000000">
        <w:rPr>
          <w:sz w:val="24"/>
          <w:szCs w:val="24"/>
          <w:rtl w:val="0"/>
        </w:rPr>
        <w:t xml:space="preserve">endereço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do sistema, os clientes podem realizar pedidos.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pedido deve conter um ou mais produtos, a data em que foi realizado e por quem foi realizado.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pedido pode ter mais de um item de um mesmo produto, de acordo com a quantidade disponível em estoque.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os funcionários, é necessário guardar apenas um código, nome e cpf.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