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C327D" w14:textId="2BCC51BF" w:rsidR="00174A31" w:rsidRDefault="004B6C0D" w:rsidP="004B6C0D">
      <w:pPr>
        <w:pStyle w:val="Ttulo"/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4B6C0D">
        <w:rPr>
          <w:rFonts w:ascii="Times New Roman" w:hAnsi="Times New Roman" w:cs="Times New Roman"/>
          <w:sz w:val="36"/>
          <w:szCs w:val="36"/>
        </w:rPr>
        <w:t>PillTime</w:t>
      </w:r>
      <w:proofErr w:type="spellEnd"/>
    </w:p>
    <w:p w14:paraId="55BF082B" w14:textId="77777777" w:rsidR="004B6C0D" w:rsidRDefault="004B6C0D" w:rsidP="004B6C0D">
      <w:pPr>
        <w:rPr>
          <w:rFonts w:ascii="Times New Roman" w:hAnsi="Times New Roman" w:cs="Times New Roman"/>
          <w:sz w:val="24"/>
          <w:szCs w:val="24"/>
        </w:rPr>
      </w:pPr>
    </w:p>
    <w:p w14:paraId="23A09699" w14:textId="77777777" w:rsidR="004B6C0D" w:rsidRDefault="004B6C0D" w:rsidP="004B6C0D">
      <w:pPr>
        <w:rPr>
          <w:rFonts w:ascii="Times New Roman" w:hAnsi="Times New Roman" w:cs="Times New Roman"/>
          <w:sz w:val="24"/>
          <w:szCs w:val="24"/>
        </w:rPr>
      </w:pPr>
    </w:p>
    <w:p w14:paraId="37FE7778" w14:textId="33B5C393" w:rsidR="004B6C0D" w:rsidRPr="004B6C0D" w:rsidRDefault="004B6C0D" w:rsidP="004B6C0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B6C0D">
        <w:rPr>
          <w:rFonts w:ascii="Times New Roman" w:hAnsi="Times New Roman" w:cs="Times New Roman"/>
          <w:b/>
          <w:bCs/>
          <w:sz w:val="24"/>
          <w:szCs w:val="24"/>
        </w:rPr>
        <w:t>Descrição lógica</w:t>
      </w:r>
    </w:p>
    <w:p w14:paraId="4AF5866A" w14:textId="01B04C5C" w:rsidR="004B6C0D" w:rsidRDefault="004B6C0D" w:rsidP="005E5BBA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sistema será utilizado para lembrar usuários de tomar os seus remédios. Desta forma, o mesmo deverá ser capaz de armazenar informações de todos os remédios a serem consumidos pelo usuário. Cada remédio armazenado deverá possuir nome, dosagem</w:t>
      </w:r>
      <w:r w:rsidR="005E5BBA">
        <w:rPr>
          <w:rFonts w:ascii="Times New Roman" w:hAnsi="Times New Roman" w:cs="Times New Roman"/>
          <w:sz w:val="24"/>
          <w:szCs w:val="24"/>
        </w:rPr>
        <w:t xml:space="preserve"> (mg)</w:t>
      </w:r>
      <w:r>
        <w:rPr>
          <w:rFonts w:ascii="Times New Roman" w:hAnsi="Times New Roman" w:cs="Times New Roman"/>
          <w:sz w:val="24"/>
          <w:szCs w:val="24"/>
        </w:rPr>
        <w:t>, pílulas a serem tomadas, horários de consumo</w:t>
      </w:r>
      <w:r w:rsidR="005E5BBA">
        <w:rPr>
          <w:rFonts w:ascii="Times New Roman" w:hAnsi="Times New Roman" w:cs="Times New Roman"/>
          <w:sz w:val="24"/>
          <w:szCs w:val="24"/>
        </w:rPr>
        <w:t>, classificação (genérico ou original)</w:t>
      </w:r>
      <w:r>
        <w:rPr>
          <w:rFonts w:ascii="Times New Roman" w:hAnsi="Times New Roman" w:cs="Times New Roman"/>
          <w:sz w:val="24"/>
          <w:szCs w:val="24"/>
        </w:rPr>
        <w:t xml:space="preserve"> e uma ou mais fotos da sua caixa. Um remédio poderá possuir um ou mais horários de consumo, sendo que estes horários poderão ser informados durante o processo de configuração do aplicativo ou </w:t>
      </w:r>
      <w:r w:rsidR="005E5BBA">
        <w:rPr>
          <w:rFonts w:ascii="Times New Roman" w:hAnsi="Times New Roman" w:cs="Times New Roman"/>
          <w:sz w:val="24"/>
          <w:szCs w:val="24"/>
        </w:rPr>
        <w:t>calculados com base no horário inicial e periodicidade.</w:t>
      </w:r>
      <w:r w:rsidR="00F7733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CDA2CC" w14:textId="7CEA3013" w:rsidR="00F77333" w:rsidRDefault="00F77333" w:rsidP="005E5BBA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Devido a limitações de alguns dispositivos mobile, é crucial que o armazenamento de imagens e informações </w:t>
      </w:r>
      <w:r w:rsidR="00456476">
        <w:rPr>
          <w:rFonts w:ascii="Times New Roman" w:hAnsi="Times New Roman" w:cs="Times New Roman"/>
          <w:sz w:val="24"/>
          <w:szCs w:val="24"/>
        </w:rPr>
        <w:t xml:space="preserve">de todos os remédios sejam </w:t>
      </w:r>
      <w:r w:rsidR="00A64338">
        <w:rPr>
          <w:rFonts w:ascii="Times New Roman" w:hAnsi="Times New Roman" w:cs="Times New Roman"/>
          <w:sz w:val="24"/>
          <w:szCs w:val="24"/>
        </w:rPr>
        <w:t>armazenados</w:t>
      </w:r>
      <w:r w:rsidR="00456476">
        <w:rPr>
          <w:rFonts w:ascii="Times New Roman" w:hAnsi="Times New Roman" w:cs="Times New Roman"/>
          <w:sz w:val="24"/>
          <w:szCs w:val="24"/>
        </w:rPr>
        <w:t xml:space="preserve"> em nuvem, sendo feito o armazenamento no dispositivo apenas das que forem utilizadas pelo usuário. </w:t>
      </w:r>
      <w:r w:rsidR="00A64338">
        <w:rPr>
          <w:rFonts w:ascii="Times New Roman" w:hAnsi="Times New Roman" w:cs="Times New Roman"/>
          <w:sz w:val="24"/>
          <w:szCs w:val="24"/>
        </w:rPr>
        <w:t xml:space="preserve">O SGBD a ser utilizado deverá ser MySQL, sendo armazenados os nomes de todos os remédios. Cada remédio </w:t>
      </w:r>
      <w:r w:rsidR="00560BA1">
        <w:rPr>
          <w:rFonts w:ascii="Times New Roman" w:hAnsi="Times New Roman" w:cs="Times New Roman"/>
          <w:sz w:val="24"/>
          <w:szCs w:val="24"/>
        </w:rPr>
        <w:t xml:space="preserve">pode possuir um ou mais quantidades de dosagem, nome, classificação (genérico ou original), uma ou mais fotos, </w:t>
      </w:r>
    </w:p>
    <w:p w14:paraId="6A365E5D" w14:textId="77777777" w:rsidR="004D409C" w:rsidRDefault="004D409C" w:rsidP="005E5BBA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1C4C4AF1" w14:textId="77777777" w:rsidR="004D409C" w:rsidRDefault="004D409C" w:rsidP="005E5BBA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7AD68B08" w14:textId="1741DCDD" w:rsidR="004D409C" w:rsidRDefault="004D409C" w:rsidP="004D409C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Banco de dados</w:t>
      </w:r>
    </w:p>
    <w:p w14:paraId="51DF0681" w14:textId="74102288" w:rsidR="004D409C" w:rsidRDefault="004D409C" w:rsidP="004D409C">
      <w:pPr>
        <w:pStyle w:val="PargrafodaLista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Serão armazenadas informações sobre os remédios disponíveis no sistema publico de saúde. </w:t>
      </w:r>
      <w:r w:rsidR="00E35638">
        <w:rPr>
          <w:rFonts w:ascii="Times New Roman" w:hAnsi="Times New Roman" w:cs="Times New Roman"/>
          <w:sz w:val="24"/>
          <w:szCs w:val="24"/>
        </w:rPr>
        <w:t xml:space="preserve">Cada remédio possui nome, id e tipo. Um remédio pode ter mais de uma dosagem e uma dosagem pode ser encontrada em mais de um remédio. A dosagem tem id e dose. Cada remédio pode ter uma ou mais imagens associadas, mas uma imagem </w:t>
      </w:r>
      <w:proofErr w:type="spellStart"/>
      <w:r w:rsidR="00E35638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="00E35638">
        <w:rPr>
          <w:rFonts w:ascii="Times New Roman" w:hAnsi="Times New Roman" w:cs="Times New Roman"/>
          <w:sz w:val="24"/>
          <w:szCs w:val="24"/>
        </w:rPr>
        <w:t xml:space="preserve"> pode ser de um remédio. Cada imagem tem um id e um caminho.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9335EF" w14:textId="77777777" w:rsidR="004D409C" w:rsidRDefault="004D409C" w:rsidP="004D409C">
      <w:pPr>
        <w:pStyle w:val="PargrafodaLista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4E1E69B" w14:textId="1F66CCF1" w:rsidR="004D409C" w:rsidRDefault="004D409C" w:rsidP="004D409C">
      <w:pPr>
        <w:pStyle w:val="PargrafodaLista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Remédios:</w:t>
      </w:r>
    </w:p>
    <w:p w14:paraId="7DD997EA" w14:textId="2F143BCF" w:rsidR="004D409C" w:rsidRDefault="004D409C" w:rsidP="004D409C">
      <w:pPr>
        <w:pStyle w:val="PargrafodaLista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 nome</w:t>
      </w:r>
    </w:p>
    <w:p w14:paraId="6713F81D" w14:textId="04A68517" w:rsidR="004D409C" w:rsidRDefault="004D409C" w:rsidP="004D409C">
      <w:pPr>
        <w:pStyle w:val="PargrafodaLista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spellStart"/>
      <w:r w:rsidR="00E35638">
        <w:rPr>
          <w:rFonts w:ascii="Times New Roman" w:hAnsi="Times New Roman" w:cs="Times New Roman"/>
          <w:sz w:val="24"/>
          <w:szCs w:val="24"/>
        </w:rPr>
        <w:t>id_</w:t>
      </w:r>
      <w:r>
        <w:rPr>
          <w:rFonts w:ascii="Times New Roman" w:hAnsi="Times New Roman" w:cs="Times New Roman"/>
          <w:sz w:val="24"/>
          <w:szCs w:val="24"/>
        </w:rPr>
        <w:t>dosagem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446E346F" w14:textId="34E7739B" w:rsidR="00E35638" w:rsidRDefault="004D409C" w:rsidP="00E35638">
      <w:pPr>
        <w:pStyle w:val="PargrafodaLista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spellStart"/>
      <w:r w:rsidR="00E35638">
        <w:rPr>
          <w:rFonts w:ascii="Times New Roman" w:hAnsi="Times New Roman" w:cs="Times New Roman"/>
          <w:sz w:val="24"/>
          <w:szCs w:val="24"/>
        </w:rPr>
        <w:t>id_imagem</w:t>
      </w:r>
      <w:proofErr w:type="spellEnd"/>
      <w:r w:rsidR="00E35638">
        <w:rPr>
          <w:rFonts w:ascii="Times New Roman" w:hAnsi="Times New Roman" w:cs="Times New Roman"/>
          <w:sz w:val="24"/>
          <w:szCs w:val="24"/>
        </w:rPr>
        <w:t>;</w:t>
      </w:r>
    </w:p>
    <w:p w14:paraId="6A096C68" w14:textId="39A32798" w:rsidR="00E35638" w:rsidRDefault="00E35638" w:rsidP="00E35638">
      <w:pPr>
        <w:pStyle w:val="PargrafodaLista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id_remedio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1015BE40" w14:textId="222435B3" w:rsidR="00E35638" w:rsidRDefault="00E35638" w:rsidP="00E35638">
      <w:pPr>
        <w:pStyle w:val="PargrafodaLista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 tipo</w:t>
      </w:r>
    </w:p>
    <w:p w14:paraId="2C06389F" w14:textId="160FD0E8" w:rsidR="00E35638" w:rsidRPr="00E35638" w:rsidRDefault="00E35638" w:rsidP="00E35638">
      <w:pPr>
        <w:pStyle w:val="PargrafodaLista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Dosagem:</w:t>
      </w:r>
    </w:p>
    <w:p w14:paraId="166A3047" w14:textId="3E0A7210" w:rsidR="00E35638" w:rsidRDefault="00E35638" w:rsidP="00E35638">
      <w:pPr>
        <w:pStyle w:val="PargrafodaLista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id_dosagem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4A5E84E4" w14:textId="422490B8" w:rsidR="00E35638" w:rsidRDefault="00E35638" w:rsidP="00E35638">
      <w:pPr>
        <w:pStyle w:val="PargrafodaLista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 dose</w:t>
      </w:r>
    </w:p>
    <w:p w14:paraId="354BD7D0" w14:textId="3214793D" w:rsidR="00E35638" w:rsidRDefault="00E35638" w:rsidP="00E35638">
      <w:pPr>
        <w:pStyle w:val="PargrafodaLista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Dosagem_Remedio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86323FE" w14:textId="40FAF949" w:rsidR="00E35638" w:rsidRDefault="00E35638" w:rsidP="00E35638">
      <w:pPr>
        <w:pStyle w:val="PargrafodaLista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id_dosagem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0DE01DA7" w14:textId="51B1832D" w:rsidR="00E35638" w:rsidRPr="00E35638" w:rsidRDefault="00E35638" w:rsidP="00E35638">
      <w:pPr>
        <w:pStyle w:val="PargrafodaLista"/>
        <w:ind w:left="36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id_remedio</w:t>
      </w:r>
      <w:proofErr w:type="spellEnd"/>
    </w:p>
    <w:p w14:paraId="572268E4" w14:textId="59A3BA0A" w:rsidR="00E35638" w:rsidRDefault="00E35638" w:rsidP="00E35638">
      <w:pPr>
        <w:pStyle w:val="PargrafodaLista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Imagem:</w:t>
      </w:r>
    </w:p>
    <w:p w14:paraId="1C8C230A" w14:textId="6AB4F41F" w:rsidR="00E35638" w:rsidRDefault="00E35638" w:rsidP="00E35638">
      <w:pPr>
        <w:pStyle w:val="PargrafodaLista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 id,</w:t>
      </w:r>
    </w:p>
    <w:p w14:paraId="7646A510" w14:textId="4DEA047B" w:rsidR="00E35638" w:rsidRDefault="00E35638" w:rsidP="00E35638">
      <w:pPr>
        <w:pStyle w:val="PargrafodaLista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id_remedio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1277026D" w14:textId="5D164BFD" w:rsidR="00E35638" w:rsidRDefault="00E35638" w:rsidP="00E35638">
      <w:pPr>
        <w:pStyle w:val="PargrafodaLista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 caminho,</w:t>
      </w:r>
    </w:p>
    <w:p w14:paraId="0AC79F3F" w14:textId="2734F334" w:rsidR="00E35638" w:rsidRPr="00E35638" w:rsidRDefault="00E35638" w:rsidP="00E35638">
      <w:pPr>
        <w:pStyle w:val="PargrafodaLista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</w:p>
    <w:p w14:paraId="25CEDAAC" w14:textId="77777777" w:rsidR="00CC69CC" w:rsidRDefault="00CC69CC" w:rsidP="005E5BBA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2D80A0FD" w14:textId="77777777" w:rsidR="005E5BBA" w:rsidRDefault="005E5BBA" w:rsidP="004B6C0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0440D7" w14:textId="77777777" w:rsidR="005E5BBA" w:rsidRPr="004B6C0D" w:rsidRDefault="005E5BBA" w:rsidP="004B6C0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E5BBA" w:rsidRPr="004B6C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F499C"/>
    <w:multiLevelType w:val="hybridMultilevel"/>
    <w:tmpl w:val="5DCA6F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43218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533"/>
    <w:rsid w:val="00095533"/>
    <w:rsid w:val="001022CF"/>
    <w:rsid w:val="00174A31"/>
    <w:rsid w:val="001D7EEA"/>
    <w:rsid w:val="0025055C"/>
    <w:rsid w:val="00456476"/>
    <w:rsid w:val="004B6C0D"/>
    <w:rsid w:val="004D409C"/>
    <w:rsid w:val="0050218A"/>
    <w:rsid w:val="0054099D"/>
    <w:rsid w:val="00560BA1"/>
    <w:rsid w:val="005E5BBA"/>
    <w:rsid w:val="006A47AC"/>
    <w:rsid w:val="00731673"/>
    <w:rsid w:val="00A64338"/>
    <w:rsid w:val="00AF58D9"/>
    <w:rsid w:val="00CC69CC"/>
    <w:rsid w:val="00D80816"/>
    <w:rsid w:val="00E35638"/>
    <w:rsid w:val="00F7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51213"/>
  <w15:chartTrackingRefBased/>
  <w15:docId w15:val="{66BDE6E2-B78E-4C42-919D-BE2A78D5A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5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5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5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5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5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5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5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5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5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5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5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5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55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553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55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55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55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55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5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5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5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5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5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55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55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553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5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553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55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Filipe Sacchet Kaizer</dc:creator>
  <cp:keywords/>
  <dc:description/>
  <cp:lastModifiedBy>Filipe Sacchet Kaizer</cp:lastModifiedBy>
  <cp:revision>5</cp:revision>
  <dcterms:created xsi:type="dcterms:W3CDTF">2026-03-09T14:26:00Z</dcterms:created>
  <dcterms:modified xsi:type="dcterms:W3CDTF">2026-03-19T18:48:00Z</dcterms:modified>
</cp:coreProperties>
</file>