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pPr w:vertAnchor="margin" w:horzAnchor="text" w:leftFromText="141" w:rightFromText="141" w:tblpX="0" w:tblpY="420"/>
        <w:tblW w:w="849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5"/>
        <w:gridCol w:w="3603"/>
        <w:gridCol w:w="2125"/>
      </w:tblGrid>
      <w:tr>
        <w:trPr>
          <w:trHeight w:val="446" w:hRule="atLeast"/>
        </w:trPr>
        <w:tc>
          <w:tcPr>
            <w:tcW w:w="8493" w:type="dxa"/>
            <w:gridSpan w:val="3"/>
            <w:tcBorders/>
            <w:shd w:color="auto" w:fill="1F497D" w:themeFill="text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accent6" w:val="F79646"/>
              </w:rPr>
            </w:pPr>
            <w:r>
              <w:rPr>
                <w:rFonts w:eastAsia="Calibri" w:cs=""/>
                <w:b/>
                <w:color w:themeColor="background1" w:val="FFFFFF"/>
                <w:kern w:val="0"/>
                <w:sz w:val="22"/>
                <w:szCs w:val="22"/>
                <w:lang w:val="pt-PT" w:eastAsia="en-US" w:bidi="ar-SA"/>
              </w:rPr>
              <w:t xml:space="preserve">Folha de Elaboração de Atividades </w:t>
            </w:r>
          </w:p>
        </w:tc>
      </w:tr>
      <w:tr>
        <w:trPr>
          <w:trHeight w:val="304" w:hRule="atLeast"/>
        </w:trPr>
        <w:tc>
          <w:tcPr>
            <w:tcW w:w="849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color w:themeColor="accent6" w:val="F79646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2"/>
                <w:lang w:val="pt-PT" w:eastAsia="en-US" w:bidi="ar-SA"/>
              </w:rPr>
              <w:t>A preencher pelo Formando</w:t>
            </w:r>
          </w:p>
        </w:tc>
      </w:tr>
      <w:tr>
        <w:trPr>
          <w:trHeight w:val="527" w:hRule="atLeast"/>
        </w:trPr>
        <w:tc>
          <w:tcPr>
            <w:tcW w:w="636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Nome: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Filipe Batista Teixeira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Nº:</w:t>
            </w:r>
          </w:p>
        </w:tc>
      </w:tr>
      <w:tr>
        <w:trPr>
          <w:trHeight w:val="422" w:hRule="atLeast"/>
        </w:trPr>
        <w:tc>
          <w:tcPr>
            <w:tcW w:w="636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Formação: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Web Development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Data: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15/10/2024</w:t>
            </w:r>
          </w:p>
        </w:tc>
      </w:tr>
      <w:tr>
        <w:trPr>
          <w:trHeight w:val="1087" w:hRule="atLeast"/>
        </w:trPr>
        <w:tc>
          <w:tcPr>
            <w:tcW w:w="27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pt-PT" w:bidi="ar-SA"/>
              </w:rPr>
              <w:t xml:space="preserve">Comentário a Webinar </w:t>
            </w:r>
            <w:bookmarkStart w:id="0" w:name="_GoBack"/>
            <w:bookmarkEnd w:id="0"/>
          </w:p>
        </w:tc>
        <w:tc>
          <w:tcPr>
            <w:tcW w:w="572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Módulo: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Programação PHP</w:t>
            </w:r>
          </w:p>
        </w:tc>
      </w:tr>
      <w:tr>
        <w:trPr>
          <w:trHeight w:val="254" w:hRule="atLeast"/>
        </w:trPr>
        <w:tc>
          <w:tcPr>
            <w:tcW w:w="849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color w:themeColor="text1" w:val="000000"/>
                <w:lang w:eastAsia="pt-PT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2"/>
                <w:lang w:val="pt-PT" w:eastAsia="en-US" w:bidi="ar-SA"/>
              </w:rPr>
              <w:t>A preencher pelo Tutor</w:t>
            </w:r>
          </w:p>
        </w:tc>
      </w:tr>
      <w:tr>
        <w:trPr>
          <w:trHeight w:val="558" w:hRule="atLeast"/>
        </w:trPr>
        <w:tc>
          <w:tcPr>
            <w:tcW w:w="8493" w:type="dxa"/>
            <w:gridSpan w:val="3"/>
            <w:tcBorders/>
            <w:shd w:color="auto" w:fill="1F497D" w:themeFill="text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lang w:eastAsia="pt-PT"/>
              </w:rPr>
            </w:pPr>
            <w:r>
              <w:rPr>
                <w:rFonts w:eastAsia="Calibri" w:cs=""/>
                <w:b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  <w:t xml:space="preserve">Classificação </w:t>
            </w:r>
          </w:p>
        </w:tc>
      </w:tr>
      <w:tr>
        <w:trPr>
          <w:trHeight w:val="710" w:hRule="atLeast"/>
        </w:trPr>
        <w:tc>
          <w:tcPr>
            <w:tcW w:w="849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background1" w:val="FFFFFF"/>
                <w:lang w:eastAsia="pt-PT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PT" w:eastAsia="pt-PT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Webinar: Back-end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Motivo: </w:t>
      </w:r>
      <w:r>
        <w:rPr>
          <w:b w:val="false"/>
          <w:bCs w:val="false"/>
          <w:sz w:val="28"/>
          <w:szCs w:val="28"/>
        </w:rPr>
        <w:t xml:space="preserve">Se enquadrar dentro dos ensinamentos proposto no módulo </w:t>
      </w:r>
      <w:r>
        <w:rPr>
          <w:b w:val="false"/>
          <w:bCs w:val="false"/>
          <w:sz w:val="28"/>
          <w:szCs w:val="28"/>
        </w:rPr>
        <w:t>Programação PHP</w:t>
      </w:r>
      <w:r>
        <w:rPr>
          <w:b w:val="false"/>
          <w:bCs w:val="false"/>
          <w:sz w:val="28"/>
          <w:szCs w:val="28"/>
        </w:rPr>
        <w:t xml:space="preserve"> que estudei.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Pontos temáticos: 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Fazer o carregamento das respectivas páginas dos links que estão no nav-bar.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Utilização um script JavaScript com jQuery para obter o atributo data-target para carregar as páginas em um elemento específico da página.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Criação das páginas na qual será carregado os conteúdos.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Fazer a ligação com a base de dados para poder fazer a consulta no banco de dados para ser mostrada na página de utilizadores uma lista dos utilizadores que estão em base de dados.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990600" cy="52070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665" r="0" b="24757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513c8b"/>
    <w:rPr/>
  </w:style>
  <w:style w:type="character" w:styleId="RodapCarter" w:customStyle="1">
    <w:name w:val="Rodapé Caráter"/>
    <w:basedOn w:val="DefaultParagraphFont"/>
    <w:uiPriority w:val="99"/>
    <w:qFormat/>
    <w:rsid w:val="00513c8b"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513c8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513c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513c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513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513c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AAAA-5DE6-4FBE-81E4-6536B92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LibreOffice/7.6.4.1$Windows_X86_64 LibreOffice_project/e19e193f88cd6c0525a17fb7a176ed8e6a3e2aa1</Application>
  <AppVersion>15.0000</AppVersion>
  <Pages>1</Pages>
  <Words>127</Words>
  <Characters>683</Characters>
  <CharactersWithSpaces>794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2021-02-11T12:48:00Z</dcterms:created>
  <dc:creator>Rita Cerqueira Mendes</dc:creator>
  <dc:description/>
  <dc:language>pt-PT</dc:language>
  <cp:lastModifiedBy/>
  <dcterms:modified xsi:type="dcterms:W3CDTF">2024-10-17T15:21:39Z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