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6C" w:rsidRPr="005F586C" w:rsidRDefault="005F586C">
      <w:pPr>
        <w:rPr>
          <w:rFonts w:ascii="Arial" w:hAnsi="Arial" w:cs="Arial"/>
          <w:b/>
          <w:color w:val="0D0D0D"/>
          <w:shd w:val="clear" w:color="auto" w:fill="FFFFFF"/>
        </w:rPr>
      </w:pPr>
      <w:r w:rsidRPr="005F586C">
        <w:rPr>
          <w:rFonts w:ascii="Arial" w:hAnsi="Arial" w:cs="Arial"/>
          <w:b/>
          <w:color w:val="0D0D0D"/>
          <w:shd w:val="clear" w:color="auto" w:fill="FFFFFF"/>
        </w:rPr>
        <w:t>Deslocamento:</w:t>
      </w:r>
    </w:p>
    <w:p w:rsidR="005F586C" w:rsidRDefault="005F586C">
      <w:pPr>
        <w:rPr>
          <w:rFonts w:ascii="Arial" w:hAnsi="Arial" w:cs="Arial"/>
          <w:color w:val="0D0D0D"/>
          <w:shd w:val="clear" w:color="auto" w:fill="FFFFFF"/>
        </w:rPr>
      </w:pPr>
    </w:p>
    <w:p w:rsidR="00493BA6" w:rsidRPr="00611003" w:rsidRDefault="003849AA">
      <w:pPr>
        <w:rPr>
          <w:rFonts w:ascii="Arial" w:hAnsi="Arial" w:cs="Arial"/>
          <w:color w:val="0D0D0D"/>
          <w:shd w:val="clear" w:color="auto" w:fill="FFFFFF"/>
        </w:rPr>
      </w:pPr>
      <w:r w:rsidRPr="00611003">
        <w:rPr>
          <w:rFonts w:ascii="Arial" w:hAnsi="Arial" w:cs="Arial"/>
          <w:color w:val="0D0D0D"/>
          <w:shd w:val="clear" w:color="auto" w:fill="FFFFFF"/>
        </w:rPr>
        <w:t>Um deslocamento em uma matriz pode ser compreendido como uma operação de translação, onde cada elemento da matriz é movido para uma nova posição de acordo com um deslocamento especificado</w:t>
      </w:r>
    </w:p>
    <w:p w:rsidR="003849AA" w:rsidRPr="00611003" w:rsidRDefault="003849AA">
      <w:pPr>
        <w:rPr>
          <w:rFonts w:ascii="Arial" w:hAnsi="Arial" w:cs="Arial"/>
          <w:color w:val="0D0D0D"/>
          <w:shd w:val="clear" w:color="auto" w:fill="FFFFFF"/>
        </w:rPr>
      </w:pPr>
    </w:p>
    <w:p w:rsidR="003849AA" w:rsidRPr="00611003" w:rsidRDefault="003849AA">
      <w:pPr>
        <w:rPr>
          <w:rFonts w:ascii="Arial" w:hAnsi="Arial" w:cs="Arial"/>
          <w:color w:val="0D0D0D"/>
          <w:shd w:val="clear" w:color="auto" w:fill="FFFFFF"/>
        </w:rPr>
      </w:pPr>
      <w:r w:rsidRPr="00611003">
        <w:rPr>
          <w:rFonts w:ascii="Arial" w:hAnsi="Arial" w:cs="Arial"/>
          <w:color w:val="0D0D0D"/>
          <w:shd w:val="clear" w:color="auto" w:fill="FFFFFF"/>
        </w:rPr>
        <w:t xml:space="preserve">Se considerarmos uma matriz bidimensional </w:t>
      </w:r>
      <w:r w:rsidRPr="00611003">
        <w:rPr>
          <w:rFonts w:ascii="Arial" w:hAnsi="Arial" w:cs="Arial"/>
          <w:sz w:val="28"/>
        </w:rPr>
        <w:t>M</w:t>
      </w:r>
      <w:r w:rsidRPr="00611003">
        <w:rPr>
          <w:rFonts w:ascii="Arial" w:hAnsi="Arial" w:cs="Arial"/>
          <w:color w:val="0D0D0D"/>
          <w:shd w:val="clear" w:color="auto" w:fill="FFFFFF"/>
        </w:rPr>
        <w:t xml:space="preserve"> com dimensões </w:t>
      </w:r>
      <w:proofErr w:type="spellStart"/>
      <w:r w:rsidRPr="00611003">
        <w:rPr>
          <w:rFonts w:ascii="Arial" w:hAnsi="Arial" w:cs="Arial"/>
          <w:sz w:val="28"/>
        </w:rPr>
        <w:t>m×n</w:t>
      </w:r>
      <w:proofErr w:type="spellEnd"/>
      <w:r w:rsidRPr="00611003">
        <w:rPr>
          <w:rFonts w:ascii="Arial" w:hAnsi="Arial" w:cs="Arial"/>
          <w:color w:val="0D0D0D"/>
          <w:shd w:val="clear" w:color="auto" w:fill="FFFFFF"/>
        </w:rPr>
        <w:t xml:space="preserve">, e quisermos deslocar seus elementos horizontalmente (ao longo das </w:t>
      </w:r>
      <w:r w:rsidRPr="00AD56CB">
        <w:rPr>
          <w:rFonts w:ascii="Arial" w:hAnsi="Arial" w:cs="Arial"/>
          <w:color w:val="0D0D0D"/>
          <w:shd w:val="clear" w:color="auto" w:fill="FFFFFF"/>
        </w:rPr>
        <w:t>colunas</w:t>
      </w:r>
      <w:r w:rsidRPr="00611003">
        <w:rPr>
          <w:rFonts w:ascii="Arial" w:hAnsi="Arial" w:cs="Arial"/>
          <w:color w:val="0D0D0D"/>
          <w:shd w:val="clear" w:color="auto" w:fill="FFFFFF"/>
        </w:rPr>
        <w:t xml:space="preserve">) por </w:t>
      </w:r>
      <w:r w:rsidRPr="00611003">
        <w:rPr>
          <w:rFonts w:ascii="Arial" w:hAnsi="Arial" w:cs="Arial"/>
          <w:sz w:val="28"/>
        </w:rPr>
        <w:t>K</w:t>
      </w:r>
      <w:r w:rsidRPr="00611003">
        <w:rPr>
          <w:rFonts w:ascii="Arial" w:hAnsi="Arial" w:cs="Arial"/>
          <w:color w:val="0D0D0D"/>
          <w:shd w:val="clear" w:color="auto" w:fill="FFFFFF"/>
        </w:rPr>
        <w:t xml:space="preserve"> unidades para a direita, podemos representar o deslocamento da seguinte maneira:</w:t>
      </w:r>
    </w:p>
    <w:p w:rsidR="003849AA" w:rsidRPr="00611003" w:rsidRDefault="003849AA">
      <w:pPr>
        <w:rPr>
          <w:rFonts w:ascii="Arial" w:hAnsi="Arial" w:cs="Arial"/>
          <w:color w:val="0D0D0D"/>
          <w:shd w:val="clear" w:color="auto" w:fill="FFFFFF"/>
        </w:rPr>
      </w:pPr>
    </w:p>
    <w:p w:rsidR="003849AA" w:rsidRPr="00611003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r w:rsidRPr="003849AA">
        <w:rPr>
          <w:rFonts w:ascii="Arial" w:hAnsi="Arial" w:cs="Arial"/>
          <w:color w:val="0D0D0D"/>
          <w:shd w:val="clear" w:color="auto" w:fill="FFFFFF"/>
        </w:rPr>
        <w:t xml:space="preserve">Para cada elemento </w:t>
      </w:r>
      <w:r w:rsidRPr="00611003">
        <w:rPr>
          <w:rFonts w:ascii="Arial" w:hAnsi="Arial" w:cs="Arial"/>
          <w:color w:val="0D0D0D"/>
          <w:sz w:val="28"/>
          <w:shd w:val="clear" w:color="auto" w:fill="FFFFFF"/>
        </w:rPr>
        <w:t>M[i][j]</w:t>
      </w:r>
      <w:r w:rsidRPr="003849AA">
        <w:rPr>
          <w:rFonts w:ascii="Arial" w:hAnsi="Arial" w:cs="Arial"/>
          <w:color w:val="0D0D0D"/>
          <w:shd w:val="clear" w:color="auto" w:fill="FFFFFF"/>
        </w:rPr>
        <w:t xml:space="preserve"> da matriz original, o novo índice da coluna será </w:t>
      </w:r>
      <w:proofErr w:type="spellStart"/>
      <w:r w:rsidRPr="00611003">
        <w:rPr>
          <w:rFonts w:ascii="Arial" w:hAnsi="Arial" w:cs="Arial"/>
          <w:color w:val="0D0D0D"/>
          <w:sz w:val="28"/>
          <w:shd w:val="clear" w:color="auto" w:fill="FFFFFF"/>
        </w:rPr>
        <w:t>j+k</w:t>
      </w:r>
      <w:proofErr w:type="spellEnd"/>
      <w:r w:rsidRPr="003849AA">
        <w:rPr>
          <w:rFonts w:ascii="Arial" w:hAnsi="Arial" w:cs="Arial"/>
          <w:color w:val="0D0D0D"/>
          <w:shd w:val="clear" w:color="auto" w:fill="FFFFFF"/>
        </w:rPr>
        <w:t xml:space="preserve">, onde </w:t>
      </w:r>
      <w:r w:rsidRPr="00611003">
        <w:rPr>
          <w:rFonts w:ascii="Arial" w:hAnsi="Arial" w:cs="Arial"/>
          <w:color w:val="0D0D0D"/>
          <w:sz w:val="28"/>
          <w:shd w:val="clear" w:color="auto" w:fill="FFFFFF"/>
        </w:rPr>
        <w:t>i</w:t>
      </w:r>
      <w:r w:rsidRPr="003849AA">
        <w:rPr>
          <w:rFonts w:ascii="Arial" w:hAnsi="Arial" w:cs="Arial"/>
          <w:color w:val="0D0D0D"/>
          <w:shd w:val="clear" w:color="auto" w:fill="FFFFFF"/>
        </w:rPr>
        <w:t xml:space="preserve"> é o índice da linha e</w:t>
      </w:r>
      <w:r w:rsidRPr="003849AA">
        <w:rPr>
          <w:rFonts w:ascii="Arial" w:hAnsi="Arial" w:cs="Arial"/>
          <w:color w:val="0D0D0D"/>
          <w:sz w:val="28"/>
          <w:shd w:val="clear" w:color="auto" w:fill="FFFFFF"/>
        </w:rPr>
        <w:t xml:space="preserve"> </w:t>
      </w:r>
      <w:r w:rsidRPr="00611003">
        <w:rPr>
          <w:rFonts w:ascii="Arial" w:hAnsi="Arial" w:cs="Arial"/>
          <w:color w:val="0D0D0D"/>
          <w:sz w:val="28"/>
          <w:shd w:val="clear" w:color="auto" w:fill="FFFFFF"/>
        </w:rPr>
        <w:t>j</w:t>
      </w:r>
      <w:r w:rsidRPr="003849AA">
        <w:rPr>
          <w:rFonts w:ascii="Arial" w:hAnsi="Arial" w:cs="Arial"/>
          <w:color w:val="0D0D0D"/>
          <w:sz w:val="28"/>
          <w:shd w:val="clear" w:color="auto" w:fill="FFFFFF"/>
        </w:rPr>
        <w:t xml:space="preserve"> </w:t>
      </w:r>
      <w:r w:rsidRPr="003849AA">
        <w:rPr>
          <w:rFonts w:ascii="Arial" w:hAnsi="Arial" w:cs="Arial"/>
          <w:color w:val="0D0D0D"/>
          <w:shd w:val="clear" w:color="auto" w:fill="FFFFFF"/>
        </w:rPr>
        <w:t>é o índice da coluna.</w:t>
      </w:r>
    </w:p>
    <w:p w:rsidR="003849AA" w:rsidRPr="003849AA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</w:p>
    <w:p w:rsidR="003849AA" w:rsidRPr="003849AA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r w:rsidRPr="003849AA">
        <w:rPr>
          <w:rFonts w:ascii="Arial" w:hAnsi="Arial" w:cs="Arial"/>
          <w:color w:val="0D0D0D"/>
          <w:shd w:val="clear" w:color="auto" w:fill="FFFFFF"/>
        </w:rPr>
        <w:t xml:space="preserve">Se </w:t>
      </w:r>
      <w:proofErr w:type="spellStart"/>
      <w:r w:rsidRPr="00611003">
        <w:rPr>
          <w:rFonts w:ascii="Arial" w:hAnsi="Arial" w:cs="Arial"/>
          <w:color w:val="0D0D0D"/>
          <w:sz w:val="28"/>
          <w:shd w:val="clear" w:color="auto" w:fill="FFFFFF"/>
        </w:rPr>
        <w:t>j+</w:t>
      </w:r>
      <w:proofErr w:type="gramStart"/>
      <w:r w:rsidRPr="00611003">
        <w:rPr>
          <w:rFonts w:ascii="Arial" w:hAnsi="Arial" w:cs="Arial"/>
          <w:color w:val="0D0D0D"/>
          <w:sz w:val="28"/>
          <w:shd w:val="clear" w:color="auto" w:fill="FFFFFF"/>
        </w:rPr>
        <w:t>k</w:t>
      </w:r>
      <w:proofErr w:type="spellEnd"/>
      <w:proofErr w:type="gramEnd"/>
      <w:r w:rsidRPr="003849AA">
        <w:rPr>
          <w:rFonts w:ascii="Arial" w:hAnsi="Arial" w:cs="Arial"/>
          <w:color w:val="0D0D0D"/>
          <w:sz w:val="28"/>
          <w:shd w:val="clear" w:color="auto" w:fill="FFFFFF"/>
        </w:rPr>
        <w:t xml:space="preserve"> </w:t>
      </w:r>
      <w:r w:rsidRPr="003849AA">
        <w:rPr>
          <w:rFonts w:ascii="Arial" w:hAnsi="Arial" w:cs="Arial"/>
          <w:color w:val="0D0D0D"/>
          <w:shd w:val="clear" w:color="auto" w:fill="FFFFFF"/>
        </w:rPr>
        <w:t xml:space="preserve">for maior do que ou igual a </w:t>
      </w:r>
      <w:r w:rsidRPr="00611003">
        <w:rPr>
          <w:rFonts w:ascii="Arial" w:hAnsi="Arial" w:cs="Arial"/>
          <w:color w:val="0D0D0D"/>
          <w:sz w:val="28"/>
          <w:shd w:val="clear" w:color="auto" w:fill="FFFFFF"/>
        </w:rPr>
        <w:t>n</w:t>
      </w:r>
      <w:r w:rsidRPr="003849AA">
        <w:rPr>
          <w:rFonts w:ascii="Arial" w:hAnsi="Arial" w:cs="Arial"/>
          <w:color w:val="0D0D0D"/>
          <w:shd w:val="clear" w:color="auto" w:fill="FFFFFF"/>
        </w:rPr>
        <w:t xml:space="preserve"> (o número de colunas da matriz), então devemos considerar o módulo </w:t>
      </w:r>
      <w:r w:rsidRPr="00611003">
        <w:rPr>
          <w:rFonts w:ascii="Arial" w:hAnsi="Arial" w:cs="Arial"/>
          <w:color w:val="0D0D0D"/>
          <w:sz w:val="28"/>
          <w:shd w:val="clear" w:color="auto" w:fill="FFFFFF"/>
        </w:rPr>
        <w:t>n</w:t>
      </w:r>
      <w:r w:rsidRPr="003849AA">
        <w:rPr>
          <w:rFonts w:ascii="Arial" w:hAnsi="Arial" w:cs="Arial"/>
          <w:color w:val="0D0D0D"/>
          <w:sz w:val="28"/>
          <w:shd w:val="clear" w:color="auto" w:fill="FFFFFF"/>
        </w:rPr>
        <w:t xml:space="preserve"> </w:t>
      </w:r>
      <w:r w:rsidRPr="003849AA">
        <w:rPr>
          <w:rFonts w:ascii="Arial" w:hAnsi="Arial" w:cs="Arial"/>
          <w:color w:val="0D0D0D"/>
          <w:shd w:val="clear" w:color="auto" w:fill="FFFFFF"/>
        </w:rPr>
        <w:t>desse valor para manter o deslocamento dentro dos limites da matriz.</w:t>
      </w:r>
    </w:p>
    <w:p w:rsidR="003849AA" w:rsidRPr="00611003" w:rsidRDefault="003849AA">
      <w:pPr>
        <w:rPr>
          <w:rStyle w:val="mord"/>
          <w:rFonts w:ascii="Arial" w:hAnsi="Arial" w:cs="Arial"/>
          <w:i/>
          <w:iCs/>
          <w:color w:val="0D0D0D"/>
          <w:sz w:val="29"/>
          <w:szCs w:val="29"/>
          <w:shd w:val="clear" w:color="auto" w:fill="FFFFFF"/>
        </w:rPr>
      </w:pPr>
    </w:p>
    <w:p w:rsidR="003849AA" w:rsidRPr="00611003" w:rsidRDefault="003849AA">
      <w:pPr>
        <w:rPr>
          <w:rStyle w:val="mord"/>
          <w:rFonts w:ascii="Arial" w:hAnsi="Arial" w:cs="Arial"/>
          <w:i/>
          <w:iCs/>
          <w:color w:val="0D0D0D"/>
          <w:sz w:val="29"/>
          <w:szCs w:val="29"/>
          <w:shd w:val="clear" w:color="auto" w:fill="FFFFFF"/>
        </w:rPr>
      </w:pPr>
      <w:proofErr w:type="gramStart"/>
      <w:r w:rsidRPr="00611003">
        <w:rPr>
          <w:rFonts w:ascii="Arial" w:hAnsi="Arial" w:cs="Arial"/>
          <w:sz w:val="28"/>
        </w:rPr>
        <w:t>j</w:t>
      </w:r>
      <w:proofErr w:type="gramEnd"/>
      <w:r w:rsidRPr="00611003">
        <w:rPr>
          <w:rStyle w:val="mord"/>
          <w:rFonts w:ascii="Arial" w:hAnsi="Arial" w:cs="Arial"/>
          <w:i/>
          <w:iCs/>
          <w:color w:val="0D0D0D"/>
          <w:sz w:val="36"/>
          <w:szCs w:val="29"/>
          <w:shd w:val="clear" w:color="auto" w:fill="FFFFFF"/>
        </w:rPr>
        <w:t>¹</w:t>
      </w:r>
      <w:r w:rsidRPr="00611003">
        <w:rPr>
          <w:rStyle w:val="mrel"/>
          <w:rFonts w:ascii="Arial" w:hAnsi="Arial" w:cs="Arial"/>
          <w:color w:val="0D0D0D"/>
          <w:sz w:val="36"/>
          <w:szCs w:val="29"/>
          <w:shd w:val="clear" w:color="auto" w:fill="FFFFFF"/>
        </w:rPr>
        <w:t xml:space="preserve">= </w:t>
      </w:r>
      <w:r w:rsidRPr="00611003">
        <w:rPr>
          <w:rStyle w:val="mopen"/>
          <w:rFonts w:ascii="Arial" w:hAnsi="Arial" w:cs="Arial"/>
          <w:color w:val="0D0D0D"/>
          <w:sz w:val="29"/>
          <w:szCs w:val="29"/>
          <w:shd w:val="clear" w:color="auto" w:fill="FFFFFF"/>
        </w:rPr>
        <w:t>(</w:t>
      </w:r>
      <w:proofErr w:type="spellStart"/>
      <w:r w:rsidRPr="00611003">
        <w:rPr>
          <w:rStyle w:val="mord"/>
          <w:rFonts w:ascii="Arial" w:hAnsi="Arial" w:cs="Arial"/>
          <w:i/>
          <w:iCs/>
          <w:color w:val="0D0D0D"/>
          <w:sz w:val="29"/>
          <w:szCs w:val="29"/>
          <w:shd w:val="clear" w:color="auto" w:fill="FFFFFF"/>
        </w:rPr>
        <w:t>j</w:t>
      </w:r>
      <w:r w:rsidRPr="00611003">
        <w:rPr>
          <w:rStyle w:val="mbin"/>
          <w:rFonts w:ascii="Arial" w:hAnsi="Arial" w:cs="Arial"/>
          <w:color w:val="0D0D0D"/>
          <w:sz w:val="29"/>
          <w:szCs w:val="29"/>
          <w:shd w:val="clear" w:color="auto" w:fill="FFFFFF"/>
        </w:rPr>
        <w:t>+</w:t>
      </w:r>
      <w:r w:rsidRPr="00611003">
        <w:rPr>
          <w:rStyle w:val="mord"/>
          <w:rFonts w:ascii="Arial" w:hAnsi="Arial" w:cs="Arial"/>
          <w:i/>
          <w:iCs/>
          <w:color w:val="0D0D0D"/>
          <w:sz w:val="29"/>
          <w:szCs w:val="29"/>
          <w:shd w:val="clear" w:color="auto" w:fill="FFFFFF"/>
        </w:rPr>
        <w:t>k</w:t>
      </w:r>
      <w:proofErr w:type="spellEnd"/>
      <w:r w:rsidRPr="00611003">
        <w:rPr>
          <w:rStyle w:val="mclose"/>
          <w:rFonts w:ascii="Arial" w:hAnsi="Arial" w:cs="Arial"/>
          <w:color w:val="0D0D0D"/>
          <w:sz w:val="29"/>
          <w:szCs w:val="29"/>
          <w:shd w:val="clear" w:color="auto" w:fill="FFFFFF"/>
        </w:rPr>
        <w:t xml:space="preserve">) </w:t>
      </w:r>
      <w:proofErr w:type="spellStart"/>
      <w:r w:rsidRPr="00611003">
        <w:rPr>
          <w:rStyle w:val="mord"/>
          <w:rFonts w:ascii="Arial" w:hAnsi="Arial" w:cs="Arial"/>
          <w:color w:val="0D0D0D"/>
          <w:sz w:val="29"/>
          <w:szCs w:val="29"/>
          <w:shd w:val="clear" w:color="auto" w:fill="FFFFFF"/>
        </w:rPr>
        <w:t>mod</w:t>
      </w:r>
      <w:proofErr w:type="spellEnd"/>
      <w:r w:rsidRPr="00611003">
        <w:rPr>
          <w:rStyle w:val="mord"/>
          <w:rFonts w:ascii="Arial" w:hAnsi="Arial" w:cs="Arial"/>
          <w:color w:val="0D0D0D"/>
          <w:sz w:val="29"/>
          <w:szCs w:val="29"/>
          <w:shd w:val="clear" w:color="auto" w:fill="FFFFFF"/>
        </w:rPr>
        <w:t xml:space="preserve"> </w:t>
      </w:r>
      <w:r w:rsidRPr="00611003">
        <w:rPr>
          <w:rStyle w:val="mord"/>
          <w:rFonts w:ascii="Arial" w:hAnsi="Arial" w:cs="Arial"/>
          <w:i/>
          <w:iCs/>
          <w:color w:val="0D0D0D"/>
          <w:sz w:val="29"/>
          <w:szCs w:val="29"/>
          <w:shd w:val="clear" w:color="auto" w:fill="FFFFFF"/>
        </w:rPr>
        <w:t>n</w:t>
      </w:r>
    </w:p>
    <w:p w:rsidR="003849AA" w:rsidRPr="00611003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</w:p>
    <w:p w:rsidR="003849AA" w:rsidRPr="003849AA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611003">
        <w:rPr>
          <w:rFonts w:ascii="Arial" w:hAnsi="Arial" w:cs="Arial"/>
          <w:color w:val="0D0D0D"/>
          <w:shd w:val="clear" w:color="auto" w:fill="FFFFFF"/>
        </w:rPr>
        <w:t>j</w:t>
      </w:r>
      <w:proofErr w:type="gramEnd"/>
      <w:r w:rsidRPr="00611003">
        <w:rPr>
          <w:rFonts w:ascii="Arial" w:hAnsi="Arial" w:cs="Arial"/>
          <w:color w:val="0D0D0D"/>
          <w:shd w:val="clear" w:color="auto" w:fill="FFFFFF"/>
        </w:rPr>
        <w:t>¹</w:t>
      </w:r>
      <w:r w:rsidRPr="003849AA">
        <w:rPr>
          <w:rFonts w:ascii="Arial" w:hAnsi="Arial" w:cs="Arial"/>
          <w:color w:val="0D0D0D"/>
          <w:shd w:val="clear" w:color="auto" w:fill="FFFFFF"/>
        </w:rPr>
        <w:t xml:space="preserve"> é o novo índice da coluna após o deslocamento.</w:t>
      </w:r>
    </w:p>
    <w:p w:rsidR="003849AA" w:rsidRPr="003849AA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611003">
        <w:rPr>
          <w:rFonts w:ascii="Arial" w:hAnsi="Arial" w:cs="Arial"/>
          <w:color w:val="0D0D0D"/>
          <w:shd w:val="clear" w:color="auto" w:fill="FFFFFF"/>
        </w:rPr>
        <w:t>j</w:t>
      </w:r>
      <w:proofErr w:type="gramEnd"/>
      <w:r w:rsidRPr="003849AA">
        <w:rPr>
          <w:rFonts w:ascii="Arial" w:hAnsi="Arial" w:cs="Arial"/>
          <w:color w:val="0D0D0D"/>
          <w:shd w:val="clear" w:color="auto" w:fill="FFFFFF"/>
        </w:rPr>
        <w:t xml:space="preserve"> é o índice original da coluna.</w:t>
      </w:r>
    </w:p>
    <w:p w:rsidR="003849AA" w:rsidRPr="003849AA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611003">
        <w:rPr>
          <w:rFonts w:ascii="Arial" w:hAnsi="Arial" w:cs="Arial"/>
          <w:color w:val="0D0D0D"/>
          <w:shd w:val="clear" w:color="auto" w:fill="FFFFFF"/>
        </w:rPr>
        <w:t>k</w:t>
      </w:r>
      <w:proofErr w:type="gramEnd"/>
      <w:r w:rsidRPr="003849AA">
        <w:rPr>
          <w:rFonts w:ascii="Arial" w:hAnsi="Arial" w:cs="Arial"/>
          <w:color w:val="0D0D0D"/>
          <w:shd w:val="clear" w:color="auto" w:fill="FFFFFF"/>
        </w:rPr>
        <w:t xml:space="preserve"> é o deslocamento.</w:t>
      </w:r>
    </w:p>
    <w:p w:rsidR="003849AA" w:rsidRPr="00611003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611003">
        <w:rPr>
          <w:rFonts w:ascii="Arial" w:hAnsi="Arial" w:cs="Arial"/>
          <w:color w:val="0D0D0D"/>
          <w:shd w:val="clear" w:color="auto" w:fill="FFFFFF"/>
        </w:rPr>
        <w:t>n</w:t>
      </w:r>
      <w:proofErr w:type="gramEnd"/>
      <w:r w:rsidRPr="003849AA">
        <w:rPr>
          <w:rFonts w:ascii="Arial" w:hAnsi="Arial" w:cs="Arial"/>
          <w:color w:val="0D0D0D"/>
          <w:shd w:val="clear" w:color="auto" w:fill="FFFFFF"/>
        </w:rPr>
        <w:t xml:space="preserve"> é o número de colunas da matriz</w:t>
      </w:r>
    </w:p>
    <w:p w:rsidR="003849AA" w:rsidRPr="00611003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</w:p>
    <w:p w:rsidR="003849AA" w:rsidRPr="00611003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</w:p>
    <w:p w:rsidR="003849AA" w:rsidRPr="00611003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r w:rsidRPr="00611003">
        <w:rPr>
          <w:rFonts w:ascii="Arial" w:hAnsi="Arial" w:cs="Arial"/>
          <w:color w:val="0D0D0D"/>
          <w:shd w:val="clear" w:color="auto" w:fill="FFFFFF"/>
        </w:rPr>
        <w:t>Exemplo:</w:t>
      </w:r>
    </w:p>
    <w:p w:rsidR="003849AA" w:rsidRPr="00611003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</w:p>
    <w:p w:rsidR="003849AA" w:rsidRPr="00611003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r w:rsidRPr="00611003">
        <w:rPr>
          <w:rFonts w:ascii="Arial" w:hAnsi="Arial" w:cs="Arial"/>
          <w:noProof/>
          <w:color w:val="0D0D0D"/>
          <w:shd w:val="clear" w:color="auto" w:fill="FFFFFF"/>
          <w:lang w:eastAsia="pt-BR"/>
        </w:rPr>
        <w:drawing>
          <wp:inline distT="0" distB="0" distL="0" distR="0">
            <wp:extent cx="2914650" cy="83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AA" w:rsidRPr="00611003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</w:p>
    <w:p w:rsidR="003849AA" w:rsidRPr="00611003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r w:rsidRPr="00611003">
        <w:rPr>
          <w:rFonts w:ascii="Arial" w:hAnsi="Arial" w:cs="Arial"/>
          <w:color w:val="0D0D0D"/>
          <w:shd w:val="clear" w:color="auto" w:fill="FFFFFF"/>
        </w:rPr>
        <w:t>Vamos chamar essa matriz inicial de M.</w:t>
      </w:r>
    </w:p>
    <w:p w:rsidR="003849AA" w:rsidRPr="00611003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</w:p>
    <w:p w:rsidR="003849AA" w:rsidRPr="00611003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r w:rsidRPr="00611003">
        <w:rPr>
          <w:rFonts w:ascii="Arial" w:hAnsi="Arial" w:cs="Arial"/>
          <w:color w:val="0D0D0D"/>
          <w:shd w:val="clear" w:color="auto" w:fill="FFFFFF"/>
        </w:rPr>
        <w:t>Deslocaremos o número 1 para a direita. Para fazer isso, adicionaremos 1 ao índice da coluna. Se o novo índice da coluna for maior do que 2 (o número de colunas na matriz), então consideraremos o módulo 3 desse valor para manter o deslocamento dentro dos limites da matriz.</w:t>
      </w:r>
    </w:p>
    <w:p w:rsidR="003849AA" w:rsidRPr="00611003" w:rsidRDefault="003849AA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</w:p>
    <w:p w:rsidR="008D79E5" w:rsidRPr="00611003" w:rsidRDefault="008D79E5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</w:p>
    <w:p w:rsidR="008D79E5" w:rsidRPr="00611003" w:rsidRDefault="008D79E5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r w:rsidRPr="00611003">
        <w:rPr>
          <w:rStyle w:val="mord"/>
          <w:rFonts w:ascii="Arial" w:hAnsi="Arial" w:cs="Arial"/>
          <w:i/>
          <w:iCs/>
          <w:color w:val="0D0D0D"/>
          <w:sz w:val="29"/>
          <w:szCs w:val="29"/>
          <w:shd w:val="clear" w:color="auto" w:fill="FFFFFF"/>
        </w:rPr>
        <w:t>M</w:t>
      </w:r>
      <w:r w:rsidRPr="00611003">
        <w:rPr>
          <w:rStyle w:val="mopen"/>
          <w:rFonts w:ascii="Arial" w:hAnsi="Arial" w:cs="Arial"/>
          <w:color w:val="0D0D0D"/>
          <w:sz w:val="29"/>
          <w:szCs w:val="29"/>
          <w:shd w:val="clear" w:color="auto" w:fill="FFFFFF"/>
        </w:rPr>
        <w:t>[</w:t>
      </w:r>
      <w:r w:rsidRPr="00611003">
        <w:rPr>
          <w:rStyle w:val="mord"/>
          <w:rFonts w:ascii="Arial" w:hAnsi="Arial" w:cs="Arial"/>
          <w:i/>
          <w:iCs/>
          <w:color w:val="0D0D0D"/>
          <w:sz w:val="29"/>
          <w:szCs w:val="29"/>
          <w:shd w:val="clear" w:color="auto" w:fill="FFFFFF"/>
        </w:rPr>
        <w:t>i</w:t>
      </w:r>
      <w:r w:rsidRPr="00611003">
        <w:rPr>
          <w:rStyle w:val="mclose"/>
          <w:rFonts w:ascii="Arial" w:hAnsi="Arial" w:cs="Arial"/>
          <w:color w:val="0D0D0D"/>
          <w:sz w:val="29"/>
          <w:szCs w:val="29"/>
          <w:shd w:val="clear" w:color="auto" w:fill="FFFFFF"/>
        </w:rPr>
        <w:t>]</w:t>
      </w:r>
      <w:r w:rsidRPr="00611003">
        <w:rPr>
          <w:rStyle w:val="mopen"/>
          <w:rFonts w:ascii="Arial" w:hAnsi="Arial" w:cs="Arial"/>
          <w:color w:val="0D0D0D"/>
          <w:sz w:val="29"/>
          <w:szCs w:val="29"/>
          <w:shd w:val="clear" w:color="auto" w:fill="FFFFFF"/>
        </w:rPr>
        <w:t>[</w:t>
      </w:r>
      <w:r w:rsidRPr="00611003">
        <w:rPr>
          <w:rStyle w:val="mord"/>
          <w:rFonts w:ascii="Arial" w:hAnsi="Arial" w:cs="Arial"/>
          <w:i/>
          <w:iCs/>
          <w:color w:val="0D0D0D"/>
          <w:sz w:val="29"/>
          <w:szCs w:val="29"/>
          <w:shd w:val="clear" w:color="auto" w:fill="FFFFFF"/>
        </w:rPr>
        <w:t>j</w:t>
      </w:r>
      <w:r w:rsidRPr="00611003">
        <w:rPr>
          <w:rStyle w:val="mord"/>
          <w:rFonts w:ascii="Arial" w:hAnsi="Arial" w:cs="Arial"/>
          <w:color w:val="0D0D0D"/>
          <w:sz w:val="20"/>
          <w:szCs w:val="20"/>
          <w:shd w:val="clear" w:color="auto" w:fill="FFFFFF"/>
        </w:rPr>
        <w:t>′</w:t>
      </w:r>
      <w:r w:rsidRPr="00611003">
        <w:rPr>
          <w:rStyle w:val="mclose"/>
          <w:rFonts w:ascii="Arial" w:hAnsi="Arial" w:cs="Arial"/>
          <w:color w:val="0D0D0D"/>
          <w:sz w:val="29"/>
          <w:szCs w:val="29"/>
          <w:shd w:val="clear" w:color="auto" w:fill="FFFFFF"/>
        </w:rPr>
        <w:t>]</w:t>
      </w:r>
      <w:r w:rsidRPr="00611003">
        <w:rPr>
          <w:rStyle w:val="mrel"/>
          <w:rFonts w:ascii="Arial" w:hAnsi="Arial" w:cs="Arial"/>
          <w:color w:val="0D0D0D"/>
          <w:sz w:val="29"/>
          <w:szCs w:val="29"/>
          <w:shd w:val="clear" w:color="auto" w:fill="FFFFFF"/>
        </w:rPr>
        <w:t xml:space="preserve">= </w:t>
      </w:r>
      <w:r w:rsidRPr="00611003">
        <w:rPr>
          <w:rStyle w:val="mord"/>
          <w:rFonts w:ascii="Arial" w:hAnsi="Arial" w:cs="Arial"/>
          <w:i/>
          <w:iCs/>
          <w:color w:val="0D0D0D"/>
          <w:sz w:val="29"/>
          <w:szCs w:val="29"/>
          <w:shd w:val="clear" w:color="auto" w:fill="FFFFFF"/>
        </w:rPr>
        <w:t>M</w:t>
      </w:r>
      <w:r w:rsidRPr="00611003">
        <w:rPr>
          <w:rStyle w:val="mopen"/>
          <w:rFonts w:ascii="Arial" w:hAnsi="Arial" w:cs="Arial"/>
          <w:color w:val="0D0D0D"/>
          <w:sz w:val="29"/>
          <w:szCs w:val="29"/>
          <w:shd w:val="clear" w:color="auto" w:fill="FFFFFF"/>
        </w:rPr>
        <w:t>[</w:t>
      </w:r>
      <w:r w:rsidRPr="00611003">
        <w:rPr>
          <w:rStyle w:val="mord"/>
          <w:rFonts w:ascii="Arial" w:hAnsi="Arial" w:cs="Arial"/>
          <w:i/>
          <w:iCs/>
          <w:color w:val="0D0D0D"/>
          <w:sz w:val="29"/>
          <w:szCs w:val="29"/>
          <w:shd w:val="clear" w:color="auto" w:fill="FFFFFF"/>
        </w:rPr>
        <w:t>i</w:t>
      </w:r>
      <w:r w:rsidRPr="00611003">
        <w:rPr>
          <w:rStyle w:val="mclose"/>
          <w:rFonts w:ascii="Arial" w:hAnsi="Arial" w:cs="Arial"/>
          <w:color w:val="0D0D0D"/>
          <w:sz w:val="29"/>
          <w:szCs w:val="29"/>
          <w:shd w:val="clear" w:color="auto" w:fill="FFFFFF"/>
        </w:rPr>
        <w:t xml:space="preserve">] </w:t>
      </w:r>
      <w:proofErr w:type="gramStart"/>
      <w:r w:rsidRPr="00611003">
        <w:rPr>
          <w:rStyle w:val="mopen"/>
          <w:rFonts w:ascii="Arial" w:hAnsi="Arial" w:cs="Arial"/>
          <w:color w:val="0D0D0D"/>
          <w:sz w:val="29"/>
          <w:szCs w:val="29"/>
          <w:shd w:val="clear" w:color="auto" w:fill="FFFFFF"/>
        </w:rPr>
        <w:t>[(</w:t>
      </w:r>
      <w:proofErr w:type="spellStart"/>
      <w:proofErr w:type="gramEnd"/>
      <w:r w:rsidRPr="00611003">
        <w:rPr>
          <w:rStyle w:val="mord"/>
          <w:rFonts w:ascii="Arial" w:hAnsi="Arial" w:cs="Arial"/>
          <w:i/>
          <w:iCs/>
          <w:color w:val="0D0D0D"/>
          <w:sz w:val="29"/>
          <w:szCs w:val="29"/>
          <w:shd w:val="clear" w:color="auto" w:fill="FFFFFF"/>
        </w:rPr>
        <w:t>j</w:t>
      </w:r>
      <w:r w:rsidRPr="00611003">
        <w:rPr>
          <w:rStyle w:val="mbin"/>
          <w:rFonts w:ascii="Arial" w:hAnsi="Arial" w:cs="Arial"/>
          <w:color w:val="0D0D0D"/>
          <w:sz w:val="29"/>
          <w:szCs w:val="29"/>
          <w:shd w:val="clear" w:color="auto" w:fill="FFFFFF"/>
        </w:rPr>
        <w:t>+</w:t>
      </w:r>
      <w:r w:rsidRPr="00611003">
        <w:rPr>
          <w:rStyle w:val="mord"/>
          <w:rFonts w:ascii="Arial" w:hAnsi="Arial" w:cs="Arial"/>
          <w:i/>
          <w:iCs/>
          <w:color w:val="0D0D0D"/>
          <w:sz w:val="29"/>
          <w:szCs w:val="29"/>
          <w:shd w:val="clear" w:color="auto" w:fill="FFFFFF"/>
        </w:rPr>
        <w:t>k</w:t>
      </w:r>
      <w:proofErr w:type="spellEnd"/>
      <w:r w:rsidRPr="00611003">
        <w:rPr>
          <w:rStyle w:val="mclose"/>
          <w:rFonts w:ascii="Arial" w:hAnsi="Arial" w:cs="Arial"/>
          <w:color w:val="0D0D0D"/>
          <w:sz w:val="29"/>
          <w:szCs w:val="29"/>
          <w:shd w:val="clear" w:color="auto" w:fill="FFFFFF"/>
        </w:rPr>
        <w:t xml:space="preserve">) </w:t>
      </w:r>
      <w:proofErr w:type="spellStart"/>
      <w:r w:rsidRPr="00611003">
        <w:rPr>
          <w:rStyle w:val="mord"/>
          <w:rFonts w:ascii="Arial" w:hAnsi="Arial" w:cs="Arial"/>
          <w:color w:val="0D0D0D"/>
          <w:sz w:val="29"/>
          <w:szCs w:val="29"/>
          <w:shd w:val="clear" w:color="auto" w:fill="FFFFFF"/>
        </w:rPr>
        <w:t>mod</w:t>
      </w:r>
      <w:proofErr w:type="spellEnd"/>
      <w:r w:rsidRPr="00611003">
        <w:rPr>
          <w:rStyle w:val="mord"/>
          <w:rFonts w:ascii="Arial" w:hAnsi="Arial" w:cs="Arial"/>
          <w:color w:val="0D0D0D"/>
          <w:sz w:val="29"/>
          <w:szCs w:val="29"/>
          <w:shd w:val="clear" w:color="auto" w:fill="FFFFFF"/>
        </w:rPr>
        <w:t xml:space="preserve"> </w:t>
      </w:r>
      <w:r w:rsidRPr="00611003">
        <w:rPr>
          <w:rStyle w:val="mord"/>
          <w:rFonts w:ascii="Arial" w:hAnsi="Arial" w:cs="Arial"/>
          <w:i/>
          <w:iCs/>
          <w:color w:val="0D0D0D"/>
          <w:sz w:val="29"/>
          <w:szCs w:val="29"/>
          <w:shd w:val="clear" w:color="auto" w:fill="FFFFFF"/>
        </w:rPr>
        <w:t>n</w:t>
      </w:r>
      <w:r w:rsidRPr="00611003">
        <w:rPr>
          <w:rStyle w:val="mclose"/>
          <w:rFonts w:ascii="Arial" w:hAnsi="Arial" w:cs="Arial"/>
          <w:color w:val="0D0D0D"/>
          <w:sz w:val="29"/>
          <w:szCs w:val="29"/>
          <w:shd w:val="clear" w:color="auto" w:fill="FFFFFF"/>
        </w:rPr>
        <w:t>]</w:t>
      </w:r>
    </w:p>
    <w:p w:rsidR="008D79E5" w:rsidRPr="00611003" w:rsidRDefault="008D79E5" w:rsidP="003849AA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</w:p>
    <w:p w:rsidR="008D79E5" w:rsidRPr="008D79E5" w:rsidRDefault="008D79E5" w:rsidP="008D79E5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r w:rsidRPr="00611003">
        <w:rPr>
          <w:rFonts w:ascii="Arial" w:hAnsi="Arial" w:cs="Arial"/>
          <w:color w:val="0D0D0D"/>
          <w:shd w:val="clear" w:color="auto" w:fill="FFFFFF"/>
        </w:rPr>
        <w:t>M[i][j′]</w:t>
      </w:r>
      <w:r w:rsidRPr="008D79E5">
        <w:rPr>
          <w:rFonts w:ascii="Arial" w:hAnsi="Arial" w:cs="Arial"/>
          <w:color w:val="0D0D0D"/>
          <w:shd w:val="clear" w:color="auto" w:fill="FFFFFF"/>
        </w:rPr>
        <w:t xml:space="preserve"> é o novo valor do elemento após o deslocamento.</w:t>
      </w:r>
    </w:p>
    <w:p w:rsidR="008D79E5" w:rsidRPr="008D79E5" w:rsidRDefault="008D79E5" w:rsidP="008D79E5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r w:rsidRPr="00611003">
        <w:rPr>
          <w:rFonts w:ascii="Arial" w:hAnsi="Arial" w:cs="Arial"/>
          <w:color w:val="0D0D0D"/>
          <w:shd w:val="clear" w:color="auto" w:fill="FFFFFF"/>
        </w:rPr>
        <w:t>′j′</w:t>
      </w:r>
      <w:r w:rsidRPr="008D79E5">
        <w:rPr>
          <w:rFonts w:ascii="Arial" w:hAnsi="Arial" w:cs="Arial"/>
          <w:color w:val="0D0D0D"/>
          <w:shd w:val="clear" w:color="auto" w:fill="FFFFFF"/>
        </w:rPr>
        <w:t xml:space="preserve"> é o novo índice da coluna após o deslocamento.</w:t>
      </w:r>
    </w:p>
    <w:p w:rsidR="008D79E5" w:rsidRPr="008D79E5" w:rsidRDefault="008D79E5" w:rsidP="008D79E5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611003">
        <w:rPr>
          <w:rFonts w:ascii="Arial" w:hAnsi="Arial" w:cs="Arial"/>
          <w:color w:val="0D0D0D"/>
          <w:shd w:val="clear" w:color="auto" w:fill="FFFFFF"/>
        </w:rPr>
        <w:t>j</w:t>
      </w:r>
      <w:proofErr w:type="gramEnd"/>
      <w:r w:rsidRPr="008D79E5">
        <w:rPr>
          <w:rFonts w:ascii="Arial" w:hAnsi="Arial" w:cs="Arial"/>
          <w:color w:val="0D0D0D"/>
          <w:shd w:val="clear" w:color="auto" w:fill="FFFFFF"/>
        </w:rPr>
        <w:t xml:space="preserve"> é o índice original da coluna.</w:t>
      </w:r>
    </w:p>
    <w:p w:rsidR="008D79E5" w:rsidRPr="008D79E5" w:rsidRDefault="008D79E5" w:rsidP="008D79E5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611003">
        <w:rPr>
          <w:rFonts w:ascii="Arial" w:hAnsi="Arial" w:cs="Arial"/>
          <w:color w:val="0D0D0D"/>
          <w:shd w:val="clear" w:color="auto" w:fill="FFFFFF"/>
        </w:rPr>
        <w:lastRenderedPageBreak/>
        <w:t>k</w:t>
      </w:r>
      <w:proofErr w:type="gramEnd"/>
      <w:r w:rsidRPr="008D79E5">
        <w:rPr>
          <w:rFonts w:ascii="Arial" w:hAnsi="Arial" w:cs="Arial"/>
          <w:color w:val="0D0D0D"/>
          <w:shd w:val="clear" w:color="auto" w:fill="FFFFFF"/>
        </w:rPr>
        <w:t xml:space="preserve"> é o deslocamento (neste caso, </w:t>
      </w:r>
      <w:r w:rsidRPr="00611003">
        <w:rPr>
          <w:rFonts w:ascii="Arial" w:hAnsi="Arial" w:cs="Arial"/>
          <w:color w:val="0D0D0D"/>
          <w:shd w:val="clear" w:color="auto" w:fill="FFFFFF"/>
        </w:rPr>
        <w:t>k=1</w:t>
      </w:r>
      <w:r w:rsidRPr="008D79E5">
        <w:rPr>
          <w:rFonts w:ascii="Arial" w:hAnsi="Arial" w:cs="Arial"/>
          <w:color w:val="0D0D0D"/>
          <w:shd w:val="clear" w:color="auto" w:fill="FFFFFF"/>
        </w:rPr>
        <w:t>).</w:t>
      </w:r>
    </w:p>
    <w:p w:rsidR="008D79E5" w:rsidRPr="00611003" w:rsidRDefault="008D79E5" w:rsidP="008D79E5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611003">
        <w:rPr>
          <w:rFonts w:ascii="Arial" w:hAnsi="Arial" w:cs="Arial"/>
          <w:color w:val="0D0D0D"/>
          <w:shd w:val="clear" w:color="auto" w:fill="FFFFFF"/>
        </w:rPr>
        <w:t>n</w:t>
      </w:r>
      <w:proofErr w:type="gramEnd"/>
      <w:r w:rsidRPr="008D79E5">
        <w:rPr>
          <w:rFonts w:ascii="Arial" w:hAnsi="Arial" w:cs="Arial"/>
          <w:color w:val="0D0D0D"/>
          <w:shd w:val="clear" w:color="auto" w:fill="FFFFFF"/>
        </w:rPr>
        <w:t xml:space="preserve"> é o número de colunas na matriz (neste caso, </w:t>
      </w:r>
      <w:r w:rsidRPr="00611003">
        <w:rPr>
          <w:rFonts w:ascii="Arial" w:hAnsi="Arial" w:cs="Arial"/>
          <w:color w:val="0D0D0D"/>
          <w:shd w:val="clear" w:color="auto" w:fill="FFFFFF"/>
        </w:rPr>
        <w:t>n=3</w:t>
      </w:r>
      <w:r w:rsidRPr="008D79E5">
        <w:rPr>
          <w:rFonts w:ascii="Arial" w:hAnsi="Arial" w:cs="Arial"/>
          <w:color w:val="0D0D0D"/>
          <w:shd w:val="clear" w:color="auto" w:fill="FFFFFF"/>
        </w:rPr>
        <w:t>).</w:t>
      </w:r>
    </w:p>
    <w:p w:rsidR="008D79E5" w:rsidRPr="00611003" w:rsidRDefault="008D79E5" w:rsidP="008D79E5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</w:p>
    <w:p w:rsidR="008D79E5" w:rsidRPr="00611003" w:rsidRDefault="008D79E5" w:rsidP="008D79E5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  <w:r w:rsidRPr="00611003">
        <w:rPr>
          <w:rFonts w:ascii="Arial" w:hAnsi="Arial" w:cs="Arial"/>
          <w:color w:val="0D0D0D"/>
          <w:shd w:val="clear" w:color="auto" w:fill="FFFFFF"/>
        </w:rPr>
        <w:t>Vamos aplicar a fórmula para cada elemento da matriz:</w:t>
      </w:r>
    </w:p>
    <w:p w:rsidR="008D79E5" w:rsidRPr="00611003" w:rsidRDefault="008D79E5" w:rsidP="008D79E5">
      <w:pPr>
        <w:shd w:val="clear" w:color="auto" w:fill="FFFFFF"/>
        <w:spacing w:after="0" w:line="240" w:lineRule="auto"/>
        <w:rPr>
          <w:rFonts w:ascii="Arial" w:hAnsi="Arial" w:cs="Arial"/>
          <w:color w:val="0D0D0D"/>
          <w:shd w:val="clear" w:color="auto" w:fill="FFFFFF"/>
        </w:rPr>
      </w:pPr>
    </w:p>
    <w:p w:rsidR="008D79E5" w:rsidRPr="00611003" w:rsidRDefault="008D79E5" w:rsidP="008D7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9"/>
          <w:szCs w:val="29"/>
          <w:lang w:eastAsia="pt-BR"/>
        </w:rPr>
      </w:pPr>
      <w:r w:rsidRPr="008D79E5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Para o elemento</w:t>
      </w:r>
      <w:r w:rsidRPr="00611003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</w:t>
      </w:r>
      <w:r w:rsidRPr="00611003">
        <w:rPr>
          <w:rFonts w:ascii="Arial" w:eastAsia="Times New Roman" w:hAnsi="Arial" w:cs="Arial"/>
          <w:i/>
          <w:iCs/>
          <w:color w:val="0D0D0D"/>
          <w:sz w:val="29"/>
          <w:szCs w:val="29"/>
          <w:lang w:eastAsia="pt-BR"/>
        </w:rPr>
        <w:t>M</w:t>
      </w:r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[1][</w:t>
      </w:r>
      <w:r w:rsidRPr="00611003">
        <w:rPr>
          <w:rFonts w:ascii="Arial" w:eastAsia="Times New Roman" w:hAnsi="Arial" w:cs="Arial"/>
          <w:i/>
          <w:iCs/>
          <w:color w:val="0D0D0D"/>
          <w:sz w:val="29"/>
          <w:szCs w:val="29"/>
          <w:lang w:eastAsia="pt-BR"/>
        </w:rPr>
        <w:t>j</w:t>
      </w:r>
      <w:r w:rsidRPr="00611003">
        <w:rPr>
          <w:rFonts w:ascii="Arial" w:eastAsia="Times New Roman" w:hAnsi="Arial" w:cs="Arial"/>
          <w:color w:val="0D0D0D"/>
          <w:sz w:val="20"/>
          <w:szCs w:val="20"/>
          <w:lang w:eastAsia="pt-BR"/>
        </w:rPr>
        <w:t>¹</w:t>
      </w:r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]=</w:t>
      </w:r>
      <w:r w:rsidRPr="00611003">
        <w:rPr>
          <w:rFonts w:ascii="Arial" w:eastAsia="Times New Roman" w:hAnsi="Arial" w:cs="Arial"/>
          <w:i/>
          <w:iCs/>
          <w:color w:val="0D0D0D"/>
          <w:sz w:val="29"/>
          <w:szCs w:val="29"/>
          <w:lang w:eastAsia="pt-BR"/>
        </w:rPr>
        <w:t>M</w:t>
      </w:r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[1]</w:t>
      </w:r>
      <w:proofErr w:type="gramStart"/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[(</w:t>
      </w:r>
      <w:proofErr w:type="gramEnd"/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1+1)mod3]=</w:t>
      </w:r>
      <w:r w:rsidRPr="00611003">
        <w:rPr>
          <w:rFonts w:ascii="Arial" w:eastAsia="Times New Roman" w:hAnsi="Arial" w:cs="Arial"/>
          <w:i/>
          <w:iCs/>
          <w:color w:val="0D0D0D"/>
          <w:sz w:val="29"/>
          <w:szCs w:val="29"/>
          <w:lang w:eastAsia="pt-BR"/>
        </w:rPr>
        <w:t>M</w:t>
      </w:r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[1][2]=1</w:t>
      </w:r>
    </w:p>
    <w:p w:rsidR="008D79E5" w:rsidRPr="00611003" w:rsidRDefault="008D79E5" w:rsidP="008D7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9"/>
          <w:szCs w:val="29"/>
          <w:lang w:eastAsia="pt-BR"/>
        </w:rPr>
      </w:pPr>
    </w:p>
    <w:p w:rsidR="008D79E5" w:rsidRPr="008D79E5" w:rsidRDefault="008D79E5" w:rsidP="008D7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8D79E5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Para os elementos restantes, não há deslocamento, então eles permanecem iguais:</w:t>
      </w:r>
    </w:p>
    <w:p w:rsidR="008D79E5" w:rsidRPr="008D79E5" w:rsidRDefault="008D79E5" w:rsidP="008D7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 xml:space="preserve"> [1][</w:t>
      </w:r>
      <w:r w:rsidRPr="00611003">
        <w:rPr>
          <w:rFonts w:ascii="Arial" w:eastAsia="Times New Roman" w:hAnsi="Arial" w:cs="Arial"/>
          <w:i/>
          <w:iCs/>
          <w:color w:val="0D0D0D"/>
          <w:sz w:val="29"/>
          <w:szCs w:val="29"/>
          <w:lang w:eastAsia="pt-BR"/>
        </w:rPr>
        <w:t>j</w:t>
      </w:r>
      <w:r w:rsidRPr="00611003">
        <w:rPr>
          <w:rFonts w:ascii="Arial" w:eastAsia="Times New Roman" w:hAnsi="Arial" w:cs="Arial"/>
          <w:color w:val="0D0D0D"/>
          <w:sz w:val="20"/>
          <w:szCs w:val="20"/>
          <w:lang w:eastAsia="pt-BR"/>
        </w:rPr>
        <w:t>′</w:t>
      </w:r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]=</w:t>
      </w:r>
      <w:r w:rsidRPr="00611003">
        <w:rPr>
          <w:rFonts w:ascii="Arial" w:eastAsia="Times New Roman" w:hAnsi="Arial" w:cs="Arial"/>
          <w:i/>
          <w:iCs/>
          <w:color w:val="0D0D0D"/>
          <w:sz w:val="29"/>
          <w:szCs w:val="29"/>
          <w:lang w:eastAsia="pt-BR"/>
        </w:rPr>
        <w:t>M</w:t>
      </w:r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[1]</w:t>
      </w:r>
      <w:proofErr w:type="gramStart"/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[(</w:t>
      </w:r>
      <w:proofErr w:type="gramEnd"/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0+1)mod3]=</w:t>
      </w:r>
      <w:r w:rsidRPr="00611003">
        <w:rPr>
          <w:rFonts w:ascii="Arial" w:eastAsia="Times New Roman" w:hAnsi="Arial" w:cs="Arial"/>
          <w:i/>
          <w:iCs/>
          <w:color w:val="0D0D0D"/>
          <w:sz w:val="29"/>
          <w:szCs w:val="29"/>
          <w:lang w:eastAsia="pt-BR"/>
        </w:rPr>
        <w:t>M</w:t>
      </w:r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[1][1]=0</w:t>
      </w:r>
    </w:p>
    <w:p w:rsidR="008D79E5" w:rsidRPr="00611003" w:rsidRDefault="008D79E5" w:rsidP="008D79E5">
      <w:pPr>
        <w:shd w:val="clear" w:color="auto" w:fill="FFFFFF"/>
        <w:spacing w:line="240" w:lineRule="auto"/>
        <w:rPr>
          <w:rFonts w:ascii="Arial" w:eastAsia="Times New Roman" w:hAnsi="Arial" w:cs="Arial"/>
          <w:color w:val="0D0D0D"/>
          <w:sz w:val="29"/>
          <w:szCs w:val="29"/>
          <w:lang w:eastAsia="pt-BR"/>
        </w:rPr>
      </w:pPr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 xml:space="preserve"> [3][</w:t>
      </w:r>
      <w:r w:rsidRPr="00611003">
        <w:rPr>
          <w:rFonts w:ascii="Arial" w:eastAsia="Times New Roman" w:hAnsi="Arial" w:cs="Arial"/>
          <w:i/>
          <w:iCs/>
          <w:color w:val="0D0D0D"/>
          <w:sz w:val="29"/>
          <w:szCs w:val="29"/>
          <w:lang w:eastAsia="pt-BR"/>
        </w:rPr>
        <w:t>j</w:t>
      </w:r>
      <w:r w:rsidRPr="00611003">
        <w:rPr>
          <w:rFonts w:ascii="Arial" w:eastAsia="Times New Roman" w:hAnsi="Arial" w:cs="Arial"/>
          <w:color w:val="0D0D0D"/>
          <w:sz w:val="20"/>
          <w:szCs w:val="20"/>
          <w:lang w:eastAsia="pt-BR"/>
        </w:rPr>
        <w:t>′</w:t>
      </w:r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]=</w:t>
      </w:r>
      <w:r w:rsidRPr="00611003">
        <w:rPr>
          <w:rFonts w:ascii="Arial" w:eastAsia="Times New Roman" w:hAnsi="Arial" w:cs="Arial"/>
          <w:i/>
          <w:iCs/>
          <w:color w:val="0D0D0D"/>
          <w:sz w:val="29"/>
          <w:szCs w:val="29"/>
          <w:lang w:eastAsia="pt-BR"/>
        </w:rPr>
        <w:t>M</w:t>
      </w:r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[3]</w:t>
      </w:r>
      <w:proofErr w:type="gramStart"/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[(</w:t>
      </w:r>
      <w:proofErr w:type="gramEnd"/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0+1)mod3]=</w:t>
      </w:r>
      <w:r w:rsidRPr="00611003">
        <w:rPr>
          <w:rFonts w:ascii="Arial" w:eastAsia="Times New Roman" w:hAnsi="Arial" w:cs="Arial"/>
          <w:i/>
          <w:iCs/>
          <w:color w:val="0D0D0D"/>
          <w:sz w:val="29"/>
          <w:szCs w:val="29"/>
          <w:lang w:eastAsia="pt-BR"/>
        </w:rPr>
        <w:t>M</w:t>
      </w:r>
      <w:r w:rsidRPr="00611003">
        <w:rPr>
          <w:rFonts w:ascii="Arial" w:eastAsia="Times New Roman" w:hAnsi="Arial" w:cs="Arial"/>
          <w:color w:val="0D0D0D"/>
          <w:sz w:val="29"/>
          <w:szCs w:val="29"/>
          <w:lang w:eastAsia="pt-BR"/>
        </w:rPr>
        <w:t>[3][1]=0</w:t>
      </w:r>
    </w:p>
    <w:p w:rsidR="008D79E5" w:rsidRPr="00611003" w:rsidRDefault="008D79E5" w:rsidP="008D79E5">
      <w:pPr>
        <w:shd w:val="clear" w:color="auto" w:fill="FFFFFF"/>
        <w:spacing w:line="240" w:lineRule="auto"/>
        <w:rPr>
          <w:rFonts w:ascii="Arial" w:eastAsia="Times New Roman" w:hAnsi="Arial" w:cs="Arial"/>
          <w:color w:val="0D0D0D"/>
          <w:sz w:val="29"/>
          <w:szCs w:val="29"/>
          <w:lang w:eastAsia="pt-BR"/>
        </w:rPr>
      </w:pPr>
    </w:p>
    <w:p w:rsidR="008D79E5" w:rsidRPr="00611003" w:rsidRDefault="008D79E5" w:rsidP="008D79E5">
      <w:pPr>
        <w:shd w:val="clear" w:color="auto" w:fill="FFFFFF"/>
        <w:spacing w:line="240" w:lineRule="auto"/>
        <w:rPr>
          <w:rFonts w:ascii="Arial" w:hAnsi="Arial" w:cs="Arial"/>
          <w:color w:val="0D0D0D"/>
          <w:shd w:val="clear" w:color="auto" w:fill="FFFFFF"/>
        </w:rPr>
      </w:pPr>
      <w:r w:rsidRPr="00611003">
        <w:rPr>
          <w:rFonts w:ascii="Arial" w:hAnsi="Arial" w:cs="Arial"/>
          <w:color w:val="0D0D0D"/>
          <w:shd w:val="clear" w:color="auto" w:fill="FFFFFF"/>
        </w:rPr>
        <w:t>A matriz resultante após o deslocamento para a direita seria:</w:t>
      </w:r>
    </w:p>
    <w:p w:rsidR="008D79E5" w:rsidRPr="00611003" w:rsidRDefault="008D79E5" w:rsidP="008D79E5">
      <w:pPr>
        <w:shd w:val="clear" w:color="auto" w:fill="FFFFFF"/>
        <w:spacing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611003">
        <w:rPr>
          <w:rFonts w:ascii="Arial" w:eastAsia="Times New Roman" w:hAnsi="Arial" w:cs="Arial"/>
          <w:noProof/>
          <w:color w:val="0D0D0D"/>
          <w:sz w:val="24"/>
          <w:szCs w:val="24"/>
          <w:lang w:eastAsia="pt-BR"/>
        </w:rPr>
        <w:drawing>
          <wp:inline distT="0" distB="0" distL="0" distR="0">
            <wp:extent cx="2103120" cy="914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9E5" w:rsidRPr="00611003" w:rsidRDefault="008D79E5" w:rsidP="008D79E5">
      <w:pPr>
        <w:shd w:val="clear" w:color="auto" w:fill="FFFFFF"/>
        <w:spacing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611003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Para esquerda muda para j-k:</w:t>
      </w:r>
    </w:p>
    <w:p w:rsidR="008D79E5" w:rsidRPr="008D79E5" w:rsidRDefault="008D79E5" w:rsidP="008D79E5">
      <w:pP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0D0D0D"/>
          <w:sz w:val="24"/>
          <w:szCs w:val="24"/>
          <w:lang w:eastAsia="pt-BR"/>
        </w:rPr>
        <w:drawing>
          <wp:inline distT="0" distB="0" distL="0" distR="0">
            <wp:extent cx="2876550" cy="361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9E5" w:rsidRDefault="008D79E5" w:rsidP="008D79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:rsidR="00611003" w:rsidRDefault="00611003" w:rsidP="008D79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:rsidR="00611003" w:rsidRDefault="00611003" w:rsidP="008D79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:rsidR="005F586C" w:rsidRPr="005F586C" w:rsidRDefault="005F586C" w:rsidP="008D79E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D0D0D"/>
          <w:sz w:val="24"/>
          <w:szCs w:val="24"/>
          <w:lang w:eastAsia="pt-BR"/>
        </w:rPr>
      </w:pPr>
      <w:r w:rsidRPr="005F586C">
        <w:rPr>
          <w:rFonts w:ascii="Segoe UI" w:eastAsia="Times New Roman" w:hAnsi="Segoe UI" w:cs="Segoe UI"/>
          <w:b/>
          <w:color w:val="0D0D0D"/>
          <w:sz w:val="24"/>
          <w:szCs w:val="24"/>
          <w:lang w:eastAsia="pt-BR"/>
        </w:rPr>
        <w:t>Escalonamento</w:t>
      </w:r>
      <w:r>
        <w:rPr>
          <w:rFonts w:ascii="Segoe UI" w:eastAsia="Times New Roman" w:hAnsi="Segoe UI" w:cs="Segoe UI"/>
          <w:b/>
          <w:color w:val="0D0D0D"/>
          <w:sz w:val="24"/>
          <w:szCs w:val="24"/>
          <w:lang w:eastAsia="pt-BR"/>
        </w:rPr>
        <w:t>:</w:t>
      </w:r>
    </w:p>
    <w:p w:rsidR="005F586C" w:rsidRDefault="005F586C" w:rsidP="008D79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</w:p>
    <w:p w:rsidR="00611003" w:rsidRPr="008D79E5" w:rsidRDefault="00611003" w:rsidP="008D7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>
        <w:rPr>
          <w:rFonts w:ascii="Arial" w:hAnsi="Arial" w:cs="Arial"/>
          <w:color w:val="0D0D0D"/>
          <w:shd w:val="clear" w:color="auto" w:fill="FFFFFF"/>
        </w:rPr>
        <w:t>E</w:t>
      </w:r>
      <w:r w:rsidRPr="00611003">
        <w:rPr>
          <w:rFonts w:ascii="Arial" w:hAnsi="Arial" w:cs="Arial"/>
          <w:color w:val="0D0D0D"/>
          <w:shd w:val="clear" w:color="auto" w:fill="FFFFFF"/>
        </w:rPr>
        <w:t xml:space="preserve">scalonamento de uma matriz, </w:t>
      </w:r>
      <w:r>
        <w:rPr>
          <w:rFonts w:ascii="Arial" w:hAnsi="Arial" w:cs="Arial"/>
          <w:color w:val="0D0D0D"/>
          <w:shd w:val="clear" w:color="auto" w:fill="FFFFFF"/>
        </w:rPr>
        <w:t>aplicamos</w:t>
      </w:r>
      <w:r w:rsidRPr="00611003">
        <w:rPr>
          <w:rFonts w:ascii="Arial" w:hAnsi="Arial" w:cs="Arial"/>
          <w:color w:val="0D0D0D"/>
          <w:shd w:val="clear" w:color="auto" w:fill="FFFFFF"/>
        </w:rPr>
        <w:t xml:space="preserve"> uma transformação linear aos seus elementos. No caso de um escalonamento uniforme (aumento ou diminuição proporcional de todas as dimensões), multiplicamos cada elemento da matriz por um fator de escala.</w:t>
      </w:r>
    </w:p>
    <w:p w:rsidR="008D79E5" w:rsidRPr="008D79E5" w:rsidRDefault="008D79E5" w:rsidP="008D79E5">
      <w:pPr>
        <w:shd w:val="clear" w:color="auto" w:fill="FFFFFF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:rsidR="00611003" w:rsidRDefault="00611003" w:rsidP="00611003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0D0D0D"/>
          <w:sz w:val="32"/>
        </w:rPr>
      </w:pPr>
      <w:r w:rsidRPr="00611003">
        <w:rPr>
          <w:rFonts w:ascii="Arial" w:hAnsi="Arial" w:cs="Arial"/>
          <w:color w:val="0D0D0D"/>
          <w:shd w:val="clear" w:color="auto" w:fill="FFFFFF"/>
        </w:rPr>
        <w:t xml:space="preserve">Seja </w:t>
      </w:r>
      <w:r w:rsidRPr="00611003">
        <w:rPr>
          <w:rFonts w:ascii="Arial" w:hAnsi="Arial" w:cs="Arial"/>
          <w:color w:val="0D0D0D"/>
          <w:sz w:val="28"/>
          <w:shd w:val="clear" w:color="auto" w:fill="FFFFFF"/>
        </w:rPr>
        <w:t xml:space="preserve">M </w:t>
      </w:r>
      <w:r w:rsidRPr="00611003">
        <w:rPr>
          <w:rFonts w:ascii="Arial" w:hAnsi="Arial" w:cs="Arial"/>
          <w:color w:val="0D0D0D"/>
          <w:shd w:val="clear" w:color="auto" w:fill="FFFFFF"/>
        </w:rPr>
        <w:t xml:space="preserve">uma matriz bidimensional com dimensões </w:t>
      </w:r>
      <w:r w:rsidRPr="00611003">
        <w:rPr>
          <w:rFonts w:ascii="Arial" w:hAnsi="Arial" w:cs="Arial"/>
          <w:color w:val="0D0D0D"/>
          <w:sz w:val="28"/>
          <w:shd w:val="clear" w:color="auto" w:fill="FFFFFF"/>
        </w:rPr>
        <w:t>m × n</w:t>
      </w:r>
      <w:r w:rsidRPr="00611003">
        <w:rPr>
          <w:rFonts w:ascii="Arial" w:hAnsi="Arial" w:cs="Arial"/>
          <w:color w:val="0D0D0D"/>
          <w:shd w:val="clear" w:color="auto" w:fill="FFFFFF"/>
        </w:rPr>
        <w:t xml:space="preserve">, e </w:t>
      </w:r>
      <w:r w:rsidRPr="00611003">
        <w:rPr>
          <w:rFonts w:ascii="Arial" w:hAnsi="Arial" w:cs="Arial"/>
          <w:color w:val="0D0D0D"/>
          <w:sz w:val="28"/>
          <w:shd w:val="clear" w:color="auto" w:fill="FFFFFF"/>
        </w:rPr>
        <w:t xml:space="preserve">f </w:t>
      </w:r>
      <w:r w:rsidRPr="00611003">
        <w:rPr>
          <w:rFonts w:ascii="Arial" w:hAnsi="Arial" w:cs="Arial"/>
          <w:color w:val="0D0D0D"/>
          <w:shd w:val="clear" w:color="auto" w:fill="FFFFFF"/>
        </w:rPr>
        <w:t xml:space="preserve">um fator de escala, podemos representar o escalonamento </w:t>
      </w:r>
      <w:r w:rsidRPr="00611003">
        <w:rPr>
          <w:rFonts w:ascii="Arial" w:hAnsi="Arial" w:cs="Arial"/>
          <w:color w:val="0D0D0D"/>
        </w:rPr>
        <w:t xml:space="preserve">para cada elemento </w:t>
      </w:r>
      <w:r w:rsidRPr="00611003">
        <w:rPr>
          <w:rFonts w:ascii="Arial" w:hAnsi="Arial" w:cs="Arial"/>
          <w:color w:val="0D0D0D"/>
          <w:sz w:val="32"/>
        </w:rPr>
        <w:t xml:space="preserve">M[i][j] </w:t>
      </w:r>
      <w:r w:rsidRPr="00611003">
        <w:rPr>
          <w:rFonts w:ascii="Arial" w:hAnsi="Arial" w:cs="Arial"/>
          <w:color w:val="0D0D0D"/>
        </w:rPr>
        <w:t xml:space="preserve">da matriz original, o novo valor será </w:t>
      </w:r>
      <w:r w:rsidRPr="00611003">
        <w:rPr>
          <w:rFonts w:ascii="Arial" w:hAnsi="Arial" w:cs="Arial"/>
          <w:color w:val="0D0D0D"/>
          <w:sz w:val="32"/>
        </w:rPr>
        <w:t>M[i][j] * f.</w:t>
      </w:r>
    </w:p>
    <w:p w:rsidR="00611003" w:rsidRPr="00611003" w:rsidRDefault="00AD56CB" w:rsidP="00611003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AD56C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Matriz original 4x4, escalonando</w:t>
      </w:r>
      <w:r w:rsidR="00611003" w:rsidRPr="00611003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essa matriz por um fator de escala de 1.5, multiplicamos cada elemento pelo fator de escala. O resultado é a nova matriz 6x6:</w:t>
      </w:r>
    </w:p>
    <w:p w:rsidR="00AD56CB" w:rsidRPr="00AD56CB" w:rsidRDefault="00AD56CB" w:rsidP="00AD56CB">
      <w:pPr>
        <w:pStyle w:val="PargrafodaLista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AD56C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1  2  3  4</w:t>
      </w:r>
    </w:p>
    <w:p w:rsidR="00AD56CB" w:rsidRPr="00AD56CB" w:rsidRDefault="00AD56CB" w:rsidP="00AD56CB">
      <w:pPr>
        <w:pStyle w:val="PargrafodaLista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AD56C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5  6  7  8</w:t>
      </w:r>
    </w:p>
    <w:p w:rsidR="00AD56CB" w:rsidRPr="00AD56CB" w:rsidRDefault="00AD56CB" w:rsidP="00AD56CB">
      <w:pPr>
        <w:pStyle w:val="PargrafodaLista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AD56C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9 10 11 12</w:t>
      </w:r>
    </w:p>
    <w:p w:rsidR="00AD56CB" w:rsidRPr="00AD56CB" w:rsidRDefault="00AD56CB" w:rsidP="00AD56CB">
      <w:pPr>
        <w:pStyle w:val="PargrafodaLista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AD56C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13 14 15 16</w:t>
      </w:r>
    </w:p>
    <w:p w:rsidR="00AD56CB" w:rsidRPr="00AD56CB" w:rsidRDefault="00AD56CB" w:rsidP="00AD56CB">
      <w:pPr>
        <w:pStyle w:val="PargrafodaLista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</w:p>
    <w:p w:rsidR="00AD56CB" w:rsidRPr="00AD56CB" w:rsidRDefault="00AD56CB" w:rsidP="00AD56CB">
      <w:pPr>
        <w:pStyle w:val="PargrafodaLista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</w:p>
    <w:p w:rsidR="00AD56CB" w:rsidRPr="00AD56CB" w:rsidRDefault="00AD56CB" w:rsidP="00AD56CB">
      <w:pPr>
        <w:pStyle w:val="PargrafodaLista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</w:p>
    <w:p w:rsidR="00AD56CB" w:rsidRDefault="00AD56CB" w:rsidP="00611003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</w:p>
    <w:p w:rsidR="00611003" w:rsidRPr="00AD56CB" w:rsidRDefault="00611003" w:rsidP="00611003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611003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Matriz escalada 6x6:</w:t>
      </w:r>
    </w:p>
    <w:p w:rsidR="00611003" w:rsidRPr="00AD56CB" w:rsidRDefault="00611003" w:rsidP="00611003">
      <w:pPr>
        <w:pStyle w:val="PargrafodaLista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AD56C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1  2  2  3  3</w:t>
      </w:r>
    </w:p>
    <w:p w:rsidR="00611003" w:rsidRPr="00AD56CB" w:rsidRDefault="00611003" w:rsidP="00611003">
      <w:pPr>
        <w:pStyle w:val="PargrafodaLista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AD56C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1  1  2  2  3  3</w:t>
      </w:r>
    </w:p>
    <w:p w:rsidR="00611003" w:rsidRPr="00AD56CB" w:rsidRDefault="00611003" w:rsidP="00611003">
      <w:pPr>
        <w:pStyle w:val="PargrafodaLista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AD56C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5  5  6  6  7  7</w:t>
      </w:r>
    </w:p>
    <w:p w:rsidR="00611003" w:rsidRPr="00AD56CB" w:rsidRDefault="00611003" w:rsidP="00611003">
      <w:pPr>
        <w:pStyle w:val="PargrafodaLista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AD56C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5  5  6  6  7  7</w:t>
      </w:r>
    </w:p>
    <w:p w:rsidR="00611003" w:rsidRPr="00AD56CB" w:rsidRDefault="00611003" w:rsidP="00611003">
      <w:pPr>
        <w:pStyle w:val="PargrafodaLista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AD56C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9  9 10 10 11 11</w:t>
      </w:r>
    </w:p>
    <w:p w:rsidR="00611003" w:rsidRPr="00AD56CB" w:rsidRDefault="00611003" w:rsidP="00611003">
      <w:pPr>
        <w:pStyle w:val="PargrafodaLista"/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AD56C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9  9 10 10 11 11</w:t>
      </w:r>
    </w:p>
    <w:p w:rsidR="00611003" w:rsidRDefault="00611003" w:rsidP="005F58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611003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Isso ocorre porque o fator de escala de 1.5 aumenta tanto as linhas quanto as colunas em 1.5 vezes seus valores originais</w:t>
      </w:r>
      <w:r w:rsidR="00AD56CB" w:rsidRPr="00AD56CB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.</w:t>
      </w:r>
    </w:p>
    <w:p w:rsidR="005F586C" w:rsidRPr="005F586C" w:rsidRDefault="005F586C" w:rsidP="005F586C">
      <w:pPr>
        <w:shd w:val="clear" w:color="auto" w:fill="FFFFFF"/>
        <w:spacing w:before="300" w:after="300" w:line="240" w:lineRule="auto"/>
        <w:rPr>
          <w:rFonts w:ascii="Arial" w:hAnsi="Arial" w:cs="Arial"/>
          <w:b/>
          <w:color w:val="0D0D0D"/>
        </w:rPr>
      </w:pPr>
      <w:r w:rsidRPr="005F586C">
        <w:rPr>
          <w:rFonts w:ascii="Arial" w:hAnsi="Arial" w:cs="Arial"/>
          <w:b/>
          <w:color w:val="0D0D0D"/>
        </w:rPr>
        <w:t>Reversão:</w:t>
      </w:r>
    </w:p>
    <w:p w:rsidR="005F586C" w:rsidRPr="005F586C" w:rsidRDefault="005F586C" w:rsidP="005F58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F586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Se tivermos uma matriz M de tamanho </w:t>
      </w:r>
      <w:proofErr w:type="spellStart"/>
      <w:r w:rsidRPr="005F586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MxN</w:t>
      </w:r>
      <w:proofErr w:type="spellEnd"/>
      <w:r w:rsidRPr="005F586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, onde M representa o número de linhas e N representa o número de colunas, a reversão horizontal é alcançada invertendo a ordem dos elementos em cada linha.</w:t>
      </w:r>
    </w:p>
    <w:p w:rsidR="005F586C" w:rsidRPr="005F586C" w:rsidRDefault="005F586C" w:rsidP="005F58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F586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Matematicamente, se denotarmos os elementos da matriz como M[i, j], onde i é o índice da linha e j é o índice da coluna, a operação de reversão horizontal é:</w:t>
      </w:r>
    </w:p>
    <w:p w:rsidR="005F586C" w:rsidRPr="005F586C" w:rsidRDefault="005F586C" w:rsidP="005F58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F586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Para cada linha i, invertemos a ordem dos elementos em M[i, :], o que significa que M[i, j] se torna M[i, N-j-1]. Isso é feito para todas as linhas i = 0, 1, ..., M-1.</w:t>
      </w:r>
    </w:p>
    <w:p w:rsidR="005F586C" w:rsidRPr="005F586C" w:rsidRDefault="005F586C" w:rsidP="005F58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F586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Essencialmente, estamos trocando o primeiro elemento de cada linha com o último, o segundo com o penúltimo e assim por diante.</w:t>
      </w:r>
    </w:p>
    <w:p w:rsidR="003849AA" w:rsidRPr="005F586C" w:rsidRDefault="005F586C" w:rsidP="005F58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5F586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Em termos de código, a expressão matriz</w:t>
      </w:r>
      <w:proofErr w:type="gramStart"/>
      <w:r w:rsidRPr="005F586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[:,</w:t>
      </w:r>
      <w:proofErr w:type="gramEnd"/>
      <w:r w:rsidRPr="005F586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::-1] realiza essa operação em Python. O</w:t>
      </w:r>
      <w:proofErr w:type="gramStart"/>
      <w:r w:rsidRPr="005F586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 ::</w:t>
      </w:r>
      <w:proofErr w:type="gramEnd"/>
      <w:r w:rsidRPr="005F586C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-1 indica a inversão da ordem dos elementos, e o : indica que estamos selecionando todas as linhas da matriz.</w:t>
      </w:r>
    </w:p>
    <w:p w:rsidR="005F586C" w:rsidRPr="005F586C" w:rsidRDefault="005F586C" w:rsidP="005F58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</w:p>
    <w:p w:rsidR="005F586C" w:rsidRPr="005F586C" w:rsidRDefault="005F586C" w:rsidP="005F58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</w:p>
    <w:p w:rsidR="005F586C" w:rsidRPr="005F586C" w:rsidRDefault="005F586C" w:rsidP="005F586C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Seja 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M</w:t>
      </w: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 uma matriz </w:t>
      </w:r>
      <w:proofErr w:type="spellStart"/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m</w:t>
      </w:r>
      <w:r w:rsidRPr="005F586C">
        <w:rPr>
          <w:rFonts w:ascii="Arial" w:eastAsia="Times New Roman" w:hAnsi="Arial" w:cs="Arial"/>
          <w:sz w:val="29"/>
          <w:szCs w:val="29"/>
          <w:lang w:eastAsia="pt-BR"/>
        </w:rPr>
        <w:t>×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n</w:t>
      </w:r>
      <w:proofErr w:type="spellEnd"/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, onde </w:t>
      </w:r>
      <w:proofErr w:type="gramStart"/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m</w:t>
      </w:r>
      <w:proofErr w:type="gramEnd"/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 representa o número de linhas e 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n</w:t>
      </w: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 representa o número de colunas.</w:t>
      </w:r>
    </w:p>
    <w:p w:rsidR="005F586C" w:rsidRPr="005F586C" w:rsidRDefault="005F586C" w:rsidP="005F586C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Se </w:t>
      </w:r>
      <w:r w:rsidRPr="005F586C">
        <w:rPr>
          <w:rFonts w:ascii="Arial" w:eastAsia="Times New Roman" w:hAnsi="Arial" w:cs="Arial"/>
          <w:sz w:val="29"/>
          <w:szCs w:val="29"/>
          <w:lang w:eastAsia="pt-BR"/>
        </w:rPr>
        <w:t>]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M</w:t>
      </w:r>
      <w:r w:rsidRPr="005F586C">
        <w:rPr>
          <w:rFonts w:ascii="Arial" w:eastAsia="Times New Roman" w:hAnsi="Arial" w:cs="Arial"/>
          <w:sz w:val="29"/>
          <w:szCs w:val="29"/>
          <w:lang w:eastAsia="pt-BR"/>
        </w:rPr>
        <w:t>=[</w:t>
      </w:r>
      <w:proofErr w:type="spellStart"/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m</w:t>
      </w:r>
      <w:r w:rsidRPr="005F586C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ij</w:t>
      </w:r>
      <w:proofErr w:type="spellEnd"/>
      <w:r w:rsidRPr="005F586C">
        <w:rPr>
          <w:rFonts w:ascii="Arial" w:eastAsia="Times New Roman" w:hAnsi="Arial" w:cs="Arial"/>
          <w:sz w:val="2"/>
          <w:szCs w:val="2"/>
          <w:lang w:eastAsia="pt-BR"/>
        </w:rPr>
        <w:t>​</w:t>
      </w:r>
      <w:r w:rsidRPr="005F586C">
        <w:rPr>
          <w:rFonts w:ascii="Arial" w:eastAsia="Times New Roman" w:hAnsi="Arial" w:cs="Arial"/>
          <w:sz w:val="29"/>
          <w:szCs w:val="29"/>
          <w:lang w:eastAsia="pt-BR"/>
        </w:rPr>
        <w:t>]</w:t>
      </w: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 para 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i</w:t>
      </w:r>
      <w:r w:rsidRPr="005F586C">
        <w:rPr>
          <w:rFonts w:ascii="Arial" w:eastAsia="Times New Roman" w:hAnsi="Arial" w:cs="Arial"/>
          <w:sz w:val="29"/>
          <w:szCs w:val="29"/>
          <w:lang w:eastAsia="pt-BR"/>
        </w:rPr>
        <w:t>=</w:t>
      </w:r>
      <w:proofErr w:type="gramStart"/>
      <w:r w:rsidRPr="005F586C">
        <w:rPr>
          <w:rFonts w:ascii="Arial" w:eastAsia="Times New Roman" w:hAnsi="Arial" w:cs="Arial"/>
          <w:sz w:val="29"/>
          <w:szCs w:val="29"/>
          <w:lang w:eastAsia="pt-BR"/>
        </w:rPr>
        <w:t>1,2,...</w:t>
      </w:r>
      <w:proofErr w:type="gramEnd"/>
      <w:r w:rsidRPr="005F586C">
        <w:rPr>
          <w:rFonts w:ascii="Arial" w:eastAsia="Times New Roman" w:hAnsi="Arial" w:cs="Arial"/>
          <w:sz w:val="29"/>
          <w:szCs w:val="29"/>
          <w:lang w:eastAsia="pt-BR"/>
        </w:rPr>
        <w:t>,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m</w:t>
      </w: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j</w:t>
      </w:r>
      <w:r w:rsidRPr="005F586C">
        <w:rPr>
          <w:rFonts w:ascii="Arial" w:eastAsia="Times New Roman" w:hAnsi="Arial" w:cs="Arial"/>
          <w:sz w:val="29"/>
          <w:szCs w:val="29"/>
          <w:lang w:eastAsia="pt-BR"/>
        </w:rPr>
        <w:t>=1,2,...,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n</w:t>
      </w: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, então a matriz revertida horizontalmente, </w:t>
      </w:r>
      <w:r w:rsidRPr="005F586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pt-BR"/>
        </w:rPr>
        <w:t>′</w:t>
      </w:r>
      <w:r w:rsidRPr="005F586C">
        <w:rPr>
          <w:rFonts w:ascii="Arial" w:eastAsia="Times New Roman" w:hAnsi="Arial" w:cs="Arial"/>
          <w:i/>
          <w:iCs/>
          <w:sz w:val="29"/>
          <w:szCs w:val="29"/>
          <w:bdr w:val="single" w:sz="2" w:space="0" w:color="E3E3E3" w:frame="1"/>
          <w:lang w:eastAsia="pt-BR"/>
        </w:rPr>
        <w:t>M</w:t>
      </w:r>
      <w:r w:rsidRPr="005F586C">
        <w:rPr>
          <w:rFonts w:ascii="Arial" w:eastAsia="Times New Roman" w:hAnsi="Arial" w:cs="Arial"/>
          <w:sz w:val="20"/>
          <w:szCs w:val="20"/>
          <w:bdr w:val="single" w:sz="2" w:space="0" w:color="E3E3E3" w:frame="1"/>
          <w:lang w:eastAsia="pt-BR"/>
        </w:rPr>
        <w:t>′</w:t>
      </w:r>
      <w:r w:rsidRPr="005F586C">
        <w:rPr>
          <w:rFonts w:ascii="Arial" w:eastAsia="Times New Roman" w:hAnsi="Arial" w:cs="Arial"/>
          <w:sz w:val="24"/>
          <w:szCs w:val="24"/>
          <w:lang w:eastAsia="pt-BR"/>
        </w:rPr>
        <w:t>, pode ser expressa como:</w:t>
      </w:r>
    </w:p>
    <w:p w:rsidR="005F586C" w:rsidRPr="005F586C" w:rsidRDefault="005F586C" w:rsidP="005F586C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F586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pt-BR"/>
        </w:rPr>
        <w:t>]</w:t>
      </w:r>
      <w:r w:rsidRPr="005F586C">
        <w:rPr>
          <w:rFonts w:ascii="Arial" w:eastAsia="Times New Roman" w:hAnsi="Arial" w:cs="Arial"/>
          <w:i/>
          <w:iCs/>
          <w:sz w:val="29"/>
          <w:szCs w:val="29"/>
          <w:bdr w:val="single" w:sz="2" w:space="0" w:color="E3E3E3" w:frame="1"/>
          <w:lang w:eastAsia="pt-BR"/>
        </w:rPr>
        <w:t>M</w:t>
      </w:r>
      <w:r w:rsidRPr="005F586C">
        <w:rPr>
          <w:rFonts w:ascii="Arial" w:eastAsia="Times New Roman" w:hAnsi="Arial" w:cs="Arial"/>
          <w:sz w:val="20"/>
          <w:szCs w:val="20"/>
          <w:bdr w:val="single" w:sz="2" w:space="0" w:color="E3E3E3" w:frame="1"/>
          <w:lang w:eastAsia="pt-BR"/>
        </w:rPr>
        <w:t>′</w:t>
      </w:r>
      <w:r w:rsidRPr="005F586C">
        <w:rPr>
          <w:rFonts w:ascii="Arial" w:eastAsia="Times New Roman" w:hAnsi="Arial" w:cs="Arial"/>
          <w:sz w:val="29"/>
          <w:szCs w:val="29"/>
          <w:bdr w:val="single" w:sz="2" w:space="0" w:color="E3E3E3" w:frame="1"/>
          <w:lang w:eastAsia="pt-BR"/>
        </w:rPr>
        <w:t>=[</w:t>
      </w:r>
      <w:proofErr w:type="spellStart"/>
      <w:r w:rsidRPr="005F586C">
        <w:rPr>
          <w:rFonts w:ascii="Arial" w:eastAsia="Times New Roman" w:hAnsi="Arial" w:cs="Arial"/>
          <w:i/>
          <w:iCs/>
          <w:sz w:val="29"/>
          <w:szCs w:val="29"/>
          <w:bdr w:val="single" w:sz="2" w:space="0" w:color="E3E3E3" w:frame="1"/>
          <w:lang w:eastAsia="pt-BR"/>
        </w:rPr>
        <w:t>m</w:t>
      </w:r>
      <w:r w:rsidRPr="005F586C">
        <w:rPr>
          <w:rFonts w:ascii="Arial" w:eastAsia="Times New Roman" w:hAnsi="Arial" w:cs="Arial"/>
          <w:i/>
          <w:iCs/>
          <w:sz w:val="20"/>
          <w:szCs w:val="20"/>
          <w:bdr w:val="single" w:sz="2" w:space="0" w:color="E3E3E3" w:frame="1"/>
          <w:lang w:eastAsia="pt-BR"/>
        </w:rPr>
        <w:t>ij</w:t>
      </w:r>
      <w:proofErr w:type="spellEnd"/>
      <w:r w:rsidRPr="005F586C">
        <w:rPr>
          <w:rFonts w:ascii="Arial" w:eastAsia="Times New Roman" w:hAnsi="Arial" w:cs="Arial"/>
          <w:sz w:val="20"/>
          <w:szCs w:val="20"/>
          <w:bdr w:val="single" w:sz="2" w:space="0" w:color="E3E3E3" w:frame="1"/>
          <w:lang w:eastAsia="pt-BR"/>
        </w:rPr>
        <w:t>′</w:t>
      </w:r>
      <w:r w:rsidRPr="005F586C">
        <w:rPr>
          <w:rFonts w:ascii="Arial" w:eastAsia="Times New Roman" w:hAnsi="Arial" w:cs="Arial"/>
          <w:sz w:val="2"/>
          <w:szCs w:val="2"/>
          <w:bdr w:val="single" w:sz="2" w:space="0" w:color="E3E3E3" w:frame="1"/>
          <w:lang w:eastAsia="pt-BR"/>
        </w:rPr>
        <w:t>​</w:t>
      </w:r>
      <w:r w:rsidRPr="005F586C">
        <w:rPr>
          <w:rFonts w:ascii="Arial" w:eastAsia="Times New Roman" w:hAnsi="Arial" w:cs="Arial"/>
          <w:sz w:val="29"/>
          <w:szCs w:val="29"/>
          <w:bdr w:val="single" w:sz="2" w:space="0" w:color="E3E3E3" w:frame="1"/>
          <w:lang w:eastAsia="pt-BR"/>
        </w:rPr>
        <w:t>]</w:t>
      </w:r>
    </w:p>
    <w:p w:rsidR="005F586C" w:rsidRPr="005F586C" w:rsidRDefault="005F586C" w:rsidP="005F586C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5F586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onde</w:t>
      </w:r>
      <w:proofErr w:type="gramEnd"/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m</w:t>
      </w:r>
      <w:r w:rsidRPr="005F586C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ij</w:t>
      </w:r>
      <w:proofErr w:type="spellEnd"/>
      <w:r w:rsidRPr="005F586C">
        <w:rPr>
          <w:rFonts w:ascii="Arial" w:eastAsia="Times New Roman" w:hAnsi="Arial" w:cs="Arial"/>
          <w:sz w:val="20"/>
          <w:szCs w:val="20"/>
          <w:lang w:eastAsia="pt-BR"/>
        </w:rPr>
        <w:t>′</w:t>
      </w:r>
      <w:r w:rsidRPr="005F586C">
        <w:rPr>
          <w:rFonts w:ascii="Arial" w:eastAsia="Times New Roman" w:hAnsi="Arial" w:cs="Arial"/>
          <w:sz w:val="2"/>
          <w:szCs w:val="2"/>
          <w:lang w:eastAsia="pt-BR"/>
        </w:rPr>
        <w:t>​</w:t>
      </w:r>
      <w:r w:rsidRPr="005F586C">
        <w:rPr>
          <w:rFonts w:ascii="Arial" w:eastAsia="Times New Roman" w:hAnsi="Arial" w:cs="Arial"/>
          <w:sz w:val="29"/>
          <w:szCs w:val="29"/>
          <w:lang w:eastAsia="pt-BR"/>
        </w:rPr>
        <w:t>=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m</w:t>
      </w:r>
      <w:r w:rsidRPr="005F586C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i</w:t>
      </w:r>
      <w:r w:rsidRPr="005F586C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Pr="005F586C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n</w:t>
      </w:r>
      <w:r w:rsidRPr="005F586C">
        <w:rPr>
          <w:rFonts w:ascii="Arial" w:eastAsia="Times New Roman" w:hAnsi="Arial" w:cs="Arial"/>
          <w:sz w:val="20"/>
          <w:szCs w:val="20"/>
          <w:lang w:eastAsia="pt-BR"/>
        </w:rPr>
        <w:t>−</w:t>
      </w:r>
      <w:r w:rsidRPr="005F586C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j</w:t>
      </w:r>
      <w:r w:rsidRPr="005F586C">
        <w:rPr>
          <w:rFonts w:ascii="Arial" w:eastAsia="Times New Roman" w:hAnsi="Arial" w:cs="Arial"/>
          <w:sz w:val="20"/>
          <w:szCs w:val="20"/>
          <w:lang w:eastAsia="pt-BR"/>
        </w:rPr>
        <w:t>+1</w:t>
      </w:r>
      <w:r w:rsidRPr="005F586C">
        <w:rPr>
          <w:rFonts w:ascii="Arial" w:eastAsia="Times New Roman" w:hAnsi="Arial" w:cs="Arial"/>
          <w:sz w:val="2"/>
          <w:szCs w:val="2"/>
          <w:lang w:eastAsia="pt-BR"/>
        </w:rPr>
        <w:t>​</w:t>
      </w: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 para 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i</w:t>
      </w:r>
      <w:r w:rsidRPr="005F586C">
        <w:rPr>
          <w:rFonts w:ascii="Arial" w:eastAsia="Times New Roman" w:hAnsi="Arial" w:cs="Arial"/>
          <w:sz w:val="29"/>
          <w:szCs w:val="29"/>
          <w:lang w:eastAsia="pt-BR"/>
        </w:rPr>
        <w:t>=1,2,...,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m</w:t>
      </w: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j</w:t>
      </w:r>
      <w:r w:rsidRPr="005F586C">
        <w:rPr>
          <w:rFonts w:ascii="Arial" w:eastAsia="Times New Roman" w:hAnsi="Arial" w:cs="Arial"/>
          <w:sz w:val="29"/>
          <w:szCs w:val="29"/>
          <w:lang w:eastAsia="pt-BR"/>
        </w:rPr>
        <w:t>=1,2,...,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n</w:t>
      </w:r>
      <w:r w:rsidRPr="005F58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586C" w:rsidRPr="005F586C" w:rsidRDefault="005F586C" w:rsidP="005F586C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Essa função matemática descreve como cada elemento </w:t>
      </w:r>
      <w:proofErr w:type="spellStart"/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m</w:t>
      </w:r>
      <w:r w:rsidRPr="005F586C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ij</w:t>
      </w:r>
      <w:proofErr w:type="spellEnd"/>
      <w:r w:rsidRPr="005F586C">
        <w:rPr>
          <w:rFonts w:ascii="Arial" w:eastAsia="Times New Roman" w:hAnsi="Arial" w:cs="Arial"/>
          <w:sz w:val="2"/>
          <w:szCs w:val="2"/>
          <w:lang w:eastAsia="pt-BR"/>
        </w:rPr>
        <w:t>​</w:t>
      </w: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 da matriz original é posicionado na matriz revertida horizontalmente </w:t>
      </w:r>
      <w:r w:rsidRPr="005F586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pt-BR"/>
        </w:rPr>
        <w:t>′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M</w:t>
      </w:r>
      <w:r w:rsidRPr="005F586C">
        <w:rPr>
          <w:rFonts w:ascii="Arial" w:eastAsia="Times New Roman" w:hAnsi="Arial" w:cs="Arial"/>
          <w:sz w:val="20"/>
          <w:szCs w:val="20"/>
          <w:lang w:eastAsia="pt-BR"/>
        </w:rPr>
        <w:t>′</w:t>
      </w:r>
      <w:r w:rsidRPr="005F58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586C" w:rsidRPr="005F586C" w:rsidRDefault="005F586C" w:rsidP="005F586C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Por exemplo, se tivermos uma matriz </w:t>
      </w:r>
      <w:r w:rsidRPr="005F586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pt-BR"/>
        </w:rPr>
        <w:t>3×3</w:t>
      </w:r>
      <w:r w:rsidRPr="005F586C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F586C" w:rsidRDefault="005F586C" w:rsidP="005F586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790700" cy="962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6C" w:rsidRPr="005F586C" w:rsidRDefault="005F586C" w:rsidP="005F586C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A matriz revertida horizontalmente </w:t>
      </w:r>
      <w:r w:rsidRPr="005F586C">
        <w:rPr>
          <w:rFonts w:ascii="Arial" w:eastAsia="Times New Roman" w:hAnsi="Arial" w:cs="Arial"/>
          <w:sz w:val="29"/>
          <w:szCs w:val="29"/>
          <w:bdr w:val="none" w:sz="0" w:space="0" w:color="auto" w:frame="1"/>
          <w:lang w:eastAsia="pt-BR"/>
        </w:rPr>
        <w:t>′</w:t>
      </w:r>
      <w:r w:rsidRPr="005F586C">
        <w:rPr>
          <w:rFonts w:ascii="Arial" w:eastAsia="Times New Roman" w:hAnsi="Arial" w:cs="Arial"/>
          <w:i/>
          <w:iCs/>
          <w:sz w:val="29"/>
          <w:szCs w:val="29"/>
          <w:lang w:eastAsia="pt-BR"/>
        </w:rPr>
        <w:t>M</w:t>
      </w:r>
      <w:r w:rsidRPr="005F586C">
        <w:rPr>
          <w:rFonts w:ascii="Arial" w:eastAsia="Times New Roman" w:hAnsi="Arial" w:cs="Arial"/>
          <w:sz w:val="20"/>
          <w:szCs w:val="20"/>
          <w:lang w:eastAsia="pt-BR"/>
        </w:rPr>
        <w:t>′</w:t>
      </w:r>
      <w:r w:rsidRPr="005F586C">
        <w:rPr>
          <w:rFonts w:ascii="Arial" w:eastAsia="Times New Roman" w:hAnsi="Arial" w:cs="Arial"/>
          <w:sz w:val="24"/>
          <w:szCs w:val="24"/>
          <w:lang w:eastAsia="pt-BR"/>
        </w:rPr>
        <w:t xml:space="preserve"> seria:</w:t>
      </w:r>
    </w:p>
    <w:p w:rsidR="005F586C" w:rsidRDefault="005F586C" w:rsidP="005F58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D0D0D"/>
          <w:sz w:val="29"/>
          <w:szCs w:val="29"/>
          <w:bdr w:val="single" w:sz="2" w:space="0" w:color="E3E3E3" w:frame="1"/>
          <w:shd w:val="clear" w:color="auto" w:fill="FFFFFF"/>
          <w:lang w:eastAsia="pt-BR"/>
        </w:rPr>
        <w:drawing>
          <wp:inline distT="0" distB="0" distL="0" distR="0">
            <wp:extent cx="1885950" cy="885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6C" w:rsidRDefault="005F586C" w:rsidP="005F58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</w:p>
    <w:p w:rsidR="005F586C" w:rsidRDefault="0042599E" w:rsidP="005F586C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sz w:val="24"/>
          <w:szCs w:val="24"/>
          <w:lang w:eastAsia="pt-BR"/>
        </w:rPr>
      </w:pPr>
      <w:r w:rsidRPr="0042599E">
        <w:rPr>
          <w:rFonts w:ascii="Arial" w:hAnsi="Arial" w:cs="Arial"/>
          <w:b/>
          <w:color w:val="0D0D0D"/>
        </w:rPr>
        <w:t>Sinal periódico:</w:t>
      </w:r>
      <w:r w:rsidR="005F586C" w:rsidRPr="005F586C">
        <w:rPr>
          <w:rFonts w:ascii="Times New Roman" w:eastAsia="Times New Roman" w:hAnsi="Times New Roman" w:cs="Times New Roman"/>
          <w:color w:val="0D0D0D"/>
          <w:sz w:val="29"/>
          <w:szCs w:val="29"/>
          <w:bdr w:val="single" w:sz="2" w:space="0" w:color="E3E3E3" w:frame="1"/>
          <w:shd w:val="clear" w:color="auto" w:fill="FFFFFF"/>
          <w:lang w:eastAsia="pt-BR"/>
        </w:rPr>
        <w:br/>
      </w:r>
    </w:p>
    <w:p w:rsidR="0042599E" w:rsidRPr="0042599E" w:rsidRDefault="0042599E" w:rsidP="0042599E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2599E">
        <w:rPr>
          <w:rFonts w:ascii="Arial" w:eastAsia="Times New Roman" w:hAnsi="Arial" w:cs="Arial"/>
          <w:sz w:val="24"/>
          <w:szCs w:val="24"/>
          <w:lang w:eastAsia="pt-BR"/>
        </w:rPr>
        <w:t>Envolve modificar os valores dos elementos da matriz de acordo com uma função periódica ao longo de uma ou mais dimensões da matriz. A função matemática que descreve um sinal periódico é geralmente uma função trigonométrica, como seno ou cosseno.</w:t>
      </w:r>
    </w:p>
    <w:p w:rsidR="0042599E" w:rsidRPr="0042599E" w:rsidRDefault="0042599E" w:rsidP="0042599E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2599E">
        <w:rPr>
          <w:rFonts w:ascii="Arial" w:eastAsia="Times New Roman" w:hAnsi="Arial" w:cs="Arial"/>
          <w:sz w:val="24"/>
          <w:szCs w:val="24"/>
          <w:lang w:eastAsia="pt-BR"/>
        </w:rPr>
        <w:t>A função seno é uma função periódica que varia entre -1 e 1 e pode ser expressa como:</w:t>
      </w:r>
    </w:p>
    <w:p w:rsidR="0042599E" w:rsidRPr="0042599E" w:rsidRDefault="0042599E" w:rsidP="0042599E">
      <w:pPr>
        <w:spacing w:before="300" w:after="30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gramStart"/>
      <w:r w:rsidRPr="0042599E">
        <w:rPr>
          <w:rFonts w:ascii="Arial" w:eastAsia="Times New Roman" w:hAnsi="Arial" w:cs="Arial"/>
          <w:b/>
          <w:sz w:val="24"/>
          <w:szCs w:val="24"/>
          <w:lang w:eastAsia="pt-BR"/>
        </w:rPr>
        <w:t>f(</w:t>
      </w:r>
      <w:proofErr w:type="gramEnd"/>
      <w:r w:rsidRPr="0042599E">
        <w:rPr>
          <w:rFonts w:ascii="Arial" w:eastAsia="Times New Roman" w:hAnsi="Arial" w:cs="Arial"/>
          <w:b/>
          <w:sz w:val="24"/>
          <w:szCs w:val="24"/>
          <w:lang w:eastAsia="pt-BR"/>
        </w:rPr>
        <w:t>x)=</w:t>
      </w:r>
      <w:proofErr w:type="spellStart"/>
      <w:r w:rsidRPr="0042599E">
        <w:rPr>
          <w:rFonts w:ascii="Arial" w:eastAsia="Times New Roman" w:hAnsi="Arial" w:cs="Arial"/>
          <w:b/>
          <w:sz w:val="24"/>
          <w:szCs w:val="24"/>
          <w:lang w:eastAsia="pt-BR"/>
        </w:rPr>
        <w:t>A×sin</w:t>
      </w:r>
      <w:proofErr w:type="spellEnd"/>
      <w:r w:rsidRPr="0042599E">
        <w:rPr>
          <w:rFonts w:ascii="Arial" w:eastAsia="Times New Roman" w:hAnsi="Arial" w:cs="Arial"/>
          <w:b/>
          <w:sz w:val="24"/>
          <w:szCs w:val="24"/>
          <w:lang w:eastAsia="pt-BR"/>
        </w:rPr>
        <w:t>(</w:t>
      </w:r>
      <w:proofErr w:type="spellStart"/>
      <w:r w:rsidRPr="0042599E">
        <w:rPr>
          <w:rFonts w:ascii="Arial" w:eastAsia="Times New Roman" w:hAnsi="Arial" w:cs="Arial"/>
          <w:b/>
          <w:sz w:val="24"/>
          <w:szCs w:val="24"/>
          <w:lang w:eastAsia="pt-BR"/>
        </w:rPr>
        <w:t>Bx+C</w:t>
      </w:r>
      <w:proofErr w:type="spellEnd"/>
      <w:r w:rsidRPr="0042599E">
        <w:rPr>
          <w:rFonts w:ascii="Arial" w:eastAsia="Times New Roman" w:hAnsi="Arial" w:cs="Arial"/>
          <w:b/>
          <w:sz w:val="24"/>
          <w:szCs w:val="24"/>
          <w:lang w:eastAsia="pt-BR"/>
        </w:rPr>
        <w:t>)</w:t>
      </w:r>
    </w:p>
    <w:p w:rsidR="0042599E" w:rsidRPr="0042599E" w:rsidRDefault="0042599E" w:rsidP="004259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2599E">
        <w:rPr>
          <w:rFonts w:ascii="Arial" w:eastAsia="Times New Roman" w:hAnsi="Arial" w:cs="Arial"/>
          <w:sz w:val="24"/>
          <w:szCs w:val="24"/>
          <w:lang w:eastAsia="pt-BR"/>
        </w:rPr>
        <w:t xml:space="preserve">A é a amplitude do sinal, controlando o intervalo vertical dos valores; </w:t>
      </w:r>
    </w:p>
    <w:p w:rsidR="0042599E" w:rsidRPr="0042599E" w:rsidRDefault="0042599E" w:rsidP="004259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2599E">
        <w:rPr>
          <w:rFonts w:ascii="Arial" w:eastAsia="Times New Roman" w:hAnsi="Arial" w:cs="Arial"/>
          <w:sz w:val="24"/>
          <w:szCs w:val="24"/>
          <w:lang w:eastAsia="pt-BR"/>
        </w:rPr>
        <w:t>B é a frequência do sinal, controlando a taxa de oscilação;</w:t>
      </w:r>
    </w:p>
    <w:p w:rsidR="0042599E" w:rsidRPr="0042599E" w:rsidRDefault="0042599E" w:rsidP="004259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2599E">
        <w:rPr>
          <w:rFonts w:ascii="Arial" w:eastAsia="Times New Roman" w:hAnsi="Arial" w:cs="Arial"/>
          <w:sz w:val="24"/>
          <w:szCs w:val="24"/>
          <w:lang w:eastAsia="pt-BR"/>
        </w:rPr>
        <w:t>C é a fase do sinal, determinando a posição horizontal do primeiro ponto de oscilação.</w:t>
      </w:r>
    </w:p>
    <w:p w:rsidR="0042599E" w:rsidRPr="0042599E" w:rsidRDefault="0042599E" w:rsidP="0042599E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2599E" w:rsidRPr="0042599E" w:rsidRDefault="0042599E" w:rsidP="0042599E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2599E">
        <w:rPr>
          <w:rFonts w:ascii="Arial" w:eastAsia="Times New Roman" w:hAnsi="Arial" w:cs="Arial"/>
          <w:sz w:val="24"/>
          <w:szCs w:val="24"/>
          <w:lang w:eastAsia="pt-BR"/>
        </w:rPr>
        <w:t xml:space="preserve">Da mesma forma, a função cosseno também é periódica e tem uma forma semelhante à função seno: </w:t>
      </w:r>
    </w:p>
    <w:p w:rsidR="0042599E" w:rsidRPr="0042599E" w:rsidRDefault="0042599E" w:rsidP="0042599E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2599E" w:rsidRDefault="0042599E" w:rsidP="0042599E">
      <w:pPr>
        <w:spacing w:before="300" w:after="30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gramStart"/>
      <w:r w:rsidRPr="0042599E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f(</w:t>
      </w:r>
      <w:proofErr w:type="gramEnd"/>
      <w:r w:rsidRPr="0042599E">
        <w:rPr>
          <w:rFonts w:ascii="Arial" w:eastAsia="Times New Roman" w:hAnsi="Arial" w:cs="Arial"/>
          <w:b/>
          <w:sz w:val="24"/>
          <w:szCs w:val="24"/>
          <w:lang w:eastAsia="pt-BR"/>
        </w:rPr>
        <w:t>x)=</w:t>
      </w:r>
      <w:proofErr w:type="spellStart"/>
      <w:r w:rsidRPr="0042599E">
        <w:rPr>
          <w:rFonts w:ascii="Arial" w:eastAsia="Times New Roman" w:hAnsi="Arial" w:cs="Arial"/>
          <w:b/>
          <w:sz w:val="24"/>
          <w:szCs w:val="24"/>
          <w:lang w:eastAsia="pt-BR"/>
        </w:rPr>
        <w:t>A×cos</w:t>
      </w:r>
      <w:proofErr w:type="spellEnd"/>
      <w:r w:rsidRPr="0042599E">
        <w:rPr>
          <w:rFonts w:ascii="Arial" w:eastAsia="Times New Roman" w:hAnsi="Arial" w:cs="Arial"/>
          <w:b/>
          <w:sz w:val="24"/>
          <w:szCs w:val="24"/>
          <w:lang w:eastAsia="pt-BR"/>
        </w:rPr>
        <w:t>(</w:t>
      </w:r>
      <w:proofErr w:type="spellStart"/>
      <w:r w:rsidRPr="0042599E">
        <w:rPr>
          <w:rFonts w:ascii="Arial" w:eastAsia="Times New Roman" w:hAnsi="Arial" w:cs="Arial"/>
          <w:b/>
          <w:sz w:val="24"/>
          <w:szCs w:val="24"/>
          <w:lang w:eastAsia="pt-BR"/>
        </w:rPr>
        <w:t>Bx+C</w:t>
      </w:r>
      <w:proofErr w:type="spellEnd"/>
      <w:r w:rsidRPr="0042599E">
        <w:rPr>
          <w:rFonts w:ascii="Arial" w:eastAsia="Times New Roman" w:hAnsi="Arial" w:cs="Arial"/>
          <w:b/>
          <w:sz w:val="24"/>
          <w:szCs w:val="24"/>
          <w:lang w:eastAsia="pt-BR"/>
        </w:rPr>
        <w:t>)</w:t>
      </w:r>
    </w:p>
    <w:p w:rsidR="0042599E" w:rsidRDefault="0042599E" w:rsidP="0042599E">
      <w:pPr>
        <w:spacing w:before="300" w:after="30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2599E" w:rsidRDefault="0042599E" w:rsidP="0042599E">
      <w:pPr>
        <w:spacing w:before="300" w:after="300" w:line="240" w:lineRule="auto"/>
        <w:rPr>
          <w:rFonts w:ascii="Arial" w:hAnsi="Arial" w:cs="Arial"/>
          <w:b/>
          <w:color w:val="0D0D0D"/>
        </w:rPr>
      </w:pPr>
      <w:r w:rsidRPr="0042599E">
        <w:rPr>
          <w:rFonts w:ascii="Arial" w:hAnsi="Arial" w:cs="Arial"/>
          <w:b/>
          <w:color w:val="0D0D0D"/>
        </w:rPr>
        <w:t xml:space="preserve">Bibliografia: </w:t>
      </w:r>
      <w:bookmarkStart w:id="0" w:name="_GoBack"/>
      <w:bookmarkEnd w:id="0"/>
    </w:p>
    <w:p w:rsidR="0042599E" w:rsidRPr="0042599E" w:rsidRDefault="0042599E" w:rsidP="004259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2599E">
        <w:rPr>
          <w:rFonts w:ascii="Arial" w:eastAsia="Times New Roman" w:hAnsi="Arial" w:cs="Arial"/>
          <w:sz w:val="24"/>
          <w:szCs w:val="24"/>
          <w:lang w:eastAsia="pt-BR"/>
        </w:rPr>
        <w:t xml:space="preserve">Rafael C. </w:t>
      </w:r>
      <w:proofErr w:type="spellStart"/>
      <w:r w:rsidRPr="0042599E">
        <w:rPr>
          <w:rFonts w:ascii="Arial" w:eastAsia="Times New Roman" w:hAnsi="Arial" w:cs="Arial"/>
          <w:sz w:val="24"/>
          <w:szCs w:val="24"/>
          <w:lang w:eastAsia="pt-BR"/>
        </w:rPr>
        <w:t>Asth</w:t>
      </w:r>
      <w:proofErr w:type="spellEnd"/>
      <w:r w:rsidRPr="0042599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42599E" w:rsidRDefault="0042599E" w:rsidP="004259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2599E">
        <w:rPr>
          <w:rFonts w:ascii="Arial" w:eastAsia="Times New Roman" w:hAnsi="Arial" w:cs="Arial"/>
          <w:sz w:val="24"/>
          <w:szCs w:val="24"/>
          <w:lang w:eastAsia="pt-BR"/>
        </w:rPr>
        <w:t>Professor de Matemática e Física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2599E">
        <w:rPr>
          <w:rFonts w:ascii="Arial" w:eastAsia="Times New Roman" w:hAnsi="Arial" w:cs="Arial"/>
          <w:sz w:val="24"/>
          <w:szCs w:val="24"/>
          <w:lang w:eastAsia="pt-BR"/>
        </w:rPr>
        <w:t>licenciado, pós-graduado em Ensino da Matemática e da Física e Estatística. Atua como professor desde 2006 e cria conteúdos educacionais online desde 2021.</w:t>
      </w:r>
    </w:p>
    <w:p w:rsidR="0042599E" w:rsidRDefault="0042599E" w:rsidP="0042599E">
      <w:pPr>
        <w:spacing w:after="0" w:line="240" w:lineRule="auto"/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Link:</w:t>
      </w:r>
      <w:hyperlink r:id="rId10" w:history="1">
        <w:r w:rsidRPr="00A04660">
          <w:rPr>
            <w:rStyle w:val="Hyperlink"/>
          </w:rPr>
          <w:t>https://www.todamateria.com.br/matrizes-resumo/</w:t>
        </w:r>
        <w:proofErr w:type="gramEnd"/>
      </w:hyperlink>
      <w:r>
        <w:t xml:space="preserve"> </w:t>
      </w:r>
    </w:p>
    <w:p w:rsidR="0042599E" w:rsidRDefault="0042599E" w:rsidP="0042599E">
      <w:pPr>
        <w:spacing w:after="0" w:line="240" w:lineRule="auto"/>
      </w:pPr>
    </w:p>
    <w:p w:rsidR="0042599E" w:rsidRPr="0042599E" w:rsidRDefault="0042599E" w:rsidP="004259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2599E">
        <w:rPr>
          <w:rFonts w:ascii="Arial" w:eastAsia="Times New Roman" w:hAnsi="Arial" w:cs="Arial"/>
          <w:sz w:val="24"/>
          <w:szCs w:val="24"/>
          <w:lang w:eastAsia="pt-BR"/>
        </w:rPr>
        <w:t xml:space="preserve">Título: Álgebra Linear para Engenharia (9ª Edição) </w:t>
      </w:r>
    </w:p>
    <w:p w:rsidR="0042599E" w:rsidRPr="0042599E" w:rsidRDefault="0042599E" w:rsidP="004259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2599E">
        <w:rPr>
          <w:rFonts w:ascii="Arial" w:eastAsia="Times New Roman" w:hAnsi="Arial" w:cs="Arial"/>
          <w:sz w:val="24"/>
          <w:szCs w:val="24"/>
          <w:lang w:eastAsia="pt-BR"/>
        </w:rPr>
        <w:t xml:space="preserve">Autores: Anton, </w:t>
      </w:r>
      <w:proofErr w:type="spellStart"/>
      <w:r w:rsidRPr="0042599E">
        <w:rPr>
          <w:rFonts w:ascii="Arial" w:eastAsia="Times New Roman" w:hAnsi="Arial" w:cs="Arial"/>
          <w:sz w:val="24"/>
          <w:szCs w:val="24"/>
          <w:lang w:eastAsia="pt-BR"/>
        </w:rPr>
        <w:t>Rorres</w:t>
      </w:r>
      <w:proofErr w:type="spellEnd"/>
      <w:r w:rsidRPr="0042599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42599E" w:rsidRPr="0042599E" w:rsidRDefault="0042599E" w:rsidP="004259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2599E">
        <w:rPr>
          <w:rFonts w:ascii="Arial" w:eastAsia="Times New Roman" w:hAnsi="Arial" w:cs="Arial"/>
          <w:sz w:val="24"/>
          <w:szCs w:val="24"/>
          <w:lang w:eastAsia="pt-BR"/>
        </w:rPr>
        <w:t xml:space="preserve">Editora: LTC - Livros Técnicos e Científicos </w:t>
      </w:r>
    </w:p>
    <w:p w:rsidR="0042599E" w:rsidRPr="0042599E" w:rsidRDefault="0042599E" w:rsidP="004259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2599E">
        <w:rPr>
          <w:rFonts w:ascii="Arial" w:eastAsia="Times New Roman" w:hAnsi="Arial" w:cs="Arial"/>
          <w:sz w:val="24"/>
          <w:szCs w:val="24"/>
          <w:lang w:eastAsia="pt-BR"/>
        </w:rPr>
        <w:t>Capítulo: 8. Transformações de Fourier</w:t>
      </w:r>
    </w:p>
    <w:p w:rsidR="0042599E" w:rsidRPr="0042599E" w:rsidRDefault="0042599E" w:rsidP="0042599E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2599E" w:rsidRPr="0042599E" w:rsidRDefault="0042599E" w:rsidP="0042599E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2599E" w:rsidRPr="00425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F3F07"/>
    <w:multiLevelType w:val="hybridMultilevel"/>
    <w:tmpl w:val="C1D210EE"/>
    <w:lvl w:ilvl="0" w:tplc="5846E4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30473"/>
    <w:multiLevelType w:val="hybridMultilevel"/>
    <w:tmpl w:val="8CEA7A3A"/>
    <w:lvl w:ilvl="0" w:tplc="2848AD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E4B65"/>
    <w:multiLevelType w:val="hybridMultilevel"/>
    <w:tmpl w:val="24ECF8A8"/>
    <w:lvl w:ilvl="0" w:tplc="27BA75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B04287"/>
    <w:multiLevelType w:val="multilevel"/>
    <w:tmpl w:val="FF66A6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D464D4"/>
    <w:multiLevelType w:val="hybridMultilevel"/>
    <w:tmpl w:val="011E3CA8"/>
    <w:lvl w:ilvl="0" w:tplc="BB320E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134CA"/>
    <w:multiLevelType w:val="multilevel"/>
    <w:tmpl w:val="D716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0F7FD8"/>
    <w:multiLevelType w:val="hybridMultilevel"/>
    <w:tmpl w:val="2AE871D0"/>
    <w:lvl w:ilvl="0" w:tplc="7FB854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B22B1"/>
    <w:multiLevelType w:val="multilevel"/>
    <w:tmpl w:val="4800A9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7C855F84"/>
    <w:multiLevelType w:val="hybridMultilevel"/>
    <w:tmpl w:val="1F0C73C8"/>
    <w:lvl w:ilvl="0" w:tplc="95AEA8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AA"/>
    <w:rsid w:val="003849AA"/>
    <w:rsid w:val="0042599E"/>
    <w:rsid w:val="00493BA6"/>
    <w:rsid w:val="005F586C"/>
    <w:rsid w:val="00611003"/>
    <w:rsid w:val="008D79E5"/>
    <w:rsid w:val="00AD56CB"/>
    <w:rsid w:val="00B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2DDC2-829F-4D1F-9E08-104F6271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katex-mathml">
    <w:name w:val="katex-mathml"/>
    <w:basedOn w:val="Fontepargpadro"/>
    <w:rsid w:val="003849AA"/>
  </w:style>
  <w:style w:type="character" w:customStyle="1" w:styleId="mord">
    <w:name w:val="mord"/>
    <w:basedOn w:val="Fontepargpadro"/>
    <w:rsid w:val="003849AA"/>
  </w:style>
  <w:style w:type="character" w:customStyle="1" w:styleId="mbin">
    <w:name w:val="mbin"/>
    <w:basedOn w:val="Fontepargpadro"/>
    <w:rsid w:val="003849AA"/>
  </w:style>
  <w:style w:type="character" w:customStyle="1" w:styleId="mopen">
    <w:name w:val="mopen"/>
    <w:basedOn w:val="Fontepargpadro"/>
    <w:rsid w:val="003849AA"/>
  </w:style>
  <w:style w:type="character" w:customStyle="1" w:styleId="mclose">
    <w:name w:val="mclose"/>
    <w:basedOn w:val="Fontepargpadro"/>
    <w:rsid w:val="003849AA"/>
  </w:style>
  <w:style w:type="paragraph" w:styleId="PargrafodaLista">
    <w:name w:val="List Paragraph"/>
    <w:basedOn w:val="Normal"/>
    <w:uiPriority w:val="34"/>
    <w:qFormat/>
    <w:rsid w:val="003849AA"/>
    <w:pPr>
      <w:ind w:left="720"/>
      <w:contextualSpacing/>
    </w:pPr>
  </w:style>
  <w:style w:type="character" w:customStyle="1" w:styleId="mrel">
    <w:name w:val="mrel"/>
    <w:basedOn w:val="Fontepargpadro"/>
    <w:rsid w:val="003849AA"/>
  </w:style>
  <w:style w:type="paragraph" w:styleId="NormalWeb">
    <w:name w:val="Normal (Web)"/>
    <w:basedOn w:val="Normal"/>
    <w:uiPriority w:val="99"/>
    <w:semiHidden/>
    <w:unhideWhenUsed/>
    <w:rsid w:val="008D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1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100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1003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Fontepargpadro"/>
    <w:rsid w:val="005F586C"/>
  </w:style>
  <w:style w:type="character" w:customStyle="1" w:styleId="mpunct">
    <w:name w:val="mpunct"/>
    <w:basedOn w:val="Fontepargpadro"/>
    <w:rsid w:val="005F586C"/>
  </w:style>
  <w:style w:type="character" w:customStyle="1" w:styleId="delimsizinginner">
    <w:name w:val="delimsizinginner"/>
    <w:basedOn w:val="Fontepargpadro"/>
    <w:rsid w:val="005F586C"/>
  </w:style>
  <w:style w:type="character" w:styleId="Hyperlink">
    <w:name w:val="Hyperlink"/>
    <w:basedOn w:val="Fontepargpadro"/>
    <w:uiPriority w:val="99"/>
    <w:unhideWhenUsed/>
    <w:rsid w:val="00425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39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921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4424709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88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3906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7071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76367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683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061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962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0000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4241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6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70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5438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304444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07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odamateria.com.br/matrizes-resum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829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</dc:creator>
  <cp:keywords/>
  <dc:description/>
  <cp:lastModifiedBy>HÉLIO</cp:lastModifiedBy>
  <cp:revision>3</cp:revision>
  <dcterms:created xsi:type="dcterms:W3CDTF">2024-03-29T19:06:00Z</dcterms:created>
  <dcterms:modified xsi:type="dcterms:W3CDTF">2024-04-02T03:28:00Z</dcterms:modified>
</cp:coreProperties>
</file>