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7FCB" w:rsidRPr="00E57FCB" w:rsidRDefault="00E57FCB" w:rsidP="00E57FCB">
      <w:pPr>
        <w:jc w:val="both"/>
        <w:rPr>
          <w:rFonts w:ascii="-webkit-standard" w:hAnsi="-webkit-standard" w:cs="Times New Roman"/>
          <w:color w:val="000000"/>
          <w:sz w:val="27"/>
          <w:szCs w:val="27"/>
        </w:rPr>
      </w:pPr>
      <w:r w:rsidRPr="00E57FCB">
        <w:rPr>
          <w:rFonts w:ascii="-webkit-standard" w:hAnsi="-webkit-standard" w:cs="Times New Roman"/>
          <w:color w:val="000000"/>
          <w:sz w:val="27"/>
          <w:szCs w:val="27"/>
        </w:rPr>
        <w:t> </w:t>
      </w:r>
    </w:p>
    <w:p w:rsidR="00E57FCB" w:rsidRPr="00E57FCB" w:rsidRDefault="00E57FCB" w:rsidP="00E57FCB">
      <w:pPr>
        <w:jc w:val="both"/>
        <w:rPr>
          <w:rFonts w:ascii="-webkit-standard" w:hAnsi="-webkit-standard" w:cs="Times New Roman"/>
          <w:color w:val="000000"/>
          <w:sz w:val="27"/>
          <w:szCs w:val="27"/>
        </w:rPr>
      </w:pPr>
      <w:r w:rsidRPr="00E57FCB">
        <w:rPr>
          <w:rFonts w:ascii="Times New Roman" w:hAnsi="Times New Roman" w:cs="Times New Roman"/>
          <w:b/>
          <w:bCs/>
          <w:color w:val="000000"/>
          <w:sz w:val="27"/>
          <w:szCs w:val="27"/>
        </w:rPr>
        <w:t>NOÇÃO DE TEXTO</w:t>
      </w:r>
    </w:p>
    <w:p w:rsidR="00E57FCB" w:rsidRPr="00E57FCB" w:rsidRDefault="00E57FCB" w:rsidP="00E57FCB">
      <w:pPr>
        <w:jc w:val="both"/>
        <w:rPr>
          <w:rFonts w:ascii="-webkit-standard" w:hAnsi="-webkit-standard" w:cs="Times New Roman"/>
          <w:color w:val="000000"/>
          <w:sz w:val="27"/>
          <w:szCs w:val="27"/>
        </w:rPr>
      </w:pPr>
      <w:r w:rsidRPr="00E57FCB">
        <w:rPr>
          <w:rFonts w:ascii="-webkit-standard" w:hAnsi="-webkit-standard" w:cs="Times New Roman"/>
          <w:color w:val="000000"/>
          <w:sz w:val="27"/>
          <w:szCs w:val="27"/>
        </w:rPr>
        <w:t> </w:t>
      </w:r>
    </w:p>
    <w:p w:rsidR="00E57FCB" w:rsidRPr="00E57FCB" w:rsidRDefault="00E57FCB" w:rsidP="00E57FCB">
      <w:pPr>
        <w:jc w:val="both"/>
        <w:rPr>
          <w:rFonts w:ascii="-webkit-standard" w:hAnsi="-webkit-standard" w:cs="Times New Roman"/>
          <w:color w:val="000000"/>
          <w:sz w:val="27"/>
          <w:szCs w:val="27"/>
        </w:rPr>
      </w:pPr>
      <w:r w:rsidRPr="00E57FCB">
        <w:rPr>
          <w:rFonts w:ascii="Times New Roman" w:hAnsi="Times New Roman" w:cs="Times New Roman"/>
          <w:color w:val="000000"/>
          <w:sz w:val="27"/>
          <w:szCs w:val="27"/>
        </w:rPr>
        <w:t xml:space="preserve">O texto pode ser tido como um tecido estruturado, uma entidade significativa, uma entidade de comunicação e um artefato </w:t>
      </w:r>
      <w:proofErr w:type="spellStart"/>
      <w:r w:rsidRPr="00E57FCB">
        <w:rPr>
          <w:rFonts w:ascii="Times New Roman" w:hAnsi="Times New Roman" w:cs="Times New Roman"/>
          <w:color w:val="000000"/>
          <w:sz w:val="27"/>
          <w:szCs w:val="27"/>
        </w:rPr>
        <w:t>sociohistórico</w:t>
      </w:r>
      <w:proofErr w:type="spellEnd"/>
      <w:r w:rsidRPr="00E57FCB">
        <w:rPr>
          <w:rFonts w:ascii="Times New Roman" w:hAnsi="Times New Roman" w:cs="Times New Roman"/>
          <w:color w:val="000000"/>
          <w:sz w:val="27"/>
          <w:szCs w:val="27"/>
        </w:rPr>
        <w:t>. De certo modo, pode-se afirmar que o texto é uma (re) construção do mundo. Ele refrata o mundo na medida em que o reordena e o reconstrói.</w:t>
      </w:r>
    </w:p>
    <w:p w:rsidR="00E57FCB" w:rsidRPr="00E57FCB" w:rsidRDefault="00E57FCB" w:rsidP="00E57FCB">
      <w:pPr>
        <w:jc w:val="both"/>
        <w:rPr>
          <w:rFonts w:ascii="-webkit-standard" w:hAnsi="-webkit-standard" w:cs="Times New Roman"/>
          <w:color w:val="000000"/>
          <w:sz w:val="27"/>
          <w:szCs w:val="27"/>
        </w:rPr>
      </w:pPr>
      <w:r w:rsidRPr="00E57FCB">
        <w:rPr>
          <w:rFonts w:ascii="-webkit-standard" w:hAnsi="-webkit-standard" w:cs="Times New Roman"/>
          <w:color w:val="000000"/>
          <w:sz w:val="27"/>
          <w:szCs w:val="27"/>
        </w:rPr>
        <w:t> </w:t>
      </w:r>
    </w:p>
    <w:tbl>
      <w:tblPr>
        <w:tblW w:w="7332"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332"/>
      </w:tblGrid>
      <w:tr w:rsidR="00E57FCB" w:rsidRPr="00E57FCB" w:rsidTr="00E62D09">
        <w:trPr>
          <w:trHeight w:val="358"/>
        </w:trPr>
        <w:tc>
          <w:tcPr>
            <w:tcW w:w="0" w:type="auto"/>
            <w:tcBorders>
              <w:top w:val="single" w:sz="6" w:space="0" w:color="000000"/>
              <w:left w:val="single" w:sz="6" w:space="0" w:color="000000"/>
              <w:bottom w:val="single" w:sz="6" w:space="0" w:color="000000"/>
              <w:right w:val="single" w:sz="6" w:space="0" w:color="000000"/>
            </w:tcBorders>
            <w:hideMark/>
          </w:tcPr>
          <w:p w:rsidR="00E57FCB" w:rsidRPr="00E57FCB" w:rsidRDefault="00E57FCB" w:rsidP="00E57FCB">
            <w:pPr>
              <w:jc w:val="both"/>
              <w:divId w:val="478768292"/>
              <w:rPr>
                <w:rFonts w:ascii="-webkit-standard" w:hAnsi="-webkit-standard" w:cs="Times New Roman"/>
                <w:sz w:val="18"/>
                <w:szCs w:val="18"/>
              </w:rPr>
            </w:pPr>
            <w:r w:rsidRPr="00E57FCB">
              <w:rPr>
                <w:rFonts w:ascii="Times New Roman" w:hAnsi="Times New Roman" w:cs="Times New Roman"/>
                <w:b/>
                <w:bCs/>
                <w:sz w:val="18"/>
                <w:szCs w:val="18"/>
              </w:rPr>
              <w:t>O texto é um evento comunicativo em que convergem ações linguísticas, sociais e cognitivas.</w:t>
            </w:r>
          </w:p>
        </w:tc>
      </w:tr>
    </w:tbl>
    <w:p w:rsidR="00E57FCB" w:rsidRPr="00E57FCB" w:rsidRDefault="00E57FCB" w:rsidP="00E57FCB">
      <w:pPr>
        <w:jc w:val="both"/>
        <w:rPr>
          <w:rFonts w:ascii="-webkit-standard" w:hAnsi="-webkit-standard" w:cs="Times New Roman"/>
          <w:color w:val="000000"/>
          <w:sz w:val="27"/>
          <w:szCs w:val="27"/>
        </w:rPr>
      </w:pPr>
      <w:r w:rsidRPr="00E57FCB">
        <w:rPr>
          <w:rFonts w:ascii="-webkit-standard" w:hAnsi="-webkit-standard" w:cs="Times New Roman"/>
          <w:color w:val="000000"/>
          <w:sz w:val="27"/>
          <w:szCs w:val="27"/>
        </w:rPr>
        <w:t> </w:t>
      </w:r>
    </w:p>
    <w:p w:rsidR="00E57FCB" w:rsidRPr="00E57FCB" w:rsidRDefault="00E57FCB" w:rsidP="00E57FCB">
      <w:pPr>
        <w:jc w:val="both"/>
        <w:rPr>
          <w:rFonts w:ascii="-webkit-standard" w:hAnsi="-webkit-standard" w:cs="Times New Roman"/>
          <w:color w:val="000000"/>
          <w:sz w:val="27"/>
          <w:szCs w:val="27"/>
        </w:rPr>
      </w:pPr>
      <w:r w:rsidRPr="00E57FCB">
        <w:rPr>
          <w:rFonts w:ascii="Times New Roman" w:hAnsi="Times New Roman" w:cs="Times New Roman"/>
          <w:color w:val="000000"/>
          <w:sz w:val="27"/>
          <w:szCs w:val="27"/>
        </w:rPr>
        <w:t>Leia o texto abaixo, uma tira de </w:t>
      </w:r>
      <w:r w:rsidRPr="00E57FCB">
        <w:rPr>
          <w:rFonts w:ascii="Times New Roman" w:hAnsi="Times New Roman" w:cs="Times New Roman"/>
          <w:i/>
          <w:iCs/>
          <w:color w:val="000000"/>
          <w:sz w:val="27"/>
          <w:szCs w:val="27"/>
          <w:u w:val="single"/>
        </w:rPr>
        <w:t>As cobras</w:t>
      </w:r>
      <w:r w:rsidRPr="00E57FCB">
        <w:rPr>
          <w:rFonts w:ascii="Times New Roman" w:hAnsi="Times New Roman" w:cs="Times New Roman"/>
          <w:color w:val="000000"/>
          <w:sz w:val="27"/>
          <w:szCs w:val="27"/>
        </w:rPr>
        <w:t>, de Luís Fernando Veríssimo:</w:t>
      </w:r>
    </w:p>
    <w:p w:rsidR="00E57FCB" w:rsidRPr="00E57FCB" w:rsidRDefault="00E57FCB" w:rsidP="00E57FCB">
      <w:pPr>
        <w:jc w:val="both"/>
        <w:rPr>
          <w:rFonts w:ascii="-webkit-standard" w:hAnsi="-webkit-standard" w:cs="Times New Roman"/>
          <w:color w:val="000000"/>
          <w:sz w:val="27"/>
          <w:szCs w:val="27"/>
        </w:rPr>
      </w:pPr>
      <w:r w:rsidRPr="00E57FCB">
        <w:rPr>
          <w:rFonts w:ascii="-webkit-standard" w:hAnsi="-webkit-standard" w:cs="Times New Roman"/>
          <w:color w:val="000000"/>
          <w:sz w:val="27"/>
          <w:szCs w:val="27"/>
        </w:rPr>
        <w:t> </w:t>
      </w:r>
    </w:p>
    <w:p w:rsidR="00E57FCB" w:rsidRPr="00E57FCB" w:rsidRDefault="00E57FCB" w:rsidP="00E57FCB">
      <w:pPr>
        <w:jc w:val="both"/>
        <w:rPr>
          <w:rFonts w:ascii="-webkit-standard" w:hAnsi="-webkit-standard" w:cs="Times New Roman"/>
          <w:color w:val="000000"/>
          <w:sz w:val="27"/>
          <w:szCs w:val="27"/>
        </w:rPr>
      </w:pPr>
      <w:r w:rsidRPr="00E57FCB">
        <w:rPr>
          <w:rFonts w:ascii="-webkit-standard" w:hAnsi="-webkit-standard" w:cs="Times New Roman"/>
          <w:noProof/>
          <w:color w:val="000000"/>
          <w:sz w:val="27"/>
          <w:szCs w:val="27"/>
        </w:rPr>
        <w:drawing>
          <wp:inline distT="0" distB="0" distL="0" distR="0" wp14:anchorId="4390E74D" wp14:editId="0F4F3322">
            <wp:extent cx="4881880" cy="1666875"/>
            <wp:effectExtent l="0" t="0" r="0" b="0"/>
            <wp:docPr id="2" name="Imagem 2" descr="/private/var/mobile/Containers/Data/Application/8C57CC4F-C6E6-46E7-A6D9-D2BB67E70637/tmp/WebArchiveCopyPasteTempFiles/AE79C7AE-9EAF-4E95-9B19-884A9C43E6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vate/var/mobile/Containers/Data/Application/8C57CC4F-C6E6-46E7-A6D9-D2BB67E70637/tmp/WebArchiveCopyPasteTempFiles/AE79C7AE-9EAF-4E95-9B19-884A9C43E62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81880" cy="1666875"/>
                    </a:xfrm>
                    <a:prstGeom prst="rect">
                      <a:avLst/>
                    </a:prstGeom>
                    <a:noFill/>
                    <a:ln>
                      <a:noFill/>
                    </a:ln>
                  </pic:spPr>
                </pic:pic>
              </a:graphicData>
            </a:graphic>
          </wp:inline>
        </w:drawing>
      </w:r>
    </w:p>
    <w:p w:rsidR="00E57FCB" w:rsidRPr="00E57FCB" w:rsidRDefault="00E57FCB" w:rsidP="00E57FCB">
      <w:pPr>
        <w:jc w:val="both"/>
        <w:rPr>
          <w:rFonts w:ascii="-webkit-standard" w:hAnsi="-webkit-standard" w:cs="Times New Roman"/>
          <w:color w:val="000000"/>
          <w:sz w:val="27"/>
          <w:szCs w:val="27"/>
        </w:rPr>
      </w:pPr>
      <w:r w:rsidRPr="00E57FCB">
        <w:rPr>
          <w:rFonts w:ascii="-webkit-standard" w:hAnsi="-webkit-standard" w:cs="Times New Roman"/>
          <w:color w:val="000000"/>
          <w:sz w:val="27"/>
          <w:szCs w:val="27"/>
        </w:rPr>
        <w:t> </w:t>
      </w:r>
    </w:p>
    <w:p w:rsidR="00E57FCB" w:rsidRPr="00E57FCB" w:rsidRDefault="00E57FCB" w:rsidP="00E57FCB">
      <w:pPr>
        <w:jc w:val="both"/>
        <w:rPr>
          <w:rFonts w:ascii="-webkit-standard" w:hAnsi="-webkit-standard" w:cs="Times New Roman"/>
          <w:color w:val="000000"/>
          <w:sz w:val="27"/>
          <w:szCs w:val="27"/>
        </w:rPr>
      </w:pPr>
      <w:r w:rsidRPr="00E57FCB">
        <w:rPr>
          <w:rFonts w:ascii="Times New Roman" w:hAnsi="Times New Roman" w:cs="Times New Roman"/>
          <w:color w:val="000000"/>
          <w:sz w:val="27"/>
          <w:szCs w:val="27"/>
        </w:rPr>
        <w:t>Na tira acima, Flecha manifes</w:t>
      </w:r>
      <w:r w:rsidRPr="00E57FCB">
        <w:rPr>
          <w:rFonts w:ascii="Times New Roman" w:hAnsi="Times New Roman" w:cs="Times New Roman"/>
          <w:color w:val="000000"/>
          <w:sz w:val="27"/>
          <w:szCs w:val="27"/>
        </w:rPr>
        <w:softHyphen/>
        <w:t>ta duas opiniões contraditórias, uma explícita e uma im</w:t>
      </w:r>
      <w:r w:rsidRPr="00E57FCB">
        <w:rPr>
          <w:rFonts w:ascii="Times New Roman" w:hAnsi="Times New Roman" w:cs="Times New Roman"/>
          <w:color w:val="000000"/>
          <w:sz w:val="27"/>
          <w:szCs w:val="27"/>
        </w:rPr>
        <w:softHyphen/>
        <w:t>plícita (isto é, subentendida).</w:t>
      </w:r>
    </w:p>
    <w:p w:rsidR="00E57FCB" w:rsidRPr="00E57FCB" w:rsidRDefault="00E57FCB" w:rsidP="00E57FCB">
      <w:pPr>
        <w:jc w:val="both"/>
        <w:rPr>
          <w:rFonts w:ascii="-webkit-standard" w:hAnsi="-webkit-standard" w:cs="Times New Roman"/>
          <w:color w:val="000000"/>
          <w:sz w:val="27"/>
          <w:szCs w:val="27"/>
        </w:rPr>
      </w:pPr>
      <w:r w:rsidRPr="00E57FCB">
        <w:rPr>
          <w:rFonts w:ascii="-webkit-standard" w:hAnsi="-webkit-standard" w:cs="Times New Roman"/>
          <w:color w:val="000000"/>
          <w:sz w:val="27"/>
          <w:szCs w:val="27"/>
        </w:rPr>
        <w:t> </w:t>
      </w:r>
    </w:p>
    <w:p w:rsidR="00E57FCB" w:rsidRPr="00E57FCB" w:rsidRDefault="00E57FCB" w:rsidP="00E57FCB">
      <w:pPr>
        <w:jc w:val="both"/>
        <w:rPr>
          <w:rFonts w:ascii="-webkit-standard" w:hAnsi="-webkit-standard" w:cs="Times New Roman"/>
          <w:color w:val="000000"/>
          <w:sz w:val="27"/>
          <w:szCs w:val="27"/>
        </w:rPr>
      </w:pPr>
      <w:r w:rsidRPr="00E57FCB">
        <w:rPr>
          <w:rFonts w:ascii="Times New Roman" w:hAnsi="Times New Roman" w:cs="Times New Roman"/>
          <w:color w:val="000000"/>
          <w:sz w:val="27"/>
          <w:szCs w:val="27"/>
        </w:rPr>
        <w:t>a) Explicite a opinião que Flecha deixa implícita.</w:t>
      </w:r>
    </w:p>
    <w:p w:rsidR="00E57FCB" w:rsidRPr="00E57FCB" w:rsidRDefault="00E57FCB" w:rsidP="00E57FCB">
      <w:pPr>
        <w:jc w:val="both"/>
        <w:rPr>
          <w:rFonts w:ascii="-webkit-standard" w:hAnsi="-webkit-standard" w:cs="Times New Roman"/>
          <w:color w:val="000000"/>
          <w:sz w:val="27"/>
          <w:szCs w:val="27"/>
        </w:rPr>
      </w:pPr>
      <w:r w:rsidRPr="00E57FCB">
        <w:rPr>
          <w:rFonts w:ascii="Times New Roman" w:hAnsi="Times New Roman" w:cs="Times New Roman"/>
          <w:color w:val="000000"/>
          <w:sz w:val="27"/>
          <w:szCs w:val="27"/>
        </w:rPr>
        <w:t>____________________________________________________________________________________________________________________________________________</w:t>
      </w:r>
    </w:p>
    <w:p w:rsidR="00E57FCB" w:rsidRPr="00E57FCB" w:rsidRDefault="00E57FCB" w:rsidP="00E57FCB">
      <w:pPr>
        <w:jc w:val="both"/>
        <w:rPr>
          <w:rFonts w:ascii="-webkit-standard" w:hAnsi="-webkit-standard" w:cs="Times New Roman"/>
          <w:color w:val="000000"/>
          <w:sz w:val="27"/>
          <w:szCs w:val="27"/>
        </w:rPr>
      </w:pPr>
      <w:r w:rsidRPr="00E57FCB">
        <w:rPr>
          <w:rFonts w:ascii="-webkit-standard" w:hAnsi="-webkit-standard" w:cs="Times New Roman"/>
          <w:color w:val="000000"/>
          <w:sz w:val="27"/>
          <w:szCs w:val="27"/>
        </w:rPr>
        <w:t> </w:t>
      </w:r>
    </w:p>
    <w:p w:rsidR="00E57FCB" w:rsidRPr="00E57FCB" w:rsidRDefault="00E57FCB" w:rsidP="00E57FCB">
      <w:pPr>
        <w:jc w:val="both"/>
        <w:rPr>
          <w:rFonts w:ascii="-webkit-standard" w:hAnsi="-webkit-standard" w:cs="Times New Roman"/>
          <w:color w:val="000000"/>
          <w:sz w:val="27"/>
          <w:szCs w:val="27"/>
        </w:rPr>
      </w:pPr>
      <w:r w:rsidRPr="00E57FCB">
        <w:rPr>
          <w:rFonts w:ascii="Times New Roman" w:hAnsi="Times New Roman" w:cs="Times New Roman"/>
          <w:color w:val="000000"/>
          <w:sz w:val="27"/>
          <w:szCs w:val="27"/>
        </w:rPr>
        <w:t>b) Segundo esse texto, em qual das duas opiniões Fle</w:t>
      </w:r>
      <w:r w:rsidRPr="00E57FCB">
        <w:rPr>
          <w:rFonts w:ascii="Times New Roman" w:hAnsi="Times New Roman" w:cs="Times New Roman"/>
          <w:color w:val="000000"/>
          <w:sz w:val="27"/>
          <w:szCs w:val="27"/>
        </w:rPr>
        <w:softHyphen/>
        <w:t>cha realmente acredita?</w:t>
      </w:r>
    </w:p>
    <w:p w:rsidR="00E57FCB" w:rsidRPr="00E57FCB" w:rsidRDefault="00E57FCB" w:rsidP="00E57FCB">
      <w:pPr>
        <w:jc w:val="both"/>
        <w:rPr>
          <w:rFonts w:ascii="-webkit-standard" w:hAnsi="-webkit-standard" w:cs="Times New Roman"/>
          <w:color w:val="000000"/>
          <w:sz w:val="27"/>
          <w:szCs w:val="27"/>
        </w:rPr>
      </w:pPr>
      <w:r w:rsidRPr="00E57FCB">
        <w:rPr>
          <w:rFonts w:ascii="Times New Roman" w:hAnsi="Times New Roman" w:cs="Times New Roman"/>
          <w:color w:val="000000"/>
          <w:sz w:val="27"/>
          <w:szCs w:val="27"/>
        </w:rPr>
        <w:t>____________________________________________________________________________________________________________________________________________</w:t>
      </w:r>
    </w:p>
    <w:p w:rsidR="00E57FCB" w:rsidRPr="00E57FCB" w:rsidRDefault="00E57FCB" w:rsidP="00E57FCB">
      <w:pPr>
        <w:jc w:val="both"/>
        <w:rPr>
          <w:rFonts w:ascii="-webkit-standard" w:hAnsi="-webkit-standard" w:cs="Times New Roman"/>
          <w:color w:val="000000"/>
          <w:sz w:val="27"/>
          <w:szCs w:val="27"/>
        </w:rPr>
      </w:pPr>
      <w:r w:rsidRPr="00E57FCB">
        <w:rPr>
          <w:rFonts w:ascii="-webkit-standard" w:hAnsi="-webkit-standard" w:cs="Times New Roman"/>
          <w:color w:val="000000"/>
          <w:sz w:val="27"/>
          <w:szCs w:val="27"/>
        </w:rPr>
        <w:t> </w:t>
      </w:r>
    </w:p>
    <w:p w:rsidR="00E57FCB" w:rsidRPr="00E57FCB" w:rsidRDefault="00E57FCB" w:rsidP="00E57FCB">
      <w:pPr>
        <w:jc w:val="both"/>
        <w:rPr>
          <w:rFonts w:ascii="-webkit-standard" w:hAnsi="-webkit-standard" w:cs="Times New Roman"/>
          <w:color w:val="000000"/>
          <w:sz w:val="27"/>
          <w:szCs w:val="27"/>
        </w:rPr>
      </w:pPr>
      <w:r w:rsidRPr="00E57FCB">
        <w:rPr>
          <w:rFonts w:ascii="-webkit-standard" w:hAnsi="-webkit-standard" w:cs="Times New Roman"/>
          <w:color w:val="000000"/>
          <w:sz w:val="27"/>
          <w:szCs w:val="27"/>
        </w:rPr>
        <w:t> </w:t>
      </w:r>
    </w:p>
    <w:p w:rsidR="00E57FCB" w:rsidRPr="00E57FCB" w:rsidRDefault="00E57FCB" w:rsidP="00E57FCB">
      <w:pPr>
        <w:jc w:val="both"/>
        <w:rPr>
          <w:rFonts w:ascii="-webkit-standard" w:hAnsi="-webkit-standard" w:cs="Times New Roman"/>
          <w:color w:val="000000"/>
          <w:sz w:val="27"/>
          <w:szCs w:val="27"/>
        </w:rPr>
      </w:pPr>
      <w:r w:rsidRPr="00E57FCB">
        <w:rPr>
          <w:rFonts w:ascii="Times New Roman" w:hAnsi="Times New Roman" w:cs="Times New Roman"/>
          <w:color w:val="000000"/>
          <w:sz w:val="27"/>
          <w:szCs w:val="27"/>
        </w:rPr>
        <w:t>c) Qual é a passagem da tira que permitiu que você chegasse a essa conclusão? Justifique.</w:t>
      </w:r>
    </w:p>
    <w:p w:rsidR="00E57FCB" w:rsidRPr="00E57FCB" w:rsidRDefault="00E57FCB" w:rsidP="00E57FCB">
      <w:pPr>
        <w:jc w:val="both"/>
        <w:rPr>
          <w:rFonts w:ascii="-webkit-standard" w:hAnsi="-webkit-standard" w:cs="Times New Roman"/>
          <w:color w:val="000000"/>
          <w:sz w:val="27"/>
          <w:szCs w:val="27"/>
        </w:rPr>
      </w:pPr>
      <w:r w:rsidRPr="00E57FCB">
        <w:rPr>
          <w:rFonts w:ascii="Times New Roman" w:hAnsi="Times New Roman" w:cs="Times New Roman"/>
          <w:color w:val="000000"/>
          <w:sz w:val="27"/>
          <w:szCs w:val="27"/>
        </w:rPr>
        <w:t>____________________________________________________________________________________________________________________________________________</w:t>
      </w:r>
    </w:p>
    <w:p w:rsidR="00E57FCB" w:rsidRPr="00E57FCB" w:rsidRDefault="00E57FCB" w:rsidP="00E57FCB">
      <w:pPr>
        <w:jc w:val="both"/>
        <w:rPr>
          <w:rFonts w:ascii="-webkit-standard" w:hAnsi="-webkit-standard" w:cs="Times New Roman"/>
          <w:color w:val="000000"/>
          <w:sz w:val="27"/>
          <w:szCs w:val="27"/>
        </w:rPr>
      </w:pPr>
      <w:r w:rsidRPr="00E57FCB">
        <w:rPr>
          <w:rFonts w:ascii="-webkit-standard" w:hAnsi="-webkit-standard" w:cs="Times New Roman"/>
          <w:color w:val="000000"/>
          <w:sz w:val="27"/>
          <w:szCs w:val="27"/>
        </w:rPr>
        <w:t> </w:t>
      </w:r>
    </w:p>
    <w:p w:rsidR="00E57FCB" w:rsidRPr="00E57FCB" w:rsidRDefault="00E57FCB" w:rsidP="00E57FCB">
      <w:pPr>
        <w:jc w:val="both"/>
        <w:rPr>
          <w:rFonts w:ascii="-webkit-standard" w:hAnsi="-webkit-standard" w:cs="Times New Roman"/>
          <w:color w:val="000000"/>
          <w:sz w:val="27"/>
          <w:szCs w:val="27"/>
        </w:rPr>
      </w:pPr>
      <w:r w:rsidRPr="00E57FCB">
        <w:rPr>
          <w:rFonts w:ascii="-webkit-standard" w:hAnsi="-webkit-standard" w:cs="Times New Roman"/>
          <w:color w:val="000000"/>
          <w:sz w:val="27"/>
          <w:szCs w:val="27"/>
        </w:rPr>
        <w:t> </w:t>
      </w:r>
    </w:p>
    <w:p w:rsidR="00E57FCB" w:rsidRPr="00E57FCB" w:rsidRDefault="00E57FCB" w:rsidP="00E57FCB">
      <w:pPr>
        <w:jc w:val="both"/>
        <w:rPr>
          <w:rFonts w:ascii="-webkit-standard" w:hAnsi="-webkit-standard" w:cs="Times New Roman"/>
          <w:color w:val="000000"/>
          <w:sz w:val="27"/>
          <w:szCs w:val="27"/>
        </w:rPr>
      </w:pPr>
      <w:r w:rsidRPr="00E57FCB">
        <w:rPr>
          <w:rFonts w:ascii="Times New Roman" w:hAnsi="Times New Roman" w:cs="Times New Roman"/>
          <w:color w:val="000000"/>
          <w:sz w:val="27"/>
          <w:szCs w:val="27"/>
        </w:rPr>
        <w:t>Essa tirinha é exemplar para demonstrar dois dados importantes na leitura de um texto:</w:t>
      </w:r>
    </w:p>
    <w:p w:rsidR="00E57FCB" w:rsidRPr="00E57FCB" w:rsidRDefault="00E57FCB" w:rsidP="00E57FCB">
      <w:pPr>
        <w:jc w:val="both"/>
        <w:rPr>
          <w:rFonts w:ascii="-webkit-standard" w:hAnsi="-webkit-standard" w:cs="Times New Roman"/>
          <w:color w:val="000000"/>
          <w:sz w:val="27"/>
          <w:szCs w:val="27"/>
        </w:rPr>
      </w:pPr>
      <w:r w:rsidRPr="00E57FCB">
        <w:rPr>
          <w:rFonts w:ascii="-webkit-standard" w:hAnsi="-webkit-standard" w:cs="Times New Roman"/>
          <w:color w:val="000000"/>
          <w:sz w:val="27"/>
          <w:szCs w:val="27"/>
        </w:rPr>
        <w:lastRenderedPageBreak/>
        <w:t> </w:t>
      </w:r>
    </w:p>
    <w:p w:rsidR="00E57FCB" w:rsidRPr="00E57FCB" w:rsidRDefault="00E57FCB" w:rsidP="00E57FCB">
      <w:pPr>
        <w:jc w:val="both"/>
        <w:rPr>
          <w:rFonts w:ascii="-webkit-standard" w:hAnsi="-webkit-standard" w:cs="Times New Roman"/>
          <w:color w:val="000000"/>
          <w:sz w:val="27"/>
          <w:szCs w:val="27"/>
        </w:rPr>
      </w:pPr>
      <w:r w:rsidRPr="00E57FCB">
        <w:rPr>
          <w:rFonts w:ascii="Times New Roman" w:hAnsi="Times New Roman" w:cs="Times New Roman"/>
          <w:color w:val="000000"/>
          <w:sz w:val="27"/>
          <w:szCs w:val="27"/>
        </w:rPr>
        <w:t>a) num texto, o significado de uma parte não é autônomo, mas depende das outras com que se relaciona. </w:t>
      </w:r>
    </w:p>
    <w:p w:rsidR="00E57FCB" w:rsidRPr="00E57FCB" w:rsidRDefault="00E57FCB" w:rsidP="00E57FCB">
      <w:pPr>
        <w:jc w:val="both"/>
        <w:rPr>
          <w:rFonts w:ascii="-webkit-standard" w:hAnsi="-webkit-standard" w:cs="Times New Roman"/>
          <w:color w:val="000000"/>
          <w:sz w:val="27"/>
          <w:szCs w:val="27"/>
        </w:rPr>
      </w:pPr>
      <w:r w:rsidRPr="00E57FCB">
        <w:rPr>
          <w:rFonts w:ascii="-webkit-standard" w:hAnsi="-webkit-standard" w:cs="Times New Roman"/>
          <w:color w:val="000000"/>
          <w:sz w:val="27"/>
          <w:szCs w:val="27"/>
        </w:rPr>
        <w:t> </w:t>
      </w:r>
    </w:p>
    <w:p w:rsidR="00E57FCB" w:rsidRPr="00E57FCB" w:rsidRDefault="00E57FCB" w:rsidP="00E57FCB">
      <w:pPr>
        <w:jc w:val="both"/>
        <w:rPr>
          <w:rFonts w:ascii="-webkit-standard" w:hAnsi="-webkit-standard" w:cs="Times New Roman"/>
          <w:color w:val="000000"/>
          <w:sz w:val="27"/>
          <w:szCs w:val="27"/>
        </w:rPr>
      </w:pPr>
      <w:r w:rsidRPr="00E57FCB">
        <w:rPr>
          <w:rFonts w:ascii="Times New Roman" w:hAnsi="Times New Roman" w:cs="Times New Roman"/>
          <w:color w:val="000000"/>
          <w:sz w:val="27"/>
          <w:szCs w:val="27"/>
        </w:rPr>
        <w:t>b) o significado global de um texto não é o resultado de mera soma de suas partes, mas de uma certa combinação geradora de sentidos. </w:t>
      </w:r>
    </w:p>
    <w:p w:rsidR="00E57FCB" w:rsidRPr="00E57FCB" w:rsidRDefault="00E57FCB" w:rsidP="00E57FCB">
      <w:pPr>
        <w:jc w:val="both"/>
        <w:rPr>
          <w:rFonts w:ascii="-webkit-standard" w:hAnsi="-webkit-standard" w:cs="Times New Roman"/>
          <w:color w:val="000000"/>
          <w:sz w:val="27"/>
          <w:szCs w:val="27"/>
        </w:rPr>
      </w:pPr>
      <w:r w:rsidRPr="00E57FCB">
        <w:rPr>
          <w:rFonts w:ascii="-webkit-standard" w:hAnsi="-webkit-standard" w:cs="Times New Roman"/>
          <w:color w:val="000000"/>
          <w:sz w:val="27"/>
          <w:szCs w:val="27"/>
        </w:rPr>
        <w:t> </w:t>
      </w:r>
    </w:p>
    <w:p w:rsidR="00E57FCB" w:rsidRPr="00E57FCB" w:rsidRDefault="00E57FCB" w:rsidP="00E57FCB">
      <w:pPr>
        <w:jc w:val="both"/>
        <w:rPr>
          <w:rFonts w:ascii="-webkit-standard" w:hAnsi="-webkit-standard" w:cs="Times New Roman"/>
          <w:color w:val="000000"/>
          <w:sz w:val="27"/>
          <w:szCs w:val="27"/>
        </w:rPr>
      </w:pPr>
      <w:r w:rsidRPr="00E57FCB">
        <w:rPr>
          <w:rFonts w:ascii="Times New Roman" w:hAnsi="Times New Roman" w:cs="Times New Roman"/>
          <w:color w:val="000000"/>
          <w:sz w:val="27"/>
          <w:szCs w:val="27"/>
        </w:rPr>
        <w:t>Em síntese, num texto o sentido de cada parte é definido pela relação que mantém com as demais constituintes do todo; o sentido do todo não é a mera soma das partes, mas é dado pelas múltiplas relações que se estabelecem entre elas.  </w:t>
      </w:r>
    </w:p>
    <w:p w:rsidR="00E57FCB" w:rsidRPr="00E57FCB" w:rsidRDefault="00E57FCB" w:rsidP="00E57FCB">
      <w:pPr>
        <w:jc w:val="both"/>
        <w:rPr>
          <w:rFonts w:ascii="-webkit-standard" w:hAnsi="-webkit-standard" w:cs="Times New Roman"/>
          <w:color w:val="000000"/>
          <w:sz w:val="27"/>
          <w:szCs w:val="27"/>
        </w:rPr>
      </w:pPr>
      <w:r w:rsidRPr="00E57FCB">
        <w:rPr>
          <w:rFonts w:ascii="-webkit-standard" w:hAnsi="-webkit-standard" w:cs="Times New Roman"/>
          <w:color w:val="000000"/>
          <w:sz w:val="27"/>
          <w:szCs w:val="27"/>
        </w:rPr>
        <w:t> </w:t>
      </w:r>
    </w:p>
    <w:p w:rsidR="00E57FCB" w:rsidRPr="00E57FCB" w:rsidRDefault="00E57FCB" w:rsidP="00E57FCB">
      <w:pPr>
        <w:jc w:val="both"/>
        <w:rPr>
          <w:rFonts w:ascii="-webkit-standard" w:hAnsi="-webkit-standard" w:cs="Times New Roman"/>
          <w:color w:val="000000"/>
          <w:sz w:val="27"/>
          <w:szCs w:val="27"/>
        </w:rPr>
      </w:pPr>
      <w:r w:rsidRPr="00E57FCB">
        <w:rPr>
          <w:rFonts w:ascii="-webkit-standard" w:hAnsi="-webkit-standard" w:cs="Times New Roman"/>
          <w:color w:val="000000"/>
          <w:sz w:val="27"/>
          <w:szCs w:val="27"/>
        </w:rPr>
        <w:t> </w:t>
      </w:r>
    </w:p>
    <w:p w:rsidR="00E57FCB" w:rsidRPr="00E57FCB" w:rsidRDefault="00E57FCB" w:rsidP="00E57FCB">
      <w:pPr>
        <w:jc w:val="both"/>
        <w:rPr>
          <w:rFonts w:ascii="-webkit-standard" w:hAnsi="-webkit-standard" w:cs="Times New Roman"/>
          <w:color w:val="000000"/>
          <w:sz w:val="27"/>
          <w:szCs w:val="27"/>
        </w:rPr>
      </w:pPr>
      <w:r w:rsidRPr="00E57FCB">
        <w:rPr>
          <w:rFonts w:ascii="Times New Roman" w:hAnsi="Times New Roman" w:cs="Times New Roman"/>
          <w:b/>
          <w:bCs/>
          <w:color w:val="000000"/>
          <w:sz w:val="27"/>
          <w:szCs w:val="27"/>
        </w:rPr>
        <w:t>As propriedades de um texto</w:t>
      </w:r>
    </w:p>
    <w:p w:rsidR="00E57FCB" w:rsidRPr="00E57FCB" w:rsidRDefault="00E57FCB" w:rsidP="00E57FCB">
      <w:pPr>
        <w:jc w:val="both"/>
        <w:rPr>
          <w:rFonts w:ascii="-webkit-standard" w:hAnsi="-webkit-standard" w:cs="Times New Roman"/>
          <w:color w:val="000000"/>
          <w:sz w:val="27"/>
          <w:szCs w:val="27"/>
        </w:rPr>
      </w:pPr>
      <w:r w:rsidRPr="00E57FCB">
        <w:rPr>
          <w:rFonts w:ascii="-webkit-standard" w:hAnsi="-webkit-standard" w:cs="Times New Roman"/>
          <w:color w:val="000000"/>
          <w:sz w:val="27"/>
          <w:szCs w:val="27"/>
        </w:rPr>
        <w:t> </w:t>
      </w:r>
    </w:p>
    <w:p w:rsidR="00E57FCB" w:rsidRPr="00E57FCB" w:rsidRDefault="00E57FCB" w:rsidP="00E57FCB">
      <w:pPr>
        <w:rPr>
          <w:rFonts w:ascii="-webkit-standard" w:hAnsi="-webkit-standard" w:cs="Times New Roman"/>
          <w:color w:val="000000"/>
          <w:sz w:val="27"/>
          <w:szCs w:val="27"/>
        </w:rPr>
      </w:pPr>
      <w:r w:rsidRPr="00E57FCB">
        <w:rPr>
          <w:rFonts w:ascii="-webkit-standard" w:hAnsi="-webkit-standard" w:cs="Times New Roman"/>
          <w:color w:val="000000"/>
          <w:sz w:val="27"/>
          <w:szCs w:val="27"/>
        </w:rPr>
        <w:t> </w:t>
      </w:r>
    </w:p>
    <w:p w:rsidR="00E57FCB" w:rsidRPr="00E57FCB" w:rsidRDefault="00E57FCB" w:rsidP="00E57FCB">
      <w:pPr>
        <w:jc w:val="both"/>
        <w:rPr>
          <w:rFonts w:ascii="-webkit-standard" w:hAnsi="-webkit-standard" w:cs="Times New Roman"/>
          <w:color w:val="000000"/>
          <w:sz w:val="27"/>
          <w:szCs w:val="27"/>
        </w:rPr>
      </w:pPr>
      <w:r w:rsidRPr="00E57FCB">
        <w:rPr>
          <w:rFonts w:ascii="Times New Roman" w:hAnsi="Times New Roman" w:cs="Times New Roman"/>
          <w:color w:val="000000"/>
          <w:sz w:val="27"/>
          <w:szCs w:val="27"/>
        </w:rPr>
        <w:t>A primeira propriedade de um texto é que ele tem (ou deve ter) coerência de sentido. Isso quer dizer que ele não é um amontoado de frases, ou seja, nele, as frases não estão pura e simplesmente dispostas umas após as outras, mas estão relacionadas entre si. É por isso que, nele, o sentido de uma frase depende do sentido das demais com que se relaciona. O exemplo do texto com que iniciamos este estudo mostra de maneira simples e clara que o sentido de qualquer passagem de um texto é dado pelo todo. Se não levarmos em conta as relações de uma frase com as outras que compõem o texto, corremos o risco de atribuir a ela um sentido oposto àquele que ela efetivamente tem.</w:t>
      </w:r>
    </w:p>
    <w:p w:rsidR="00E57FCB" w:rsidRPr="00E57FCB" w:rsidRDefault="00E57FCB" w:rsidP="00E57FCB">
      <w:pPr>
        <w:jc w:val="both"/>
        <w:rPr>
          <w:rFonts w:ascii="-webkit-standard" w:hAnsi="-webkit-standard" w:cs="Times New Roman"/>
          <w:color w:val="000000"/>
          <w:sz w:val="27"/>
          <w:szCs w:val="27"/>
        </w:rPr>
      </w:pPr>
      <w:r w:rsidRPr="00E57FCB">
        <w:rPr>
          <w:rFonts w:ascii="-webkit-standard" w:hAnsi="-webkit-standard" w:cs="Times New Roman"/>
          <w:color w:val="000000"/>
          <w:sz w:val="27"/>
          <w:szCs w:val="27"/>
        </w:rPr>
        <w:t> </w:t>
      </w:r>
    </w:p>
    <w:p w:rsidR="00E57FCB" w:rsidRPr="00E57FCB" w:rsidRDefault="00E57FCB" w:rsidP="00E57FCB">
      <w:pPr>
        <w:jc w:val="both"/>
        <w:rPr>
          <w:rFonts w:ascii="-webkit-standard" w:hAnsi="-webkit-standard" w:cs="Times New Roman"/>
          <w:color w:val="000000"/>
          <w:sz w:val="27"/>
          <w:szCs w:val="27"/>
        </w:rPr>
      </w:pPr>
      <w:r w:rsidRPr="00E57FCB">
        <w:rPr>
          <w:rFonts w:ascii="Times New Roman" w:hAnsi="Times New Roman" w:cs="Times New Roman"/>
          <w:color w:val="000000"/>
          <w:sz w:val="27"/>
          <w:szCs w:val="27"/>
        </w:rPr>
        <w:t>Uma mesma frase pode ter sentidos distintos dependendo do contexto dentro do qual está inserida. Precisemos um pouco melhor o conceito de contexto. Contexto é a unidade maior em que uma unidade menor está inserida. Assim, o </w:t>
      </w:r>
      <w:r w:rsidRPr="00E57FCB">
        <w:rPr>
          <w:rFonts w:ascii="Times New Roman" w:hAnsi="Times New Roman" w:cs="Times New Roman"/>
          <w:i/>
          <w:iCs/>
          <w:color w:val="000000"/>
          <w:sz w:val="27"/>
          <w:szCs w:val="27"/>
        </w:rPr>
        <w:t>texto</w:t>
      </w:r>
      <w:r w:rsidRPr="00E57FCB">
        <w:rPr>
          <w:rFonts w:ascii="Times New Roman" w:hAnsi="Times New Roman" w:cs="Times New Roman"/>
          <w:color w:val="000000"/>
          <w:sz w:val="27"/>
          <w:szCs w:val="27"/>
        </w:rPr>
        <w:t> (unidade maior) serve de contexto para a </w:t>
      </w:r>
      <w:r w:rsidRPr="00E57FCB">
        <w:rPr>
          <w:rFonts w:ascii="Times New Roman" w:hAnsi="Times New Roman" w:cs="Times New Roman"/>
          <w:i/>
          <w:iCs/>
          <w:color w:val="000000"/>
          <w:sz w:val="27"/>
          <w:szCs w:val="27"/>
        </w:rPr>
        <w:t>frase</w:t>
      </w:r>
      <w:r w:rsidRPr="00E57FCB">
        <w:rPr>
          <w:rFonts w:ascii="Times New Roman" w:hAnsi="Times New Roman" w:cs="Times New Roman"/>
          <w:color w:val="000000"/>
          <w:sz w:val="27"/>
          <w:szCs w:val="27"/>
        </w:rPr>
        <w:t> (unidade menor); a </w:t>
      </w:r>
      <w:r w:rsidRPr="00E57FCB">
        <w:rPr>
          <w:rFonts w:ascii="Times New Roman" w:hAnsi="Times New Roman" w:cs="Times New Roman"/>
          <w:i/>
          <w:iCs/>
          <w:color w:val="000000"/>
          <w:sz w:val="27"/>
          <w:szCs w:val="27"/>
        </w:rPr>
        <w:t>frase</w:t>
      </w:r>
      <w:r w:rsidRPr="00E57FCB">
        <w:rPr>
          <w:rFonts w:ascii="Times New Roman" w:hAnsi="Times New Roman" w:cs="Times New Roman"/>
          <w:color w:val="000000"/>
          <w:sz w:val="27"/>
          <w:szCs w:val="27"/>
        </w:rPr>
        <w:t> (unidade maior) serve de contexto para a </w:t>
      </w:r>
      <w:r w:rsidRPr="00E57FCB">
        <w:rPr>
          <w:rFonts w:ascii="Times New Roman" w:hAnsi="Times New Roman" w:cs="Times New Roman"/>
          <w:i/>
          <w:iCs/>
          <w:color w:val="000000"/>
          <w:sz w:val="27"/>
          <w:szCs w:val="27"/>
        </w:rPr>
        <w:t>palavra</w:t>
      </w:r>
      <w:r w:rsidRPr="00E57FCB">
        <w:rPr>
          <w:rFonts w:ascii="Times New Roman" w:hAnsi="Times New Roman" w:cs="Times New Roman"/>
          <w:color w:val="000000"/>
          <w:sz w:val="27"/>
          <w:szCs w:val="27"/>
        </w:rPr>
        <w:t> (unidade menor); etc. O contexto pode ser explícito, quando é expresso por palavras, ou implícitos, quando está embutido na situação em que o texto é produzido.</w:t>
      </w:r>
    </w:p>
    <w:p w:rsidR="00E57FCB" w:rsidRPr="00E57FCB" w:rsidRDefault="00E57FCB" w:rsidP="00E57FCB">
      <w:pPr>
        <w:jc w:val="both"/>
        <w:rPr>
          <w:rFonts w:ascii="-webkit-standard" w:hAnsi="-webkit-standard" w:cs="Times New Roman"/>
          <w:color w:val="000000"/>
          <w:sz w:val="27"/>
          <w:szCs w:val="27"/>
        </w:rPr>
      </w:pPr>
      <w:r w:rsidRPr="00E57FCB">
        <w:rPr>
          <w:rFonts w:ascii="-webkit-standard" w:hAnsi="-webkit-standard" w:cs="Times New Roman"/>
          <w:color w:val="000000"/>
          <w:sz w:val="27"/>
          <w:szCs w:val="27"/>
        </w:rPr>
        <w:t> </w:t>
      </w:r>
    </w:p>
    <w:p w:rsidR="00E57FCB" w:rsidRPr="00E57FCB" w:rsidRDefault="00E57FCB" w:rsidP="00E57FCB">
      <w:pPr>
        <w:jc w:val="both"/>
        <w:rPr>
          <w:rFonts w:ascii="-webkit-standard" w:hAnsi="-webkit-standard" w:cs="Times New Roman"/>
          <w:color w:val="000000"/>
          <w:sz w:val="27"/>
          <w:szCs w:val="27"/>
        </w:rPr>
      </w:pPr>
      <w:r w:rsidRPr="00E57FCB">
        <w:rPr>
          <w:rFonts w:ascii="Times New Roman" w:hAnsi="Times New Roman" w:cs="Times New Roman"/>
          <w:color w:val="000000"/>
          <w:sz w:val="27"/>
          <w:szCs w:val="27"/>
        </w:rPr>
        <w:t>Um texto é, então, um todo organizado de sentido. Dizer que ele é um todo organizado de sentido implica afirmar que o texto é um conjunto formado por partes solidárias, ou seja, que o sentido de uma depende das outras.</w:t>
      </w:r>
    </w:p>
    <w:p w:rsidR="00E57FCB" w:rsidRPr="00E57FCB" w:rsidRDefault="00E57FCB" w:rsidP="00E57FCB">
      <w:pPr>
        <w:jc w:val="both"/>
        <w:rPr>
          <w:rFonts w:ascii="-webkit-standard" w:hAnsi="-webkit-standard" w:cs="Times New Roman"/>
          <w:color w:val="000000"/>
          <w:sz w:val="27"/>
          <w:szCs w:val="27"/>
        </w:rPr>
      </w:pPr>
      <w:r w:rsidRPr="00E57FCB">
        <w:rPr>
          <w:rFonts w:ascii="-webkit-standard" w:hAnsi="-webkit-standard" w:cs="Times New Roman"/>
          <w:color w:val="000000"/>
          <w:sz w:val="27"/>
          <w:szCs w:val="27"/>
        </w:rPr>
        <w:t> </w:t>
      </w:r>
    </w:p>
    <w:p w:rsidR="00E57FCB" w:rsidRPr="00E57FCB" w:rsidRDefault="00E57FCB" w:rsidP="00E57FCB">
      <w:pPr>
        <w:jc w:val="both"/>
        <w:rPr>
          <w:rFonts w:ascii="-webkit-standard" w:hAnsi="-webkit-standard" w:cs="Times New Roman"/>
          <w:color w:val="000000"/>
          <w:sz w:val="27"/>
          <w:szCs w:val="27"/>
        </w:rPr>
      </w:pPr>
      <w:r w:rsidRPr="00E57FCB">
        <w:rPr>
          <w:rFonts w:ascii="Times New Roman" w:hAnsi="Times New Roman" w:cs="Times New Roman"/>
          <w:color w:val="000000"/>
          <w:sz w:val="27"/>
          <w:szCs w:val="27"/>
        </w:rPr>
        <w:t>O que é que faz que um conjunto de frases forme um texto e não um amontoado desorganizado? São vários os fatores. Citemos por enquanto dois. O primeiro é a coerência, isto é, a harmonia de sentido, de modo que não haja nada ilógico, nada contraditório, nada desconexo, que nenhuma parte não se solidarize com as demais. A base da coerência é a continuidade de sentido, ou seja, a ausência de discrepâncias.</w:t>
      </w:r>
    </w:p>
    <w:p w:rsidR="00E57FCB" w:rsidRPr="00E57FCB" w:rsidRDefault="00E57FCB" w:rsidP="00E57FCB">
      <w:pPr>
        <w:jc w:val="both"/>
        <w:rPr>
          <w:rFonts w:ascii="-webkit-standard" w:hAnsi="-webkit-standard" w:cs="Times New Roman"/>
          <w:color w:val="000000"/>
          <w:sz w:val="27"/>
          <w:szCs w:val="27"/>
        </w:rPr>
      </w:pPr>
      <w:r w:rsidRPr="00E57FCB">
        <w:rPr>
          <w:rFonts w:ascii="-webkit-standard" w:hAnsi="-webkit-standard" w:cs="Times New Roman"/>
          <w:color w:val="000000"/>
          <w:sz w:val="27"/>
          <w:szCs w:val="27"/>
        </w:rPr>
        <w:t> </w:t>
      </w:r>
    </w:p>
    <w:p w:rsidR="00E57FCB" w:rsidRPr="00E57FCB" w:rsidRDefault="00E57FCB" w:rsidP="00E57FCB">
      <w:pPr>
        <w:jc w:val="both"/>
        <w:rPr>
          <w:rFonts w:ascii="-webkit-standard" w:hAnsi="-webkit-standard" w:cs="Times New Roman"/>
          <w:color w:val="000000"/>
          <w:sz w:val="27"/>
          <w:szCs w:val="27"/>
        </w:rPr>
      </w:pPr>
      <w:r w:rsidRPr="00E57FCB">
        <w:rPr>
          <w:rFonts w:ascii="Times New Roman" w:hAnsi="Times New Roman" w:cs="Times New Roman"/>
          <w:color w:val="000000"/>
          <w:sz w:val="27"/>
          <w:szCs w:val="27"/>
        </w:rPr>
        <w:lastRenderedPageBreak/>
        <w:t>Um outro fator é a ligação das frases por certos elementos que recuperam passagens já ditas ou garantem a concatenação entre as partes. Esse segundo fator é menos importante que o primeiro, pois, mesmo sem esses elementos de conexão, um conjunto de frases pode ser coerente e, por conseguinte, um todo organizado de sentido. Observe o texto de Carlos Drummond de Andrade:</w:t>
      </w:r>
    </w:p>
    <w:p w:rsidR="00E57FCB" w:rsidRPr="00E57FCB" w:rsidRDefault="00E57FCB" w:rsidP="00E57FCB">
      <w:pPr>
        <w:rPr>
          <w:rFonts w:ascii="-webkit-standard" w:hAnsi="-webkit-standard" w:cs="Times New Roman"/>
          <w:color w:val="000000"/>
          <w:sz w:val="27"/>
          <w:szCs w:val="27"/>
        </w:rPr>
      </w:pPr>
      <w:r w:rsidRPr="00E57FCB">
        <w:rPr>
          <w:rFonts w:ascii="-webkit-standard" w:hAnsi="-webkit-standard" w:cs="Times New Roman"/>
          <w:color w:val="000000"/>
          <w:sz w:val="27"/>
          <w:szCs w:val="27"/>
        </w:rPr>
        <w:t> </w:t>
      </w:r>
    </w:p>
    <w:p w:rsidR="00E57FCB" w:rsidRPr="00E57FCB" w:rsidRDefault="00E57FCB" w:rsidP="00E57FCB">
      <w:pPr>
        <w:ind w:firstLine="510"/>
        <w:jc w:val="center"/>
        <w:rPr>
          <w:rFonts w:ascii="-webkit-standard" w:hAnsi="-webkit-standard" w:cs="Times New Roman"/>
          <w:color w:val="000000"/>
          <w:sz w:val="27"/>
          <w:szCs w:val="27"/>
        </w:rPr>
      </w:pPr>
      <w:r w:rsidRPr="00E57FCB">
        <w:rPr>
          <w:rFonts w:ascii="-webkit-standard" w:hAnsi="-webkit-standard" w:cs="Times New Roman"/>
          <w:color w:val="000000"/>
          <w:sz w:val="27"/>
          <w:szCs w:val="27"/>
        </w:rPr>
        <w:t> </w:t>
      </w:r>
    </w:p>
    <w:p w:rsidR="00E57FCB" w:rsidRPr="00E57FCB" w:rsidRDefault="00E57FCB" w:rsidP="00E57FCB">
      <w:pPr>
        <w:ind w:firstLine="510"/>
        <w:jc w:val="center"/>
        <w:rPr>
          <w:rFonts w:ascii="-webkit-standard" w:hAnsi="-webkit-standard" w:cs="Times New Roman"/>
          <w:color w:val="000000"/>
          <w:sz w:val="27"/>
          <w:szCs w:val="27"/>
        </w:rPr>
      </w:pPr>
      <w:r w:rsidRPr="00E57FCB">
        <w:rPr>
          <w:rFonts w:ascii="Times New Roman" w:hAnsi="Times New Roman" w:cs="Times New Roman"/>
          <w:color w:val="000000"/>
          <w:sz w:val="27"/>
          <w:szCs w:val="27"/>
        </w:rPr>
        <w:t>O QUE SE DIZ</w:t>
      </w:r>
    </w:p>
    <w:p w:rsidR="00E57FCB" w:rsidRPr="00E57FCB" w:rsidRDefault="00E57FCB" w:rsidP="00E57FCB">
      <w:pPr>
        <w:ind w:firstLine="510"/>
        <w:jc w:val="center"/>
        <w:rPr>
          <w:rFonts w:ascii="-webkit-standard" w:hAnsi="-webkit-standard" w:cs="Times New Roman"/>
          <w:color w:val="000000"/>
          <w:sz w:val="27"/>
          <w:szCs w:val="27"/>
        </w:rPr>
      </w:pPr>
      <w:r w:rsidRPr="00E57FCB">
        <w:rPr>
          <w:rFonts w:ascii="-webkit-standard" w:hAnsi="-webkit-standard" w:cs="Times New Roman"/>
          <w:color w:val="000000"/>
          <w:sz w:val="27"/>
          <w:szCs w:val="27"/>
        </w:rPr>
        <w:t> </w:t>
      </w:r>
    </w:p>
    <w:p w:rsidR="00E57FCB" w:rsidRPr="00E57FCB" w:rsidRDefault="00E57FCB" w:rsidP="00E57FCB">
      <w:pPr>
        <w:ind w:firstLine="510"/>
        <w:jc w:val="both"/>
        <w:rPr>
          <w:rFonts w:ascii="-webkit-standard" w:hAnsi="-webkit-standard" w:cs="Times New Roman"/>
          <w:color w:val="000000"/>
          <w:sz w:val="27"/>
          <w:szCs w:val="27"/>
        </w:rPr>
      </w:pPr>
      <w:r w:rsidRPr="00E57FCB">
        <w:rPr>
          <w:rFonts w:ascii="Times New Roman" w:hAnsi="Times New Roman" w:cs="Times New Roman"/>
          <w:color w:val="000000"/>
          <w:sz w:val="27"/>
          <w:szCs w:val="27"/>
        </w:rPr>
        <w:t>Que frio! Que vento! Que calor! Que caro! Que absurdo! Que bacana! Que tristeza! Que tarde! Que amor! Que besteira! Que esperança! Que modos! Que noite! Que graça! Que horror! Que doçura! Que novidade! Que susto! Que pão! Que vexame! Que mentira! Que confusão! Que vida! Que talento! Que alívio! Que nada...</w:t>
      </w:r>
    </w:p>
    <w:p w:rsidR="00E57FCB" w:rsidRPr="00E57FCB" w:rsidRDefault="00E57FCB" w:rsidP="00E57FCB">
      <w:pPr>
        <w:ind w:firstLine="510"/>
        <w:jc w:val="both"/>
        <w:rPr>
          <w:rFonts w:ascii="-webkit-standard" w:hAnsi="-webkit-standard" w:cs="Times New Roman"/>
          <w:color w:val="000000"/>
          <w:sz w:val="27"/>
          <w:szCs w:val="27"/>
        </w:rPr>
      </w:pPr>
      <w:r w:rsidRPr="00E57FCB">
        <w:rPr>
          <w:rFonts w:ascii="Times New Roman" w:hAnsi="Times New Roman" w:cs="Times New Roman"/>
          <w:color w:val="000000"/>
          <w:sz w:val="27"/>
          <w:szCs w:val="27"/>
        </w:rPr>
        <w:t>Assim, em plena floresta de exclamações, vai-se tocando pra frente.</w:t>
      </w:r>
    </w:p>
    <w:p w:rsidR="00E57FCB" w:rsidRPr="00E57FCB" w:rsidRDefault="00E57FCB" w:rsidP="00E57FCB">
      <w:pPr>
        <w:rPr>
          <w:rFonts w:ascii="-webkit-standard" w:hAnsi="-webkit-standard" w:cs="Times New Roman"/>
          <w:color w:val="000000"/>
          <w:sz w:val="27"/>
          <w:szCs w:val="27"/>
        </w:rPr>
      </w:pPr>
      <w:r w:rsidRPr="00E57FCB">
        <w:rPr>
          <w:rFonts w:ascii="-webkit-standard" w:hAnsi="-webkit-standard" w:cs="Times New Roman"/>
          <w:color w:val="000000"/>
          <w:sz w:val="27"/>
          <w:szCs w:val="27"/>
        </w:rPr>
        <w:t> </w:t>
      </w:r>
    </w:p>
    <w:p w:rsidR="00E57FCB" w:rsidRPr="00E57FCB" w:rsidRDefault="00E57FCB" w:rsidP="00E57FCB">
      <w:pPr>
        <w:ind w:firstLine="510"/>
        <w:jc w:val="right"/>
        <w:rPr>
          <w:rFonts w:ascii="-webkit-standard" w:hAnsi="-webkit-standard" w:cs="Times New Roman"/>
          <w:color w:val="000000"/>
          <w:sz w:val="27"/>
          <w:szCs w:val="27"/>
        </w:rPr>
      </w:pPr>
      <w:r w:rsidRPr="00E57FCB">
        <w:rPr>
          <w:rFonts w:ascii="Times New Roman" w:hAnsi="Times New Roman" w:cs="Times New Roman"/>
          <w:color w:val="000000"/>
          <w:sz w:val="27"/>
          <w:szCs w:val="27"/>
        </w:rPr>
        <w:t>ANDRADE, C. Drummond de. Poesia e prosa. </w:t>
      </w:r>
    </w:p>
    <w:p w:rsidR="00E57FCB" w:rsidRPr="00E57FCB" w:rsidRDefault="00E57FCB" w:rsidP="00E57FCB">
      <w:pPr>
        <w:ind w:firstLine="510"/>
        <w:jc w:val="right"/>
        <w:rPr>
          <w:rFonts w:ascii="-webkit-standard" w:hAnsi="-webkit-standard" w:cs="Times New Roman"/>
          <w:color w:val="000000"/>
          <w:sz w:val="27"/>
          <w:szCs w:val="27"/>
        </w:rPr>
      </w:pPr>
      <w:r w:rsidRPr="00E57FCB">
        <w:rPr>
          <w:rFonts w:ascii="Times New Roman" w:hAnsi="Times New Roman" w:cs="Times New Roman"/>
          <w:color w:val="000000"/>
          <w:sz w:val="27"/>
          <w:szCs w:val="27"/>
        </w:rPr>
        <w:t>RJ, Nova Aguilar, 1983, p. 1379.</w:t>
      </w:r>
    </w:p>
    <w:p w:rsidR="00E57FCB" w:rsidRPr="00E57FCB" w:rsidRDefault="00E57FCB" w:rsidP="00E57FCB">
      <w:pPr>
        <w:rPr>
          <w:rFonts w:ascii="-webkit-standard" w:hAnsi="-webkit-standard" w:cs="Times New Roman"/>
          <w:color w:val="000000"/>
          <w:sz w:val="27"/>
          <w:szCs w:val="27"/>
        </w:rPr>
      </w:pPr>
      <w:r w:rsidRPr="00E57FCB">
        <w:rPr>
          <w:rFonts w:ascii="-webkit-standard" w:hAnsi="-webkit-standard" w:cs="Times New Roman"/>
          <w:color w:val="000000"/>
          <w:sz w:val="27"/>
          <w:szCs w:val="27"/>
        </w:rPr>
        <w:t> </w:t>
      </w:r>
    </w:p>
    <w:p w:rsidR="00E57FCB" w:rsidRPr="00E57FCB" w:rsidRDefault="00E57FCB" w:rsidP="00E57FCB">
      <w:pPr>
        <w:jc w:val="both"/>
        <w:rPr>
          <w:rFonts w:ascii="-webkit-standard" w:hAnsi="-webkit-standard" w:cs="Times New Roman"/>
          <w:color w:val="000000"/>
          <w:sz w:val="27"/>
          <w:szCs w:val="27"/>
        </w:rPr>
      </w:pPr>
      <w:r w:rsidRPr="00E57FCB">
        <w:rPr>
          <w:rFonts w:ascii="Times New Roman" w:hAnsi="Times New Roman" w:cs="Times New Roman"/>
          <w:color w:val="000000"/>
          <w:sz w:val="27"/>
          <w:szCs w:val="27"/>
        </w:rPr>
        <w:t>Faltam elementos de ligação entre as partes no primeiro parágrafo, mas a última frase, </w:t>
      </w:r>
      <w:r w:rsidRPr="00E57FCB">
        <w:rPr>
          <w:rFonts w:ascii="Times New Roman" w:hAnsi="Times New Roman" w:cs="Times New Roman"/>
          <w:i/>
          <w:iCs/>
          <w:color w:val="000000"/>
          <w:sz w:val="27"/>
          <w:szCs w:val="27"/>
        </w:rPr>
        <w:t>Assim, em plena floresta de exclamações, vai-se tocando pra frente</w:t>
      </w:r>
      <w:r w:rsidRPr="00E57FCB">
        <w:rPr>
          <w:rFonts w:ascii="Times New Roman" w:hAnsi="Times New Roman" w:cs="Times New Roman"/>
          <w:color w:val="000000"/>
          <w:sz w:val="27"/>
          <w:szCs w:val="27"/>
        </w:rPr>
        <w:t>, produz a unidade de sentido. O texto deixa de ser um amontoado aleatório de exclamações, adquirindo coerência e, dessa forma, mostrando o caráter estereotipado de nossa linguagem cotidiana.</w:t>
      </w:r>
    </w:p>
    <w:p w:rsidR="00E57FCB" w:rsidRPr="00E57FCB" w:rsidRDefault="00E57FCB" w:rsidP="00E57FCB">
      <w:pPr>
        <w:rPr>
          <w:rFonts w:ascii="-webkit-standard" w:hAnsi="-webkit-standard" w:cs="Times New Roman"/>
          <w:color w:val="000000"/>
          <w:sz w:val="27"/>
          <w:szCs w:val="27"/>
        </w:rPr>
      </w:pPr>
      <w:r w:rsidRPr="00E57FCB">
        <w:rPr>
          <w:rFonts w:ascii="-webkit-standard" w:hAnsi="-webkit-standard" w:cs="Times New Roman"/>
          <w:color w:val="000000"/>
          <w:sz w:val="27"/>
          <w:szCs w:val="27"/>
        </w:rPr>
        <w:t> </w:t>
      </w:r>
    </w:p>
    <w:p w:rsidR="00E57FCB" w:rsidRPr="00E57FCB" w:rsidRDefault="00E57FCB" w:rsidP="00E57FCB">
      <w:pPr>
        <w:jc w:val="both"/>
        <w:rPr>
          <w:rFonts w:ascii="-webkit-standard" w:hAnsi="-webkit-standard" w:cs="Times New Roman"/>
          <w:color w:val="000000"/>
          <w:sz w:val="27"/>
          <w:szCs w:val="27"/>
        </w:rPr>
      </w:pPr>
      <w:r w:rsidRPr="00E57FCB">
        <w:rPr>
          <w:rFonts w:ascii="Times New Roman" w:hAnsi="Times New Roman" w:cs="Times New Roman"/>
          <w:color w:val="000000"/>
          <w:sz w:val="27"/>
          <w:szCs w:val="27"/>
        </w:rPr>
        <w:t>A segunda propriedade é que o texto é produzido por um sujeito num dado tempo e num determinado espaço. Esse sujeito, por pertencer a um grupo social num tempo e num espaço, expõe em seus textos as ideias, os anseios, os temores, as expectativas de seu tempo e de seu grupo social. Todo texto tem um caráter histórico, não no sentido de que narra fatos históricos, mas no de que revela os ideais e as concepções de um grupo social numa determinada época. Cada período histórico coloca para os homens certos problemas e os textos pronunciam-se sobre eles. Por exemplo, em nossa época, em que os recursos naturais do planeta correm risco de esgotar-se, aparece o discurso ecologista que mostra a necessidade de preservar a natureza com vistas à manutenção da espécie humana.</w:t>
      </w:r>
    </w:p>
    <w:p w:rsidR="00E57FCB" w:rsidRPr="00E57FCB" w:rsidRDefault="00E57FCB" w:rsidP="00E57FCB">
      <w:pPr>
        <w:jc w:val="both"/>
        <w:rPr>
          <w:rFonts w:ascii="-webkit-standard" w:hAnsi="-webkit-standard" w:cs="Times New Roman"/>
          <w:color w:val="000000"/>
          <w:sz w:val="27"/>
          <w:szCs w:val="27"/>
        </w:rPr>
      </w:pPr>
      <w:r w:rsidRPr="00E57FCB">
        <w:rPr>
          <w:rFonts w:ascii="-webkit-standard" w:hAnsi="-webkit-standard" w:cs="Times New Roman"/>
          <w:color w:val="000000"/>
          <w:sz w:val="27"/>
          <w:szCs w:val="27"/>
        </w:rPr>
        <w:t> </w:t>
      </w:r>
    </w:p>
    <w:p w:rsidR="00E57FCB" w:rsidRPr="00E57FCB" w:rsidRDefault="00E57FCB" w:rsidP="00E57FCB">
      <w:pPr>
        <w:jc w:val="both"/>
        <w:rPr>
          <w:rFonts w:ascii="-webkit-standard" w:hAnsi="-webkit-standard" w:cs="Times New Roman"/>
          <w:color w:val="000000"/>
          <w:sz w:val="27"/>
          <w:szCs w:val="27"/>
        </w:rPr>
      </w:pPr>
      <w:r w:rsidRPr="00E57FCB">
        <w:rPr>
          <w:rFonts w:ascii="Times New Roman" w:hAnsi="Times New Roman" w:cs="Times New Roman"/>
          <w:color w:val="000000"/>
          <w:sz w:val="27"/>
          <w:szCs w:val="27"/>
        </w:rPr>
        <w:t>É necessário entender as concepções existentes na época e na sociedade em que o texto foi produzido para não correr o risco de compreendê-lo de maneira distorcida. Como as ideias só podem ser expressas por meio de textos, analisar a relação do texto com sua época é estudar as relações de um texto com outros. Poderíamos dizer que um texto é, pois, um todo organizado de sentido, produzido por um sujeito num dado espaço e num dado tempo. Duas conclusões poderemos tirar dessa noção:</w:t>
      </w:r>
    </w:p>
    <w:p w:rsidR="00E57FCB" w:rsidRPr="00E57FCB" w:rsidRDefault="00E57FCB" w:rsidP="00E57FCB">
      <w:pPr>
        <w:rPr>
          <w:rFonts w:ascii="-webkit-standard" w:hAnsi="-webkit-standard" w:cs="Times New Roman"/>
          <w:color w:val="000000"/>
          <w:sz w:val="27"/>
          <w:szCs w:val="27"/>
        </w:rPr>
      </w:pPr>
      <w:r w:rsidRPr="00E57FCB">
        <w:rPr>
          <w:rFonts w:ascii="-webkit-standard" w:hAnsi="-webkit-standard" w:cs="Times New Roman"/>
          <w:color w:val="000000"/>
          <w:sz w:val="27"/>
          <w:szCs w:val="27"/>
        </w:rPr>
        <w:t> </w:t>
      </w:r>
    </w:p>
    <w:p w:rsidR="00E57FCB" w:rsidRPr="00E57FCB" w:rsidRDefault="00E57FCB" w:rsidP="00E57FCB">
      <w:pPr>
        <w:jc w:val="both"/>
        <w:rPr>
          <w:rFonts w:ascii="-webkit-standard" w:hAnsi="-webkit-standard" w:cs="Times New Roman"/>
          <w:color w:val="000000"/>
          <w:sz w:val="27"/>
          <w:szCs w:val="27"/>
        </w:rPr>
      </w:pPr>
      <w:r w:rsidRPr="00E57FCB">
        <w:rPr>
          <w:rFonts w:ascii="Times New Roman" w:hAnsi="Times New Roman" w:cs="Times New Roman"/>
          <w:color w:val="000000"/>
          <w:sz w:val="27"/>
          <w:szCs w:val="27"/>
        </w:rPr>
        <w:lastRenderedPageBreak/>
        <w:t>a) uma leitura não pode basear-se em fragmentos isolados do texto, já que o significado das partes é determinado pelo todo em que estão encaixadas;</w:t>
      </w:r>
    </w:p>
    <w:p w:rsidR="00E57FCB" w:rsidRPr="00E57FCB" w:rsidRDefault="00E57FCB" w:rsidP="00E57FCB">
      <w:pPr>
        <w:jc w:val="both"/>
        <w:rPr>
          <w:rFonts w:ascii="-webkit-standard" w:hAnsi="-webkit-standard" w:cs="Times New Roman"/>
          <w:color w:val="000000"/>
          <w:sz w:val="27"/>
          <w:szCs w:val="27"/>
        </w:rPr>
      </w:pPr>
      <w:r w:rsidRPr="00E57FCB">
        <w:rPr>
          <w:rFonts w:ascii="-webkit-standard" w:hAnsi="-webkit-standard" w:cs="Times New Roman"/>
          <w:color w:val="000000"/>
          <w:sz w:val="27"/>
          <w:szCs w:val="27"/>
        </w:rPr>
        <w:t> </w:t>
      </w:r>
    </w:p>
    <w:p w:rsidR="00E57FCB" w:rsidRPr="00E57FCB" w:rsidRDefault="00E57FCB" w:rsidP="00E57FCB">
      <w:pPr>
        <w:jc w:val="both"/>
        <w:rPr>
          <w:rFonts w:ascii="-webkit-standard" w:hAnsi="-webkit-standard" w:cs="Times New Roman"/>
          <w:color w:val="000000"/>
          <w:sz w:val="27"/>
          <w:szCs w:val="27"/>
        </w:rPr>
      </w:pPr>
      <w:r w:rsidRPr="00E57FCB">
        <w:rPr>
          <w:rFonts w:ascii="Times New Roman" w:hAnsi="Times New Roman" w:cs="Times New Roman"/>
          <w:color w:val="000000"/>
          <w:sz w:val="27"/>
          <w:szCs w:val="27"/>
        </w:rPr>
        <w:t>b) uma leitura, de um lado, não pode levar em conta o que não está no interior do texto e, de outro, deve levar em consideração a relação, assinalada por marcas textuais, que um texto estabelece com outros (sua intertextualidade). </w:t>
      </w:r>
    </w:p>
    <w:p w:rsidR="00E57FCB" w:rsidRPr="00E57FCB" w:rsidRDefault="00E57FCB" w:rsidP="00E57FCB">
      <w:pPr>
        <w:jc w:val="both"/>
        <w:rPr>
          <w:rFonts w:ascii="-webkit-standard" w:hAnsi="-webkit-standard" w:cs="Times New Roman"/>
          <w:color w:val="000000"/>
          <w:sz w:val="27"/>
          <w:szCs w:val="27"/>
        </w:rPr>
      </w:pPr>
      <w:r w:rsidRPr="00E57FCB">
        <w:rPr>
          <w:rFonts w:ascii="-webkit-standard" w:hAnsi="-webkit-standard" w:cs="Times New Roman"/>
          <w:color w:val="000000"/>
          <w:sz w:val="27"/>
          <w:szCs w:val="27"/>
        </w:rPr>
        <w:t> </w:t>
      </w:r>
    </w:p>
    <w:p w:rsidR="00E57FCB" w:rsidRPr="00E57FCB" w:rsidRDefault="00E57FCB" w:rsidP="00E57FCB">
      <w:pPr>
        <w:rPr>
          <w:rFonts w:ascii="-webkit-standard" w:hAnsi="-webkit-standard" w:cs="Times New Roman"/>
          <w:color w:val="000000"/>
          <w:sz w:val="27"/>
          <w:szCs w:val="27"/>
        </w:rPr>
      </w:pPr>
      <w:r w:rsidRPr="00E57FCB">
        <w:rPr>
          <w:rFonts w:ascii="Times New Roman" w:hAnsi="Times New Roman" w:cs="Times New Roman"/>
          <w:color w:val="000000"/>
          <w:sz w:val="27"/>
          <w:szCs w:val="27"/>
        </w:rPr>
        <w:t>ATIVIDADE - Interprete a tirinha abaixo.</w:t>
      </w:r>
    </w:p>
    <w:p w:rsidR="00E57FCB" w:rsidRPr="00E57FCB" w:rsidRDefault="00E57FCB" w:rsidP="00E57FCB">
      <w:pPr>
        <w:rPr>
          <w:rFonts w:ascii="-webkit-standard" w:hAnsi="-webkit-standard" w:cs="Times New Roman"/>
          <w:color w:val="000000"/>
          <w:sz w:val="27"/>
          <w:szCs w:val="27"/>
        </w:rPr>
      </w:pPr>
      <w:r w:rsidRPr="00E57FCB">
        <w:rPr>
          <w:rFonts w:ascii="-webkit-standard" w:hAnsi="-webkit-standard" w:cs="Times New Roman"/>
          <w:color w:val="000000"/>
          <w:sz w:val="27"/>
          <w:szCs w:val="27"/>
        </w:rPr>
        <w:t> </w:t>
      </w:r>
    </w:p>
    <w:p w:rsidR="00E57FCB" w:rsidRPr="00E57FCB" w:rsidRDefault="00E57FCB" w:rsidP="00E57FCB">
      <w:pPr>
        <w:rPr>
          <w:rFonts w:ascii="-webkit-standard" w:hAnsi="-webkit-standard" w:cs="Times New Roman"/>
          <w:color w:val="000000"/>
          <w:sz w:val="27"/>
          <w:szCs w:val="27"/>
        </w:rPr>
      </w:pPr>
      <w:r w:rsidRPr="00E57FCB">
        <w:rPr>
          <w:rFonts w:ascii="-webkit-standard" w:hAnsi="-webkit-standard" w:cs="Times New Roman"/>
          <w:noProof/>
          <w:color w:val="000000"/>
          <w:sz w:val="27"/>
          <w:szCs w:val="27"/>
        </w:rPr>
        <w:drawing>
          <wp:inline distT="0" distB="0" distL="0" distR="0" wp14:anchorId="29063D0E" wp14:editId="21E790B2">
            <wp:extent cx="5427460" cy="1585436"/>
            <wp:effectExtent l="0" t="0" r="0" b="0"/>
            <wp:docPr id="1" name="Imagem 1" descr="/private/var/mobile/Containers/Data/Application/8C57CC4F-C6E6-46E7-A6D9-D2BB67E70637/tmp/WebArchiveCopyPasteTempFiles/1C18FF82-3DFE-46E2-8345-4A268D4180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ivate/var/mobile/Containers/Data/Application/8C57CC4F-C6E6-46E7-A6D9-D2BB67E70637/tmp/WebArchiveCopyPasteTempFiles/1C18FF82-3DFE-46E2-8345-4A268D41804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32465" cy="1586898"/>
                    </a:xfrm>
                    <a:prstGeom prst="rect">
                      <a:avLst/>
                    </a:prstGeom>
                    <a:noFill/>
                    <a:ln>
                      <a:noFill/>
                    </a:ln>
                  </pic:spPr>
                </pic:pic>
              </a:graphicData>
            </a:graphic>
          </wp:inline>
        </w:drawing>
      </w:r>
    </w:p>
    <w:p w:rsidR="00E57FCB" w:rsidRDefault="00E57FCB">
      <w:bookmarkStart w:id="0" w:name="_GoBack"/>
      <w:bookmarkEnd w:id="0"/>
    </w:p>
    <w:sectPr w:rsidR="00E57F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webkit-standard">
    <w:altName w:val="Arial"/>
    <w:panose1 w:val="020B060402020202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CB"/>
    <w:rsid w:val="00621431"/>
    <w:rsid w:val="00A9467E"/>
    <w:rsid w:val="00E57FCB"/>
    <w:rsid w:val="00E62D09"/>
    <w:rsid w:val="00E774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C6436-767C-BE44-A3CD-26F4E6D30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2">
    <w:name w:val="s2"/>
    <w:basedOn w:val="Normal"/>
    <w:rsid w:val="00E57FCB"/>
    <w:pPr>
      <w:spacing w:before="100" w:beforeAutospacing="1" w:after="100" w:afterAutospacing="1"/>
    </w:pPr>
    <w:rPr>
      <w:rFonts w:ascii="Times New Roman" w:hAnsi="Times New Roman" w:cs="Times New Roman"/>
      <w:sz w:val="24"/>
      <w:szCs w:val="24"/>
    </w:rPr>
  </w:style>
  <w:style w:type="character" w:customStyle="1" w:styleId="s21">
    <w:name w:val="s21"/>
    <w:basedOn w:val="Fontepargpadro"/>
    <w:rsid w:val="00E57FCB"/>
  </w:style>
  <w:style w:type="character" w:customStyle="1" w:styleId="bumpedfont15">
    <w:name w:val="bumpedfont15"/>
    <w:basedOn w:val="Fontepargpadro"/>
    <w:rsid w:val="00E57FCB"/>
  </w:style>
  <w:style w:type="paragraph" w:customStyle="1" w:styleId="s18">
    <w:name w:val="s18"/>
    <w:basedOn w:val="Normal"/>
    <w:rsid w:val="00E57FCB"/>
    <w:pPr>
      <w:spacing w:before="100" w:beforeAutospacing="1" w:after="100" w:afterAutospacing="1"/>
    </w:pPr>
    <w:rPr>
      <w:rFonts w:ascii="Times New Roman" w:hAnsi="Times New Roman" w:cs="Times New Roman"/>
      <w:sz w:val="24"/>
      <w:szCs w:val="24"/>
    </w:rPr>
  </w:style>
  <w:style w:type="character" w:customStyle="1" w:styleId="apple-converted-space">
    <w:name w:val="apple-converted-space"/>
    <w:basedOn w:val="Fontepargpadro"/>
    <w:rsid w:val="00E57FCB"/>
  </w:style>
  <w:style w:type="paragraph" w:customStyle="1" w:styleId="s33">
    <w:name w:val="s33"/>
    <w:basedOn w:val="Normal"/>
    <w:rsid w:val="00E57FCB"/>
    <w:pPr>
      <w:spacing w:before="100" w:beforeAutospacing="1" w:after="100" w:afterAutospacing="1"/>
    </w:pPr>
    <w:rPr>
      <w:rFonts w:ascii="Times New Roman" w:hAnsi="Times New Roman" w:cs="Times New Roman"/>
      <w:sz w:val="24"/>
      <w:szCs w:val="24"/>
    </w:rPr>
  </w:style>
  <w:style w:type="paragraph" w:customStyle="1" w:styleId="s7">
    <w:name w:val="s7"/>
    <w:basedOn w:val="Normal"/>
    <w:rsid w:val="00E57FCB"/>
    <w:pPr>
      <w:spacing w:before="100" w:beforeAutospacing="1" w:after="100" w:afterAutospacing="1"/>
    </w:pPr>
    <w:rPr>
      <w:rFonts w:ascii="Times New Roman" w:hAnsi="Times New Roman" w:cs="Times New Roman"/>
      <w:sz w:val="24"/>
      <w:szCs w:val="24"/>
    </w:rPr>
  </w:style>
  <w:style w:type="paragraph" w:customStyle="1" w:styleId="s35">
    <w:name w:val="s35"/>
    <w:basedOn w:val="Normal"/>
    <w:rsid w:val="00E57FCB"/>
    <w:pPr>
      <w:spacing w:before="100" w:beforeAutospacing="1" w:after="100" w:afterAutospacing="1"/>
    </w:pPr>
    <w:rPr>
      <w:rFonts w:ascii="Times New Roman" w:hAnsi="Times New Roman" w:cs="Times New Roman"/>
      <w:sz w:val="24"/>
      <w:szCs w:val="24"/>
    </w:rPr>
  </w:style>
  <w:style w:type="paragraph" w:customStyle="1" w:styleId="s36">
    <w:name w:val="s36"/>
    <w:basedOn w:val="Normal"/>
    <w:rsid w:val="00E57FCB"/>
    <w:pPr>
      <w:spacing w:before="100" w:beforeAutospacing="1" w:after="100" w:afterAutospacing="1"/>
    </w:pPr>
    <w:rPr>
      <w:rFonts w:ascii="Times New Roman" w:hAnsi="Times New Roman" w:cs="Times New Roman"/>
      <w:sz w:val="24"/>
      <w:szCs w:val="24"/>
    </w:rPr>
  </w:style>
  <w:style w:type="paragraph" w:customStyle="1" w:styleId="s37">
    <w:name w:val="s37"/>
    <w:basedOn w:val="Normal"/>
    <w:rsid w:val="00E57FCB"/>
    <w:pPr>
      <w:spacing w:before="100" w:beforeAutospacing="1" w:after="100" w:afterAutospacing="1"/>
    </w:pPr>
    <w:rPr>
      <w:rFonts w:ascii="Times New Roman" w:hAnsi="Times New Roman" w:cs="Times New Roman"/>
      <w:sz w:val="24"/>
      <w:szCs w:val="24"/>
    </w:rPr>
  </w:style>
  <w:style w:type="paragraph" w:customStyle="1" w:styleId="s38">
    <w:name w:val="s38"/>
    <w:basedOn w:val="Normal"/>
    <w:rsid w:val="00E57FCB"/>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76829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1022</Words>
  <Characters>5523</Characters>
  <Application>Microsoft Office Word</Application>
  <DocSecurity>0</DocSecurity>
  <Lines>46</Lines>
  <Paragraphs>13</Paragraphs>
  <ScaleCrop>false</ScaleCrop>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Coutelo</dc:creator>
  <cp:keywords/>
  <dc:description/>
  <cp:lastModifiedBy>Toni Coutelo</cp:lastModifiedBy>
  <cp:revision>2</cp:revision>
  <dcterms:created xsi:type="dcterms:W3CDTF">2017-10-05T00:27:00Z</dcterms:created>
  <dcterms:modified xsi:type="dcterms:W3CDTF">2017-10-05T00:27:00Z</dcterms:modified>
</cp:coreProperties>
</file>