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CENTRO DE INFORMÁTICA – UFPE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IF685/EC - GERENCIAMENTO DE DADOS E INFORMAÇÕES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Andreza Dantas Layme Pifano de Moura (adlpm), </w:t>
      </w:r>
      <w:r w:rsidDel="00000000" w:rsidR="00000000" w:rsidRPr="00000000">
        <w:rPr>
          <w:color w:val="222222"/>
          <w:highlight w:val="white"/>
          <w:rtl w:val="0"/>
        </w:rPr>
        <w:t xml:space="preserve">Filipe Cordeiro de Medeiros Azevedo (fcma),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Flavio Lins da Mota Nascimento (flmn), Jen Horng Liu (jhl), Lucas Rodrigues de Araujo (lra2) e Victor Crisostomo Mellia (vcm)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Sigla, Pais_Sede);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Pais_Sede referencia Pais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Rua, Bairro, CEP, Pais_ID!);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Pais_ID referencia Pais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Telefone_Pessoa (</w:t>
      </w:r>
      <w:r w:rsidDel="00000000" w:rsidR="00000000" w:rsidRPr="00000000">
        <w:rPr>
          <w:u w:val="single"/>
          <w:rtl w:val="0"/>
        </w:rPr>
        <w:t xml:space="preserve">CPF_Pessoa, Telefone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referencia Pessoa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Atleta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Número);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referencia Pessoa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Tecnico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Diploma);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referencia Pessoa (CPF)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Equipe (</w:t>
      </w:r>
      <w:r w:rsidDel="00000000" w:rsidR="00000000" w:rsidRPr="00000000">
        <w:rPr>
          <w:u w:val="single"/>
          <w:rtl w:val="0"/>
        </w:rPr>
        <w:t xml:space="preserve">Tecnico_CPF!, Nome_Equipe!, [Atleta_CPF]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Tecnico_CPF referencia Equipe (CPF_Tecnico)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Atleta_CPF referencia Atleta (CPF)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Equipamento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Descrição, [CPF_Atleta]!);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CPF_Atleta referencia Atleta (CPF)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Local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Capacidade);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Competicao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Descricao);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Modalidade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Regras);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Competicao_Modalidade (</w:t>
      </w:r>
      <w:r w:rsidDel="00000000" w:rsidR="00000000" w:rsidRPr="00000000">
        <w:rPr>
          <w:u w:val="single"/>
          <w:rtl w:val="0"/>
        </w:rPr>
        <w:t xml:space="preserve">Competicao_ID, Modalidade_ID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Competicao_ID referencia Competicao (ID)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Modalidade_ID referencia Modalidade (ID)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Evento (</w:t>
      </w:r>
      <w:r w:rsidDel="00000000" w:rsidR="00000000" w:rsidRPr="00000000">
        <w:rPr>
          <w:u w:val="single"/>
          <w:rtl w:val="0"/>
        </w:rPr>
        <w:t xml:space="preserve">Pessoa_CPF, Local_ID, Competicao_ID, Data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Pessoa_CPF referencia Pessoa(CPF)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Local_ID referencia Local (ID)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Competicao_ID referencia Competicao (ID)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Medalha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Tipo, Premiacao, Pessoa_CPF!, Local_ID!, Competicao_ID!, Data!);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Pessoa_CPF, Local_ID, Competicao_ID, Data referencia Evento (Pessoa_CPF, Local_ID, Competicao_ID, Data)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