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center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360" w:lineRule="auto"/>
        <w:jc w:val="center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360" w:lineRule="auto"/>
        <w:jc w:val="center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360" w:lineRule="auto"/>
        <w:jc w:val="center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360" w:lineRule="auto"/>
        <w:jc w:val="center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center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360" w:lineRule="auto"/>
        <w:jc w:val="center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center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360" w:lineRule="auto"/>
        <w:jc w:val="center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360" w:lineRule="auto"/>
        <w:jc w:val="center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360" w:lineRule="auto"/>
        <w:jc w:val="center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HU.XX – TITULO DA HISTORIA DE USUARIO</w:t>
      </w:r>
    </w:p>
    <w:p w:rsidR="00000000" w:rsidDel="00000000" w:rsidP="00000000" w:rsidRDefault="00000000" w:rsidRPr="00000000" w14:paraId="0000000D">
      <w:pPr>
        <w:spacing w:after="0" w:line="360" w:lineRule="auto"/>
        <w:jc w:val="center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PROJETO: NOME DO PROJETO</w:t>
      </w:r>
    </w:p>
    <w:p w:rsidR="00000000" w:rsidDel="00000000" w:rsidP="00000000" w:rsidRDefault="00000000" w:rsidRPr="00000000" w14:paraId="0000000E">
      <w:pPr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360" w:lineRule="auto"/>
        <w:jc w:val="center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jc w:val="center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15"/>
        <w:gridCol w:w="5580"/>
        <w:gridCol w:w="990"/>
        <w:gridCol w:w="1245"/>
        <w:tblGridChange w:id="0">
          <w:tblGrid>
            <w:gridCol w:w="1215"/>
            <w:gridCol w:w="5580"/>
            <w:gridCol w:w="990"/>
            <w:gridCol w:w="124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4"/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3c7ab5" w:val="clear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HISTÓRICO DE REVISÃO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DATA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RESUMO DAS ALTERAÇÕES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</w:tcPr>
          <w:p w:rsidR="00000000" w:rsidDel="00000000" w:rsidP="00000000" w:rsidRDefault="00000000" w:rsidRPr="00000000" w14:paraId="00000017">
            <w:pPr>
              <w:widowControl w:val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VERSÃO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Responsável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dd/mm/yyyy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01A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Criação do documento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1.0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01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widowControl w:val="0"/>
        <w:spacing w:after="200" w:before="200" w:line="240" w:lineRule="auto"/>
        <w:jc w:val="center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after="200" w:before="200" w:line="240" w:lineRule="auto"/>
        <w:jc w:val="center"/>
        <w:rPr>
          <w:b w:val="1"/>
          <w:bCs w:val="1"/>
          <w:sz w:val="30"/>
          <w:szCs w:val="30"/>
          <w:highlight w:val="white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highlight w:val="white"/>
          <w:u w:val="single"/>
          <w:rtl w:val="0"/>
        </w:rPr>
        <w:t xml:space="preserve">VISÃO GERAL</w:t>
      </w:r>
    </w:p>
    <w:p w:rsidR="00000000" w:rsidDel="00000000" w:rsidP="00000000" w:rsidRDefault="00000000" w:rsidRPr="00000000" w14:paraId="00000024">
      <w:pPr>
        <w:spacing w:after="0" w:line="312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VIsao geral da HU.</w:t>
      </w:r>
    </w:p>
    <w:p w:rsidR="00000000" w:rsidDel="00000000" w:rsidP="00000000" w:rsidRDefault="00000000" w:rsidRPr="00000000" w14:paraId="00000025">
      <w:pPr>
        <w:spacing w:after="0" w:line="312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after="200" w:before="200" w:line="240" w:lineRule="auto"/>
        <w:jc w:val="both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sz w:val="30"/>
          <w:szCs w:val="30"/>
          <w:highlight w:val="white"/>
          <w:rtl w:val="0"/>
        </w:rPr>
        <w:t xml:space="preserve">SUMÁRIO</w:t>
      </w:r>
      <w:r w:rsidDel="00000000" w:rsidR="00000000" w:rsidRPr="00000000">
        <w:rPr>
          <w:rtl w:val="0"/>
        </w:rPr>
      </w:r>
    </w:p>
    <w:sdt>
      <w:sdtPr>
        <w:id w:val="171765058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color w:val="000000"/>
              <w:sz w:val="22"/>
              <w:szCs w:val="22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8gm9tvcl8yzt">
            <w:r w:rsidDel="00000000" w:rsidR="00000000" w:rsidRPr="00000000">
              <w:rPr>
                <w:color w:val="235789"/>
                <w:sz w:val="24"/>
                <w:szCs w:val="24"/>
                <w:rtl w:val="0"/>
              </w:rPr>
              <w:t xml:space="preserve">HISTÓRIA DE USUÁRIO: [Nome da História/Funcionalidade]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color w:val="000000"/>
              <w:sz w:val="22"/>
              <w:szCs w:val="22"/>
            </w:rPr>
          </w:pPr>
          <w:hyperlink w:anchor="_6uaakvej64by">
            <w:r w:rsidDel="00000000" w:rsidR="00000000" w:rsidRPr="00000000">
              <w:rPr>
                <w:color w:val="235789"/>
                <w:sz w:val="24"/>
                <w:szCs w:val="24"/>
                <w:rtl w:val="0"/>
              </w:rPr>
              <w:t xml:space="preserve">ÉPICO: [Nome do Épico]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color w:val="000000"/>
              <w:sz w:val="22"/>
              <w:szCs w:val="22"/>
            </w:rPr>
          </w:pPr>
          <w:hyperlink w:anchor="_rxe69qg4pggg">
            <w:r w:rsidDel="00000000" w:rsidR="00000000" w:rsidRPr="00000000">
              <w:rPr>
                <w:color w:val="235789"/>
                <w:sz w:val="24"/>
                <w:szCs w:val="24"/>
                <w:rtl w:val="0"/>
              </w:rPr>
              <w:t xml:space="preserve">PRÉ-REQUISITOS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color w:val="000000"/>
              <w:sz w:val="22"/>
              <w:szCs w:val="22"/>
            </w:rPr>
          </w:pPr>
          <w:hyperlink w:anchor="_dfl4amqeynpb">
            <w:r w:rsidDel="00000000" w:rsidR="00000000" w:rsidRPr="00000000">
              <w:rPr>
                <w:color w:val="235789"/>
                <w:sz w:val="24"/>
                <w:szCs w:val="24"/>
                <w:rtl w:val="0"/>
              </w:rPr>
              <w:t xml:space="preserve">DEPENDÊNCIAS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color w:val="000000"/>
              <w:sz w:val="22"/>
              <w:szCs w:val="22"/>
            </w:rPr>
          </w:pPr>
          <w:hyperlink w:anchor="_eevtuye006jk">
            <w:r w:rsidDel="00000000" w:rsidR="00000000" w:rsidRPr="00000000">
              <w:rPr>
                <w:color w:val="235789"/>
                <w:sz w:val="24"/>
                <w:szCs w:val="24"/>
                <w:rtl w:val="0"/>
              </w:rPr>
              <w:t xml:space="preserve">FORA DE ESCOPO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color w:val="000000"/>
              <w:sz w:val="22"/>
              <w:szCs w:val="22"/>
            </w:rPr>
          </w:pPr>
          <w:hyperlink w:anchor="_c92iafyf9zcg">
            <w:r w:rsidDel="00000000" w:rsidR="00000000" w:rsidRPr="00000000">
              <w:rPr>
                <w:color w:val="235789"/>
                <w:sz w:val="24"/>
                <w:szCs w:val="24"/>
                <w:rtl w:val="0"/>
              </w:rPr>
              <w:t xml:space="preserve">INTERFACE DE USUÁRIO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color w:val="000000"/>
              <w:sz w:val="22"/>
              <w:szCs w:val="22"/>
            </w:rPr>
          </w:pPr>
          <w:hyperlink w:anchor="_41ksz8kz9rlz">
            <w:r w:rsidDel="00000000" w:rsidR="00000000" w:rsidRPr="00000000">
              <w:rPr>
                <w:color w:val="235789"/>
                <w:sz w:val="24"/>
                <w:szCs w:val="24"/>
                <w:rtl w:val="0"/>
              </w:rPr>
              <w:t xml:space="preserve">TELA [NÚMERO] - [NOME DA TELA]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color w:val="000000"/>
              <w:sz w:val="22"/>
              <w:szCs w:val="22"/>
            </w:rPr>
          </w:pPr>
          <w:hyperlink w:anchor="_jscnrygmhpv0">
            <w:r w:rsidDel="00000000" w:rsidR="00000000" w:rsidRPr="00000000">
              <w:rPr>
                <w:color w:val="235789"/>
                <w:sz w:val="24"/>
                <w:szCs w:val="24"/>
                <w:rtl w:val="0"/>
              </w:rPr>
              <w:t xml:space="preserve">COMPORTAMENTO ESPERADO TELA [NÚMERO]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color w:val="000000"/>
              <w:sz w:val="22"/>
              <w:szCs w:val="22"/>
            </w:rPr>
          </w:pPr>
          <w:hyperlink w:anchor="_442ac2ggvgsf">
            <w:r w:rsidDel="00000000" w:rsidR="00000000" w:rsidRPr="00000000">
              <w:rPr>
                <w:color w:val="235789"/>
                <w:sz w:val="24"/>
                <w:szCs w:val="24"/>
                <w:rtl w:val="0"/>
              </w:rPr>
              <w:t xml:space="preserve">Cenário 1: [Nome do Cenário, ex: Acesso à tela e visualização inicial]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after="0" w:before="60" w:line="240" w:lineRule="auto"/>
            <w:rPr/>
          </w:pPr>
          <w:hyperlink w:anchor="_tb1uodbk3xkl">
            <w:r w:rsidDel="00000000" w:rsidR="00000000" w:rsidRPr="00000000">
              <w:rPr>
                <w:color w:val="235789"/>
                <w:sz w:val="24"/>
                <w:szCs w:val="24"/>
                <w:rtl w:val="0"/>
              </w:rPr>
              <w:t xml:space="preserve">APROVAÇÃO DO REQUISITO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1">
      <w:pPr>
        <w:widowControl w:val="0"/>
        <w:tabs>
          <w:tab w:val="right" w:leader="none" w:pos="12000"/>
        </w:tabs>
        <w:spacing w:after="0" w:before="60" w:line="240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tf7j97xlylur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>
          <w:i w:val="1"/>
          <w:iCs w:val="1"/>
          <w:highlight w:val="white"/>
        </w:rPr>
      </w:pPr>
      <w:bookmarkStart w:colFirst="0" w:colLast="0" w:name="_8gm9tvcl8yzt" w:id="1"/>
      <w:bookmarkEnd w:id="1"/>
      <w:r w:rsidDel="00000000" w:rsidR="00000000" w:rsidRPr="00000000">
        <w:rPr>
          <w:highlight w:val="white"/>
          <w:rtl w:val="0"/>
        </w:rPr>
        <w:t xml:space="preserve">ÉPICO: Nome do Epico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="30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Como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XX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quero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XX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, de modo que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XX.</w:t>
      </w:r>
    </w:p>
    <w:p w:rsidR="00000000" w:rsidDel="00000000" w:rsidP="00000000" w:rsidRDefault="00000000" w:rsidRPr="00000000" w14:paraId="00000034">
      <w:pPr>
        <w:pStyle w:val="Heading1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HISTÓRIA DE USUÁRIO: Cadastro de Partes Processuais</w:t>
      </w:r>
    </w:p>
    <w:p w:rsidR="00000000" w:rsidDel="00000000" w:rsidP="00000000" w:rsidRDefault="00000000" w:rsidRPr="00000000" w14:paraId="00000035">
      <w:pPr>
        <w:spacing w:after="240" w:before="240" w:line="30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Como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XX,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quero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XX,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de modo que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XX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36">
      <w:pPr>
        <w:pStyle w:val="Heading1"/>
        <w:rPr>
          <w:highlight w:val="white"/>
        </w:rPr>
      </w:pPr>
      <w:bookmarkStart w:colFirst="0" w:colLast="0" w:name="_rxe69qg4pggg" w:id="2"/>
      <w:bookmarkEnd w:id="2"/>
      <w:r w:rsidDel="00000000" w:rsidR="00000000" w:rsidRPr="00000000">
        <w:rPr>
          <w:highlight w:val="white"/>
          <w:rtl w:val="0"/>
        </w:rPr>
        <w:t xml:space="preserve">PRÉ-REQUISITOS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0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DEPENDÊNCIAS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Passadas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Futuras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rPr>
          <w:highlight w:val="white"/>
        </w:rPr>
      </w:pPr>
      <w:bookmarkStart w:colFirst="0" w:colLast="0" w:name="_c92iafyf9zcg" w:id="3"/>
      <w:bookmarkEnd w:id="3"/>
      <w:r w:rsidDel="00000000" w:rsidR="00000000" w:rsidRPr="00000000">
        <w:rPr>
          <w:highlight w:val="white"/>
          <w:rtl w:val="0"/>
        </w:rPr>
        <w:t xml:space="preserve">INTERFACE DE USUÁRIO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rPr>
          <w:highlight w:val="white"/>
        </w:rPr>
      </w:pPr>
      <w:bookmarkStart w:colFirst="0" w:colLast="0" w:name="_41ksz8kz9rlz" w:id="4"/>
      <w:bookmarkEnd w:id="4"/>
      <w:r w:rsidDel="00000000" w:rsidR="00000000" w:rsidRPr="00000000">
        <w:rPr>
          <w:highlight w:val="white"/>
          <w:rtl w:val="0"/>
        </w:rPr>
        <w:t xml:space="preserve">TELA 1 - XX</w:t>
      </w:r>
    </w:p>
    <w:p w:rsidR="00000000" w:rsidDel="00000000" w:rsidP="00000000" w:rsidRDefault="00000000" w:rsidRPr="00000000" w14:paraId="0000003D">
      <w:pPr>
        <w:spacing w:after="240" w:before="240" w:line="300" w:lineRule="auto"/>
        <w:jc w:val="both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Caminho no menu: </w:t>
      </w:r>
      <w:r w:rsidDel="00000000" w:rsidR="00000000" w:rsidRPr="00000000">
        <w:rPr>
          <w:rtl w:val="0"/>
        </w:rPr>
        <w:t xml:space="preserve">Menu &gt; </w:t>
        <w:br w:type="textWrapping"/>
        <w:br w:type="textWrapping"/>
        <w:t xml:space="preserve">[ESPAÇO PARA PROTÓTIPO]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jscnrygmhpv0" w:id="5"/>
      <w:bookmarkEnd w:id="5"/>
      <w:r w:rsidDel="00000000" w:rsidR="00000000" w:rsidRPr="00000000">
        <w:rPr>
          <w:rtl w:val="0"/>
        </w:rPr>
        <w:t xml:space="preserve">COMPORTAMENTO ESPERADO TELA 1</w:t>
      </w:r>
    </w:p>
    <w:p w:rsidR="00000000" w:rsidDel="00000000" w:rsidP="00000000" w:rsidRDefault="00000000" w:rsidRPr="00000000" w14:paraId="000000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Cenário 1: titulo do cenário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Dado 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rPr/>
      </w:pPr>
      <w:bookmarkStart w:colFirst="0" w:colLast="0" w:name="_tb1uodbk3xkl" w:id="6"/>
      <w:bookmarkEnd w:id="6"/>
      <w:r w:rsidDel="00000000" w:rsidR="00000000" w:rsidRPr="00000000">
        <w:rPr>
          <w:rtl w:val="0"/>
        </w:rPr>
        <w:t xml:space="preserve">APROVAÇÃO DO REQUISITO</w:t>
      </w:r>
    </w:p>
    <w:p w:rsidR="00000000" w:rsidDel="00000000" w:rsidP="00000000" w:rsidRDefault="00000000" w:rsidRPr="00000000" w14:paraId="0000004A">
      <w:pPr>
        <w:spacing w:after="0" w:line="312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 w:rsidR="00000000" w:rsidDel="00000000" w:rsidP="00000000" w:rsidRDefault="00000000" w:rsidRPr="00000000" w14:paraId="0000004B">
      <w:pPr>
        <w:spacing w:after="240" w:before="240" w:line="312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 w:rsidR="00000000" w:rsidDel="00000000" w:rsidP="00000000" w:rsidRDefault="00000000" w:rsidRPr="00000000" w14:paraId="0000004C">
      <w:pPr>
        <w:spacing w:after="240" w:before="240" w:line="312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Reafirmamos nosso compromisso de entregar um software de qualidade que agregue valor às operações do cliente, e a validação cuidadosa dos requisitos é um passo importante para garantir o sucesso do projeto.</w:t>
      </w:r>
    </w:p>
    <w:tbl>
      <w:tblPr>
        <w:tblStyle w:val="Table2"/>
        <w:tblW w:w="90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5"/>
        <w:gridCol w:w="2040"/>
        <w:gridCol w:w="2550"/>
        <w:gridCol w:w="2850"/>
        <w:tblGridChange w:id="0">
          <w:tblGrid>
            <w:gridCol w:w="1605"/>
            <w:gridCol w:w="2040"/>
            <w:gridCol w:w="2550"/>
            <w:gridCol w:w="2850"/>
          </w:tblGrid>
        </w:tblGridChange>
      </w:tblGrid>
      <w:tr>
        <w:trPr>
          <w:cantSplit w:val="0"/>
          <w:trHeight w:val="406" w:hRule="atLeast"/>
          <w:tblHeader w:val="0"/>
        </w:trPr>
        <w:tc>
          <w:tcPr>
            <w:gridSpan w:val="4"/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3c7ab5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widowControl w:val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APROVAÇÃO DO REQUISITO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DATA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SETOR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widowControl w:val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NOME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widowControl w:val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ASSINATURA</w:t>
            </w:r>
          </w:p>
        </w:tc>
      </w:tr>
      <w:tr>
        <w:trPr>
          <w:cantSplit w:val="0"/>
          <w:trHeight w:val="634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after="0" w:line="312" w:lineRule="auto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even"/>
      <w:pgSz w:h="16838" w:w="11906" w:orient="portrait"/>
      <w:pgMar w:bottom="1440" w:top="1727" w:left="1440" w:right="1440" w:header="431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Aptos Narro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jc w:val="right"/>
      <w:rPr>
        <w:rFonts w:ascii="Aptos Narrow" w:cs="Aptos Narrow" w:eastAsia="Aptos Narrow" w:hAnsi="Aptos Narrow"/>
        <w:color w:val="000000"/>
        <w:sz w:val="24"/>
        <w:szCs w:val="24"/>
      </w:rPr>
    </w:pPr>
    <w:r w:rsidDel="00000000" w:rsidR="00000000" w:rsidRPr="00000000">
      <w:rPr>
        <w:rFonts w:ascii="Aptos Narrow" w:cs="Aptos Narrow" w:eastAsia="Aptos Narrow" w:hAnsi="Aptos Narrow"/>
        <w:color w:val="000000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rFonts w:ascii="Aptos Narrow" w:cs="Aptos Narrow" w:eastAsia="Aptos Narrow" w:hAnsi="Aptos Narrow"/>
        <w:color w:val="000000"/>
        <w:sz w:val="24"/>
        <w:szCs w:val="24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tabs>
        <w:tab w:val="center" w:leader="none" w:pos="4252"/>
        <w:tab w:val="right" w:leader="none" w:pos="8504"/>
      </w:tabs>
      <w:spacing w:after="0" w:line="240" w:lineRule="auto"/>
      <w:jc w:val="right"/>
      <w:rPr>
        <w:color w:val="000000"/>
        <w:sz w:val="18"/>
        <w:szCs w:val="18"/>
      </w:rPr>
    </w:pPr>
    <w:r w:rsidDel="00000000" w:rsidR="00000000" w:rsidRPr="00000000">
      <w:rPr>
        <w:sz w:val="16"/>
        <w:szCs w:val="16"/>
        <w:rtl w:val="0"/>
      </w:rPr>
      <w:t xml:space="preserve">Página </w:t>
    </w:r>
    <w:r w:rsidDel="00000000" w:rsidR="00000000" w:rsidRPr="00000000">
      <w:rPr>
        <w:b w:val="1"/>
        <w:bCs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sz w:val="16"/>
        <w:szCs w:val="16"/>
        <w:rtl w:val="0"/>
      </w:rPr>
      <w:t xml:space="preserve"> de </w:t>
    </w:r>
    <w:r w:rsidDel="00000000" w:rsidR="00000000" w:rsidRPr="00000000">
      <w:rPr>
        <w:b w:val="1"/>
        <w:bCs w:val="1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rFonts w:ascii="Aptos Narrow" w:cs="Aptos Narrow" w:eastAsia="Aptos Narrow" w:hAnsi="Aptos Narrow"/>
        <w:color w:val="000000"/>
        <w:sz w:val="24"/>
        <w:szCs w:val="24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HU.02 - CADASTRO DE PARTES PROCESSUAIS - Versão 1.0 – 19/02/2026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-904873</wp:posOffset>
          </wp:positionH>
          <wp:positionV relativeFrom="paragraph">
            <wp:posOffset>-209548</wp:posOffset>
          </wp:positionV>
          <wp:extent cx="7559787" cy="10693400"/>
          <wp:effectExtent b="0" l="0" r="0" t="0"/>
          <wp:wrapNone/>
          <wp:docPr descr="Padrão do plano de fundo&#10;&#10;Descrição gerada automaticamente com confiança média" id="1" name="image2.png"/>
          <a:graphic>
            <a:graphicData uri="http://schemas.openxmlformats.org/drawingml/2006/picture">
              <pic:pic>
                <pic:nvPicPr>
                  <pic:cNvPr descr="Padrão do plano de fundo&#10;&#10;Descrição gerada automaticamente com confiança média" id="0" name="image2.png"/>
                  <pic:cNvPicPr preferRelativeResize="0"/>
                </pic:nvPicPr>
                <pic:blipFill>
                  <a:blip r:embed="rId1"/>
                  <a:srcRect b="0" l="3" r="3" t="0"/>
                  <a:stretch>
                    <a:fillRect/>
                  </a:stretch>
                </pic:blipFill>
                <pic:spPr>
                  <a:xfrm>
                    <a:off x="0" y="0"/>
                    <a:ext cx="7559787" cy="10693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tabs>
        <w:tab w:val="center" w:leader="none" w:pos="4252"/>
        <w:tab w:val="right" w:leader="none" w:pos="8504"/>
      </w:tabs>
      <w:spacing w:after="0" w:line="240" w:lineRule="auto"/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9">
    <w:pPr>
      <w:tabs>
        <w:tab w:val="center" w:leader="none" w:pos="4252"/>
        <w:tab w:val="right" w:leader="none" w:pos="8504"/>
      </w:tabs>
      <w:spacing w:after="0" w:line="240" w:lineRule="auto"/>
      <w:jc w:val="center"/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margin">
            <wp:posOffset>-1142997</wp:posOffset>
          </wp:positionH>
          <wp:positionV relativeFrom="margin">
            <wp:posOffset>-914396</wp:posOffset>
          </wp:positionV>
          <wp:extent cx="7562850" cy="10682772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2850" cy="1068277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b w:val="1"/>
        <w:bCs w:val="1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1"/>
        <w:bCs w:val="1"/>
      </w:rPr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240" w:line="300" w:lineRule="auto"/>
      <w:ind w:right="32"/>
      <w:jc w:val="both"/>
    </w:pPr>
    <w:rPr>
      <w:b w:val="1"/>
      <w:bCs w:val="1"/>
      <w:sz w:val="30"/>
      <w:szCs w:val="30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40" w:line="300" w:lineRule="auto"/>
      <w:ind w:right="32"/>
    </w:pPr>
    <w:rPr>
      <w:b w:val="1"/>
      <w:bCs w:val="1"/>
      <w:sz w:val="24"/>
      <w:szCs w:val="24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="300" w:lineRule="auto"/>
      <w:jc w:val="both"/>
    </w:pPr>
    <w:rPr>
      <w:b w:val="1"/>
      <w:bCs w:val="1"/>
      <w:sz w:val="22"/>
      <w:szCs w:val="22"/>
      <w:u w:val="single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