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="259" w:lineRule="auto"/>
        <w:jc w:val="left"/>
        <w:rPr>
          <w:sz w:val="26"/>
          <w:szCs w:val="26"/>
          <w:u w:val="none"/>
        </w:rPr>
      </w:pPr>
      <w:bookmarkStart w:colFirst="0" w:colLast="0" w:name="_3wqzaeews2t" w:id="0"/>
      <w:bookmarkEnd w:id="0"/>
      <w:r w:rsidDel="00000000" w:rsidR="00000000" w:rsidRPr="00000000">
        <w:rPr>
          <w:sz w:val="26"/>
          <w:szCs w:val="26"/>
          <w:u w:val="none"/>
          <w:rtl w:val="0"/>
        </w:rPr>
        <w:t xml:space="preserve">HISTÓRIA DE USUÁRIO: Cadastro de Proponentes (Produtores Culturais)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Usuário com permissão de acesso à funcionalidade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EU QUERO</w:t>
      </w:r>
      <w:r w:rsidDel="00000000" w:rsidR="00000000" w:rsidRPr="00000000">
        <w:rPr>
          <w:rtl w:val="0"/>
        </w:rPr>
        <w:t xml:space="preserve"> cadastrar e gerenciar os dados dos proponentes (produtores culturais) no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MODO QUE</w:t>
      </w:r>
      <w:r w:rsidDel="00000000" w:rsidR="00000000" w:rsidRPr="00000000">
        <w:rPr>
          <w:rtl w:val="0"/>
        </w:rPr>
        <w:t xml:space="preserve"> eu possa centralizar e acompanhar todas as informações sobre os proponentes em um único cadastro, facilitando a inscrição nos editais e o acompanhamento do processo de fomento.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bqqhig3se1n1" w:id="1"/>
      <w:bookmarkEnd w:id="1"/>
      <w:r w:rsidDel="00000000" w:rsidR="00000000" w:rsidRPr="00000000">
        <w:rPr>
          <w:sz w:val="22"/>
          <w:szCs w:val="22"/>
          <w:rtl w:val="0"/>
        </w:rPr>
        <w:t xml:space="preserve">PRÉ-REQUISITOS: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deve estar autenticado no sistema.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permitir o cadastro de proponentes (produtores culturais), com campos obrigatórios e adicionais para o tipo de fomento selecionado (direto ou indireto).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validar os dados fornecidos para garantir a conformidade com os requisitos dos editais (ex.: CPF válido, CNPJ correto, etc.).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deve ter permissão para cadastrar, editar e visualizar os proponentes conforme seu cargo e função.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9nppgy1k5aue" w:id="2"/>
      <w:bookmarkEnd w:id="2"/>
      <w:r w:rsidDel="00000000" w:rsidR="00000000" w:rsidRPr="00000000">
        <w:rPr>
          <w:sz w:val="22"/>
          <w:szCs w:val="22"/>
          <w:rtl w:val="0"/>
        </w:rPr>
        <w:t xml:space="preserve">CAMINHO NO MENU: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=&gt; Cadastro &gt; Proponentes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wsqpx54bnwuq" w:id="3"/>
      <w:bookmarkEnd w:id="3"/>
      <w:r w:rsidDel="00000000" w:rsidR="00000000" w:rsidRPr="00000000">
        <w:rPr>
          <w:sz w:val="22"/>
          <w:szCs w:val="22"/>
          <w:rtl w:val="0"/>
        </w:rPr>
        <w:t xml:space="preserve">REQUISITOS TRANSVERSAIS: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Usabilidade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possuir uma interface responsiva e intuitiva, acessível em dispositivos móveis.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permitir anexar documentos de forma fácil e rápida, como CPF/CNPJ, portfólio, comprovante de residência, entre outros.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exibir o status do cadastro em tempo real, indicando se está completo ou se falta algum dado.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Confiabilidade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manter um histórico de todas as alterações realizadas no cadastro dos proponentes, associando data, responsável e as decisões tomadas (edições, rejeições, aprovações).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de Dados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integrar as informações dos proponentes com o cadastro de projetos e com os editais, permitindo que os proponentes se inscrevam diretamente nos editais com base nas informações cadastradas.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9dcsz86htv7l" w:id="4"/>
      <w:bookmarkEnd w:id="4"/>
      <w:r w:rsidDel="00000000" w:rsidR="00000000" w:rsidRPr="00000000">
        <w:rPr>
          <w:sz w:val="22"/>
          <w:szCs w:val="22"/>
          <w:rtl w:val="0"/>
        </w:rPr>
        <w:t xml:space="preserve">DEPENDÊNCIAS: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cadastro de proponentes depende da integração com o sistema de </w:t>
      </w:r>
      <w:r w:rsidDel="00000000" w:rsidR="00000000" w:rsidRPr="00000000">
        <w:rPr>
          <w:b w:val="1"/>
          <w:bCs w:val="1"/>
          <w:rtl w:val="0"/>
        </w:rPr>
        <w:t xml:space="preserve">cadastro de projetos</w:t>
      </w:r>
      <w:r w:rsidDel="00000000" w:rsidR="00000000" w:rsidRPr="00000000">
        <w:rPr>
          <w:rtl w:val="0"/>
        </w:rPr>
        <w:t xml:space="preserve">, para que os proponentes possam se inscrever nos projetos após o cadastro.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sistema de avaliação de projetos</w:t>
      </w:r>
      <w:r w:rsidDel="00000000" w:rsidR="00000000" w:rsidRPr="00000000">
        <w:rPr>
          <w:rtl w:val="0"/>
        </w:rPr>
        <w:t xml:space="preserve"> também estará integrado para permitir que os projetos dos proponentes sejam avaliados conforme os critérios definidos no momento do cadastro.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cy24r9hxp4zw" w:id="5"/>
      <w:bookmarkEnd w:id="5"/>
      <w:r w:rsidDel="00000000" w:rsidR="00000000" w:rsidRPr="00000000">
        <w:rPr>
          <w:sz w:val="22"/>
          <w:szCs w:val="22"/>
          <w:rtl w:val="0"/>
        </w:rPr>
        <w:t xml:space="preserve">REGRAS DE NEGÓCIO: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Cadastro de Proponente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permitir o cadastro de </w:t>
      </w:r>
      <w:r w:rsidDel="00000000" w:rsidR="00000000" w:rsidRPr="00000000">
        <w:rPr>
          <w:b w:val="1"/>
          <w:bCs w:val="1"/>
          <w:rtl w:val="0"/>
        </w:rPr>
        <w:t xml:space="preserve">pessoa física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pessoa jurídica</w:t>
      </w:r>
      <w:r w:rsidDel="00000000" w:rsidR="00000000" w:rsidRPr="00000000">
        <w:rPr>
          <w:rtl w:val="0"/>
        </w:rPr>
        <w:t xml:space="preserve">, com campos específicos para cada tipo de proponente.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validar automaticamente os </w:t>
      </w:r>
      <w:r w:rsidDel="00000000" w:rsidR="00000000" w:rsidRPr="00000000">
        <w:rPr>
          <w:b w:val="1"/>
          <w:bCs w:val="1"/>
          <w:rtl w:val="0"/>
        </w:rPr>
        <w:t xml:space="preserve">documentos obrigatórios</w:t>
      </w:r>
      <w:r w:rsidDel="00000000" w:rsidR="00000000" w:rsidRPr="00000000">
        <w:rPr>
          <w:rtl w:val="0"/>
        </w:rPr>
        <w:t xml:space="preserve"> fornecidos (ex.: CPF, CNPJ, comprovante de residência).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nome do proponente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CPF/CNPJ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endereço</w:t>
      </w:r>
      <w:r w:rsidDel="00000000" w:rsidR="00000000" w:rsidRPr="00000000">
        <w:rPr>
          <w:rtl w:val="0"/>
        </w:rPr>
        <w:t xml:space="preserve"> são dados obrigatórios.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Documentos adicionais</w:t>
      </w:r>
      <w:r w:rsidDel="00000000" w:rsidR="00000000" w:rsidRPr="00000000">
        <w:rPr>
          <w:rtl w:val="0"/>
        </w:rPr>
        <w:t xml:space="preserve"> (ex.: portfólio, carta de anuência) devem ser anexados e validados conforme as especificações do edital.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Alteração e Atualização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permitir a </w:t>
      </w:r>
      <w:r w:rsidDel="00000000" w:rsidR="00000000" w:rsidRPr="00000000">
        <w:rPr>
          <w:b w:val="1"/>
          <w:bCs w:val="1"/>
          <w:rtl w:val="0"/>
        </w:rPr>
        <w:t xml:space="preserve">atualização de dados</w:t>
      </w:r>
      <w:r w:rsidDel="00000000" w:rsidR="00000000" w:rsidRPr="00000000">
        <w:rPr>
          <w:rtl w:val="0"/>
        </w:rPr>
        <w:t xml:space="preserve"> dos proponentes, incluindo a troca de informações de contato, documentos e portfólio.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histórico de alterações</w:t>
      </w:r>
      <w:r w:rsidDel="00000000" w:rsidR="00000000" w:rsidRPr="00000000">
        <w:rPr>
          <w:rtl w:val="0"/>
        </w:rPr>
        <w:t xml:space="preserve"> deve ser mantido, permitindo o acompanhamento de todas as mudanças realizadas no cadastro.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Inscrição nos Editais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deve garantir que os proponentes só possam se inscrever nos </w:t>
      </w:r>
      <w:r w:rsidDel="00000000" w:rsidR="00000000" w:rsidRPr="00000000">
        <w:rPr>
          <w:b w:val="1"/>
          <w:bCs w:val="1"/>
          <w:rtl w:val="0"/>
        </w:rPr>
        <w:t xml:space="preserve">editais que correspondem ao seu tipo de fomento</w:t>
      </w:r>
      <w:r w:rsidDel="00000000" w:rsidR="00000000" w:rsidRPr="00000000">
        <w:rPr>
          <w:rtl w:val="0"/>
        </w:rPr>
        <w:t xml:space="preserve"> (direto ou indireto).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documentação do proponente</w:t>
      </w:r>
      <w:r w:rsidDel="00000000" w:rsidR="00000000" w:rsidRPr="00000000">
        <w:rPr>
          <w:rtl w:val="0"/>
        </w:rPr>
        <w:t xml:space="preserve"> será automaticamente verificada para garantir que todos os dados e documentos necessários estão corretos antes de permitir a inscrição.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o8soydzheg3" w:id="6"/>
      <w:bookmarkEnd w:id="6"/>
      <w:r w:rsidDel="00000000" w:rsidR="00000000" w:rsidRPr="00000000">
        <w:rPr>
          <w:sz w:val="22"/>
          <w:szCs w:val="22"/>
          <w:rtl w:val="0"/>
        </w:rPr>
        <w:t xml:space="preserve">TELAS: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Cadastro de Proponente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Campos e Componentes da Tela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Nome do Proponente</w:t>
      </w:r>
      <w:r w:rsidDel="00000000" w:rsidR="00000000" w:rsidRPr="00000000">
        <w:rPr>
          <w:rtl w:val="0"/>
        </w:rPr>
        <w:t xml:space="preserve">: Campo de texto para o nome completo do proponente.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Tipo de Proponente</w:t>
      </w:r>
      <w:r w:rsidDel="00000000" w:rsidR="00000000" w:rsidRPr="00000000">
        <w:rPr>
          <w:rtl w:val="0"/>
        </w:rPr>
        <w:t xml:space="preserve">: Campo de seleção entre </w:t>
      </w:r>
      <w:r w:rsidDel="00000000" w:rsidR="00000000" w:rsidRPr="00000000">
        <w:rPr>
          <w:b w:val="1"/>
          <w:bCs w:val="1"/>
          <w:rtl w:val="0"/>
        </w:rPr>
        <w:t xml:space="preserve">Pessoa Física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Pessoa Jurídica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CPF/CNPJ</w:t>
      </w:r>
      <w:r w:rsidDel="00000000" w:rsidR="00000000" w:rsidRPr="00000000">
        <w:rPr>
          <w:rtl w:val="0"/>
        </w:rPr>
        <w:t xml:space="preserve">: Campo numérico para o CPF ou CNPJ do proponente, com validação automática.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Endereço</w:t>
      </w:r>
      <w:r w:rsidDel="00000000" w:rsidR="00000000" w:rsidRPr="00000000">
        <w:rPr>
          <w:rtl w:val="0"/>
        </w:rPr>
        <w:t xml:space="preserve">: Campo de texto para o endereço completo (rua, número, bairro, cidade, CEP).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: Campo de telefone para contato.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: Campo de e-mail válido.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Portfólio</w:t>
      </w:r>
      <w:r w:rsidDel="00000000" w:rsidR="00000000" w:rsidRPr="00000000">
        <w:rPr>
          <w:rtl w:val="0"/>
        </w:rPr>
        <w:t xml:space="preserve">: Campo para anexar o portfólio do proponente (obrigatório em alguns editais).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Documentação Adicional</w:t>
      </w:r>
      <w:r w:rsidDel="00000000" w:rsidR="00000000" w:rsidRPr="00000000">
        <w:rPr>
          <w:rtl w:val="0"/>
        </w:rPr>
        <w:t xml:space="preserve">: Campo para anexar documentos adicionais, como </w:t>
      </w:r>
      <w:r w:rsidDel="00000000" w:rsidR="00000000" w:rsidRPr="00000000">
        <w:rPr>
          <w:b w:val="1"/>
          <w:bCs w:val="1"/>
          <w:rtl w:val="0"/>
        </w:rPr>
        <w:t xml:space="preserve">comprovante de residência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certificado de regularidade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Específicos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Pessoa Jurídica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Razão Social</w:t>
      </w:r>
      <w:r w:rsidDel="00000000" w:rsidR="00000000" w:rsidRPr="00000000">
        <w:rPr>
          <w:rtl w:val="0"/>
        </w:rPr>
        <w:t xml:space="preserve">: Campo de texto para a razão social da empresa ou organização.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CNPJ</w:t>
      </w:r>
      <w:r w:rsidDel="00000000" w:rsidR="00000000" w:rsidRPr="00000000">
        <w:rPr>
          <w:rtl w:val="0"/>
        </w:rPr>
        <w:t xml:space="preserve">: Campo numérico para o CNPJ, com validação automática.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Documentos da Empresa</w:t>
      </w:r>
      <w:r w:rsidDel="00000000" w:rsidR="00000000" w:rsidRPr="00000000">
        <w:rPr>
          <w:rtl w:val="0"/>
        </w:rPr>
        <w:t xml:space="preserve">: Campo para anexar contrato social ou estatuto.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de Navegação e Ações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"Salvar Rascunho"</w:t>
      </w:r>
      <w:r w:rsidDel="00000000" w:rsidR="00000000" w:rsidRPr="00000000">
        <w:rPr>
          <w:rtl w:val="0"/>
        </w:rPr>
        <w:t xml:space="preserve">: Permite que o coordenador salve as informações parciais do cadastro do proponente para edição futura.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"Cadastrar Proponente"</w:t>
      </w:r>
      <w:r w:rsidDel="00000000" w:rsidR="00000000" w:rsidRPr="00000000">
        <w:rPr>
          <w:rtl w:val="0"/>
        </w:rPr>
        <w:t xml:space="preserve">: Finaliza o cadastro do proponente, validando os dados preenchidos e registrando no sistema.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"Cancelar"</w:t>
      </w:r>
      <w:r w:rsidDel="00000000" w:rsidR="00000000" w:rsidRPr="00000000">
        <w:rPr>
          <w:rtl w:val="0"/>
        </w:rPr>
        <w:t xml:space="preserve">: Desfaz o cadastro e retorna para a tela anterior sem salvar alterações.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wfaa28vndtmw" w:id="7"/>
      <w:bookmarkEnd w:id="7"/>
      <w:r w:rsidDel="00000000" w:rsidR="00000000" w:rsidRPr="00000000">
        <w:rPr>
          <w:sz w:val="22"/>
          <w:szCs w:val="22"/>
          <w:rtl w:val="0"/>
        </w:rPr>
        <w:t xml:space="preserve">CRITÉRIOS DE ACEITAÇÃO: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1: Cadastro de Proponente Completo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coordenador de fomento acessa a tela de cadastro de proponente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preenche todos os campos obrigatórios (nome, CPF/CNPJ, endereço, e-mail, telefone) e clica em "Cadastrar Proponente"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registrar o novo proponente no banco de dados, tornando-o visível na lista de proponentes e permitindo que ele se inscreva nos editais.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2: Cadastro de Proponente com Erros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coordenador de fomento acessa a tela de cadastro de proponente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preenche parcialmente os campos obrigatórios (ex.: deixa campos de CPF ou endereço em branco) e tenta submeter o cadastro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exibir mensagens de erro e não permitir a finalização do cadastro até que todos os campos obrigatórios sejam preenchidos corretamente.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3: Cadastro de Proponente como Rascunho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 QUE</w:t>
      </w:r>
      <w:r w:rsidDel="00000000" w:rsidR="00000000" w:rsidRPr="00000000">
        <w:rPr>
          <w:rtl w:val="0"/>
        </w:rPr>
        <w:t xml:space="preserve"> o coordenador de fomento acessa a tela de cadastro de proponente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ele preenche parcialmente o cadastro e clica em "Salvar Rascunho"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salvar o estado atual do cadastro e permitir que o coordenador continue o preenchimento posteriormente.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259" w:lineRule="auto"/>
        <w:jc w:val="left"/>
        <w:rPr>
          <w:sz w:val="26"/>
          <w:szCs w:val="26"/>
          <w:u w:val="none"/>
        </w:rPr>
      </w:pPr>
      <w:bookmarkStart w:colFirst="0" w:colLast="0" w:name="_4fdpu1aglehn" w:id="8"/>
      <w:bookmarkEnd w:id="8"/>
      <w:r w:rsidDel="00000000" w:rsidR="00000000" w:rsidRPr="00000000">
        <w:rPr>
          <w:sz w:val="26"/>
          <w:szCs w:val="26"/>
          <w:u w:val="none"/>
          <w:rtl w:val="0"/>
        </w:rPr>
        <w:t xml:space="preserve">DADOS SENSÍVEIS: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Pessoais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Nome do Proponente</w:t>
      </w:r>
      <w:r w:rsidDel="00000000" w:rsidR="00000000" w:rsidRPr="00000000">
        <w:rPr>
          <w:rtl w:val="0"/>
        </w:rPr>
        <w:t xml:space="preserve">: Pode ser sensível em caso de dados como identificação de um indivíduo.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CPF/CNPJ</w:t>
      </w:r>
      <w:r w:rsidDel="00000000" w:rsidR="00000000" w:rsidRPr="00000000">
        <w:rPr>
          <w:rtl w:val="0"/>
        </w:rPr>
        <w:t xml:space="preserve">: Dados pessoais ou corporativos que são classificados como sensíveis.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Endereço</w:t>
      </w:r>
      <w:r w:rsidDel="00000000" w:rsidR="00000000" w:rsidRPr="00000000">
        <w:rPr>
          <w:rtl w:val="0"/>
        </w:rPr>
        <w:t xml:space="preserve">: Dados de localização, especialmente quando relacionados a dados de residência.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: Contato direto do proponente, essencial para a comunicação, mas com risco de uso indevido se vazado.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Sensíveis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Portfólio</w:t>
      </w:r>
      <w:r w:rsidDel="00000000" w:rsidR="00000000" w:rsidRPr="00000000">
        <w:rPr>
          <w:rtl w:val="0"/>
        </w:rPr>
        <w:t xml:space="preserve">: Pode conter informações sobre a identidade do proponente, especialmente em projetos culturais, e pode incluir dados sensíveis como classificação racial, de gênero ou orientação sexual (se relevante no contexto do edital).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Documentação Adicional</w:t>
      </w:r>
      <w:r w:rsidDel="00000000" w:rsidR="00000000" w:rsidRPr="00000000">
        <w:rPr>
          <w:rtl w:val="0"/>
        </w:rPr>
        <w:t xml:space="preserve">: Qualquer documentação extra solicitada que envolva dados sensíveis do proponente, como certidões, comprovações de deficiência, entre outros.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</w:t>
      </w:r>
      <w:r w:rsidDel="00000000" w:rsidR="00000000" w:rsidRPr="00000000">
        <w:rPr>
          <w:b w:val="1"/>
          <w:bCs w:val="1"/>
          <w:rtl w:val="0"/>
        </w:rPr>
        <w:t xml:space="preserve">história de usuário</w:t>
      </w:r>
      <w:r w:rsidDel="00000000" w:rsidR="00000000" w:rsidRPr="00000000">
        <w:rPr>
          <w:rtl w:val="0"/>
        </w:rPr>
        <w:t xml:space="preserve"> foi atualizada para incluir o tópico de </w:t>
      </w:r>
      <w:r w:rsidDel="00000000" w:rsidR="00000000" w:rsidRPr="00000000">
        <w:rPr>
          <w:b w:val="1"/>
          <w:bCs w:val="1"/>
          <w:rtl w:val="0"/>
        </w:rPr>
        <w:t xml:space="preserve">dados sensíveis</w:t>
      </w:r>
      <w:r w:rsidDel="00000000" w:rsidR="00000000" w:rsidRPr="00000000">
        <w:rPr>
          <w:rtl w:val="0"/>
        </w:rPr>
        <w:t xml:space="preserve">, garantindo que os dados pessoais e sensíveis dos proponentes sejam tratados adequadamente conforme a LGPD. Se precisar de mais ajustes ou detalhes, estou à disposição!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