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0" w:line="259.2000000000001" w:lineRule="auto"/>
        <w:jc w:val="center"/>
        <w:rPr>
          <w:rFonts w:ascii="Calibri" w:cs="Calibri" w:eastAsia="Calibri" w:hAnsi="Calibri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HU XX - FOMENTO - CADASTRO DE EDITAL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245"/>
        <w:gridCol w:w="4335"/>
        <w:gridCol w:w="1860"/>
        <w:tblGridChange w:id="0">
          <w:tblGrid>
            <w:gridCol w:w="1605"/>
            <w:gridCol w:w="1245"/>
            <w:gridCol w:w="433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 XX - FOMENTO - CADASTRO DE EDITAL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10300835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mver3d9plhvf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gci5ry6x4cuc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8htkhi1j246x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fbfdej1x52p8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ynobiyc3ahm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4rn3oco49t2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color w:val="1155cc"/>
            </w:rPr>
          </w:pPr>
          <w:hyperlink w:anchor="_ra4hc9f3rag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FORMULÁRIO “CADASTRO DE EDITAIS DE FOMENTO”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l1pzduoqp7jz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CRITÉRIOS DE ACEITAÇÃO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color w:val="1155cc"/>
            </w:rPr>
          </w:pPr>
          <w:hyperlink w:anchor="_pgmc7cvwyei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lineRule="auto"/>
        <w:rPr/>
      </w:pPr>
      <w:bookmarkStart w:colFirst="0" w:colLast="0" w:name="_mx06csy5bacn" w:id="1"/>
      <w:bookmarkEnd w:id="1"/>
      <w:r w:rsidDel="00000000" w:rsidR="00000000" w:rsidRPr="00000000">
        <w:rPr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Usuário com permissão de acesso à funcionalidade</w:t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cadastrar e gerenciar editais de fomento direto e indireto de forma integrada no sistema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eu possa centralizar e acompanhar todas as informações de editais de ambos os tipos de fomento em um único cadastro, facilitando o acompanhamento, as inscrições e a seleção de projetos.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mver3d9plhvf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o cadastro de editais para fomento direto e indireto, com campos específicos para cada tipo de fomento.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ter campos para informar a data de abertura e fechamento do edital/proposta, valor total, categorias de projetos e outros critérios específicos para cada tipo de fomento.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deve ter permissão para cadastrar, editar e visualizar os editais conforme seu cargo e função.</w:t>
      </w:r>
    </w:p>
    <w:p w:rsidR="00000000" w:rsidDel="00000000" w:rsidP="00000000" w:rsidRDefault="00000000" w:rsidRPr="00000000" w14:paraId="00000036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00" w:line="300" w:lineRule="auto"/>
        <w:jc w:val="both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Menu =&gt; Cadastro &gt; Editais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gci5ry6x4cuc" w:id="3"/>
      <w:bookmarkEnd w:id="3"/>
      <w:r w:rsidDel="00000000" w:rsidR="00000000" w:rsidRPr="00000000">
        <w:rPr>
          <w:rtl w:val="0"/>
        </w:rPr>
        <w:t xml:space="preserve">REQUISITOS TRANSVERSAIS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200" w:lin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Usabilidade: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possuir uma interface responsiva e intuitiva, acessível em dispositivos 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 permitir anexar documentos de forma fácil e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exibir o status atualizado da solicitação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lin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Confiabilidade: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24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manter um histórico das revisões realizadas, associando data, responsável e a decisão tomada.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line="30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Integração de Dados: 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240" w:before="0" w:line="30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integrar as informações de cadastro de editais com o sistema de cadastro de proponentes e projetos.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8htkhi1j246x" w:id="4"/>
      <w:bookmarkEnd w:id="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Cadastro de Parametrização de Edital/Proposta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rPr/>
      </w:pPr>
      <w:bookmarkStart w:colFirst="0" w:colLast="0" w:name="_fbfdej1x52p8" w:id="5"/>
      <w:bookmarkEnd w:id="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44">
      <w:pPr>
        <w:keepNext w:val="0"/>
        <w:keepLines w:val="0"/>
        <w:spacing w:before="80"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Premissas Gerais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edital/proposta pode possuir regras, campos e configurações próprias.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a existência de múltiplos editais/propostas vigentes simultaneamente, com regras distintas.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Todo edital/proposta deve estar vinculado obrigatoriamente a um tipo de fomento: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Fomento Direto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Fomento Indireto</w:t>
      </w:r>
    </w:p>
    <w:p w:rsidR="00000000" w:rsidDel="00000000" w:rsidP="00000000" w:rsidRDefault="00000000" w:rsidRPr="00000000" w14:paraId="0000004A">
      <w:pPr>
        <w:keepNext w:val="0"/>
        <w:keepLines w:val="0"/>
        <w:spacing w:before="80"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Dados Obrigatórios do Cadastro de Edital / Proposta</w:t>
      </w:r>
    </w:p>
    <w:p w:rsidR="00000000" w:rsidDel="00000000" w:rsidP="00000000" w:rsidRDefault="00000000" w:rsidRPr="00000000" w14:paraId="0000004B">
      <w:pPr>
        <w:spacing w:after="80" w:before="80" w:line="3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cadastro do edital/proposta, o sistema deve permitir definir: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Nome do Edital/Proposta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Número do Edital/Proposta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Tipo de Fomento (Direto ou Indireto)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Ano de referência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 de vigência (início e fim)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Texto informativo com regras gerais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Valor total disponível no edital/proposta</w:t>
      </w:r>
    </w:p>
    <w:p w:rsidR="00000000" w:rsidDel="00000000" w:rsidP="00000000" w:rsidRDefault="00000000" w:rsidRPr="00000000" w14:paraId="00000053">
      <w:pPr>
        <w:keepNext w:val="0"/>
        <w:keepLines w:val="0"/>
        <w:spacing w:before="80"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Configuração de Proponentes Elegíveis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tipo de entidade elegível deve ser definido no cadastro do edital/proposta, podendo incluir: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Pessoa Física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Pessoa Jurídica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ONGs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Coletivos culturais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Outras tipologias configuráveis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edital/proposta pode aceitar um ou mais tipos de proponente simultaneamente.</w:t>
      </w:r>
    </w:p>
    <w:p w:rsidR="00000000" w:rsidDel="00000000" w:rsidP="00000000" w:rsidRDefault="00000000" w:rsidRPr="00000000" w14:paraId="0000005B">
      <w:pPr>
        <w:keepNext w:val="0"/>
        <w:keepLines w:val="0"/>
        <w:spacing w:before="80"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Categorias e Modalidades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edital/proposta pode conter uma ou mais categorias de projetos.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categorias podem variar por modalidade dentro do mesmo edital/proposta.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categoria deve estar vinculada exclusivamente ao edital/proposta.</w:t>
      </w:r>
    </w:p>
    <w:p w:rsidR="00000000" w:rsidDel="00000000" w:rsidP="00000000" w:rsidRDefault="00000000" w:rsidRPr="00000000" w14:paraId="0000005F">
      <w:pPr>
        <w:keepNext w:val="0"/>
        <w:keepLines w:val="0"/>
        <w:spacing w:before="80"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Parametrização do Formulário de Inscrição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permitir configurar, por edital/proposta: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Campos obrigatórios do formulário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Campos opcionais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Campos específicos, como:</w:t>
      </w:r>
    </w:p>
    <w:p w:rsidR="00000000" w:rsidDel="00000000" w:rsidP="00000000" w:rsidRDefault="00000000" w:rsidRPr="00000000" w14:paraId="00000064">
      <w:pPr>
        <w:numPr>
          <w:ilvl w:val="2"/>
          <w:numId w:val="13"/>
        </w:numPr>
        <w:spacing w:after="80" w:before="80" w:line="30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Metas</w:t>
      </w:r>
    </w:p>
    <w:p w:rsidR="00000000" w:rsidDel="00000000" w:rsidP="00000000" w:rsidRDefault="00000000" w:rsidRPr="00000000" w14:paraId="00000065">
      <w:pPr>
        <w:numPr>
          <w:ilvl w:val="2"/>
          <w:numId w:val="13"/>
        </w:numPr>
        <w:spacing w:after="80" w:before="80" w:line="30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Cronograma</w:t>
      </w:r>
    </w:p>
    <w:p w:rsidR="00000000" w:rsidDel="00000000" w:rsidP="00000000" w:rsidRDefault="00000000" w:rsidRPr="00000000" w14:paraId="00000066">
      <w:pPr>
        <w:numPr>
          <w:ilvl w:val="2"/>
          <w:numId w:val="13"/>
        </w:numPr>
        <w:spacing w:after="80" w:before="80" w:line="300" w:lineRule="auto"/>
        <w:ind w:left="216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Outros campos customizados definidos no edital/proposta</w:t>
      </w:r>
    </w:p>
    <w:p w:rsidR="00000000" w:rsidDel="00000000" w:rsidP="00000000" w:rsidRDefault="00000000" w:rsidRPr="00000000" w14:paraId="00000067">
      <w:pPr>
        <w:keepNext w:val="0"/>
        <w:keepLines w:val="0"/>
        <w:spacing w:after="80" w:before="80"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6. Documentação Exigida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edital/proposta deve permitir definir a documentação obrigatória para inscrição, incluindo, por exemplo: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CPF ou CNPJ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Portfólio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Comprovante de residência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Outros documentos necessários para verificação de elegibilidade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documentação deve ser configurável por edital/proposta e, quando aplicável, por categoria.</w:t>
      </w:r>
    </w:p>
    <w:p w:rsidR="00000000" w:rsidDel="00000000" w:rsidP="00000000" w:rsidRDefault="00000000" w:rsidRPr="00000000" w14:paraId="0000006E">
      <w:pPr>
        <w:keepNext w:val="0"/>
        <w:keepLines w:val="0"/>
        <w:spacing w:after="80" w:before="8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7. Requisitos de Elegibilidade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edital/proposta deve permitir configurar requisitos de elegibilidade claros e específicos, como: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Residência no município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Experiência prévia no setor cultural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Outros critérios definidos pela gestão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requisitos de elegibilidade devem estar vinculados ao edital/proposta.</w:t>
      </w:r>
    </w:p>
    <w:p w:rsidR="00000000" w:rsidDel="00000000" w:rsidP="00000000" w:rsidRDefault="00000000" w:rsidRPr="00000000" w14:paraId="00000074">
      <w:pPr>
        <w:keepNext w:val="0"/>
        <w:keepLines w:val="0"/>
        <w:spacing w:after="80" w:before="80" w:line="30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8. Critérios de Avaliação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edital/proposta deve permitir a definição de critérios de avaliação baseados em pontuação.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critério deve possuir peso configurável.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critérios podem considerar, entre outros aspectos: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Relevância cultural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Viabilidade técnica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Impacto social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critérios devem ser definidos no momento do cadastro do edital/proposta.</w:t>
      </w:r>
    </w:p>
    <w:p w:rsidR="00000000" w:rsidDel="00000000" w:rsidP="00000000" w:rsidRDefault="00000000" w:rsidRPr="00000000" w14:paraId="0000007C">
      <w:pPr>
        <w:keepNext w:val="0"/>
        <w:keepLines w:val="0"/>
        <w:spacing w:after="80" w:before="80" w:line="30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9. Regras Específicas – Fomento Direto (no Cadastro)</w:t>
      </w:r>
    </w:p>
    <w:p w:rsidR="00000000" w:rsidDel="00000000" w:rsidP="00000000" w:rsidRDefault="00000000" w:rsidRPr="00000000" w14:paraId="0000007D">
      <w:pPr>
        <w:spacing w:after="80" w:before="80" w:line="3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editais/propostas de Fomento Direto, o sistema deve permitir configurar: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Valor total do edital/proposta.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Quantidade máxima de projetos a serem selecionados.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Indicação de que o processo de seleção ocorrerá por comissão avaliadora.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Definição de que haverá fase de recursos após o resultado.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Indicação de obrigatoriedade de prestação de contas ao final da execução do projeto.</w:t>
      </w:r>
    </w:p>
    <w:p w:rsidR="00000000" w:rsidDel="00000000" w:rsidP="00000000" w:rsidRDefault="00000000" w:rsidRPr="00000000" w14:paraId="00000083">
      <w:pPr>
        <w:keepNext w:val="0"/>
        <w:keepLines w:val="0"/>
        <w:spacing w:after="80" w:before="80" w:line="300" w:lineRule="auto"/>
        <w:ind w:left="65.19685039370088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10. Regras Específicas – Fomento Indireto (no Cadastro)</w:t>
      </w:r>
    </w:p>
    <w:p w:rsidR="00000000" w:rsidDel="00000000" w:rsidP="00000000" w:rsidRDefault="00000000" w:rsidRPr="00000000" w14:paraId="00000084">
      <w:pPr>
        <w:spacing w:after="80" w:before="80" w:line="3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editais/propostas de Fomento Indireto, o sistema deve permitir configurar: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Valor total disponível para patrocínio.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Obrigatoriedade de vínculo com patrocinador habilitado.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Exigência de documentação de patrocínio, como: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Contrato de patrocínio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80" w:before="80" w:line="300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Termo de compromisso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Possibilidade de definição de limites de valor por projeto patrocinado.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Diretrizes mínimas de elegibilidade cultural e artística, mesmo quando critérios de avaliação forem ajustados aos objetivos do patrocinador.</w:t>
      </w:r>
    </w:p>
    <w:p w:rsidR="00000000" w:rsidDel="00000000" w:rsidP="00000000" w:rsidRDefault="00000000" w:rsidRPr="00000000" w14:paraId="0000008C">
      <w:pPr>
        <w:keepNext w:val="0"/>
        <w:keepLines w:val="0"/>
        <w:spacing w:after="80" w:before="80" w:line="300" w:lineRule="auto"/>
        <w:ind w:left="283.46456692913375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11. Regras Gerais de Prazo e Inscrição (Relacionadas ao Cadastro)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edital/proposta deve possuir prazo de inscrição definido.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Inscrições fora do prazo não devem ser permitidas.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bloquear automaticamente o envio de propostas após o encerramento do prazo.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80" w:before="80" w:line="30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 mesmo projeto não pode ser inscrito em mais de um edital/proposta do mesmo tipo de fomento simultaneamente.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line="300" w:lineRule="auto"/>
        <w:rPr>
          <w:sz w:val="22"/>
          <w:szCs w:val="22"/>
        </w:rPr>
      </w:pPr>
      <w:bookmarkStart w:colFirst="0" w:colLast="0" w:name="_ynobiyc3ahmp" w:id="6"/>
      <w:bookmarkEnd w:id="6"/>
      <w:r w:rsidDel="00000000" w:rsidR="00000000" w:rsidRPr="00000000">
        <w:rPr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 do Edital/Proposta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Número do Edital/Proposta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Tipo de Fomento (Direto ou Indireto)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de Abertura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de Fechamento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Objetivo do Edital/Proposta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Valor Total 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Categorias de Projetos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Critérios de Elegibilidade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Modalidade de Inscrição (PF, PJ, ambos)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Documentos de Inscrição do Proponente (ex.: CPF, CNPJ,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Requisitos Adicionais (para fomento indireto: vínculo com patrocinador)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59.20000000000005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Termos de Compromisso (para fomento indireto)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59.20000000000005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keepNext w:val="0"/>
        <w:keepLines w:val="0"/>
        <w:rPr/>
      </w:pPr>
      <w:bookmarkStart w:colFirst="0" w:colLast="0" w:name="_rt1vl6wkyo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rPr/>
      </w:pPr>
      <w:bookmarkStart w:colFirst="0" w:colLast="0" w:name="_4rn3oco49t2q" w:id="8"/>
      <w:bookmarkEnd w:id="8"/>
      <w:r w:rsidDel="00000000" w:rsidR="00000000" w:rsidRPr="00000000">
        <w:rPr>
          <w:rtl w:val="0"/>
        </w:rPr>
        <w:t xml:space="preserve">TELAS</w:t>
      </w:r>
    </w:p>
    <w:p w:rsidR="00000000" w:rsidDel="00000000" w:rsidP="00000000" w:rsidRDefault="00000000" w:rsidRPr="00000000" w14:paraId="000000BE">
      <w:pPr>
        <w:pStyle w:val="Heading2"/>
        <w:spacing w:after="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ra4hc9f3ragm" w:id="9"/>
      <w:bookmarkEnd w:id="9"/>
      <w:r w:rsidDel="00000000" w:rsidR="00000000" w:rsidRPr="00000000">
        <w:rPr>
          <w:sz w:val="22"/>
          <w:szCs w:val="22"/>
          <w:rtl w:val="0"/>
        </w:rPr>
        <w:t xml:space="preserve">FORMULÁRIO “CADASTRO DE EDITAIS DE FOMENTO”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Cadastro de Edital/Proposta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 Componentes da Tela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Nome do Edital/Proposta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o nome do edital/proposta.</w:t>
      </w:r>
    </w:p>
    <w:p w:rsidR="00000000" w:rsidDel="00000000" w:rsidP="00000000" w:rsidRDefault="00000000" w:rsidRPr="00000000" w14:paraId="000000C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Número do Edital/Proposta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identificação única do edital/proposta.</w:t>
      </w:r>
    </w:p>
    <w:p w:rsidR="00000000" w:rsidDel="00000000" w:rsidP="00000000" w:rsidRDefault="00000000" w:rsidRPr="00000000" w14:paraId="000000C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Fomento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 de seleção entre os tipos de fomento: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 base na seleção, o sistema exibirá campos adicionais específicos.</w:t>
      </w:r>
    </w:p>
    <w:p w:rsidR="00000000" w:rsidDel="00000000" w:rsidP="00000000" w:rsidRDefault="00000000" w:rsidRPr="00000000" w14:paraId="000000C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Abertura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Data picker para o início do edital/proposta.</w:t>
      </w:r>
    </w:p>
    <w:p w:rsidR="00000000" w:rsidDel="00000000" w:rsidP="00000000" w:rsidRDefault="00000000" w:rsidRPr="00000000" w14:paraId="000000C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de Fechamento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Data picker para o final das inscrições.</w:t>
      </w:r>
    </w:p>
    <w:p w:rsidR="00000000" w:rsidDel="00000000" w:rsidP="00000000" w:rsidRDefault="00000000" w:rsidRPr="00000000" w14:paraId="000000C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 do Edital/Proposta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texto para descrever o propósito do edital/proposta.</w:t>
      </w:r>
    </w:p>
    <w:p w:rsidR="00000000" w:rsidDel="00000000" w:rsidP="00000000" w:rsidRDefault="00000000" w:rsidRPr="00000000" w14:paraId="000000C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numérico para o valor total que será destinado ao edital/proposta.</w:t>
      </w:r>
    </w:p>
    <w:p w:rsidR="00000000" w:rsidDel="00000000" w:rsidP="00000000" w:rsidRDefault="00000000" w:rsidRPr="00000000" w14:paraId="000000C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 de texto para descrever os requisitos que os proponentes devem atender para se inscrever.</w:t>
      </w:r>
    </w:p>
    <w:p w:rsidR="00000000" w:rsidDel="00000000" w:rsidP="00000000" w:rsidRDefault="00000000" w:rsidRPr="00000000" w14:paraId="000000C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Categorias de Projetos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 de seleção múltipla para incluir categorias de projetos (ex: Artes Visuais, Música, Dança, Teatro, etc.).</w:t>
      </w:r>
    </w:p>
    <w:p w:rsidR="00000000" w:rsidDel="00000000" w:rsidP="00000000" w:rsidRDefault="00000000" w:rsidRPr="00000000" w14:paraId="000000C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Critérios de Avaliação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 de texto ou caixa de seleção para detalhar os critérios de avaliação dos projetos.</w:t>
      </w:r>
    </w:p>
    <w:p w:rsidR="00000000" w:rsidDel="00000000" w:rsidP="00000000" w:rsidRDefault="00000000" w:rsidRPr="00000000" w14:paraId="000000D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Modalidade de Inscrição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Campo de seleção para definir se o edital/proposta permite inscrições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Física (PF)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Pessoa Jurídica (PJ)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ambos.</w:t>
      </w:r>
    </w:p>
    <w:p w:rsidR="00000000" w:rsidDel="00000000" w:rsidP="00000000" w:rsidRDefault="00000000" w:rsidRPr="00000000" w14:paraId="000000D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Requisitos Adicionais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(se fomento indireto):</w:t>
      </w:r>
    </w:p>
    <w:p w:rsidR="00000000" w:rsidDel="00000000" w:rsidP="00000000" w:rsidRDefault="00000000" w:rsidRPr="00000000" w14:paraId="000000D3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o sistema incluirá campos adicionais para especificar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vinculação com patrocinadores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termos de compromisso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Específicos para Fomento 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Tipo de Entidade Aceita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seleção para indicar as entidades que podem se inscrever (ex.: ONGs, artistas individuais, coletivos, etc.).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Documentação Adicional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descrever documentos obrigatórios, como contrato social, comprovante de residência, etc.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Execução do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para detalhar os parâmetros de execução do projeto e o acompanhamento durante a execução (relatórios mensais, comprovações, etc.).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Campos Específicos para Fomento Indireto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de pesquisa para selecionar o patrocinador do projeto.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Valor por Projeto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 para definir quanto de recurso será direcionado para cada projeto financiado pelo patrocinador.</w:t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Acompanhamento do Repasse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Campos para definir como será feito o repasse mensal para os projetos (e.g., porcentagem do valor a ser liberado por mês).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Componentes de Navegação e Ações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Permite que o coordenador salve as informações parciais do edital/proposta para edição futura.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"Cadastrar Edital/Proposta"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Finaliza o cadastro do edital/proposta, validando os dados preenchidos e registrando o edital/proposta no sistema.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Desfaz o cadastro e retorna para a tela anterior sem salvar alterações.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line="300" w:lineRule="auto"/>
        <w:rPr>
          <w:sz w:val="20"/>
          <w:szCs w:val="20"/>
        </w:rPr>
      </w:pPr>
      <w:bookmarkStart w:colFirst="0" w:colLast="0" w:name="_l1pzduoqp7jz" w:id="10"/>
      <w:bookmarkEnd w:id="10"/>
      <w:r w:rsidDel="00000000" w:rsidR="00000000" w:rsidRPr="00000000">
        <w:rPr>
          <w:highlight w:val="whit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1: Cadastro de Edital/Proposta Completo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cadastro de edital/proposta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todos os campos obrigatórios (nome, número, tipo de fomento, datas de abertura e fechamento, valor, objetivos, categorias, critérios de avaliação) e clica em "Cadastrar Edital/Proposta"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registrar o novo edital/proposta no banco de dados, tornando-o visível na lista de editais com status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Aberto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permitindo que os proponentes se inscrevam.</w:t>
      </w:r>
    </w:p>
    <w:p w:rsidR="00000000" w:rsidDel="00000000" w:rsidP="00000000" w:rsidRDefault="00000000" w:rsidRPr="00000000" w14:paraId="000000E3">
      <w:pPr>
        <w:spacing w:after="240" w:before="24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2: Cadastro de Edital/Proposta com Erros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cadastro de edital/proposta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parcialmente os campos obrigatórios (ex.: deixa campos de valor ou data em branco) e tenta submeter o cadastro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E4">
      <w:pPr>
        <w:spacing w:after="240" w:before="24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Cenário 3: Cadastro de Edital/Proposta como Rascunho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coordenador de fomento acessa a tela de cadastro de edital/proposta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ele preenche parcialmente o edital/proposta e clica em "Salvar Rascunho"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salvar o estado atual do edital/proposta e permitir a retomada do preenchimento posteriormente.</w:t>
      </w:r>
    </w:p>
    <w:p w:rsidR="00000000" w:rsidDel="00000000" w:rsidP="00000000" w:rsidRDefault="00000000" w:rsidRPr="00000000" w14:paraId="000000E5">
      <w:pPr>
        <w:keepNext w:val="0"/>
        <w:keepLines w:val="0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cadastro de editais depende da integração com o sistema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inscrição de projetos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para que os proponentes possam se inscrever após o cadastro do edital/proposta.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avaliação de projetos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também estará integrado para permitir que os editais sejam avaliados conforme os critérios definidos no momento do cadastro.</w:t>
        <w:br w:type="textWrapping"/>
      </w:r>
    </w:p>
    <w:p w:rsidR="00000000" w:rsidDel="00000000" w:rsidP="00000000" w:rsidRDefault="00000000" w:rsidRPr="00000000" w14:paraId="000000E8">
      <w:pPr>
        <w:spacing w:after="240" w:before="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pgmc7cvwyeig" w:id="11"/>
      <w:bookmarkEnd w:id="11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EE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EF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F0">
      <w:pPr>
        <w:spacing w:after="240" w:before="240" w:line="312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5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REQUISITO: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 _____ DO DIA _______________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727.999999999999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www.sudoesteinformatica.com.br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‘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-449577</wp:posOffset>
          </wp:positionV>
          <wp:extent cx="7586663" cy="10730254"/>
          <wp:effectExtent b="0" l="0" r="0" t="0"/>
          <wp:wrapNone/>
          <wp:docPr descr="Padrão do plano de fundo&#10;&#10;Descrição gerada automaticamente com confiança média" id="1" name="image2.png"/>
          <a:graphic>
            <a:graphicData uri="http://schemas.openxmlformats.org/drawingml/2006/picture">
              <pic:pic>
                <pic:nvPicPr>
                  <pic:cNvPr descr="Padrão do plano de fund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2" r="2" t="0"/>
                  <a:stretch>
                    <a:fillRect/>
                  </a:stretch>
                </pic:blipFill>
                <pic:spPr>
                  <a:xfrm>
                    <a:off x="0" y="0"/>
                    <a:ext cx="7586663" cy="10730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-1142997</wp:posOffset>
          </wp:positionH>
          <wp:positionV relativeFrom="margin">
            <wp:posOffset>-914396</wp:posOffset>
          </wp:positionV>
          <wp:extent cx="7562850" cy="106827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 Narrow" w:cs="Aptos Narrow" w:eastAsia="Aptos Narrow" w:hAnsi="Aptos Narrow"/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00" w:lineRule="auto"/>
      <w:ind w:right="32"/>
      <w:jc w:val="both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rFonts w:ascii="Calibri" w:cs="Calibri" w:eastAsia="Calibri" w:hAnsi="Calibri"/>
      <w:b w:val="1"/>
      <w:bCs w:val="1"/>
      <w:sz w:val="20"/>
      <w:szCs w:val="2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