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HU.013 – MANTER PERFIS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HU-013. Criar e ajustar perfis do guard web e o conjunto exato de permissões de cada um Regras evidenciadas no código: (1) O conjunto marcado na tela substitui as permissões do perfil. O seeder de permissões é aditivo; esta tela não é. (2) Perfil protegido não muda de nome e não é excluído. A mensagem de exclusão é «Perfis protegidos do sistema não podem ser excluídos.». (3) Perfil com usuário vinculado não é excluído. A mensagem é «Este perfil possui usuários vinculados e não pode ser excluído.». (4) O papel administrador mantém acessar-gestao. (5) A auditoria de criação e de atualização registra as permissões (antes e depois, na atualização). Fluxo evidenciado: 1. A lista busca pelo nome, ordena por nome, pagina em 10, 15, 25 ou 50 (padrão 15) e mostra permissões, quantidade de usuários e se o perfil é estrutural (RoleProtection) 2. Com formato csv, xlsx ou pdf, exporta o conjunto filtrado pela busca 3. O catálogo de permissões enviado à tela vem de permissions do guard web, com rótulos de PermissionCatalog 4. Criar grava nome e guard web e sincroniza o conjunto de permissões marcado 5. Atualizar aplica o conjunto exato marcado (syncPermissions). Em perfil protegido, o nome enviado é ignorado na gravação do nome 6. Excluir recusa perfil protegido e perfil com usuários vinculados. A exclusão bem-sucedida é auditada com o nome do perfil Não evidenciado no código: Clonagem de perfil Exclusão de permissão do catálogo do sistema por esta tela. A tela só associa permissões já existentes. Divergência em relação à redação anterior: A redação anterior não distinguia perfil protegido, guard web nem a trava do papel administrador. Também misturava a HU com fluxos de processo e integração que esta tela não executa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perfis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Manter perfis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perfis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Criar e ajustar perfis do guard web e o conjunto exato de permissões de cada um.</w:t>
      </w:r>
    </w:p>
    <w:p>
      <w:pPr>
        <w:pStyle w:val="Heading1"/>
      </w:pPr>
      <w:r>
        <w:t>HISTÓRIA DE USUÁRIO: Manter perfis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com a permissão `manter-perfis`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criar, renomear, marcar permissões e excluir perfis que não sejam protegidos nem tenham usuários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segregar o que cada papel pode fazer no Viabiliza.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Toda a tela exige manter-perfis. Menu Administração, item Perfis (/gestao/perfis)</w:t>
      </w:r>
    </w:p>
    <w:p>
      <w:pPr>
        <w:jc w:val="both"/>
      </w:pPr>
      <w:r>
        <w:rPr>
          <w:rFonts w:ascii="Arial" w:hAnsi="Arial"/>
          <w:sz w:val="24"/>
        </w:rPr>
        <w:t>• Perfil com flag protegido, ou o perfil do cidadão, não é renomeado nem excluído</w:t>
      </w:r>
    </w:p>
    <w:p>
      <w:pPr>
        <w:jc w:val="both"/>
      </w:pPr>
      <w:r>
        <w:rPr>
          <w:rFonts w:ascii="Arial" w:hAnsi="Arial"/>
          <w:sz w:val="24"/>
        </w:rPr>
        <w:t>• O papel de nome administrador não pode perder a permissão acessar-gestao</w:t>
      </w:r>
    </w:p>
    <w:p>
      <w:pPr>
        <w:jc w:val="both"/>
      </w:pPr>
      <w:r>
        <w:rPr>
          <w:rFonts w:ascii="Arial" w:hAnsi="Arial"/>
          <w:sz w:val="24"/>
        </w:rPr>
        <w:t>• Nome obrigatório, até 255 caracteres, único em roles.name no guard web. Na edição, ignora o próprio perfil</w:t>
      </w:r>
    </w:p>
    <w:p>
      <w:pPr>
        <w:jc w:val="both"/>
      </w:pPr>
      <w:r>
        <w:rPr>
          <w:rFonts w:ascii="Arial" w:hAnsi="Arial"/>
          <w:sz w:val="24"/>
        </w:rPr>
        <w:t>• permissions é um array. Cada item precisa existir em permissions.name no guard web</w:t>
      </w:r>
    </w:p>
    <w:p>
      <w:pPr>
        <w:jc w:val="both"/>
      </w:pPr>
      <w:r>
        <w:rPr>
          <w:rFonts w:ascii="Arial" w:hAnsi="Arial"/>
          <w:sz w:val="24"/>
        </w:rPr>
        <w:t>• Se o perfil é protegido e o nome enviado difere do atual, a validação acrescenta «Perfis protegidos do sistema não podem ser renomeados.»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Manter perfis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Manter perfis]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Criar com permissões existentes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usuário com manter-perfis e permissões cadastradas no guard web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cria um perfil com nome ainda não usado e um subconjunto dessas permissões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perfil passa a ter exatamente esse conjunto</w:t>
      </w:r>
    </w:p>
    <w:p/>
    <w:p>
      <w:r>
        <w:rPr>
          <w:rFonts w:ascii="Arial" w:hAnsi="Arial"/>
          <w:b/>
          <w:sz w:val="22"/>
        </w:rPr>
        <w:t>Cenário 2: CA-02 — Perfil protegido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perfil protegido ou o perfil do cidadão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tenta renomeá-lo ou excluí-lo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nome permanece e a exclusão é recusada</w:t>
      </w:r>
    </w:p>
    <w:p/>
    <w:p>
      <w:r>
        <w:rPr>
          <w:rFonts w:ascii="Arial" w:hAnsi="Arial"/>
          <w:b/>
          <w:sz w:val="22"/>
        </w:rPr>
        <w:t>Cenário 3: CA-03 — Administrador sem acesso à gestão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papel administrador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atualização omite acessar-gestao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gravação é recusada</w:t>
      </w:r>
    </w:p>
    <w:p/>
    <w:p>
      <w:r>
        <w:rPr>
          <w:rFonts w:ascii="Arial" w:hAnsi="Arial"/>
          <w:b/>
          <w:sz w:val="22"/>
        </w:rPr>
        <w:t>Cenário 4: CA-04 — Exclusão com usuários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perfil não protegido com ao menos um usuário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tenta excluí-lo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perfil permanece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HU.013 - MANTER PERFIS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