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HU.116 – GERAR RESUMO DA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HU-116. Gerar um resumo de conferência dos dados declarados, antes do protocolo, como sugestão que não afirma desfecho Regras evidenciadas no código: (1) Não é afirmação de deferimento ou indeferimento. (2) O mesmo interruptor liga ou desliga este resumo e o resumo do analista. Fluxo evidenciado: 1. Ao resolver a prop, ResumoSolicitacaoService::processar roda 2. Portão fechado ou sem provedor: não despacha, não chama o modelo e não simula texto. O card lê o que já existir no ledger 3. Portão aberto: o job gera sugestão do tipo resumo_solicitacao. Entrada repetida não reprocessa (idempotência por hash) 4. O texto é conferência dos dados declarados. Não grava decisão Não evidenciado no código: Resumo que aprove o protocolo ou substitua a declaração do requerente. Divergência em relação à redação anterior: O texto genérico não dizia que a função é sugestão, compartilhada com o resumo do analista, e que fica inerte sem provedor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Gerar resumo da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Gerar resumo da solicitação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gerar resumo da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Gerar um resumo de conferência dos dados declarados, antes do protocolo, como sugestão que não afirma desfecho.</w:t>
      </w:r>
    </w:p>
    <w:p>
      <w:pPr>
        <w:pStyle w:val="Heading1"/>
      </w:pPr>
      <w:r>
        <w:t>HISTÓRIA DE USUÁRIO: Gerar resumo da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um resumo do que declarei na revisão da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conferir o preenchimento. O resumo não protocola nem decide viabilidade.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 autenticado, na montagem da solicitação (SolicitacaoController)</w:t>
      </w:r>
    </w:p>
    <w:p>
      <w:pPr>
        <w:jc w:val="both"/>
      </w:pPr>
      <w:r>
        <w:rPr>
          <w:rFonts w:ascii="Arial" w:hAnsi="Arial"/>
          <w:sz w:val="24"/>
        </w:rPr>
        <w:t>• Portão features.ia_resumo (compartilhado com o resumo do processo) e provedor de texto ativo</w:t>
      </w:r>
    </w:p>
    <w:p>
      <w:pPr>
        <w:jc w:val="both"/>
      </w:pPr>
      <w:r>
        <w:rPr>
          <w:rFonts w:ascii="Arial" w:hAnsi="Arial"/>
          <w:sz w:val="24"/>
        </w:rPr>
        <w:t>• A prop é adiada: o card pede sugestoesResumo sob demanda</w:t>
      </w:r>
    </w:p>
    <w:p>
      <w:pPr>
        <w:jc w:val="both"/>
      </w:pPr>
      <w:r>
        <w:rPr>
          <w:rFonts w:ascii="Arial" w:hAnsi="Arial"/>
          <w:sz w:val="24"/>
        </w:rPr>
        <w:t>• Sem provedor de texto, AiFeatureGate devolve o motivo de indisponibilidade e a função não roda</w:t>
      </w:r>
    </w:p>
    <w:p>
      <w:pPr>
        <w:jc w:val="both"/>
      </w:pPr>
      <w:r>
        <w:rPr>
          <w:rFonts w:ascii="Arial" w:hAnsi="Arial"/>
          <w:sz w:val="24"/>
        </w:rPr>
        <w:t>• O job confere o portão de novo no handle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Gerar resumo da solicitação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Gerar resumo da solicitação]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ler um resumo do que declarei na revisão da solicitação,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Gerar um resumo de conferência dos dados declarados, antes do protocolo, como sugestão que não afirma desfecho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HU.116 - GERAR RESUMO DA SOLICITAÇÃO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