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HU.176 – RECEBER COMPLEMENTAÇÃO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requerente responde o convite aberto no portal, na própria solicitação. A tela lista só os convites abertos. A resposta, de até 5000 caracteres, grava o texto, a data e a situação respondida, e devolve o processo à análise com o motivo Convite respondido pelo requerente. Outra pessoa não responde. Convite de outro processo não é encontrado. Convite já respondido, expirado ou cancelado não aceita nova resposta. Processo fora de pendência também não. Nada é gravado e o portal mostra o erro. Não há tela da gestão para o analista colar a resposta no lugar do requerente. O analista só cancela o convite, com parecer, sem gravar texto do requerente. O sistema ainda não oferece envio de documento como complementação nesta resposta, nem uma fila própria de complementações recebidas além da volta do processo à análise e do aviso ao analista atribuído.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Receber complementação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Receber complementação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responder o convite no portal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análise seja reaberta com o texto que enviei.</w:t>
      </w:r>
    </w:p>
    <w:p>
      <w:pPr>
        <w:pStyle w:val="Heading1"/>
      </w:pPr>
      <w:r>
        <w:t>HISTÓRIA DE USUÁRIO: Receber complementação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da solicitação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enviar a complementação do convite aberto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volte à análise e convite encerrado não aceite outra resposta.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Requerente da solicitação, ou quem ele representa</w:t>
      </w:r>
    </w:p>
    <w:p>
      <w:pPr>
        <w:jc w:val="both"/>
      </w:pPr>
      <w:r>
        <w:rPr>
          <w:rFonts w:ascii="Arial" w:hAnsi="Arial"/>
          <w:sz w:val="24"/>
        </w:rPr>
        <w:t>• Convite aberto e processo em pendência</w:t>
      </w:r>
    </w:p>
    <w:p>
      <w:pPr>
        <w:jc w:val="both"/>
      </w:pPr>
      <w:r>
        <w:rPr>
          <w:rFonts w:ascii="Arial" w:hAnsi="Arial"/>
          <w:sz w:val="24"/>
        </w:rPr>
        <w:t>• Texto da resposta, até 5000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HU.087 — Solicitar pendência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HU.089 — Reabrir análise, que avisa o analista atribuído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Receber complementação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solicitaco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Resposta aceita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requerente autorizado responde um convite aberto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 o texto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volta a em análise, com a resposta e a data gravadas</w:t>
      </w:r>
    </w:p>
    <w:p/>
    <w:p>
      <w:r>
        <w:rPr>
          <w:rFonts w:ascii="Arial" w:hAnsi="Arial"/>
          <w:b/>
          <w:sz w:val="22"/>
        </w:rPr>
        <w:t>Cenário 2: Sem acesso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não tem acesso à solicitação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responder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p>
      <w:r>
        <w:rPr>
          <w:rFonts w:ascii="Arial" w:hAnsi="Arial"/>
          <w:b/>
          <w:sz w:val="22"/>
        </w:rPr>
        <w:t>Cenário 3: Convite de outro processo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convite não pertence à solicitação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resposta é enviada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convite não é encontrado</w:t>
      </w:r>
    </w:p>
    <w:p/>
    <w:p>
      <w:r>
        <w:rPr>
          <w:rFonts w:ascii="Arial" w:hAnsi="Arial"/>
          <w:b/>
          <w:sz w:val="22"/>
        </w:rPr>
        <w:t>Cenário 4: Convite encerrado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pendência já foi respondida, expirou ou foi cancelada, ou o processo não está em pendência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responder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nada é alterado e o erro é exibido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HU.176 - RECEBER COMPLEMENTAÇÃO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0" Type="http://schemas.openxmlformats.org/officeDocument/2006/relationships/image" Target="media/image2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