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Linha 10 até a linha 15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Erro: Linha 13 e 14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Resposta: Na declaração do método foi informado que ele retornaria um valor do tipo inteiro, porém está sendo retornado um valor do tipo booleano.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Linha 16 até a linha 21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Erro: Linha 19 e 20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Resposta: Foi informado que o método seria do tipo void (Não irá retorná nada), porém está sendo retornado um valor do tipo inteiro.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