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3" w14:textId="76648D35" w:rsidR="00190B02" w:rsidRPr="00690DF4" w:rsidRDefault="004806C6" w:rsidP="00690DF4">
      <w:pPr>
        <w:pStyle w:val="Estilo1"/>
      </w:pPr>
      <w:r w:rsidRPr="00690DF4">
        <w:t xml:space="preserve">Nome do grupo: </w:t>
      </w:r>
    </w:p>
    <w:p w14:paraId="00000005" w14:textId="20F8A883" w:rsidR="00190B02" w:rsidRPr="00690DF4" w:rsidRDefault="004806C6" w:rsidP="004806C6">
      <w:pPr>
        <w:pStyle w:val="PargrafodaLista"/>
        <w:numPr>
          <w:ilvl w:val="0"/>
          <w:numId w:val="4"/>
        </w:numPr>
        <w:spacing w:after="160" w:line="259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690DF4">
        <w:rPr>
          <w:rFonts w:asciiTheme="majorHAnsi" w:eastAsia="Calibri" w:hAnsiTheme="majorHAnsi" w:cstheme="majorHAnsi"/>
          <w:sz w:val="24"/>
          <w:szCs w:val="24"/>
        </w:rPr>
        <w:t xml:space="preserve">New </w:t>
      </w:r>
      <w:proofErr w:type="spellStart"/>
      <w:r w:rsidRPr="00690DF4">
        <w:rPr>
          <w:rFonts w:asciiTheme="majorHAnsi" w:eastAsia="Calibri" w:hAnsiTheme="majorHAnsi" w:cstheme="majorHAnsi"/>
          <w:sz w:val="24"/>
          <w:szCs w:val="24"/>
        </w:rPr>
        <w:t>Branch</w:t>
      </w:r>
      <w:proofErr w:type="spellEnd"/>
    </w:p>
    <w:p w14:paraId="00000007" w14:textId="2E8BCB7C" w:rsidR="00190B02" w:rsidRPr="00690DF4" w:rsidRDefault="004806C6" w:rsidP="00690DF4">
      <w:pPr>
        <w:pStyle w:val="Estilo1"/>
      </w:pPr>
      <w:r w:rsidRPr="00690DF4">
        <w:t>Integrantes do grupo</w:t>
      </w:r>
    </w:p>
    <w:p w14:paraId="6E421547" w14:textId="77777777" w:rsidR="00690DF4" w:rsidRPr="00690DF4" w:rsidRDefault="00690DF4" w:rsidP="004806C6">
      <w:pPr>
        <w:pStyle w:val="PargrafodaLista"/>
        <w:numPr>
          <w:ilvl w:val="0"/>
          <w:numId w:val="3"/>
        </w:numPr>
        <w:spacing w:after="160" w:line="259" w:lineRule="auto"/>
        <w:jc w:val="both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690DF4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Abner José Viana Santos</w:t>
      </w:r>
    </w:p>
    <w:p w14:paraId="78D2B91A" w14:textId="7837309D" w:rsidR="004806C6" w:rsidRPr="00690DF4" w:rsidRDefault="004806C6" w:rsidP="004806C6">
      <w:pPr>
        <w:pStyle w:val="PargrafodaLista"/>
        <w:numPr>
          <w:ilvl w:val="0"/>
          <w:numId w:val="3"/>
        </w:numPr>
        <w:spacing w:after="160" w:line="259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690DF4">
        <w:rPr>
          <w:rFonts w:asciiTheme="majorHAnsi" w:eastAsia="Calibri" w:hAnsiTheme="majorHAnsi" w:cstheme="majorHAnsi"/>
          <w:sz w:val="24"/>
          <w:szCs w:val="24"/>
        </w:rPr>
        <w:t>Filipe Falcão Pimentel</w:t>
      </w:r>
    </w:p>
    <w:p w14:paraId="2296F834" w14:textId="7C032E90" w:rsidR="004806C6" w:rsidRPr="00690DF4" w:rsidRDefault="004806C6" w:rsidP="004806C6">
      <w:pPr>
        <w:pStyle w:val="PargrafodaLista"/>
        <w:numPr>
          <w:ilvl w:val="0"/>
          <w:numId w:val="3"/>
        </w:numPr>
        <w:spacing w:after="160" w:line="259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690DF4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Guilherme Burgos De Albuquerque</w:t>
      </w:r>
    </w:p>
    <w:p w14:paraId="00000009" w14:textId="3494E632" w:rsidR="00190B02" w:rsidRPr="00690DF4" w:rsidRDefault="004806C6" w:rsidP="004806C6">
      <w:pPr>
        <w:pStyle w:val="PargrafodaLista"/>
        <w:numPr>
          <w:ilvl w:val="0"/>
          <w:numId w:val="3"/>
        </w:numPr>
        <w:spacing w:after="160" w:line="259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690DF4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Luan Pontes Da Silva Pereira</w:t>
      </w:r>
    </w:p>
    <w:p w14:paraId="0000000B" w14:textId="5296AAE3" w:rsidR="00190B02" w:rsidRPr="00690DF4" w:rsidRDefault="00690DF4" w:rsidP="00690DF4">
      <w:pPr>
        <w:pStyle w:val="Estilo1"/>
      </w:pPr>
      <w:r>
        <w:t>Nome do projeto:</w:t>
      </w:r>
    </w:p>
    <w:p w14:paraId="0000000C" w14:textId="121BA2A0" w:rsidR="00190B02" w:rsidRPr="00690DF4" w:rsidRDefault="004806C6" w:rsidP="004806C6">
      <w:pPr>
        <w:pStyle w:val="PargrafodaLista"/>
        <w:numPr>
          <w:ilvl w:val="0"/>
          <w:numId w:val="5"/>
        </w:numPr>
        <w:spacing w:after="160" w:line="259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690DF4">
        <w:rPr>
          <w:rFonts w:asciiTheme="majorHAnsi" w:eastAsia="Calibri" w:hAnsiTheme="majorHAnsi" w:cstheme="majorHAnsi"/>
          <w:sz w:val="24"/>
          <w:szCs w:val="24"/>
        </w:rPr>
        <w:t>Armazém Bélico</w:t>
      </w:r>
    </w:p>
    <w:p w14:paraId="0000000E" w14:textId="77777777" w:rsidR="00190B02" w:rsidRPr="00690DF4" w:rsidRDefault="004806C6" w:rsidP="00690DF4">
      <w:pPr>
        <w:pStyle w:val="Estilo1"/>
      </w:pPr>
      <w:r w:rsidRPr="00690DF4">
        <w:t>Repositório de código no GITHUB:</w:t>
      </w:r>
    </w:p>
    <w:p w14:paraId="3F66F875" w14:textId="063EAF1C" w:rsidR="004806C6" w:rsidRPr="00690DF4" w:rsidRDefault="00F96FFE" w:rsidP="004806C6">
      <w:pPr>
        <w:pStyle w:val="Ttulo2"/>
        <w:numPr>
          <w:ilvl w:val="0"/>
          <w:numId w:val="5"/>
        </w:numPr>
        <w:spacing w:before="40" w:after="0" w:line="259" w:lineRule="auto"/>
        <w:jc w:val="both"/>
        <w:rPr>
          <w:rFonts w:asciiTheme="majorHAnsi" w:eastAsia="Calibri" w:hAnsiTheme="majorHAnsi" w:cstheme="majorHAnsi"/>
          <w:color w:val="2E75B5"/>
          <w:sz w:val="24"/>
          <w:szCs w:val="24"/>
        </w:rPr>
      </w:pPr>
      <w:hyperlink r:id="rId7" w:tgtFrame="_blank" w:history="1">
        <w:r w:rsidR="004806C6" w:rsidRPr="00690DF4">
          <w:rPr>
            <w:rStyle w:val="Hyperlink"/>
            <w:rFonts w:asciiTheme="majorHAnsi" w:hAnsiTheme="majorHAnsi" w:cstheme="majorHAnsi"/>
            <w:color w:val="3A6D99"/>
            <w:sz w:val="24"/>
            <w:szCs w:val="24"/>
            <w:shd w:val="clear" w:color="auto" w:fill="FFFFFF"/>
          </w:rPr>
          <w:t>https://github.com/filipeffp/ProgramacaoII.git</w:t>
        </w:r>
      </w:hyperlink>
    </w:p>
    <w:p w14:paraId="00000012" w14:textId="3215BAD5" w:rsidR="00190B02" w:rsidRPr="00690DF4" w:rsidRDefault="004806C6" w:rsidP="00690DF4">
      <w:pPr>
        <w:pStyle w:val="Estilo1"/>
      </w:pPr>
      <w:r w:rsidRPr="00690DF4">
        <w:t>Descrição geral do projeto</w:t>
      </w:r>
    </w:p>
    <w:p w14:paraId="00000013" w14:textId="44A73618" w:rsidR="00190B02" w:rsidRPr="00690DF4" w:rsidRDefault="004806C6" w:rsidP="004806C6">
      <w:pPr>
        <w:spacing w:after="160" w:line="259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690DF4">
        <w:rPr>
          <w:rFonts w:asciiTheme="majorHAnsi" w:eastAsia="Calibri" w:hAnsiTheme="majorHAnsi" w:cstheme="majorHAnsi"/>
          <w:sz w:val="24"/>
          <w:szCs w:val="24"/>
        </w:rPr>
        <w:tab/>
        <w:t xml:space="preserve">O presente projeto visa atender </w:t>
      </w:r>
      <w:proofErr w:type="spellStart"/>
      <w:r w:rsidRPr="00690DF4">
        <w:rPr>
          <w:rFonts w:asciiTheme="majorHAnsi" w:eastAsia="Calibri" w:hAnsiTheme="majorHAnsi" w:cstheme="majorHAnsi"/>
          <w:sz w:val="24"/>
          <w:szCs w:val="24"/>
        </w:rPr>
        <w:t>a</w:t>
      </w:r>
      <w:proofErr w:type="spellEnd"/>
      <w:r w:rsidRPr="00690DF4">
        <w:rPr>
          <w:rFonts w:asciiTheme="majorHAnsi" w:eastAsia="Calibri" w:hAnsiTheme="majorHAnsi" w:cstheme="majorHAnsi"/>
          <w:sz w:val="24"/>
          <w:szCs w:val="24"/>
        </w:rPr>
        <w:t xml:space="preserve"> necessidade de controlar o material bélico (armas e munições) armazenados sob a responsabilidade da Diretoria Logística.</w:t>
      </w:r>
    </w:p>
    <w:p w14:paraId="00000014" w14:textId="05D5C820" w:rsidR="00190B02" w:rsidRPr="00690DF4" w:rsidRDefault="004806C6" w:rsidP="004806C6">
      <w:pPr>
        <w:spacing w:after="160" w:line="259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690DF4">
        <w:rPr>
          <w:rFonts w:asciiTheme="majorHAnsi" w:eastAsia="Calibri" w:hAnsiTheme="majorHAnsi" w:cstheme="majorHAnsi"/>
          <w:sz w:val="24"/>
          <w:szCs w:val="24"/>
        </w:rPr>
        <w:tab/>
        <w:t xml:space="preserve">A solução será utilizada pelos integrantes da diretoria logística, especificamente pelo setor de armamento e munição, e permitirá ter domínio sobre os materiais bélicos </w:t>
      </w:r>
      <w:proofErr w:type="spellStart"/>
      <w:r w:rsidRPr="00690DF4">
        <w:rPr>
          <w:rFonts w:asciiTheme="majorHAnsi" w:eastAsia="Calibri" w:hAnsiTheme="majorHAnsi" w:cstheme="majorHAnsi"/>
          <w:sz w:val="24"/>
          <w:szCs w:val="24"/>
        </w:rPr>
        <w:t>patrimoniados</w:t>
      </w:r>
      <w:proofErr w:type="spellEnd"/>
      <w:r w:rsidRPr="00690DF4">
        <w:rPr>
          <w:rFonts w:asciiTheme="majorHAnsi" w:eastAsia="Calibri" w:hAnsiTheme="majorHAnsi" w:cstheme="majorHAnsi"/>
          <w:sz w:val="24"/>
          <w:szCs w:val="24"/>
        </w:rPr>
        <w:t xml:space="preserve"> e de propriedade dos militares que estejam temporariamente sob a guarda do setor em cofre específico para aqueles materiais.</w:t>
      </w:r>
    </w:p>
    <w:p w14:paraId="00000015" w14:textId="756B1DCF" w:rsidR="00190B02" w:rsidRPr="00690DF4" w:rsidRDefault="004806C6" w:rsidP="004806C6">
      <w:pPr>
        <w:spacing w:after="160" w:line="259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690DF4">
        <w:rPr>
          <w:rFonts w:asciiTheme="majorHAnsi" w:eastAsia="Calibri" w:hAnsiTheme="majorHAnsi" w:cstheme="majorHAnsi"/>
          <w:sz w:val="24"/>
          <w:szCs w:val="24"/>
        </w:rPr>
        <w:tab/>
        <w:t>A solução permitirá:</w:t>
      </w:r>
    </w:p>
    <w:p w14:paraId="00000016" w14:textId="77777777" w:rsidR="00190B02" w:rsidRPr="00690DF4" w:rsidRDefault="004806C6" w:rsidP="004806C6">
      <w:pPr>
        <w:numPr>
          <w:ilvl w:val="0"/>
          <w:numId w:val="2"/>
        </w:numPr>
        <w:spacing w:line="259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proofErr w:type="gramStart"/>
      <w:r w:rsidRPr="00690DF4">
        <w:rPr>
          <w:rFonts w:asciiTheme="majorHAnsi" w:eastAsia="Calibri" w:hAnsiTheme="majorHAnsi" w:cstheme="majorHAnsi"/>
          <w:sz w:val="24"/>
          <w:szCs w:val="24"/>
        </w:rPr>
        <w:t>controlar</w:t>
      </w:r>
      <w:proofErr w:type="gramEnd"/>
      <w:r w:rsidRPr="00690DF4">
        <w:rPr>
          <w:rFonts w:asciiTheme="majorHAnsi" w:eastAsia="Calibri" w:hAnsiTheme="majorHAnsi" w:cstheme="majorHAnsi"/>
          <w:sz w:val="24"/>
          <w:szCs w:val="24"/>
        </w:rPr>
        <w:t xml:space="preserve"> o acesso ao sistema informatizado e seus usuários;</w:t>
      </w:r>
    </w:p>
    <w:p w14:paraId="00000017" w14:textId="77777777" w:rsidR="00190B02" w:rsidRPr="00690DF4" w:rsidRDefault="004806C6" w:rsidP="004806C6">
      <w:pPr>
        <w:numPr>
          <w:ilvl w:val="0"/>
          <w:numId w:val="2"/>
        </w:numPr>
        <w:spacing w:line="259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proofErr w:type="gramStart"/>
      <w:r w:rsidRPr="00690DF4">
        <w:rPr>
          <w:rFonts w:asciiTheme="majorHAnsi" w:eastAsia="Calibri" w:hAnsiTheme="majorHAnsi" w:cstheme="majorHAnsi"/>
          <w:sz w:val="24"/>
          <w:szCs w:val="24"/>
        </w:rPr>
        <w:t>controlar</w:t>
      </w:r>
      <w:proofErr w:type="gramEnd"/>
      <w:r w:rsidRPr="00690DF4">
        <w:rPr>
          <w:rFonts w:asciiTheme="majorHAnsi" w:eastAsia="Calibri" w:hAnsiTheme="majorHAnsi" w:cstheme="majorHAnsi"/>
          <w:sz w:val="24"/>
          <w:szCs w:val="24"/>
        </w:rPr>
        <w:t xml:space="preserve"> a entrada e saída de materiais bélicos pessoais do cofre;</w:t>
      </w:r>
    </w:p>
    <w:p w14:paraId="00000018" w14:textId="77777777" w:rsidR="00190B02" w:rsidRPr="00690DF4" w:rsidRDefault="004806C6" w:rsidP="004806C6">
      <w:pPr>
        <w:numPr>
          <w:ilvl w:val="0"/>
          <w:numId w:val="2"/>
        </w:numPr>
        <w:spacing w:line="259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proofErr w:type="gramStart"/>
      <w:r w:rsidRPr="00690DF4">
        <w:rPr>
          <w:rFonts w:asciiTheme="majorHAnsi" w:eastAsia="Calibri" w:hAnsiTheme="majorHAnsi" w:cstheme="majorHAnsi"/>
          <w:sz w:val="24"/>
          <w:szCs w:val="24"/>
        </w:rPr>
        <w:t>controlar</w:t>
      </w:r>
      <w:proofErr w:type="gramEnd"/>
      <w:r w:rsidRPr="00690DF4">
        <w:rPr>
          <w:rFonts w:asciiTheme="majorHAnsi" w:eastAsia="Calibri" w:hAnsiTheme="majorHAnsi" w:cstheme="majorHAnsi"/>
          <w:sz w:val="24"/>
          <w:szCs w:val="24"/>
        </w:rPr>
        <w:t xml:space="preserve"> a entrada e saída de materiais bélicos </w:t>
      </w:r>
      <w:proofErr w:type="spellStart"/>
      <w:r w:rsidRPr="00690DF4">
        <w:rPr>
          <w:rFonts w:asciiTheme="majorHAnsi" w:eastAsia="Calibri" w:hAnsiTheme="majorHAnsi" w:cstheme="majorHAnsi"/>
          <w:sz w:val="24"/>
          <w:szCs w:val="24"/>
        </w:rPr>
        <w:t>patrimoniados</w:t>
      </w:r>
      <w:proofErr w:type="spellEnd"/>
      <w:r w:rsidRPr="00690DF4">
        <w:rPr>
          <w:rFonts w:asciiTheme="majorHAnsi" w:eastAsia="Calibri" w:hAnsiTheme="majorHAnsi" w:cstheme="majorHAnsi"/>
          <w:sz w:val="24"/>
          <w:szCs w:val="24"/>
        </w:rPr>
        <w:t xml:space="preserve"> do cofre;</w:t>
      </w:r>
    </w:p>
    <w:p w14:paraId="00000019" w14:textId="77777777" w:rsidR="00190B02" w:rsidRPr="00690DF4" w:rsidRDefault="004806C6" w:rsidP="004806C6">
      <w:pPr>
        <w:numPr>
          <w:ilvl w:val="0"/>
          <w:numId w:val="2"/>
        </w:numPr>
        <w:spacing w:line="259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proofErr w:type="gramStart"/>
      <w:r w:rsidRPr="00690DF4">
        <w:rPr>
          <w:rFonts w:asciiTheme="majorHAnsi" w:eastAsia="Calibri" w:hAnsiTheme="majorHAnsi" w:cstheme="majorHAnsi"/>
          <w:sz w:val="24"/>
          <w:szCs w:val="24"/>
        </w:rPr>
        <w:t>controlar</w:t>
      </w:r>
      <w:proofErr w:type="gramEnd"/>
      <w:r w:rsidRPr="00690DF4">
        <w:rPr>
          <w:rFonts w:asciiTheme="majorHAnsi" w:eastAsia="Calibri" w:hAnsiTheme="majorHAnsi" w:cstheme="majorHAnsi"/>
          <w:sz w:val="24"/>
          <w:szCs w:val="24"/>
        </w:rPr>
        <w:t xml:space="preserve"> empréstimos pessoais de materiais bélicos;</w:t>
      </w:r>
    </w:p>
    <w:p w14:paraId="0000001A" w14:textId="77777777" w:rsidR="00190B02" w:rsidRPr="00690DF4" w:rsidRDefault="004806C6" w:rsidP="004806C6">
      <w:pPr>
        <w:numPr>
          <w:ilvl w:val="0"/>
          <w:numId w:val="2"/>
        </w:numPr>
        <w:spacing w:after="160" w:line="259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proofErr w:type="gramStart"/>
      <w:r w:rsidRPr="00690DF4">
        <w:rPr>
          <w:rFonts w:asciiTheme="majorHAnsi" w:eastAsia="Calibri" w:hAnsiTheme="majorHAnsi" w:cstheme="majorHAnsi"/>
          <w:sz w:val="24"/>
          <w:szCs w:val="24"/>
        </w:rPr>
        <w:t>controlar</w:t>
      </w:r>
      <w:proofErr w:type="gramEnd"/>
      <w:r w:rsidRPr="00690DF4">
        <w:rPr>
          <w:rFonts w:asciiTheme="majorHAnsi" w:eastAsia="Calibri" w:hAnsiTheme="majorHAnsi" w:cstheme="majorHAnsi"/>
          <w:sz w:val="24"/>
          <w:szCs w:val="24"/>
        </w:rPr>
        <w:t xml:space="preserve"> o histórico de atualizações dos materiais bélicos.</w:t>
      </w:r>
    </w:p>
    <w:p w14:paraId="0000001B" w14:textId="77777777" w:rsidR="00190B02" w:rsidRPr="00690DF4" w:rsidRDefault="004806C6" w:rsidP="00690DF4">
      <w:pPr>
        <w:pStyle w:val="Estilo1"/>
      </w:pPr>
      <w:r w:rsidRPr="00690DF4">
        <w:t>Requisitos do projeto</w:t>
      </w:r>
    </w:p>
    <w:p w14:paraId="0000001D" w14:textId="77777777" w:rsidR="00190B02" w:rsidRPr="00690DF4" w:rsidRDefault="004806C6" w:rsidP="004806C6">
      <w:pPr>
        <w:numPr>
          <w:ilvl w:val="0"/>
          <w:numId w:val="1"/>
        </w:numPr>
        <w:spacing w:line="259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bookmarkStart w:id="0" w:name="_GoBack"/>
      <w:r w:rsidRPr="00690DF4">
        <w:rPr>
          <w:rFonts w:asciiTheme="majorHAnsi" w:eastAsia="Calibri" w:hAnsiTheme="majorHAnsi" w:cstheme="majorHAnsi"/>
          <w:sz w:val="24"/>
          <w:szCs w:val="24"/>
        </w:rPr>
        <w:t xml:space="preserve">O sistema deve controlar o acesso através de </w:t>
      </w:r>
      <w:proofErr w:type="spellStart"/>
      <w:r w:rsidRPr="00690DF4">
        <w:rPr>
          <w:rFonts w:asciiTheme="majorHAnsi" w:eastAsia="Calibri" w:hAnsiTheme="majorHAnsi" w:cstheme="majorHAnsi"/>
          <w:sz w:val="24"/>
          <w:szCs w:val="24"/>
        </w:rPr>
        <w:t>login</w:t>
      </w:r>
      <w:proofErr w:type="spellEnd"/>
      <w:r w:rsidRPr="00690DF4">
        <w:rPr>
          <w:rFonts w:asciiTheme="majorHAnsi" w:eastAsia="Calibri" w:hAnsiTheme="majorHAnsi" w:cstheme="majorHAnsi"/>
          <w:sz w:val="24"/>
          <w:szCs w:val="24"/>
        </w:rPr>
        <w:t xml:space="preserve"> e senha. Os usuários do sistema serão do tipo administrador e gestor do cofre.</w:t>
      </w:r>
    </w:p>
    <w:p w14:paraId="0000001E" w14:textId="77777777" w:rsidR="00190B02" w:rsidRPr="00690DF4" w:rsidRDefault="004806C6" w:rsidP="004806C6">
      <w:pPr>
        <w:numPr>
          <w:ilvl w:val="0"/>
          <w:numId w:val="1"/>
        </w:numPr>
        <w:spacing w:after="160" w:line="259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690DF4">
        <w:rPr>
          <w:rFonts w:asciiTheme="majorHAnsi" w:eastAsia="Calibri" w:hAnsiTheme="majorHAnsi" w:cstheme="majorHAnsi"/>
          <w:sz w:val="24"/>
          <w:szCs w:val="24"/>
        </w:rPr>
        <w:t>O sistema deve permitir o gerenciamento (CRUD) de gestores do cofre da corporação e essa ação somente poderá ser executada por usuários administradores. Usuários administradores também podem executar todas as funcionalidades que um gestor de você pode executar.</w:t>
      </w:r>
    </w:p>
    <w:p w14:paraId="0000001F" w14:textId="5EA7BA3D" w:rsidR="00190B02" w:rsidRDefault="004806C6" w:rsidP="004806C6">
      <w:pPr>
        <w:numPr>
          <w:ilvl w:val="0"/>
          <w:numId w:val="1"/>
        </w:numPr>
        <w:spacing w:line="259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690DF4">
        <w:rPr>
          <w:rFonts w:asciiTheme="majorHAnsi" w:eastAsia="Calibri" w:hAnsiTheme="majorHAnsi" w:cstheme="majorHAnsi"/>
          <w:sz w:val="24"/>
          <w:szCs w:val="24"/>
        </w:rPr>
        <w:t>O sistema deve permitir o cadastro de armamentos e salvá-los como em um histórico de entrada em cofre pelo gestor do cofre.</w:t>
      </w:r>
    </w:p>
    <w:p w14:paraId="63A0AD38" w14:textId="60BE23B9" w:rsidR="00D03EED" w:rsidRDefault="00D03EED" w:rsidP="004806C6">
      <w:pPr>
        <w:numPr>
          <w:ilvl w:val="0"/>
          <w:numId w:val="1"/>
        </w:numPr>
        <w:spacing w:line="259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690DF4">
        <w:rPr>
          <w:rFonts w:asciiTheme="majorHAnsi" w:eastAsia="Calibri" w:hAnsiTheme="majorHAnsi" w:cstheme="majorHAnsi"/>
          <w:sz w:val="24"/>
          <w:szCs w:val="24"/>
        </w:rPr>
        <w:t>O sistema deve permitir o cadastro de munições e salvá-los como em um histórico de entrada em cofre pelo gestor do cofre.</w:t>
      </w:r>
    </w:p>
    <w:p w14:paraId="75FD5CE2" w14:textId="1BD9478A" w:rsidR="00D03EED" w:rsidRPr="00D03EED" w:rsidRDefault="00D03EED" w:rsidP="00D03EED">
      <w:pPr>
        <w:numPr>
          <w:ilvl w:val="0"/>
          <w:numId w:val="1"/>
        </w:numPr>
        <w:spacing w:after="160" w:line="259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690DF4">
        <w:rPr>
          <w:rFonts w:asciiTheme="majorHAnsi" w:eastAsia="Calibri" w:hAnsiTheme="majorHAnsi" w:cstheme="majorHAnsi"/>
          <w:sz w:val="24"/>
          <w:szCs w:val="24"/>
        </w:rPr>
        <w:lastRenderedPageBreak/>
        <w:t>O sistema deve permitir o gerenciamento CRUD de pessoas</w:t>
      </w:r>
      <w:r>
        <w:rPr>
          <w:rFonts w:asciiTheme="majorHAnsi" w:eastAsia="Calibri" w:hAnsiTheme="majorHAnsi" w:cstheme="majorHAnsi"/>
          <w:sz w:val="24"/>
          <w:szCs w:val="24"/>
        </w:rPr>
        <w:t>, que podem ser civis, ou militares</w:t>
      </w:r>
      <w:r w:rsidRPr="00690DF4">
        <w:rPr>
          <w:rFonts w:asciiTheme="majorHAnsi" w:eastAsia="Calibri" w:hAnsiTheme="majorHAnsi" w:cstheme="majorHAnsi"/>
          <w:sz w:val="24"/>
          <w:szCs w:val="24"/>
        </w:rPr>
        <w:t>.</w:t>
      </w:r>
    </w:p>
    <w:p w14:paraId="00000021" w14:textId="56B74FA8" w:rsidR="00190B02" w:rsidRDefault="004806C6" w:rsidP="004806C6">
      <w:pPr>
        <w:numPr>
          <w:ilvl w:val="0"/>
          <w:numId w:val="1"/>
        </w:numPr>
        <w:spacing w:after="160" w:line="259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690DF4">
        <w:rPr>
          <w:rFonts w:asciiTheme="majorHAnsi" w:eastAsia="Calibri" w:hAnsiTheme="majorHAnsi" w:cstheme="majorHAnsi"/>
          <w:sz w:val="24"/>
          <w:szCs w:val="24"/>
        </w:rPr>
        <w:t xml:space="preserve">O sistema deve permitir que os </w:t>
      </w:r>
      <w:r w:rsidR="00D03EED">
        <w:rPr>
          <w:rFonts w:asciiTheme="majorHAnsi" w:eastAsia="Calibri" w:hAnsiTheme="majorHAnsi" w:cstheme="majorHAnsi"/>
          <w:sz w:val="24"/>
          <w:szCs w:val="24"/>
        </w:rPr>
        <w:t>armamentos</w:t>
      </w:r>
      <w:r w:rsidRPr="00690DF4">
        <w:rPr>
          <w:rFonts w:asciiTheme="majorHAnsi" w:eastAsia="Calibri" w:hAnsiTheme="majorHAnsi" w:cstheme="majorHAnsi"/>
          <w:sz w:val="24"/>
          <w:szCs w:val="24"/>
        </w:rPr>
        <w:t xml:space="preserve"> </w:t>
      </w:r>
      <w:proofErr w:type="spellStart"/>
      <w:r w:rsidRPr="00690DF4">
        <w:rPr>
          <w:rFonts w:asciiTheme="majorHAnsi" w:eastAsia="Calibri" w:hAnsiTheme="majorHAnsi" w:cstheme="majorHAnsi"/>
          <w:sz w:val="24"/>
          <w:szCs w:val="24"/>
        </w:rPr>
        <w:t>patrimoniados</w:t>
      </w:r>
      <w:proofErr w:type="spellEnd"/>
      <w:r w:rsidRPr="00690DF4">
        <w:rPr>
          <w:rFonts w:asciiTheme="majorHAnsi" w:eastAsia="Calibri" w:hAnsiTheme="majorHAnsi" w:cstheme="majorHAnsi"/>
          <w:sz w:val="24"/>
          <w:szCs w:val="24"/>
        </w:rPr>
        <w:t xml:space="preserve"> em carga do cofre sejam empregados em operações tomando o estado de emprestado, sendo atribuído a um único militar, e salvando o histórico.</w:t>
      </w:r>
    </w:p>
    <w:p w14:paraId="19E9D8FB" w14:textId="6A1D787E" w:rsidR="00D03EED" w:rsidRPr="00D03EED" w:rsidRDefault="00D03EED" w:rsidP="00D03EED">
      <w:pPr>
        <w:numPr>
          <w:ilvl w:val="0"/>
          <w:numId w:val="1"/>
        </w:numPr>
        <w:spacing w:after="160" w:line="259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690DF4">
        <w:rPr>
          <w:rFonts w:asciiTheme="majorHAnsi" w:eastAsia="Calibri" w:hAnsiTheme="majorHAnsi" w:cstheme="majorHAnsi"/>
          <w:sz w:val="24"/>
          <w:szCs w:val="24"/>
        </w:rPr>
        <w:t xml:space="preserve">O sistema deve permitir que </w:t>
      </w:r>
      <w:r>
        <w:rPr>
          <w:rFonts w:asciiTheme="majorHAnsi" w:eastAsia="Calibri" w:hAnsiTheme="majorHAnsi" w:cstheme="majorHAnsi"/>
          <w:sz w:val="24"/>
          <w:szCs w:val="24"/>
        </w:rPr>
        <w:t xml:space="preserve">as munições </w:t>
      </w:r>
      <w:proofErr w:type="spellStart"/>
      <w:r>
        <w:rPr>
          <w:rFonts w:asciiTheme="majorHAnsi" w:eastAsia="Calibri" w:hAnsiTheme="majorHAnsi" w:cstheme="majorHAnsi"/>
          <w:sz w:val="24"/>
          <w:szCs w:val="24"/>
        </w:rPr>
        <w:t>patrimoniada</w:t>
      </w:r>
      <w:r w:rsidRPr="00690DF4">
        <w:rPr>
          <w:rFonts w:asciiTheme="majorHAnsi" w:eastAsia="Calibri" w:hAnsiTheme="majorHAnsi" w:cstheme="majorHAnsi"/>
          <w:sz w:val="24"/>
          <w:szCs w:val="24"/>
        </w:rPr>
        <w:t>s</w:t>
      </w:r>
      <w:proofErr w:type="spellEnd"/>
      <w:r w:rsidRPr="00690DF4">
        <w:rPr>
          <w:rFonts w:asciiTheme="majorHAnsi" w:eastAsia="Calibri" w:hAnsiTheme="majorHAnsi" w:cstheme="majorHAnsi"/>
          <w:sz w:val="24"/>
          <w:szCs w:val="24"/>
        </w:rPr>
        <w:t xml:space="preserve"> e</w:t>
      </w:r>
      <w:r>
        <w:rPr>
          <w:rFonts w:asciiTheme="majorHAnsi" w:eastAsia="Calibri" w:hAnsiTheme="majorHAnsi" w:cstheme="majorHAnsi"/>
          <w:sz w:val="24"/>
          <w:szCs w:val="24"/>
        </w:rPr>
        <w:t>m carga do cofre sejam empregada</w:t>
      </w:r>
      <w:r w:rsidRPr="00690DF4">
        <w:rPr>
          <w:rFonts w:asciiTheme="majorHAnsi" w:eastAsia="Calibri" w:hAnsiTheme="majorHAnsi" w:cstheme="majorHAnsi"/>
          <w:sz w:val="24"/>
          <w:szCs w:val="24"/>
        </w:rPr>
        <w:t>s em operações tomando o estado de emprestado, sendo atribuído a um único militar, e salvando o histórico.</w:t>
      </w:r>
    </w:p>
    <w:p w14:paraId="00000024" w14:textId="489B2384" w:rsidR="00190B02" w:rsidRDefault="004806C6" w:rsidP="0067592F">
      <w:pPr>
        <w:numPr>
          <w:ilvl w:val="0"/>
          <w:numId w:val="1"/>
        </w:numPr>
        <w:spacing w:after="160" w:line="259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690DF4">
        <w:rPr>
          <w:rFonts w:asciiTheme="majorHAnsi" w:eastAsia="Calibri" w:hAnsiTheme="majorHAnsi" w:cstheme="majorHAnsi"/>
          <w:sz w:val="24"/>
          <w:szCs w:val="24"/>
        </w:rPr>
        <w:t xml:space="preserve">O sistema deve permitir que os </w:t>
      </w:r>
      <w:r w:rsidR="00D03EED">
        <w:rPr>
          <w:rFonts w:asciiTheme="majorHAnsi" w:eastAsia="Calibri" w:hAnsiTheme="majorHAnsi" w:cstheme="majorHAnsi"/>
          <w:sz w:val="24"/>
          <w:szCs w:val="24"/>
        </w:rPr>
        <w:t>armamentos</w:t>
      </w:r>
      <w:r w:rsidRPr="00690DF4">
        <w:rPr>
          <w:rFonts w:asciiTheme="majorHAnsi" w:eastAsia="Calibri" w:hAnsiTheme="majorHAnsi" w:cstheme="majorHAnsi"/>
          <w:sz w:val="24"/>
          <w:szCs w:val="24"/>
        </w:rPr>
        <w:t xml:space="preserve"> </w:t>
      </w:r>
      <w:proofErr w:type="spellStart"/>
      <w:r w:rsidRPr="00690DF4">
        <w:rPr>
          <w:rFonts w:asciiTheme="majorHAnsi" w:eastAsia="Calibri" w:hAnsiTheme="majorHAnsi" w:cstheme="majorHAnsi"/>
          <w:sz w:val="24"/>
          <w:szCs w:val="24"/>
        </w:rPr>
        <w:t>patrimoniados</w:t>
      </w:r>
      <w:proofErr w:type="spellEnd"/>
      <w:r w:rsidRPr="00690DF4">
        <w:rPr>
          <w:rFonts w:asciiTheme="majorHAnsi" w:eastAsia="Calibri" w:hAnsiTheme="majorHAnsi" w:cstheme="majorHAnsi"/>
          <w:sz w:val="24"/>
          <w:szCs w:val="24"/>
        </w:rPr>
        <w:t xml:space="preserve"> deem reentrada no cofre, salvando o histórico.</w:t>
      </w:r>
    </w:p>
    <w:p w14:paraId="1A382352" w14:textId="161A9A0B" w:rsidR="00D03EED" w:rsidRPr="00690DF4" w:rsidRDefault="00D03EED" w:rsidP="00D03EED">
      <w:pPr>
        <w:numPr>
          <w:ilvl w:val="0"/>
          <w:numId w:val="1"/>
        </w:numPr>
        <w:spacing w:after="160" w:line="259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690DF4">
        <w:rPr>
          <w:rFonts w:asciiTheme="majorHAnsi" w:eastAsia="Calibri" w:hAnsiTheme="majorHAnsi" w:cstheme="majorHAnsi"/>
          <w:sz w:val="24"/>
          <w:szCs w:val="24"/>
        </w:rPr>
        <w:t xml:space="preserve">O sistema deve permitir que </w:t>
      </w:r>
      <w:r>
        <w:rPr>
          <w:rFonts w:asciiTheme="majorHAnsi" w:eastAsia="Calibri" w:hAnsiTheme="majorHAnsi" w:cstheme="majorHAnsi"/>
          <w:sz w:val="24"/>
          <w:szCs w:val="24"/>
        </w:rPr>
        <w:t xml:space="preserve">as munições </w:t>
      </w:r>
      <w:proofErr w:type="spellStart"/>
      <w:r>
        <w:rPr>
          <w:rFonts w:asciiTheme="majorHAnsi" w:eastAsia="Calibri" w:hAnsiTheme="majorHAnsi" w:cstheme="majorHAnsi"/>
          <w:sz w:val="24"/>
          <w:szCs w:val="24"/>
        </w:rPr>
        <w:t>patrimoniada</w:t>
      </w:r>
      <w:r w:rsidRPr="00690DF4">
        <w:rPr>
          <w:rFonts w:asciiTheme="majorHAnsi" w:eastAsia="Calibri" w:hAnsiTheme="majorHAnsi" w:cstheme="majorHAnsi"/>
          <w:sz w:val="24"/>
          <w:szCs w:val="24"/>
        </w:rPr>
        <w:t>s</w:t>
      </w:r>
      <w:proofErr w:type="spellEnd"/>
      <w:r w:rsidRPr="00690DF4">
        <w:rPr>
          <w:rFonts w:asciiTheme="majorHAnsi" w:eastAsia="Calibri" w:hAnsiTheme="majorHAnsi" w:cstheme="majorHAnsi"/>
          <w:sz w:val="24"/>
          <w:szCs w:val="24"/>
        </w:rPr>
        <w:t xml:space="preserve"> deem reentrada no cofre, salvando o histórico.</w:t>
      </w:r>
    </w:p>
    <w:p w14:paraId="7318D1DE" w14:textId="74319D5C" w:rsidR="00D03EED" w:rsidRDefault="00D03EED" w:rsidP="0067592F">
      <w:pPr>
        <w:numPr>
          <w:ilvl w:val="0"/>
          <w:numId w:val="1"/>
        </w:numPr>
        <w:spacing w:after="160" w:line="259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sz w:val="24"/>
          <w:szCs w:val="24"/>
        </w:rPr>
        <w:t>O sistema deve permitir que os armamentos deem saída definitiva do cofre.</w:t>
      </w:r>
    </w:p>
    <w:p w14:paraId="6C063C48" w14:textId="302F49E4" w:rsidR="00D03EED" w:rsidRPr="00D03EED" w:rsidRDefault="00D03EED" w:rsidP="00D03EED">
      <w:pPr>
        <w:numPr>
          <w:ilvl w:val="0"/>
          <w:numId w:val="1"/>
        </w:numPr>
        <w:spacing w:after="160" w:line="259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sz w:val="24"/>
          <w:szCs w:val="24"/>
        </w:rPr>
        <w:t xml:space="preserve">O sistema deve permitir que </w:t>
      </w:r>
      <w:r>
        <w:rPr>
          <w:rFonts w:asciiTheme="majorHAnsi" w:eastAsia="Calibri" w:hAnsiTheme="majorHAnsi" w:cstheme="majorHAnsi"/>
          <w:sz w:val="24"/>
          <w:szCs w:val="24"/>
        </w:rPr>
        <w:t>as munições</w:t>
      </w:r>
      <w:r>
        <w:rPr>
          <w:rFonts w:asciiTheme="majorHAnsi" w:eastAsia="Calibri" w:hAnsiTheme="majorHAnsi" w:cstheme="majorHAnsi"/>
          <w:sz w:val="24"/>
          <w:szCs w:val="24"/>
        </w:rPr>
        <w:t xml:space="preserve"> deem saída definitiva do cofre</w:t>
      </w:r>
      <w:r>
        <w:rPr>
          <w:rFonts w:asciiTheme="majorHAnsi" w:eastAsia="Calibri" w:hAnsiTheme="majorHAnsi" w:cstheme="majorHAnsi"/>
          <w:sz w:val="24"/>
          <w:szCs w:val="24"/>
        </w:rPr>
        <w:t xml:space="preserve"> sendo atribuídas a um responsável</w:t>
      </w:r>
      <w:r>
        <w:rPr>
          <w:rFonts w:asciiTheme="majorHAnsi" w:eastAsia="Calibri" w:hAnsiTheme="majorHAnsi" w:cstheme="majorHAnsi"/>
          <w:sz w:val="24"/>
          <w:szCs w:val="24"/>
        </w:rPr>
        <w:t>.</w:t>
      </w:r>
      <w:bookmarkEnd w:id="0"/>
    </w:p>
    <w:sectPr w:rsidR="00D03EED" w:rsidRPr="00D03EED">
      <w:headerReference w:type="default" r:id="rId8"/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45FB7D" w14:textId="77777777" w:rsidR="00F96FFE" w:rsidRDefault="00F96FFE" w:rsidP="00D53737">
      <w:pPr>
        <w:spacing w:line="240" w:lineRule="auto"/>
      </w:pPr>
      <w:r>
        <w:separator/>
      </w:r>
    </w:p>
  </w:endnote>
  <w:endnote w:type="continuationSeparator" w:id="0">
    <w:p w14:paraId="09D77273" w14:textId="77777777" w:rsidR="00F96FFE" w:rsidRDefault="00F96FFE" w:rsidP="00D537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E494F6" w14:textId="77777777" w:rsidR="00F96FFE" w:rsidRDefault="00F96FFE" w:rsidP="00D53737">
      <w:pPr>
        <w:spacing w:line="240" w:lineRule="auto"/>
      </w:pPr>
      <w:r>
        <w:separator/>
      </w:r>
    </w:p>
  </w:footnote>
  <w:footnote w:type="continuationSeparator" w:id="0">
    <w:p w14:paraId="6E247C45" w14:textId="77777777" w:rsidR="00F96FFE" w:rsidRDefault="00F96FFE" w:rsidP="00D537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38FDDC" w14:textId="4F0855AB" w:rsidR="00D53737" w:rsidRDefault="00D53737" w:rsidP="00D53737">
    <w:pPr>
      <w:pStyle w:val="NormalWeb"/>
      <w:pBdr>
        <w:top w:val="single" w:sz="4" w:space="10" w:color="5B9BD5"/>
      </w:pBdr>
      <w:spacing w:before="0" w:beforeAutospacing="0" w:after="0" w:afterAutospacing="0"/>
      <w:ind w:left="993" w:right="-46"/>
      <w:jc w:val="center"/>
    </w:pPr>
    <w:r>
      <w:rPr>
        <w:noProof/>
        <w:bdr w:val="none" w:sz="0" w:space="0" w:color="auto" w:frame="1"/>
      </w:rPr>
      <w:drawing>
        <wp:anchor distT="0" distB="0" distL="114300" distR="114300" simplePos="0" relativeHeight="251658240" behindDoc="0" locked="0" layoutInCell="1" allowOverlap="1" wp14:anchorId="13C9F7C6" wp14:editId="14BB7A67">
          <wp:simplePos x="0" y="0"/>
          <wp:positionH relativeFrom="margin">
            <wp:align>left</wp:align>
          </wp:positionH>
          <wp:positionV relativeFrom="paragraph">
            <wp:posOffset>-101600</wp:posOffset>
          </wp:positionV>
          <wp:extent cx="482600" cy="844550"/>
          <wp:effectExtent l="0" t="0" r="0" b="0"/>
          <wp:wrapSquare wrapText="bothSides"/>
          <wp:docPr id="1" name="Imagem 1" descr="https://lh4.googleusercontent.com/fx3nUB5N2D50d142JOvRLDYXEt_FdwmcK1bz5uv760q7HaJ2faisRVv443zAAfAF7vT4QPEt_r2gqzfYhA3FP9FJ9rqId2f5VIclpuN7hdZURafNmxkSMk_X-tljcMIPl41pMuG0exO0uJIlZ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4.googleusercontent.com/fx3nUB5N2D50d142JOvRLDYXEt_FdwmcK1bz5uv760q7HaJ2faisRVv443zAAfAF7vT4QPEt_r2gqzfYhA3FP9FJ9rqId2f5VIclpuN7hdZURafNmxkSMk_X-tljcMIPl41pMuG0exO0uJIlZ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2600" cy="844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ibri" w:hAnsi="Calibri" w:cs="Calibri"/>
        <w:i/>
        <w:iCs/>
        <w:color w:val="5B9BD5"/>
        <w:sz w:val="22"/>
        <w:szCs w:val="22"/>
      </w:rPr>
      <w:t>Introdução à Programação II - Projeto</w:t>
    </w:r>
  </w:p>
  <w:p w14:paraId="356FC0AE" w14:textId="09F83F16" w:rsidR="00D53737" w:rsidRDefault="00D53737" w:rsidP="00D53737">
    <w:pPr>
      <w:pStyle w:val="NormalWeb"/>
      <w:pBdr>
        <w:bottom w:val="single" w:sz="4" w:space="10" w:color="5B9BD5"/>
      </w:pBdr>
      <w:spacing w:before="0" w:beforeAutospacing="0" w:after="0" w:afterAutospacing="0"/>
      <w:ind w:left="993" w:right="-46"/>
      <w:jc w:val="center"/>
    </w:pPr>
    <w:r>
      <w:rPr>
        <w:rFonts w:ascii="Calibri" w:hAnsi="Calibri" w:cs="Calibri"/>
        <w:i/>
        <w:iCs/>
        <w:color w:val="5B9BD5"/>
        <w:sz w:val="22"/>
        <w:szCs w:val="22"/>
      </w:rPr>
      <w:t>Entrega 01 – NEW BRANCH, descrição geral e requisitos</w:t>
    </w:r>
  </w:p>
  <w:p w14:paraId="7AE6686C" w14:textId="77777777" w:rsidR="00D53737" w:rsidRDefault="00D5373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D46EF"/>
    <w:multiLevelType w:val="multilevel"/>
    <w:tmpl w:val="F4A2755C"/>
    <w:lvl w:ilvl="0">
      <w:start w:val="1"/>
      <w:numFmt w:val="decimal"/>
      <w:lvlText w:val="REQ%1.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14A68"/>
    <w:multiLevelType w:val="hybridMultilevel"/>
    <w:tmpl w:val="578AD1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B23B15"/>
    <w:multiLevelType w:val="hybridMultilevel"/>
    <w:tmpl w:val="B00E75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8437A7"/>
    <w:multiLevelType w:val="hybridMultilevel"/>
    <w:tmpl w:val="6E567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3D1DA6"/>
    <w:multiLevelType w:val="multilevel"/>
    <w:tmpl w:val="3EB4D0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B02"/>
    <w:rsid w:val="00190B02"/>
    <w:rsid w:val="004806C6"/>
    <w:rsid w:val="005573DE"/>
    <w:rsid w:val="00690DF4"/>
    <w:rsid w:val="00AC1B23"/>
    <w:rsid w:val="00D03EED"/>
    <w:rsid w:val="00D53737"/>
    <w:rsid w:val="00F9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A5A4FC-72D3-46C9-A73A-542A687A1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semiHidden/>
    <w:unhideWhenUsed/>
    <w:rsid w:val="004806C6"/>
    <w:rPr>
      <w:color w:val="0000FF"/>
      <w:u w:val="single"/>
    </w:rPr>
  </w:style>
  <w:style w:type="paragraph" w:customStyle="1" w:styleId="Estilo1">
    <w:name w:val="Estilo1"/>
    <w:basedOn w:val="Ttulo2"/>
    <w:link w:val="Estilo1Char"/>
    <w:qFormat/>
    <w:rsid w:val="00690DF4"/>
    <w:pPr>
      <w:spacing w:before="120" w:line="259" w:lineRule="auto"/>
      <w:jc w:val="both"/>
    </w:pPr>
    <w:rPr>
      <w:rFonts w:asciiTheme="majorHAnsi" w:eastAsia="Calibri" w:hAnsiTheme="majorHAnsi" w:cstheme="majorHAnsi"/>
      <w:color w:val="2E75B5"/>
      <w:sz w:val="28"/>
      <w:szCs w:val="24"/>
    </w:rPr>
  </w:style>
  <w:style w:type="paragraph" w:styleId="PargrafodaLista">
    <w:name w:val="List Paragraph"/>
    <w:basedOn w:val="Normal"/>
    <w:uiPriority w:val="34"/>
    <w:qFormat/>
    <w:rsid w:val="004806C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4806C6"/>
    <w:rPr>
      <w:sz w:val="32"/>
      <w:szCs w:val="32"/>
    </w:rPr>
  </w:style>
  <w:style w:type="character" w:customStyle="1" w:styleId="Estilo1Char">
    <w:name w:val="Estilo1 Char"/>
    <w:basedOn w:val="Ttulo2Char"/>
    <w:link w:val="Estilo1"/>
    <w:rsid w:val="00690DF4"/>
    <w:rPr>
      <w:rFonts w:asciiTheme="majorHAnsi" w:eastAsia="Calibri" w:hAnsiTheme="majorHAnsi" w:cstheme="majorHAnsi"/>
      <w:color w:val="2E75B5"/>
      <w:sz w:val="28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D53737"/>
    <w:pPr>
      <w:tabs>
        <w:tab w:val="center" w:pos="4513"/>
        <w:tab w:val="right" w:pos="9026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3737"/>
  </w:style>
  <w:style w:type="paragraph" w:styleId="Rodap">
    <w:name w:val="footer"/>
    <w:basedOn w:val="Normal"/>
    <w:link w:val="RodapChar"/>
    <w:uiPriority w:val="99"/>
    <w:unhideWhenUsed/>
    <w:rsid w:val="00D53737"/>
    <w:pPr>
      <w:tabs>
        <w:tab w:val="center" w:pos="4513"/>
        <w:tab w:val="right" w:pos="9026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3737"/>
  </w:style>
  <w:style w:type="paragraph" w:styleId="NormalWeb">
    <w:name w:val="Normal (Web)"/>
    <w:basedOn w:val="Normal"/>
    <w:uiPriority w:val="99"/>
    <w:semiHidden/>
    <w:unhideWhenUsed/>
    <w:rsid w:val="00D53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9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filipeffp/ProgramacaoII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421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Filipe</dc:creator>
  <cp:lastModifiedBy>Administrator</cp:lastModifiedBy>
  <cp:revision>7</cp:revision>
  <dcterms:created xsi:type="dcterms:W3CDTF">2020-09-10T19:27:00Z</dcterms:created>
  <dcterms:modified xsi:type="dcterms:W3CDTF">2020-09-12T19:53:00Z</dcterms:modified>
</cp:coreProperties>
</file>